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8C75F4" w:rsidP="008C75F4">
      <w:pPr>
        <w:numPr>
          <w:ilvl w:val="0"/>
          <w:numId w:val="1"/>
        </w:numPr>
      </w:pPr>
      <w:r>
        <w:rPr>
          <w:rFonts w:hint="eastAsia"/>
        </w:rPr>
        <w:t>js由哪三部分组成，以及各自的内容</w:t>
      </w:r>
    </w:p>
    <w:p w:rsidR="008C75F4" w:rsidRDefault="008C75F4" w:rsidP="008C75F4">
      <w:pPr>
        <w:numPr>
          <w:ilvl w:val="0"/>
          <w:numId w:val="1"/>
        </w:numPr>
      </w:pPr>
      <w:r>
        <w:rPr>
          <w:rFonts w:hint="eastAsia"/>
        </w:rPr>
        <w:t>js如何定义一个变量，以及定义变量的规范有哪些</w:t>
      </w:r>
    </w:p>
    <w:p w:rsidR="008C75F4" w:rsidRDefault="008C75F4" w:rsidP="008C75F4">
      <w:pPr>
        <w:numPr>
          <w:ilvl w:val="0"/>
          <w:numId w:val="1"/>
        </w:numPr>
      </w:pPr>
      <w:r>
        <w:rPr>
          <w:rFonts w:hint="eastAsia"/>
        </w:rPr>
        <w:t>js</w:t>
      </w:r>
      <w:r>
        <w:t xml:space="preserve"> </w:t>
      </w:r>
      <w:r>
        <w:rPr>
          <w:rFonts w:hint="eastAsia"/>
        </w:rPr>
        <w:t>在什么标签中编写，以及js的引入方式</w:t>
      </w:r>
    </w:p>
    <w:p w:rsidR="008C75F4" w:rsidRDefault="008C75F4" w:rsidP="008C75F4">
      <w:pPr>
        <w:numPr>
          <w:ilvl w:val="0"/>
          <w:numId w:val="1"/>
        </w:numPr>
      </w:pPr>
      <w:r>
        <w:rPr>
          <w:rFonts w:hint="eastAsia"/>
        </w:rPr>
        <w:t>js的输出方式有哪几个</w:t>
      </w:r>
    </w:p>
    <w:p w:rsidR="008C75F4" w:rsidRDefault="008C75F4" w:rsidP="008C75F4">
      <w:pPr>
        <w:numPr>
          <w:ilvl w:val="0"/>
          <w:numId w:val="1"/>
        </w:numPr>
      </w:pPr>
      <w:proofErr w:type="spellStart"/>
      <w:r>
        <w:rPr>
          <w:rFonts w:hint="eastAsia"/>
        </w:rPr>
        <w:t>inner</w:t>
      </w:r>
      <w:r>
        <w:t>HTML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innerText</w:t>
      </w:r>
      <w:proofErr w:type="spellEnd"/>
      <w:r>
        <w:rPr>
          <w:rFonts w:hint="eastAsia"/>
        </w:rPr>
        <w:t>的区别是什么</w:t>
      </w:r>
    </w:p>
    <w:p w:rsidR="008C75F4" w:rsidRDefault="008C75F4" w:rsidP="008C75F4">
      <w:pPr>
        <w:numPr>
          <w:ilvl w:val="0"/>
          <w:numId w:val="1"/>
        </w:numPr>
      </w:pPr>
      <w:r>
        <w:rPr>
          <w:rFonts w:hint="eastAsia"/>
        </w:rPr>
        <w:t>js中的数据类型 （要求详细写出）</w:t>
      </w:r>
    </w:p>
    <w:p w:rsidR="008C75F4" w:rsidRDefault="008C75F4" w:rsidP="008C75F4">
      <w:pPr>
        <w:numPr>
          <w:ilvl w:val="0"/>
          <w:numId w:val="1"/>
        </w:numPr>
      </w:pPr>
      <w:r>
        <w:rPr>
          <w:rFonts w:hint="eastAsia"/>
        </w:rPr>
        <w:t>Num</w:t>
      </w:r>
      <w:r>
        <w:t xml:space="preserve">ber </w:t>
      </w:r>
      <w:r>
        <w:rPr>
          <w:rFonts w:hint="eastAsia"/>
        </w:rPr>
        <w:t>中</w:t>
      </w:r>
      <w:proofErr w:type="spellStart"/>
      <w:r>
        <w:rPr>
          <w:rFonts w:hint="eastAsia"/>
        </w:rPr>
        <w:t>parse</w:t>
      </w:r>
      <w:r>
        <w:t>Float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parse</w:t>
      </w:r>
      <w:r>
        <w:t>Int</w:t>
      </w:r>
      <w:proofErr w:type="spellEnd"/>
      <w:r>
        <w:t xml:space="preserve"> </w:t>
      </w:r>
      <w:r>
        <w:rPr>
          <w:rFonts w:hint="eastAsia"/>
        </w:rPr>
        <w:t>的区别</w:t>
      </w:r>
    </w:p>
    <w:p w:rsidR="008C75F4" w:rsidRDefault="008C75F4" w:rsidP="008C75F4">
      <w:pPr>
        <w:numPr>
          <w:ilvl w:val="0"/>
          <w:numId w:val="1"/>
        </w:numPr>
      </w:pPr>
      <w:r>
        <w:rPr>
          <w:rFonts w:hint="eastAsia"/>
        </w:rPr>
        <w:t>请写出下面的返回值</w:t>
      </w:r>
    </w:p>
    <w:p w:rsidR="008C75F4" w:rsidRDefault="008C75F4" w:rsidP="008C75F4">
      <w:pPr>
        <w:ind w:left="360"/>
      </w:pPr>
      <w:proofErr w:type="spellStart"/>
      <w:r>
        <w:t>parseInt</w:t>
      </w:r>
      <w:proofErr w:type="spellEnd"/>
      <w:r>
        <w:t>(“px12”)</w:t>
      </w:r>
    </w:p>
    <w:p w:rsidR="008C75F4" w:rsidRDefault="008C75F4" w:rsidP="008C75F4">
      <w:pPr>
        <w:ind w:left="360"/>
      </w:pPr>
      <w:proofErr w:type="spellStart"/>
      <w:r>
        <w:t>parseInt</w:t>
      </w:r>
      <w:proofErr w:type="spellEnd"/>
      <w:r>
        <w:t>(“12.5px”)</w:t>
      </w:r>
    </w:p>
    <w:p w:rsidR="008C75F4" w:rsidRDefault="008C75F4" w:rsidP="008C75F4">
      <w:pPr>
        <w:ind w:left="360"/>
      </w:pPr>
      <w:proofErr w:type="spellStart"/>
      <w:r>
        <w:t>parseFloat</w:t>
      </w:r>
      <w:proofErr w:type="spellEnd"/>
      <w:r>
        <w:t>(12.55px)</w:t>
      </w:r>
    </w:p>
    <w:p w:rsidR="008C75F4" w:rsidRDefault="008C75F4" w:rsidP="008C75F4">
      <w:pPr>
        <w:ind w:left="360"/>
      </w:pPr>
      <w:proofErr w:type="spellStart"/>
      <w:r>
        <w:t>parseFloat</w:t>
      </w:r>
      <w:proofErr w:type="spellEnd"/>
      <w:r>
        <w:t>(“12.3px”)</w:t>
      </w:r>
    </w:p>
    <w:p w:rsidR="008C75F4" w:rsidRDefault="008C75F4" w:rsidP="008C75F4">
      <w:pPr>
        <w:ind w:left="360"/>
      </w:pP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[ ])</w:t>
      </w:r>
    </w:p>
    <w:p w:rsidR="008C75F4" w:rsidRDefault="008C75F4" w:rsidP="008C75F4">
      <w:pPr>
        <w:ind w:left="360"/>
      </w:pPr>
      <w:r>
        <w:t xml:space="preserve">Number(true)  </w:t>
      </w:r>
    </w:p>
    <w:p w:rsidR="008C75F4" w:rsidRDefault="008C75F4" w:rsidP="008C75F4">
      <w:pPr>
        <w:ind w:left="360"/>
      </w:pPr>
      <w:r>
        <w:t>Number(false)</w:t>
      </w:r>
    </w:p>
    <w:p w:rsidR="008C75F4" w:rsidRDefault="008C75F4" w:rsidP="008C75F4">
      <w:pPr>
        <w:ind w:left="360"/>
      </w:pPr>
      <w:proofErr w:type="gramStart"/>
      <w:r>
        <w:t>Number(</w:t>
      </w:r>
      <w:proofErr w:type="gramEnd"/>
      <w:r>
        <w:t>[ ])</w:t>
      </w:r>
    </w:p>
    <w:p w:rsidR="008C75F4" w:rsidRDefault="008C75F4" w:rsidP="008C75F4">
      <w:pPr>
        <w:ind w:left="360"/>
      </w:pPr>
      <w:proofErr w:type="gramStart"/>
      <w:r>
        <w:t>Number(</w:t>
      </w:r>
      <w:proofErr w:type="gramEnd"/>
      <w:r>
        <w:t>{})</w:t>
      </w:r>
    </w:p>
    <w:p w:rsidR="00BC0C18" w:rsidRDefault="00BC0C18" w:rsidP="008C75F4">
      <w:pPr>
        <w:ind w:left="360"/>
      </w:pPr>
      <w:r>
        <w:t>Number(“12px”)</w:t>
      </w:r>
    </w:p>
    <w:p w:rsidR="00BC0C18" w:rsidRDefault="00BC0C18" w:rsidP="008C75F4">
      <w:pPr>
        <w:ind w:left="360"/>
      </w:pPr>
      <w:proofErr w:type="spellStart"/>
      <w:r>
        <w:t>isNaN</w:t>
      </w:r>
      <w:proofErr w:type="spellEnd"/>
      <w:r>
        <w:t>(</w:t>
      </w:r>
      <w:proofErr w:type="spellStart"/>
      <w:r>
        <w:t>NaN</w:t>
      </w:r>
      <w:proofErr w:type="spellEnd"/>
      <w:r>
        <w:t>)</w:t>
      </w:r>
    </w:p>
    <w:p w:rsidR="00BC0C18" w:rsidRDefault="00BC0C18" w:rsidP="008C75F4">
      <w:pPr>
        <w:ind w:left="360"/>
      </w:pPr>
      <w:proofErr w:type="spellStart"/>
      <w:proofErr w:type="gramStart"/>
      <w:r>
        <w:t>isNaN</w:t>
      </w:r>
      <w:proofErr w:type="spellEnd"/>
      <w:r>
        <w:t>(</w:t>
      </w:r>
      <w:proofErr w:type="gramEnd"/>
      <w:r>
        <w:t>“12”)</w:t>
      </w:r>
      <w:bookmarkStart w:id="0" w:name="_GoBack"/>
      <w:bookmarkEnd w:id="0"/>
    </w:p>
    <w:p w:rsidR="00BC0C18" w:rsidRDefault="00BC0C18" w:rsidP="008C75F4">
      <w:pPr>
        <w:ind w:left="360"/>
        <w:rPr>
          <w:rFonts w:hint="eastAsia"/>
        </w:rPr>
      </w:pPr>
      <w:proofErr w:type="spellStart"/>
      <w:r>
        <w:t>isNaN</w:t>
      </w:r>
      <w:proofErr w:type="spellEnd"/>
      <w:r>
        <w:t>(“12px”)</w:t>
      </w:r>
      <w:r>
        <w:br/>
      </w:r>
      <w:proofErr w:type="gramStart"/>
      <w:r>
        <w:t>3.1415926.toFixed</w:t>
      </w:r>
      <w:proofErr w:type="gramEnd"/>
      <w:r>
        <w:t>(2)</w:t>
      </w:r>
    </w:p>
    <w:sectPr w:rsidR="00BC0C1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1D57AB"/>
    <w:multiLevelType w:val="hybridMultilevel"/>
    <w:tmpl w:val="7D42EB2C"/>
    <w:lvl w:ilvl="0" w:tplc="570C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F4"/>
    <w:rsid w:val="008C75F4"/>
    <w:rsid w:val="00B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B0F22"/>
  <w14:defaultImageDpi w14:val="0"/>
  <w15:docId w15:val="{7FA46504-716F-4694-BFE8-FD3D4DDEC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有名就别怕痛Mr</dc:creator>
  <cp:keywords/>
  <dc:description/>
  <cp:lastModifiedBy>有名就别怕痛Mr</cp:lastModifiedBy>
  <cp:revision>2</cp:revision>
  <dcterms:created xsi:type="dcterms:W3CDTF">2017-09-13T01:13:00Z</dcterms:created>
  <dcterms:modified xsi:type="dcterms:W3CDTF">2017-09-13T01:13:00Z</dcterms:modified>
</cp:coreProperties>
</file>