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資工三 黃偉祥 111010550</w:t>
      </w:r>
    </w:p>
    <w:p>
      <w:pPr>
        <w:rPr>
          <w:rFonts w:hint="default"/>
        </w:rPr>
      </w:pPr>
    </w:p>
    <w:p>
      <w:pPr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KnowledgeFlow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Step1</w:t>
      </w:r>
    </w:p>
    <w:p>
      <w:pPr>
        <w:rPr>
          <w:rFonts w:hint="default"/>
        </w:rPr>
      </w:pPr>
      <w:r>
        <w:rPr>
          <w:rFonts w:hint="default"/>
        </w:rPr>
        <w:t xml:space="preserve">- 將 ArffLoader 拉出來然後右鍵點擊並選擇 Configure... 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105150" cy="1941195"/>
            <wp:effectExtent l="0" t="0" r="19050" b="14605"/>
            <wp:docPr id="9" name="Picture 9" descr="KF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F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Step 2</w:t>
      </w:r>
    </w:p>
    <w:p>
      <w:pPr>
        <w:rPr>
          <w:rFonts w:hint="default"/>
        </w:rPr>
      </w:pPr>
      <w:r>
        <w:rPr>
          <w:rFonts w:hint="default"/>
        </w:rPr>
        <w:t>- 選擇資料集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106420" cy="1941830"/>
            <wp:effectExtent l="0" t="0" r="17780" b="13970"/>
            <wp:docPr id="10" name="Picture 10" descr="KF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KF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Step 3 </w:t>
      </w:r>
    </w:p>
    <w:p>
      <w:pPr>
        <w:rPr>
          <w:rFonts w:hint="default"/>
        </w:rPr>
      </w:pPr>
      <w:r>
        <w:rPr>
          <w:rFonts w:hint="default"/>
        </w:rPr>
        <w:t>- 將 ClassAssigner 拉出來</w:t>
      </w:r>
    </w:p>
    <w:p>
      <w:pPr>
        <w:rPr>
          <w:rFonts w:hint="default"/>
        </w:rPr>
      </w:pPr>
      <w:r>
        <w:rPr>
          <w:rFonts w:hint="default"/>
        </w:rPr>
        <w:t>- 右鍵點擊ArffLoader 然後選擇dataSet 之後點擊ClassAssigner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352165" cy="2095500"/>
            <wp:effectExtent l="0" t="0" r="635" b="12700"/>
            <wp:docPr id="12" name="Picture 12" descr="KF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KF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- 之後就會出現一個箭頭連結 ArffLoader 與 ClassAssigner 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578100" cy="1168400"/>
            <wp:effectExtent l="0" t="0" r="12700" b="0"/>
            <wp:docPr id="14" name="Picture 14" descr="KF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KF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Step 4</w:t>
      </w:r>
    </w:p>
    <w:p>
      <w:pPr>
        <w:rPr>
          <w:rFonts w:hint="default"/>
        </w:rPr>
      </w:pPr>
      <w:r>
        <w:rPr>
          <w:rFonts w:hint="default"/>
        </w:rPr>
        <w:t>- 接下來將下列元件一一拉出來並按照圖中的方式相連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327400" cy="2080260"/>
            <wp:effectExtent l="0" t="0" r="0" b="2540"/>
            <wp:docPr id="15" name="Picture 15" descr="KF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KF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Step 5</w:t>
      </w:r>
    </w:p>
    <w:p>
      <w:pPr>
        <w:rPr>
          <w:rFonts w:hint="default"/>
        </w:rPr>
      </w:pPr>
      <w:r>
        <w:rPr>
          <w:rFonts w:hint="default"/>
        </w:rPr>
        <w:t>- 接著點擊開始，等待全部顯示 Finished 後就可以右鍵點擊TextViewer 然後選擇 Show results 來查看結果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335020" cy="2084705"/>
            <wp:effectExtent l="0" t="0" r="17780" b="23495"/>
            <wp:docPr id="16" name="Picture 16" descr="KF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KF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- 結果如下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001645" cy="1794510"/>
            <wp:effectExtent l="0" t="0" r="20955" b="8890"/>
            <wp:docPr id="17" name="Picture 17" descr="KF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KF0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Step Extra</w:t>
      </w:r>
    </w:p>
    <w:p>
      <w:pPr>
        <w:rPr>
          <w:rFonts w:hint="default"/>
        </w:rPr>
      </w:pPr>
      <w:r>
        <w:rPr>
          <w:rFonts w:hint="default"/>
        </w:rPr>
        <w:t xml:space="preserve">- 若要使用多個Algorithm 可以像下圖接多個 Algorithm 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363595" cy="1404620"/>
            <wp:effectExtent l="0" t="0" r="14605" b="17780"/>
            <wp:docPr id="19" name="Picture 19" descr="KF_V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KF_V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3359785" cy="2017395"/>
            <wp:effectExtent l="0" t="0" r="18415" b="14605"/>
            <wp:docPr id="18" name="Picture 18" descr="KF_V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KF_V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Simple CLI</w:t>
      </w:r>
    </w:p>
    <w:p>
      <w:pPr>
        <w:rPr>
          <w:rFonts w:hint="default"/>
          <w:b/>
          <w:bCs/>
        </w:rPr>
      </w:pPr>
    </w:p>
    <w:p>
      <w:pPr>
        <w:rPr>
          <w:rFonts w:hint="default"/>
        </w:rPr>
      </w:pPr>
      <w:r>
        <w:rPr>
          <w:rFonts w:hint="default"/>
        </w:rPr>
        <w:t xml:space="preserve">Step 1 </w:t>
      </w:r>
    </w:p>
    <w:p>
      <w:pPr>
        <w:rPr>
          <w:rFonts w:hint="default"/>
        </w:rPr>
      </w:pPr>
      <w:r>
        <w:rPr>
          <w:rFonts w:hint="default"/>
        </w:rPr>
        <w:t>- 使用 Generate.. 創建一個有800k個資料的資料集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003800" cy="3128645"/>
            <wp:effectExtent l="0" t="0" r="0" b="20955"/>
            <wp:docPr id="5" name="Picture 5" descr="800kds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800kds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Step 2</w:t>
      </w:r>
    </w:p>
    <w:p>
      <w:pPr>
        <w:rPr>
          <w:rFonts w:hint="default"/>
        </w:rPr>
      </w:pPr>
      <w:r>
        <w:rPr>
          <w:rFonts w:hint="default"/>
        </w:rPr>
        <w:t>- 若我們使用Explorer 當中的J48 去跑這個資料集的話會因為記憶體不足而出現以下的錯誤訊息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016500" cy="3754120"/>
            <wp:effectExtent l="0" t="0" r="12700" b="5080"/>
            <wp:docPr id="6" name="Picture 6" descr="800kds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800kds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Step 3</w:t>
      </w:r>
    </w:p>
    <w:p>
      <w:pPr>
        <w:rPr>
          <w:rFonts w:hint="default"/>
        </w:rPr>
      </w:pPr>
      <w:r>
        <w:rPr>
          <w:rFonts w:hint="default"/>
        </w:rPr>
        <w:t>- 那我們試試看使用 Simple CLI，用下指令的方式去跑剛剛800k 的資料集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933950" cy="3083560"/>
            <wp:effectExtent l="0" t="0" r="19050" b="15240"/>
            <wp:docPr id="7" name="Picture 7" descr="800kds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800kds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bookmarkStart w:id="0" w:name="_GoBack"/>
      <w:bookmarkEnd w:id="0"/>
    </w:p>
    <w:p>
      <w:pPr>
        <w:rPr>
          <w:rFonts w:hint="default"/>
        </w:rPr>
      </w:pPr>
      <w:r>
        <w:rPr>
          <w:rFonts w:hint="default"/>
        </w:rPr>
        <w:t>Step 4</w:t>
      </w:r>
    </w:p>
    <w:p>
      <w:pPr>
        <w:rPr>
          <w:rFonts w:hint="default"/>
        </w:rPr>
      </w:pPr>
      <w:r>
        <w:rPr>
          <w:rFonts w:hint="default"/>
        </w:rPr>
        <w:t>- 可以看到成功跑出來了！</w:t>
      </w:r>
    </w:p>
    <w:p>
      <w:pPr>
        <w:rPr>
          <w:rFonts w:hint="default"/>
        </w:rPr>
      </w:pPr>
      <w:r>
        <w:rPr>
          <w:rFonts w:hint="default"/>
        </w:rPr>
        <w:t>- 我們可以發現同一個資料集若資料量很大那麼使用Simple CLI 去跑的話會比較快使用的記憶體也會比較少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028565" cy="3143885"/>
            <wp:effectExtent l="0" t="0" r="635" b="5715"/>
            <wp:docPr id="8" name="Picture 8" descr="800kd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800kds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1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BF7018C"/>
    <w:rsid w:val="9BF70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88</TotalTime>
  <ScaleCrop>false</ScaleCrop>
  <LinksUpToDate>false</LinksUpToDate>
  <CharactersWithSpaces>0</CharactersWithSpaces>
  <Application>WPS Office_5.1.1.7676_F1E327BC-269C-435d-A152-05C5408002CA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2023-11-28T11:00:00Z</dcterms:created>
  <dc:creator>wongweixiang</dc:creator>
  <cp:lastModifiedBy>wongweixiang</cp:lastModifiedBy>
  <dcterms:modified xsi:type="dcterms:W3CDTF">2023-11-28T13:12:12Z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1033-5.1.1.7676</vt:lpwstr>
  </property>
  <property fmtid="{D5CDD505-2E9C-101B-9397-08002B2CF9AE}" pid="3" name="ICV">
    <vt:lpwstr>90ECA3DE36DC1825D9576565A68F0F62</vt:lpwstr>
  </property>
</Properties>
</file>