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9A68F2" w14:textId="77777777" w:rsidR="00D00C94" w:rsidRDefault="00000000">
      <w:pPr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Step 1: Check DW Admin Log Entry Status</w:t>
      </w:r>
    </w:p>
    <w:p w14:paraId="3EB8CEFA" w14:textId="77777777" w:rsidR="00D00C94" w:rsidRDefault="00000000">
      <w:pPr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Task: Run the query </w:t>
      </w:r>
      <w:r>
        <w:rPr>
          <w:rFonts w:ascii="Roboto" w:eastAsia="Roboto" w:hAnsi="Roboto" w:cs="Roboto"/>
          <w:i/>
          <w:sz w:val="24"/>
          <w:szCs w:val="24"/>
        </w:rPr>
        <w:t xml:space="preserve">SELECT * FROM </w:t>
      </w:r>
      <w:commentRangeStart w:id="0"/>
      <w:r>
        <w:rPr>
          <w:rFonts w:ascii="Roboto" w:eastAsia="Roboto" w:hAnsi="Roboto" w:cs="Roboto"/>
          <w:i/>
          <w:sz w:val="24"/>
          <w:szCs w:val="24"/>
        </w:rPr>
        <w:t>dw.admin.log</w:t>
      </w:r>
      <w:commentRangeEnd w:id="0"/>
      <w:r w:rsidR="00037333">
        <w:rPr>
          <w:rStyle w:val="CommentReference"/>
        </w:rPr>
        <w:commentReference w:id="0"/>
      </w:r>
    </w:p>
    <w:p w14:paraId="52E9161A" w14:textId="77777777" w:rsidR="00D00C94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Action: Ensure that the entry status is "started" for today's date.</w:t>
      </w:r>
      <w:r>
        <w:rPr>
          <w:rFonts w:ascii="Roboto" w:eastAsia="Roboto" w:hAnsi="Roboto" w:cs="Roboto"/>
          <w:sz w:val="24"/>
          <w:szCs w:val="24"/>
        </w:rPr>
        <w:br/>
      </w:r>
    </w:p>
    <w:p w14:paraId="5301BB1C" w14:textId="77777777" w:rsidR="00D00C94" w:rsidRDefault="00000000">
      <w:pPr>
        <w:rPr>
          <w:rFonts w:ascii="Roboto" w:eastAsia="Roboto" w:hAnsi="Roboto" w:cs="Roboto"/>
          <w:b/>
          <w:sz w:val="26"/>
          <w:szCs w:val="26"/>
        </w:rPr>
      </w:pPr>
      <w:r>
        <w:rPr>
          <w:rFonts w:ascii="Roboto" w:eastAsia="Roboto" w:hAnsi="Roboto" w:cs="Roboto"/>
          <w:b/>
          <w:sz w:val="26"/>
          <w:szCs w:val="26"/>
        </w:rPr>
        <w:t>Step 2: Verify NDM File Arrival</w:t>
      </w:r>
    </w:p>
    <w:p w14:paraId="04740EF2" w14:textId="77777777" w:rsidR="00D00C94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Task: Check if all NDM files have arrived at a specific location. If files are not at the designated location, Contact </w:t>
      </w:r>
      <w:commentRangeStart w:id="1"/>
      <w:r>
        <w:rPr>
          <w:rFonts w:ascii="Roboto" w:eastAsia="Roboto" w:hAnsi="Roboto" w:cs="Roboto"/>
          <w:sz w:val="24"/>
          <w:szCs w:val="24"/>
        </w:rPr>
        <w:t xml:space="preserve">Broadridge team </w:t>
      </w:r>
      <w:commentRangeEnd w:id="1"/>
      <w:r w:rsidR="00037333">
        <w:rPr>
          <w:rStyle w:val="CommentReference"/>
        </w:rPr>
        <w:commentReference w:id="1"/>
      </w:r>
      <w:r>
        <w:rPr>
          <w:rFonts w:ascii="Roboto" w:eastAsia="Roboto" w:hAnsi="Roboto" w:cs="Roboto"/>
          <w:sz w:val="24"/>
          <w:szCs w:val="24"/>
        </w:rPr>
        <w:t xml:space="preserve">to resend the files. </w:t>
      </w:r>
    </w:p>
    <w:p w14:paraId="736E115C" w14:textId="77777777" w:rsidR="00D00C94" w:rsidRDefault="00000000">
      <w:pPr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4"/>
          <w:szCs w:val="24"/>
        </w:rPr>
        <w:t>Action: Verify the NDM files at the designated location.</w:t>
      </w:r>
      <w:r>
        <w:rPr>
          <w:rFonts w:ascii="Roboto" w:eastAsia="Roboto" w:hAnsi="Roboto" w:cs="Roboto"/>
          <w:b/>
          <w:sz w:val="24"/>
          <w:szCs w:val="24"/>
        </w:rPr>
        <w:br/>
      </w:r>
      <w:r>
        <w:rPr>
          <w:color w:val="0000EE"/>
          <w:sz w:val="26"/>
          <w:szCs w:val="26"/>
          <w:highlight w:val="white"/>
          <w:u w:val="single"/>
        </w:rPr>
        <w:t>\\sql-clst-bpsa\data\impac\download\</w:t>
      </w:r>
      <w:r>
        <w:rPr>
          <w:color w:val="0000EE"/>
          <w:sz w:val="26"/>
          <w:szCs w:val="26"/>
          <w:highlight w:val="white"/>
          <w:u w:val="single"/>
        </w:rPr>
        <w:br/>
      </w:r>
    </w:p>
    <w:p w14:paraId="609CE025" w14:textId="77777777" w:rsidR="00D00C94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6"/>
          <w:szCs w:val="26"/>
        </w:rPr>
        <w:t xml:space="preserve">Step 3: </w:t>
      </w:r>
      <w:r>
        <w:rPr>
          <w:rFonts w:ascii="Roboto" w:eastAsia="Roboto" w:hAnsi="Roboto" w:cs="Roboto"/>
          <w:b/>
          <w:sz w:val="26"/>
          <w:szCs w:val="26"/>
        </w:rPr>
        <w:br/>
      </w:r>
      <w:r>
        <w:rPr>
          <w:rFonts w:ascii="Roboto" w:eastAsia="Roboto" w:hAnsi="Roboto" w:cs="Roboto"/>
          <w:sz w:val="24"/>
          <w:szCs w:val="24"/>
        </w:rPr>
        <w:t>Task: Initiate the job (COPY_LOCAL_TO_NDM) on DW1 for file transfer.</w:t>
      </w:r>
    </w:p>
    <w:p w14:paraId="7D4FD0AB" w14:textId="77777777" w:rsidR="00D00C94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Action: Start copying the NDM files to the desired destination.</w:t>
      </w:r>
      <w:r>
        <w:rPr>
          <w:rFonts w:ascii="Roboto" w:eastAsia="Roboto" w:hAnsi="Roboto" w:cs="Roboto"/>
          <w:sz w:val="24"/>
          <w:szCs w:val="24"/>
        </w:rPr>
        <w:br/>
      </w:r>
    </w:p>
    <w:p w14:paraId="7A05192B" w14:textId="77777777" w:rsidR="00D00C94" w:rsidRDefault="00000000">
      <w:pPr>
        <w:rPr>
          <w:rFonts w:ascii="Roboto" w:eastAsia="Roboto" w:hAnsi="Roboto" w:cs="Roboto"/>
          <w:b/>
          <w:sz w:val="26"/>
          <w:szCs w:val="26"/>
        </w:rPr>
      </w:pPr>
      <w:r>
        <w:rPr>
          <w:rFonts w:ascii="Roboto" w:eastAsia="Roboto" w:hAnsi="Roboto" w:cs="Roboto"/>
          <w:b/>
          <w:sz w:val="26"/>
          <w:szCs w:val="26"/>
        </w:rPr>
        <w:t>Step 4: Confirm File Copy Completion</w:t>
      </w:r>
    </w:p>
    <w:p w14:paraId="30A379F0" w14:textId="77777777" w:rsidR="00D00C94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Task: Ensure that all NDM files are successfully copied to the destination.</w:t>
      </w:r>
    </w:p>
    <w:p w14:paraId="0A89B4A6" w14:textId="77777777" w:rsidR="00D00C94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Action: Check if the NDM files are present at the location: </w:t>
      </w:r>
      <w:r>
        <w:rPr>
          <w:rFonts w:ascii="Roboto" w:eastAsia="Roboto" w:hAnsi="Roboto" w:cs="Roboto"/>
          <w:color w:val="3C78D8"/>
          <w:sz w:val="24"/>
          <w:szCs w:val="24"/>
        </w:rPr>
        <w:t>\\10.224.15.97\nybr\FS_IC_BR\IMPACT\ICBCPROD</w:t>
      </w:r>
      <w:r>
        <w:rPr>
          <w:rFonts w:ascii="Roboto" w:eastAsia="Roboto" w:hAnsi="Roboto" w:cs="Roboto"/>
          <w:sz w:val="24"/>
          <w:szCs w:val="24"/>
        </w:rPr>
        <w:br/>
      </w:r>
    </w:p>
    <w:p w14:paraId="5FE3EA37" w14:textId="77777777" w:rsidR="00D00C94" w:rsidRDefault="00000000">
      <w:pPr>
        <w:rPr>
          <w:rFonts w:ascii="Roboto" w:eastAsia="Roboto" w:hAnsi="Roboto" w:cs="Roboto"/>
          <w:b/>
          <w:sz w:val="26"/>
          <w:szCs w:val="26"/>
        </w:rPr>
      </w:pPr>
      <w:r>
        <w:rPr>
          <w:rFonts w:ascii="Roboto" w:eastAsia="Roboto" w:hAnsi="Roboto" w:cs="Roboto"/>
          <w:b/>
          <w:sz w:val="26"/>
          <w:szCs w:val="26"/>
        </w:rPr>
        <w:t>Step 5:  NDM Files Loading from Stored Procedure (Runs Sequentially)</w:t>
      </w:r>
    </w:p>
    <w:p w14:paraId="459D3CBC" w14:textId="77777777" w:rsidR="00D00C94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Task: Start loading the received NDM files by running the job (</w:t>
      </w:r>
      <w:proofErr w:type="spellStart"/>
      <w:r>
        <w:rPr>
          <w:rFonts w:ascii="Roboto" w:eastAsia="Roboto" w:hAnsi="Roboto" w:cs="Roboto"/>
          <w:sz w:val="24"/>
          <w:szCs w:val="24"/>
        </w:rPr>
        <w:t>load_NDM_files_to_staging</w:t>
      </w:r>
      <w:proofErr w:type="spellEnd"/>
      <w:r>
        <w:rPr>
          <w:rFonts w:ascii="Roboto" w:eastAsia="Roboto" w:hAnsi="Roboto" w:cs="Roboto"/>
          <w:sz w:val="24"/>
          <w:szCs w:val="24"/>
        </w:rPr>
        <w:t>).</w:t>
      </w:r>
    </w:p>
    <w:p w14:paraId="3C2FE2B2" w14:textId="77777777" w:rsidR="00D00C94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Action: Initiate the job that loads entries into category load status after NDM messages (not loaded by package) are loaded into inbound table. </w:t>
      </w:r>
      <w:r>
        <w:rPr>
          <w:rFonts w:ascii="Roboto" w:eastAsia="Roboto" w:hAnsi="Roboto" w:cs="Roboto"/>
          <w:sz w:val="24"/>
          <w:szCs w:val="24"/>
        </w:rPr>
        <w:br/>
      </w:r>
    </w:p>
    <w:p w14:paraId="14189DCF" w14:textId="77777777" w:rsidR="00D00C94" w:rsidRDefault="00000000">
      <w:pPr>
        <w:rPr>
          <w:rFonts w:ascii="Roboto" w:eastAsia="Roboto" w:hAnsi="Roboto" w:cs="Roboto"/>
          <w:b/>
          <w:sz w:val="26"/>
          <w:szCs w:val="26"/>
        </w:rPr>
      </w:pPr>
      <w:r>
        <w:rPr>
          <w:rFonts w:ascii="Roboto" w:eastAsia="Roboto" w:hAnsi="Roboto" w:cs="Roboto"/>
          <w:b/>
          <w:sz w:val="26"/>
          <w:szCs w:val="26"/>
        </w:rPr>
        <w:t>Step 6: NDM Files Loading from Package (Runs Concurrently)</w:t>
      </w:r>
    </w:p>
    <w:p w14:paraId="0F6ACB32" w14:textId="77777777" w:rsidR="00D00C94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Task: Run jobs (</w:t>
      </w:r>
      <w:proofErr w:type="spellStart"/>
      <w:r>
        <w:rPr>
          <w:rFonts w:ascii="Roboto" w:eastAsia="Roboto" w:hAnsi="Roboto" w:cs="Roboto"/>
          <w:sz w:val="24"/>
          <w:szCs w:val="24"/>
        </w:rPr>
        <w:t>Load_NDM_BECDLDEP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Load_NDM_CUSDLDEP</w:t>
      </w:r>
      <w:proofErr w:type="spellEnd"/>
      <w:r>
        <w:rPr>
          <w:rFonts w:ascii="Roboto" w:eastAsia="Roboto" w:hAnsi="Roboto" w:cs="Roboto"/>
          <w:sz w:val="24"/>
          <w:szCs w:val="24"/>
        </w:rPr>
        <w:t>, Load_NDM_EX2</w:t>
      </w:r>
      <w:proofErr w:type="gramStart"/>
      <w:r>
        <w:rPr>
          <w:rFonts w:ascii="Roboto" w:eastAsia="Roboto" w:hAnsi="Roboto" w:cs="Roboto"/>
          <w:sz w:val="24"/>
          <w:szCs w:val="24"/>
        </w:rPr>
        <w:t>FILEP ,</w:t>
      </w:r>
      <w:proofErr w:type="spellStart"/>
      <w:r>
        <w:rPr>
          <w:rFonts w:ascii="Roboto" w:eastAsia="Roboto" w:hAnsi="Roboto" w:cs="Roboto"/>
          <w:sz w:val="24"/>
          <w:szCs w:val="24"/>
        </w:rPr>
        <w:t>Load</w:t>
      </w:r>
      <w:proofErr w:type="gramEnd"/>
      <w:r>
        <w:rPr>
          <w:rFonts w:ascii="Roboto" w:eastAsia="Roboto" w:hAnsi="Roboto" w:cs="Roboto"/>
          <w:sz w:val="24"/>
          <w:szCs w:val="24"/>
        </w:rPr>
        <w:t>_NDM_FINDLDEP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Load_NDM_KKSDLDEP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Load_NDM_T9PDLDEP, </w:t>
      </w:r>
      <w:proofErr w:type="spellStart"/>
      <w:r>
        <w:rPr>
          <w:rFonts w:ascii="Roboto" w:eastAsia="Roboto" w:hAnsi="Roboto" w:cs="Roboto"/>
          <w:sz w:val="24"/>
          <w:szCs w:val="24"/>
        </w:rPr>
        <w:t>Load_NDM_XGLDLDEP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Load_NDM_XPDLDEP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Load_NDM_YAPDLDEP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 to load files from package. Make sure the files are in the archive </w:t>
      </w:r>
      <w:proofErr w:type="gramStart"/>
      <w:r>
        <w:rPr>
          <w:rFonts w:ascii="Roboto" w:eastAsia="Roboto" w:hAnsi="Roboto" w:cs="Roboto"/>
          <w:sz w:val="24"/>
          <w:szCs w:val="24"/>
        </w:rPr>
        <w:t>folder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</w:t>
      </w:r>
    </w:p>
    <w:p w14:paraId="0F01EB19" w14:textId="77777777" w:rsidR="00D00C94" w:rsidRDefault="00000000">
      <w:pPr>
        <w:rPr>
          <w:rFonts w:ascii="Roboto" w:eastAsia="Roboto" w:hAnsi="Roboto" w:cs="Roboto"/>
          <w:color w:val="3C78D8"/>
          <w:sz w:val="24"/>
          <w:szCs w:val="24"/>
        </w:rPr>
      </w:pPr>
      <w:proofErr w:type="spellStart"/>
      <w:proofErr w:type="gramStart"/>
      <w:r>
        <w:rPr>
          <w:rFonts w:ascii="Roboto" w:eastAsia="Roboto" w:hAnsi="Roboto" w:cs="Roboto"/>
          <w:sz w:val="24"/>
          <w:szCs w:val="24"/>
        </w:rPr>
        <w:t>Action:Initiate</w:t>
      </w:r>
      <w:proofErr w:type="spellEnd"/>
      <w:proofErr w:type="gramEnd"/>
      <w:r>
        <w:rPr>
          <w:rFonts w:ascii="Roboto" w:eastAsia="Roboto" w:hAnsi="Roboto" w:cs="Roboto"/>
          <w:sz w:val="24"/>
          <w:szCs w:val="24"/>
        </w:rPr>
        <w:t xml:space="preserve"> the job that runs the package to load the files. </w:t>
      </w:r>
      <w:r>
        <w:rPr>
          <w:rFonts w:ascii="Roboto" w:eastAsia="Roboto" w:hAnsi="Roboto" w:cs="Roboto"/>
          <w:sz w:val="24"/>
          <w:szCs w:val="24"/>
        </w:rPr>
        <w:br/>
      </w:r>
      <w:r>
        <w:rPr>
          <w:rFonts w:ascii="Roboto" w:eastAsia="Roboto" w:hAnsi="Roboto" w:cs="Roboto"/>
          <w:color w:val="3C78D8"/>
          <w:sz w:val="24"/>
          <w:szCs w:val="24"/>
        </w:rPr>
        <w:t>\\10.224.15.97\nybr\FS_IC_BR\IMPACT\ICBCPROD\archive</w:t>
      </w:r>
    </w:p>
    <w:p w14:paraId="57A4DED2" w14:textId="77777777" w:rsidR="00D00C94" w:rsidRDefault="00D00C94">
      <w:pPr>
        <w:rPr>
          <w:rFonts w:ascii="Roboto" w:eastAsia="Roboto" w:hAnsi="Roboto" w:cs="Roboto"/>
          <w:color w:val="3C78D8"/>
          <w:sz w:val="24"/>
          <w:szCs w:val="24"/>
        </w:rPr>
      </w:pPr>
    </w:p>
    <w:p w14:paraId="6B04F5BA" w14:textId="77777777" w:rsidR="00D00C94" w:rsidRDefault="00000000">
      <w:pPr>
        <w:rPr>
          <w:rFonts w:ascii="Roboto" w:eastAsia="Roboto" w:hAnsi="Roboto" w:cs="Roboto"/>
          <w:b/>
          <w:sz w:val="26"/>
          <w:szCs w:val="26"/>
        </w:rPr>
      </w:pPr>
      <w:r>
        <w:rPr>
          <w:rFonts w:ascii="Roboto" w:eastAsia="Roboto" w:hAnsi="Roboto" w:cs="Roboto"/>
          <w:b/>
          <w:sz w:val="26"/>
          <w:szCs w:val="26"/>
        </w:rPr>
        <w:t>Step 7: Start Recursive Jobs on DW2</w:t>
      </w:r>
    </w:p>
    <w:p w14:paraId="3853DFCD" w14:textId="77777777" w:rsidR="00D00C94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Task: Make sure the jobs (</w:t>
      </w:r>
      <w:commentRangeStart w:id="2"/>
      <w:r>
        <w:rPr>
          <w:rFonts w:ascii="Roboto" w:eastAsia="Roboto" w:hAnsi="Roboto" w:cs="Roboto"/>
          <w:sz w:val="24"/>
          <w:szCs w:val="24"/>
        </w:rPr>
        <w:t>Recursive IREP EOD &amp; Recursive BPSA EOD</w:t>
      </w:r>
      <w:commentRangeEnd w:id="2"/>
      <w:r w:rsidR="006501A8">
        <w:rPr>
          <w:rStyle w:val="CommentReference"/>
        </w:rPr>
        <w:commentReference w:id="2"/>
      </w:r>
      <w:r>
        <w:rPr>
          <w:rFonts w:ascii="Roboto" w:eastAsia="Roboto" w:hAnsi="Roboto" w:cs="Roboto"/>
          <w:sz w:val="24"/>
          <w:szCs w:val="24"/>
        </w:rPr>
        <w:t>) are running automatically from the scheduler.</w:t>
      </w:r>
    </w:p>
    <w:p w14:paraId="04BD7F70" w14:textId="77777777" w:rsidR="00D00C94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lastRenderedPageBreak/>
        <w:t xml:space="preserve">Action: Initiate </w:t>
      </w:r>
      <w:proofErr w:type="gramStart"/>
      <w:r>
        <w:rPr>
          <w:rFonts w:ascii="Roboto" w:eastAsia="Roboto" w:hAnsi="Roboto" w:cs="Roboto"/>
          <w:sz w:val="24"/>
          <w:szCs w:val="24"/>
        </w:rPr>
        <w:t>the  (</w:t>
      </w:r>
      <w:proofErr w:type="gramEnd"/>
      <w:r>
        <w:rPr>
          <w:rFonts w:ascii="Roboto" w:eastAsia="Roboto" w:hAnsi="Roboto" w:cs="Roboto"/>
          <w:sz w:val="24"/>
          <w:szCs w:val="24"/>
        </w:rPr>
        <w:t>Recursive IREP EOD) and (Recursive BPSA EOD) on DW2 if not already initiated.</w:t>
      </w:r>
    </w:p>
    <w:p w14:paraId="74CE957F" w14:textId="77777777" w:rsidR="00D00C94" w:rsidRDefault="00D00C94">
      <w:pPr>
        <w:rPr>
          <w:rFonts w:ascii="Roboto" w:eastAsia="Roboto" w:hAnsi="Roboto" w:cs="Roboto"/>
          <w:b/>
          <w:sz w:val="24"/>
          <w:szCs w:val="24"/>
        </w:rPr>
      </w:pPr>
    </w:p>
    <w:p w14:paraId="344A109D" w14:textId="77777777" w:rsidR="00D00C94" w:rsidRDefault="00000000">
      <w:pPr>
        <w:rPr>
          <w:rFonts w:ascii="Roboto" w:eastAsia="Roboto" w:hAnsi="Roboto" w:cs="Roboto"/>
          <w:b/>
          <w:sz w:val="26"/>
          <w:szCs w:val="26"/>
        </w:rPr>
      </w:pPr>
      <w:r>
        <w:rPr>
          <w:rFonts w:ascii="Roboto" w:eastAsia="Roboto" w:hAnsi="Roboto" w:cs="Roboto"/>
          <w:b/>
          <w:sz w:val="26"/>
          <w:szCs w:val="26"/>
        </w:rPr>
        <w:t>Step 8: Check IREP MQ Load Status Report</w:t>
      </w:r>
    </w:p>
    <w:p w14:paraId="186C2B08" w14:textId="77777777" w:rsidR="00D00C94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Task: Monitor </w:t>
      </w:r>
      <w:commentRangeStart w:id="3"/>
      <w:r>
        <w:rPr>
          <w:rFonts w:ascii="Roboto" w:eastAsia="Roboto" w:hAnsi="Roboto" w:cs="Roboto"/>
          <w:sz w:val="24"/>
          <w:szCs w:val="24"/>
        </w:rPr>
        <w:t xml:space="preserve">IREP MQ load status report </w:t>
      </w:r>
      <w:commentRangeEnd w:id="3"/>
      <w:r w:rsidR="006501A8">
        <w:rPr>
          <w:rStyle w:val="CommentReference"/>
        </w:rPr>
        <w:commentReference w:id="3"/>
      </w:r>
      <w:r>
        <w:rPr>
          <w:rFonts w:ascii="Roboto" w:eastAsia="Roboto" w:hAnsi="Roboto" w:cs="Roboto"/>
          <w:sz w:val="24"/>
          <w:szCs w:val="24"/>
        </w:rPr>
        <w:t>for any error messages.</w:t>
      </w:r>
    </w:p>
    <w:p w14:paraId="08BB9D23" w14:textId="77777777" w:rsidR="00D00C94" w:rsidRDefault="00000000">
      <w:pPr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Action: Review the IREP MQ load status report and check for error messages.</w:t>
      </w:r>
      <w:r>
        <w:rPr>
          <w:rFonts w:ascii="Roboto" w:eastAsia="Roboto" w:hAnsi="Roboto" w:cs="Roboto"/>
          <w:b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br/>
      </w:r>
      <w:r>
        <w:rPr>
          <w:rFonts w:ascii="Roboto" w:eastAsia="Roboto" w:hAnsi="Roboto" w:cs="Roboto"/>
          <w:sz w:val="24"/>
          <w:szCs w:val="24"/>
        </w:rPr>
        <w:t xml:space="preserve">If we have </w:t>
      </w:r>
      <w:proofErr w:type="spellStart"/>
      <w:r>
        <w:rPr>
          <w:rFonts w:ascii="Roboto" w:eastAsia="Roboto" w:hAnsi="Roboto" w:cs="Roboto"/>
          <w:sz w:val="24"/>
          <w:szCs w:val="24"/>
        </w:rPr>
        <w:t>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Error Message Run Below query on DW-2</w:t>
      </w:r>
      <w:r>
        <w:rPr>
          <w:rFonts w:ascii="Roboto" w:eastAsia="Roboto" w:hAnsi="Roboto" w:cs="Roboto"/>
          <w:sz w:val="24"/>
          <w:szCs w:val="24"/>
        </w:rPr>
        <w:br/>
      </w:r>
      <w:r>
        <w:rPr>
          <w:rFonts w:ascii="Roboto" w:eastAsia="Roboto" w:hAnsi="Roboto" w:cs="Roboto"/>
          <w:i/>
          <w:sz w:val="24"/>
          <w:szCs w:val="24"/>
        </w:rPr>
        <w:t xml:space="preserve">select * from </w:t>
      </w:r>
      <w:proofErr w:type="spellStart"/>
      <w:proofErr w:type="gramStart"/>
      <w:r>
        <w:rPr>
          <w:rFonts w:ascii="Roboto" w:eastAsia="Roboto" w:hAnsi="Roboto" w:cs="Roboto"/>
          <w:i/>
          <w:sz w:val="24"/>
          <w:szCs w:val="24"/>
        </w:rPr>
        <w:t>dw.admin</w:t>
      </w:r>
      <w:proofErr w:type="gramEnd"/>
      <w:r>
        <w:rPr>
          <w:rFonts w:ascii="Roboto" w:eastAsia="Roboto" w:hAnsi="Roboto" w:cs="Roboto"/>
          <w:i/>
          <w:sz w:val="24"/>
          <w:szCs w:val="24"/>
        </w:rPr>
        <w:t>.ErrorLog</w:t>
      </w:r>
      <w:proofErr w:type="spellEnd"/>
    </w:p>
    <w:p w14:paraId="20880948" w14:textId="77777777" w:rsidR="00D00C94" w:rsidRDefault="00000000">
      <w:pPr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 xml:space="preserve">select * from </w:t>
      </w:r>
      <w:proofErr w:type="spellStart"/>
      <w:proofErr w:type="gramStart"/>
      <w:r>
        <w:rPr>
          <w:rFonts w:ascii="Roboto" w:eastAsia="Roboto" w:hAnsi="Roboto" w:cs="Roboto"/>
          <w:i/>
          <w:sz w:val="24"/>
          <w:szCs w:val="24"/>
        </w:rPr>
        <w:t>staging.dbo.staging</w:t>
      </w:r>
      <w:proofErr w:type="gramEnd"/>
      <w:r>
        <w:rPr>
          <w:rFonts w:ascii="Roboto" w:eastAsia="Roboto" w:hAnsi="Roboto" w:cs="Roboto"/>
          <w:i/>
          <w:sz w:val="24"/>
          <w:szCs w:val="24"/>
        </w:rPr>
        <w:t>_lod_log_error</w:t>
      </w:r>
      <w:proofErr w:type="spellEnd"/>
    </w:p>
    <w:p w14:paraId="1DD8C029" w14:textId="77777777" w:rsidR="00D00C94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 xml:space="preserve">select </w:t>
      </w:r>
      <w:proofErr w:type="gramStart"/>
      <w:r>
        <w:rPr>
          <w:rFonts w:ascii="Roboto" w:eastAsia="Roboto" w:hAnsi="Roboto" w:cs="Roboto"/>
          <w:i/>
          <w:sz w:val="24"/>
          <w:szCs w:val="24"/>
        </w:rPr>
        <w:t>*  from</w:t>
      </w:r>
      <w:proofErr w:type="gramEnd"/>
      <w:r>
        <w:rPr>
          <w:rFonts w:ascii="Roboto" w:eastAsia="Roboto" w:hAnsi="Roboto" w:cs="Roboto"/>
          <w:i/>
          <w:sz w:val="24"/>
          <w:szCs w:val="24"/>
        </w:rPr>
        <w:t xml:space="preserve"> 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staging.</w:t>
      </w:r>
      <w:commentRangeStart w:id="4"/>
      <w:r>
        <w:rPr>
          <w:rFonts w:ascii="Roboto" w:eastAsia="Roboto" w:hAnsi="Roboto" w:cs="Roboto"/>
          <w:i/>
          <w:sz w:val="24"/>
          <w:szCs w:val="24"/>
        </w:rPr>
        <w:t>admin.SP_Error</w:t>
      </w:r>
      <w:commentRangeEnd w:id="4"/>
      <w:proofErr w:type="spellEnd"/>
      <w:r w:rsidR="006501A8">
        <w:rPr>
          <w:rStyle w:val="CommentReference"/>
        </w:rPr>
        <w:commentReference w:id="4"/>
      </w:r>
      <w:r>
        <w:rPr>
          <w:rFonts w:ascii="Roboto" w:eastAsia="Roboto" w:hAnsi="Roboto" w:cs="Roboto"/>
          <w:i/>
          <w:sz w:val="24"/>
          <w:szCs w:val="24"/>
        </w:rPr>
        <w:br/>
      </w:r>
      <w:r>
        <w:rPr>
          <w:rFonts w:ascii="Roboto" w:eastAsia="Roboto" w:hAnsi="Roboto" w:cs="Roboto"/>
          <w:sz w:val="24"/>
          <w:szCs w:val="24"/>
        </w:rPr>
        <w:br/>
      </w:r>
      <w:r>
        <w:rPr>
          <w:rFonts w:ascii="Roboto" w:eastAsia="Roboto" w:hAnsi="Roboto" w:cs="Roboto"/>
          <w:b/>
          <w:color w:val="FF0000"/>
          <w:sz w:val="24"/>
          <w:szCs w:val="24"/>
        </w:rPr>
        <w:t>If we have any bigger issue while performing EOD and see errors please reach out to Bhavesh or Ravi for assistance.</w:t>
      </w:r>
      <w:r>
        <w:rPr>
          <w:rFonts w:ascii="Roboto" w:eastAsia="Roboto" w:hAnsi="Roboto" w:cs="Roboto"/>
          <w:b/>
          <w:sz w:val="24"/>
          <w:szCs w:val="24"/>
        </w:rPr>
        <w:br/>
      </w:r>
    </w:p>
    <w:p w14:paraId="1F50B6CB" w14:textId="77777777" w:rsidR="00D00C94" w:rsidRDefault="00000000">
      <w:pPr>
        <w:rPr>
          <w:rFonts w:ascii="Roboto" w:eastAsia="Roboto" w:hAnsi="Roboto" w:cs="Roboto"/>
          <w:b/>
          <w:sz w:val="26"/>
          <w:szCs w:val="26"/>
        </w:rPr>
      </w:pPr>
      <w:r>
        <w:rPr>
          <w:rFonts w:ascii="Roboto" w:eastAsia="Roboto" w:hAnsi="Roboto" w:cs="Roboto"/>
          <w:b/>
          <w:sz w:val="26"/>
          <w:szCs w:val="26"/>
        </w:rPr>
        <w:t>Step 9: Verify Category Load Status</w:t>
      </w:r>
    </w:p>
    <w:p w14:paraId="768151AD" w14:textId="77777777" w:rsidR="00D00C94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Task: Check the category load status to ensure all files are loaded.</w:t>
      </w:r>
    </w:p>
    <w:p w14:paraId="5A274212" w14:textId="77777777" w:rsidR="00D00C94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Action: Run this query Below</w:t>
      </w:r>
    </w:p>
    <w:p w14:paraId="2F1E9FDB" w14:textId="77777777" w:rsidR="00D00C94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 xml:space="preserve"> SELECT * FROM CATEGORY_LOAD_STATUS WHERE ASOF_BUSINESS_DATE = '2024-01-01'</w:t>
      </w:r>
      <w:r>
        <w:rPr>
          <w:rFonts w:ascii="Roboto" w:eastAsia="Roboto" w:hAnsi="Roboto" w:cs="Roboto"/>
          <w:sz w:val="24"/>
          <w:szCs w:val="24"/>
        </w:rPr>
        <w:t xml:space="preserve"> in the IREP_DB database.</w:t>
      </w:r>
      <w:r>
        <w:rPr>
          <w:rFonts w:ascii="Roboto" w:eastAsia="Roboto" w:hAnsi="Roboto" w:cs="Roboto"/>
          <w:sz w:val="24"/>
          <w:szCs w:val="24"/>
        </w:rPr>
        <w:br/>
      </w:r>
    </w:p>
    <w:p w14:paraId="44E75CF0" w14:textId="77777777" w:rsidR="00D00C94" w:rsidRDefault="00000000">
      <w:pPr>
        <w:rPr>
          <w:rFonts w:ascii="Roboto" w:eastAsia="Roboto" w:hAnsi="Roboto" w:cs="Roboto"/>
          <w:b/>
          <w:sz w:val="26"/>
          <w:szCs w:val="26"/>
        </w:rPr>
      </w:pPr>
      <w:r>
        <w:rPr>
          <w:rFonts w:ascii="Roboto" w:eastAsia="Roboto" w:hAnsi="Roboto" w:cs="Roboto"/>
          <w:b/>
          <w:sz w:val="26"/>
          <w:szCs w:val="26"/>
        </w:rPr>
        <w:t>Step 10: Validate System Date on Both Servers</w:t>
      </w:r>
    </w:p>
    <w:p w14:paraId="7AE54EDB" w14:textId="77777777" w:rsidR="00D00C94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Task: Confirm the system date on both DW1 and DW2 servers.</w:t>
      </w:r>
    </w:p>
    <w:p w14:paraId="4A0F286F" w14:textId="77777777" w:rsidR="00D00C94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Action: Check the system date using the queries:</w:t>
      </w:r>
    </w:p>
    <w:p w14:paraId="428F1459" w14:textId="77777777" w:rsidR="00D00C94" w:rsidRDefault="00000000">
      <w:pPr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 xml:space="preserve">select * from </w:t>
      </w:r>
      <w:proofErr w:type="spellStart"/>
      <w:proofErr w:type="gramStart"/>
      <w:r>
        <w:rPr>
          <w:rFonts w:ascii="Roboto" w:eastAsia="Roboto" w:hAnsi="Roboto" w:cs="Roboto"/>
          <w:i/>
          <w:sz w:val="24"/>
          <w:szCs w:val="24"/>
        </w:rPr>
        <w:t>config.dbo.System</w:t>
      </w:r>
      <w:proofErr w:type="gramEnd"/>
      <w:r>
        <w:rPr>
          <w:rFonts w:ascii="Roboto" w:eastAsia="Roboto" w:hAnsi="Roboto" w:cs="Roboto"/>
          <w:i/>
          <w:sz w:val="24"/>
          <w:szCs w:val="24"/>
        </w:rPr>
        <w:t>_Date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— </w:t>
      </w:r>
      <w:r>
        <w:rPr>
          <w:rFonts w:ascii="Roboto" w:eastAsia="Roboto" w:hAnsi="Roboto" w:cs="Roboto"/>
          <w:sz w:val="24"/>
          <w:szCs w:val="24"/>
        </w:rPr>
        <w:t>DW2 Server</w:t>
      </w:r>
    </w:p>
    <w:p w14:paraId="060C7500" w14:textId="77777777" w:rsidR="00D00C94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 xml:space="preserve">select * from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Irep_DB.dbo.System_Date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— </w:t>
      </w:r>
      <w:r>
        <w:rPr>
          <w:rFonts w:ascii="Roboto" w:eastAsia="Roboto" w:hAnsi="Roboto" w:cs="Roboto"/>
          <w:sz w:val="24"/>
          <w:szCs w:val="24"/>
        </w:rPr>
        <w:t>DW1 Server</w:t>
      </w:r>
      <w:r>
        <w:rPr>
          <w:rFonts w:ascii="Roboto" w:eastAsia="Roboto" w:hAnsi="Roboto" w:cs="Roboto"/>
          <w:sz w:val="24"/>
          <w:szCs w:val="24"/>
        </w:rPr>
        <w:br/>
      </w:r>
    </w:p>
    <w:p w14:paraId="26F12C3C" w14:textId="77777777" w:rsidR="00D00C94" w:rsidRDefault="00000000">
      <w:pPr>
        <w:rPr>
          <w:rFonts w:ascii="Roboto" w:eastAsia="Roboto" w:hAnsi="Roboto" w:cs="Roboto"/>
          <w:b/>
          <w:sz w:val="26"/>
          <w:szCs w:val="26"/>
        </w:rPr>
      </w:pPr>
      <w:r>
        <w:rPr>
          <w:rFonts w:ascii="Roboto" w:eastAsia="Roboto" w:hAnsi="Roboto" w:cs="Roboto"/>
          <w:b/>
          <w:sz w:val="26"/>
          <w:szCs w:val="26"/>
        </w:rPr>
        <w:t>Step 11: Initiate Report Generation Job</w:t>
      </w:r>
    </w:p>
    <w:p w14:paraId="0D3ACC39" w14:textId="77777777" w:rsidR="00D00C94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Task: After complete EOD and system date changed, then kick off the report generation job</w:t>
      </w:r>
    </w:p>
    <w:p w14:paraId="48D56FD1" w14:textId="77777777" w:rsidR="00201724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Action: initiate the job (“</w:t>
      </w:r>
      <w:commentRangeStart w:id="5"/>
      <w:r>
        <w:rPr>
          <w:rFonts w:ascii="Roboto" w:eastAsia="Roboto" w:hAnsi="Roboto" w:cs="Roboto"/>
          <w:sz w:val="24"/>
          <w:szCs w:val="24"/>
        </w:rPr>
        <w:t>New Report Generation</w:t>
      </w:r>
      <w:commentRangeEnd w:id="5"/>
      <w:r w:rsidR="006501A8">
        <w:rPr>
          <w:rStyle w:val="CommentReference"/>
        </w:rPr>
        <w:commentReference w:id="5"/>
      </w:r>
      <w:r>
        <w:rPr>
          <w:rFonts w:ascii="Roboto" w:eastAsia="Roboto" w:hAnsi="Roboto" w:cs="Roboto"/>
          <w:sz w:val="24"/>
          <w:szCs w:val="24"/>
        </w:rPr>
        <w:t>") on DW2 Server</w:t>
      </w:r>
    </w:p>
    <w:p w14:paraId="1E3B5E90" w14:textId="77777777" w:rsidR="00201724" w:rsidRDefault="00201724">
      <w:pPr>
        <w:rPr>
          <w:rFonts w:ascii="Roboto" w:eastAsia="Roboto" w:hAnsi="Roboto" w:cs="Roboto"/>
          <w:sz w:val="24"/>
          <w:szCs w:val="24"/>
        </w:rPr>
      </w:pPr>
    </w:p>
    <w:p w14:paraId="23B952B1" w14:textId="1ED8E912" w:rsidR="00D00C94" w:rsidRDefault="00201724">
      <w:pPr>
        <w:rPr>
          <w:rFonts w:ascii="Roboto" w:eastAsia="Roboto" w:hAnsi="Roboto" w:cs="Roboto"/>
          <w:sz w:val="24"/>
          <w:szCs w:val="24"/>
        </w:rPr>
      </w:pPr>
      <w:r w:rsidRPr="00201724">
        <w:rPr>
          <w:rFonts w:ascii="Roboto" w:eastAsia="Roboto" w:hAnsi="Roboto" w:cs="Roboto"/>
          <w:sz w:val="24"/>
          <w:szCs w:val="24"/>
        </w:rPr>
        <w:lastRenderedPageBreak/>
        <w:drawing>
          <wp:inline distT="0" distB="0" distL="0" distR="0" wp14:anchorId="02720CF8" wp14:editId="742640ED">
            <wp:extent cx="5943600" cy="3115310"/>
            <wp:effectExtent l="0" t="0" r="0" b="8890"/>
            <wp:docPr id="100903756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37566" name="Picture 1" descr="A computer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Roboto" w:eastAsia="Roboto" w:hAnsi="Roboto" w:cs="Roboto"/>
          <w:sz w:val="24"/>
          <w:szCs w:val="24"/>
        </w:rPr>
        <w:br/>
      </w:r>
      <w:r w:rsidR="00000000">
        <w:rPr>
          <w:rFonts w:ascii="Roboto" w:eastAsia="Roboto" w:hAnsi="Roboto" w:cs="Roboto"/>
          <w:sz w:val="24"/>
          <w:szCs w:val="24"/>
        </w:rPr>
        <w:br/>
      </w:r>
      <w:r w:rsidR="00000000">
        <w:rPr>
          <w:rFonts w:ascii="Roboto" w:eastAsia="Roboto" w:hAnsi="Roboto" w:cs="Roboto"/>
          <w:b/>
          <w:sz w:val="26"/>
          <w:szCs w:val="26"/>
        </w:rPr>
        <w:t>DW Portal Check:</w:t>
      </w:r>
      <w:r w:rsidR="00000000">
        <w:rPr>
          <w:rFonts w:ascii="Roboto" w:eastAsia="Roboto" w:hAnsi="Roboto" w:cs="Roboto"/>
          <w:b/>
          <w:sz w:val="26"/>
          <w:szCs w:val="26"/>
        </w:rPr>
        <w:br/>
      </w:r>
      <w:r w:rsidR="00000000">
        <w:rPr>
          <w:rFonts w:ascii="Roboto" w:eastAsia="Roboto" w:hAnsi="Roboto" w:cs="Roboto"/>
          <w:sz w:val="24"/>
          <w:szCs w:val="24"/>
        </w:rPr>
        <w:t xml:space="preserve">Process: Access the DW Portal to monitor file statuses. </w:t>
      </w:r>
      <w:r w:rsidR="00000000">
        <w:rPr>
          <w:rFonts w:ascii="Roboto" w:eastAsia="Roboto" w:hAnsi="Roboto" w:cs="Roboto"/>
          <w:sz w:val="24"/>
          <w:szCs w:val="24"/>
        </w:rPr>
        <w:br/>
        <w:t>Portal Link: EOD Status Portal (</w:t>
      </w:r>
      <w:hyperlink r:id="rId9">
        <w:r w:rsidR="00000000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http://10.224.15.46:8080/Internal/EODStatus</w:t>
        </w:r>
      </w:hyperlink>
      <w:r w:rsidR="00000000">
        <w:rPr>
          <w:rFonts w:ascii="Roboto" w:eastAsia="Roboto" w:hAnsi="Roboto" w:cs="Roboto"/>
          <w:sz w:val="24"/>
          <w:szCs w:val="24"/>
        </w:rPr>
        <w:t>)</w:t>
      </w:r>
    </w:p>
    <w:p w14:paraId="17A61BAE" w14:textId="77777777" w:rsidR="00D00C94" w:rsidRDefault="00000000">
      <w:pPr>
        <w:rPr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</w:rPr>
        <w:t>Purpose: Track the progress of file processing and identify any pending or running tasks.</w:t>
      </w:r>
      <w:r>
        <w:rPr>
          <w:rFonts w:ascii="Roboto" w:eastAsia="Roboto" w:hAnsi="Roboto" w:cs="Roboto"/>
          <w:sz w:val="24"/>
          <w:szCs w:val="24"/>
        </w:rPr>
        <w:br/>
      </w:r>
      <w:r>
        <w:rPr>
          <w:rFonts w:ascii="Roboto" w:eastAsia="Roboto" w:hAnsi="Roboto" w:cs="Roboto"/>
          <w:sz w:val="24"/>
          <w:szCs w:val="24"/>
        </w:rPr>
        <w:br/>
      </w:r>
      <w:r>
        <w:rPr>
          <w:rFonts w:ascii="Roboto" w:eastAsia="Roboto" w:hAnsi="Roboto" w:cs="Roboto"/>
          <w:sz w:val="24"/>
          <w:szCs w:val="24"/>
        </w:rPr>
        <w:br/>
      </w:r>
      <w:r>
        <w:rPr>
          <w:b/>
          <w:sz w:val="24"/>
          <w:szCs w:val="24"/>
          <w:highlight w:val="white"/>
          <w:u w:val="single"/>
        </w:rPr>
        <w:t xml:space="preserve">Sample of File Status after DW Portal Check: </w:t>
      </w:r>
      <w:r>
        <w:rPr>
          <w:sz w:val="24"/>
          <w:szCs w:val="24"/>
          <w:highlight w:val="white"/>
        </w:rPr>
        <w:t xml:space="preserve"> </w:t>
      </w:r>
    </w:p>
    <w:p w14:paraId="5A80B1B5" w14:textId="77777777" w:rsidR="00D00C94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50C16BBD" wp14:editId="274F122B">
            <wp:extent cx="5857875" cy="299561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995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2E623F" w14:textId="77777777" w:rsidR="00D00C94" w:rsidRDefault="00D00C94">
      <w:pPr>
        <w:rPr>
          <w:rFonts w:ascii="Roboto" w:eastAsia="Roboto" w:hAnsi="Roboto" w:cs="Roboto"/>
          <w:sz w:val="24"/>
          <w:szCs w:val="24"/>
        </w:rPr>
      </w:pPr>
    </w:p>
    <w:p w14:paraId="0C7BB72C" w14:textId="77777777" w:rsidR="00D00C94" w:rsidRDefault="00D00C94">
      <w:pPr>
        <w:rPr>
          <w:rFonts w:ascii="Roboto" w:eastAsia="Roboto" w:hAnsi="Roboto" w:cs="Roboto"/>
          <w:sz w:val="24"/>
          <w:szCs w:val="24"/>
        </w:rPr>
      </w:pPr>
    </w:p>
    <w:p w14:paraId="012ED3E0" w14:textId="77777777" w:rsidR="00D00C94" w:rsidRDefault="00000000">
      <w:pPr>
        <w:rPr>
          <w:rFonts w:ascii="Roboto" w:eastAsia="Roboto" w:hAnsi="Roboto" w:cs="Roboto"/>
          <w:b/>
          <w:color w:val="FF0000"/>
          <w:sz w:val="24"/>
          <w:szCs w:val="24"/>
        </w:rPr>
      </w:pPr>
      <w:r>
        <w:rPr>
          <w:rFonts w:ascii="Roboto" w:eastAsia="Roboto" w:hAnsi="Roboto" w:cs="Roboto"/>
          <w:b/>
          <w:color w:val="FF0000"/>
          <w:sz w:val="24"/>
          <w:szCs w:val="24"/>
        </w:rPr>
        <w:t>Additional Action: If the date remains unchanged post EOD, contact Bhavesh or Ravi for assistance.</w:t>
      </w:r>
    </w:p>
    <w:p w14:paraId="7C82F763" w14:textId="77777777" w:rsidR="00D00C94" w:rsidRDefault="00D00C94">
      <w:pPr>
        <w:rPr>
          <w:rFonts w:ascii="Roboto" w:eastAsia="Roboto" w:hAnsi="Roboto" w:cs="Roboto"/>
          <w:b/>
          <w:color w:val="FF0000"/>
          <w:sz w:val="24"/>
          <w:szCs w:val="24"/>
        </w:rPr>
      </w:pPr>
    </w:p>
    <w:p w14:paraId="475987F4" w14:textId="77777777" w:rsidR="00D00C94" w:rsidRDefault="00D00C94">
      <w:pPr>
        <w:rPr>
          <w:rFonts w:ascii="Roboto" w:eastAsia="Roboto" w:hAnsi="Roboto" w:cs="Roboto"/>
          <w:b/>
          <w:sz w:val="20"/>
          <w:szCs w:val="20"/>
        </w:rPr>
      </w:pPr>
    </w:p>
    <w:sectPr w:rsidR="00D00C9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Wei Xiang" w:date="2024-05-08T11:04:00Z" w:initials="WX">
    <w:p w14:paraId="5C220FAC" w14:textId="77777777" w:rsidR="00037333" w:rsidRDefault="00037333" w:rsidP="00037333">
      <w:pPr>
        <w:pStyle w:val="CommentText"/>
      </w:pPr>
      <w:r>
        <w:rPr>
          <w:rStyle w:val="CommentReference"/>
        </w:rPr>
        <w:annotationRef/>
      </w:r>
      <w:r>
        <w:t xml:space="preserve">No log table found. Is </w:t>
      </w:r>
      <w:r>
        <w:rPr>
          <w:color w:val="000000"/>
        </w:rPr>
        <w:t>EOD_log?</w:t>
      </w:r>
    </w:p>
    <w:p w14:paraId="668196EC" w14:textId="77777777" w:rsidR="00037333" w:rsidRDefault="00037333" w:rsidP="00037333">
      <w:pPr>
        <w:pStyle w:val="CommentText"/>
      </w:pPr>
      <w:r>
        <w:rPr>
          <w:color w:val="000000"/>
        </w:rPr>
        <w:t>What if no “started” today’s date found in the table, what should do?</w:t>
      </w:r>
    </w:p>
  </w:comment>
  <w:comment w:id="1" w:author="Wei Xiang" w:date="2024-05-08T11:04:00Z" w:initials="WX">
    <w:p w14:paraId="09A7252F" w14:textId="77777777" w:rsidR="00037333" w:rsidRDefault="00037333" w:rsidP="00037333">
      <w:pPr>
        <w:pStyle w:val="CommentText"/>
      </w:pPr>
      <w:r>
        <w:rPr>
          <w:rStyle w:val="CommentReference"/>
        </w:rPr>
        <w:annotationRef/>
      </w:r>
      <w:r>
        <w:t>Do we have the BR contact ppl on file?</w:t>
      </w:r>
    </w:p>
  </w:comment>
  <w:comment w:id="2" w:author="Wei Xiang" w:date="2024-05-09T12:05:00Z" w:initials="WX">
    <w:p w14:paraId="0A98E82E" w14:textId="77777777" w:rsidR="006501A8" w:rsidRDefault="006501A8" w:rsidP="006501A8">
      <w:pPr>
        <w:pStyle w:val="CommentText"/>
      </w:pPr>
      <w:r>
        <w:rPr>
          <w:rStyle w:val="CommentReference"/>
        </w:rPr>
        <w:annotationRef/>
      </w:r>
      <w:r>
        <w:t>What do the recursive jobs do?</w:t>
      </w:r>
    </w:p>
    <w:p w14:paraId="6BEE9CCF" w14:textId="77777777" w:rsidR="006501A8" w:rsidRDefault="006501A8" w:rsidP="006501A8">
      <w:pPr>
        <w:pStyle w:val="CommentText"/>
      </w:pPr>
      <w:r>
        <w:t xml:space="preserve">What the purpose update </w:t>
      </w:r>
      <w:r>
        <w:rPr>
          <w:color w:val="000000"/>
        </w:rPr>
        <w:t>Eod_status table?</w:t>
      </w:r>
    </w:p>
  </w:comment>
  <w:comment w:id="3" w:author="Wei Xiang" w:date="2024-05-09T12:06:00Z" w:initials="WX">
    <w:p w14:paraId="770259C5" w14:textId="77777777" w:rsidR="006501A8" w:rsidRDefault="006501A8" w:rsidP="006501A8">
      <w:pPr>
        <w:pStyle w:val="CommentText"/>
      </w:pPr>
      <w:r>
        <w:rPr>
          <w:rStyle w:val="CommentReference"/>
        </w:rPr>
        <w:annotationRef/>
      </w:r>
      <w:r>
        <w:t>Where is the report?</w:t>
      </w:r>
    </w:p>
  </w:comment>
  <w:comment w:id="4" w:author="Wei Xiang" w:date="2024-05-09T12:07:00Z" w:initials="WX">
    <w:p w14:paraId="762985EA" w14:textId="77777777" w:rsidR="006501A8" w:rsidRDefault="006501A8" w:rsidP="006501A8">
      <w:pPr>
        <w:pStyle w:val="CommentText"/>
      </w:pPr>
      <w:r>
        <w:rPr>
          <w:rStyle w:val="CommentReference"/>
        </w:rPr>
        <w:annotationRef/>
      </w:r>
      <w:r>
        <w:rPr>
          <w:color w:val="000000"/>
        </w:rPr>
        <w:t>Invalid object name 'staging.admin.SP_Erro'</w:t>
      </w:r>
    </w:p>
  </w:comment>
  <w:comment w:id="5" w:author="Wei Xiang" w:date="2024-05-09T12:04:00Z" w:initials="WX">
    <w:p w14:paraId="4505252F" w14:textId="77777777" w:rsidR="005066CE" w:rsidRDefault="006501A8" w:rsidP="005066CE">
      <w:pPr>
        <w:pStyle w:val="CommentText"/>
      </w:pPr>
      <w:r>
        <w:rPr>
          <w:rStyle w:val="CommentReference"/>
        </w:rPr>
        <w:annotationRef/>
      </w:r>
      <w:r w:rsidR="005066CE">
        <w:t>Why use sample selection as the screenshot on the left?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668196EC" w15:done="0"/>
  <w15:commentEx w15:paraId="09A7252F" w15:done="0"/>
  <w15:commentEx w15:paraId="6BEE9CCF" w15:done="0"/>
  <w15:commentEx w15:paraId="770259C5" w15:done="0"/>
  <w15:commentEx w15:paraId="762985EA" w15:done="0"/>
  <w15:commentEx w15:paraId="4505252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3581EEF4" w16cex:dateUtc="2024-05-08T15:04:00Z"/>
  <w16cex:commentExtensible w16cex:durableId="132C985C" w16cex:dateUtc="2024-05-08T15:04:00Z"/>
  <w16cex:commentExtensible w16cex:durableId="18B57C17" w16cex:dateUtc="2024-05-09T16:05:00Z"/>
  <w16cex:commentExtensible w16cex:durableId="798396D8" w16cex:dateUtc="2024-05-09T16:06:00Z"/>
  <w16cex:commentExtensible w16cex:durableId="27786A51" w16cex:dateUtc="2024-05-09T16:07:00Z"/>
  <w16cex:commentExtensible w16cex:durableId="3A8BFAA7" w16cex:dateUtc="2024-05-09T16:0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668196EC" w16cid:durableId="3581EEF4"/>
  <w16cid:commentId w16cid:paraId="09A7252F" w16cid:durableId="132C985C"/>
  <w16cid:commentId w16cid:paraId="6BEE9CCF" w16cid:durableId="18B57C17"/>
  <w16cid:commentId w16cid:paraId="770259C5" w16cid:durableId="798396D8"/>
  <w16cid:commentId w16cid:paraId="762985EA" w16cid:durableId="27786A51"/>
  <w16cid:commentId w16cid:paraId="4505252F" w16cid:durableId="3A8BFAA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F000AB0D-1D4D-4DB4-B059-8F4BC7C6361B}"/>
    <w:embedBold r:id="rId2" w:fontKey="{01DD31E7-EBDF-4802-B4DA-F3D818873A3D}"/>
    <w:embedItalic r:id="rId3" w:fontKey="{BFECB3EC-0740-486F-8A9D-C8065D34ABE6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25FC04F5-B9B2-4514-8EF0-FFB16EC2511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5257CF4-56E0-4500-8561-64D0E1FC4900}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Wei Xiang">
    <w15:presenceInfo w15:providerId="AD" w15:userId="S::wei.xiang@icbkfs.com::35f991f5-df45-4c10-a9ba-b6134fad2b1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0C94"/>
    <w:rsid w:val="00037333"/>
    <w:rsid w:val="00201724"/>
    <w:rsid w:val="00452066"/>
    <w:rsid w:val="004B36EF"/>
    <w:rsid w:val="005066CE"/>
    <w:rsid w:val="006501A8"/>
    <w:rsid w:val="00B92395"/>
    <w:rsid w:val="00C25C31"/>
    <w:rsid w:val="00D00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C5725"/>
  <w15:docId w15:val="{D61E63C2-A81D-476B-A139-D8FFE01E8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03733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3733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3733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733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3733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microsoft.com/office/2018/08/relationships/commentsExtensible" Target="commentsExtensible.xml"/><Relationship Id="rId12" Type="http://schemas.microsoft.com/office/2011/relationships/people" Target="peop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openxmlformats.org/officeDocument/2006/relationships/fontTable" Target="fontTable.xml"/><Relationship Id="rId5" Type="http://schemas.microsoft.com/office/2011/relationships/commentsExtended" Target="commentsExtended.xml"/><Relationship Id="rId10" Type="http://schemas.openxmlformats.org/officeDocument/2006/relationships/image" Target="media/image2.png"/><Relationship Id="rId4" Type="http://schemas.openxmlformats.org/officeDocument/2006/relationships/comments" Target="comments.xml"/><Relationship Id="rId9" Type="http://schemas.openxmlformats.org/officeDocument/2006/relationships/hyperlink" Target="http://10.1.10.5:8000/Internal/EODStatus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4</Pages>
  <Words>510</Words>
  <Characters>2911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Wei Xiang</dc:creator>
  <cp:lastModifiedBy>Wei Xiang</cp:lastModifiedBy>
  <cp:revision>11</cp:revision>
  <cp:lastPrinted>2024-05-07T14:46:00Z</cp:lastPrinted>
  <dcterms:created xsi:type="dcterms:W3CDTF">2024-05-07T15:14:00Z</dcterms:created>
  <dcterms:modified xsi:type="dcterms:W3CDTF">2024-05-09T19:06:00Z</dcterms:modified>
</cp:coreProperties>
</file>