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579C" w14:textId="4B688A07" w:rsidR="001360CD" w:rsidRDefault="003A4D85" w:rsidP="003A4D85">
      <w:pPr>
        <w:jc w:val="center"/>
      </w:pPr>
      <w:r>
        <w:rPr>
          <w:noProof/>
        </w:rPr>
        <w:drawing>
          <wp:inline distT="0" distB="0" distL="0" distR="0" wp14:anchorId="0483FA13" wp14:editId="141C010C">
            <wp:extent cx="5943600" cy="730885"/>
            <wp:effectExtent l="0" t="0" r="0" b="0"/>
            <wp:docPr id="1938438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38407" name="Picture 1938438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30885"/>
                    </a:xfrm>
                    <a:prstGeom prst="rect">
                      <a:avLst/>
                    </a:prstGeom>
                  </pic:spPr>
                </pic:pic>
              </a:graphicData>
            </a:graphic>
          </wp:inline>
        </w:drawing>
      </w:r>
    </w:p>
    <w:p w14:paraId="01F61C52" w14:textId="77777777" w:rsidR="003A4D85" w:rsidRDefault="003A4D85" w:rsidP="003A4D85">
      <w:pPr>
        <w:jc w:val="center"/>
      </w:pPr>
    </w:p>
    <w:p w14:paraId="46E946AD" w14:textId="7CC151F5" w:rsidR="003A4D85" w:rsidRDefault="001104B5" w:rsidP="00B62869">
      <w:pPr>
        <w:pStyle w:val="Title"/>
      </w:pPr>
      <w:r>
        <w:t xml:space="preserve">Run Book:  </w:t>
      </w:r>
      <w:r w:rsidR="00944D4E">
        <w:t>FIX, MQ and Seamans</w:t>
      </w:r>
    </w:p>
    <w:p w14:paraId="26ED0B91" w14:textId="77777777" w:rsidR="008146F4" w:rsidRDefault="008146F4" w:rsidP="008146F4"/>
    <w:sdt>
      <w:sdtPr>
        <w:rPr>
          <w:rFonts w:asciiTheme="minorHAnsi" w:eastAsiaTheme="minorEastAsia" w:hAnsiTheme="minorHAnsi" w:cstheme="minorBidi"/>
          <w:color w:val="auto"/>
          <w:kern w:val="2"/>
          <w:sz w:val="22"/>
          <w:szCs w:val="22"/>
          <w14:ligatures w14:val="standardContextual"/>
        </w:rPr>
        <w:id w:val="721715140"/>
        <w:docPartObj>
          <w:docPartGallery w:val="Table of Contents"/>
          <w:docPartUnique/>
        </w:docPartObj>
      </w:sdtPr>
      <w:sdtEndPr>
        <w:rPr>
          <w:b/>
          <w:bCs/>
        </w:rPr>
      </w:sdtEndPr>
      <w:sdtContent>
        <w:p w14:paraId="52D15B6C" w14:textId="77777777" w:rsidR="008B40B6" w:rsidRDefault="008B40B6">
          <w:pPr>
            <w:pStyle w:val="TOCHeading"/>
          </w:pPr>
        </w:p>
        <w:p w14:paraId="3E0313C6" w14:textId="77777777" w:rsidR="008B40B6" w:rsidRDefault="008B40B6">
          <w:pPr>
            <w:rPr>
              <w:rFonts w:asciiTheme="majorHAnsi" w:eastAsiaTheme="majorEastAsia" w:hAnsiTheme="majorHAnsi" w:cstheme="majorBidi"/>
              <w:color w:val="0F4761" w:themeColor="accent1" w:themeShade="BF"/>
              <w:kern w:val="0"/>
              <w:sz w:val="32"/>
              <w:szCs w:val="32"/>
              <w14:ligatures w14:val="none"/>
            </w:rPr>
          </w:pPr>
          <w:r>
            <w:br w:type="page"/>
          </w:r>
        </w:p>
        <w:p w14:paraId="2489DE15" w14:textId="44AD0E1C" w:rsidR="008B40B6" w:rsidRDefault="008B40B6">
          <w:pPr>
            <w:pStyle w:val="TOCHeading"/>
          </w:pPr>
          <w:r>
            <w:t>Contents</w:t>
          </w:r>
        </w:p>
        <w:p w14:paraId="52225BE8" w14:textId="13368ED7" w:rsidR="0084632F" w:rsidRDefault="0084632F">
          <w:pPr>
            <w:pStyle w:val="TOC1"/>
            <w:tabs>
              <w:tab w:val="right" w:leader="dot" w:pos="9350"/>
            </w:tabs>
            <w:rPr>
              <w:rFonts w:eastAsiaTheme="minorEastAsia"/>
              <w:noProof/>
              <w:sz w:val="24"/>
              <w:szCs w:val="24"/>
            </w:rPr>
          </w:pPr>
          <w:r>
            <w:fldChar w:fldCharType="begin"/>
          </w:r>
          <w:r>
            <w:instrText xml:space="preserve"> TOC \o "1-2" \h \z \u </w:instrText>
          </w:r>
          <w:r>
            <w:fldChar w:fldCharType="separate"/>
          </w:r>
          <w:hyperlink w:anchor="_Toc181281427" w:history="1">
            <w:r w:rsidRPr="004D118B">
              <w:rPr>
                <w:rStyle w:val="Hyperlink"/>
                <w:noProof/>
              </w:rPr>
              <w:t>Key information</w:t>
            </w:r>
            <w:r>
              <w:rPr>
                <w:noProof/>
                <w:webHidden/>
              </w:rPr>
              <w:tab/>
            </w:r>
            <w:r>
              <w:rPr>
                <w:noProof/>
                <w:webHidden/>
              </w:rPr>
              <w:fldChar w:fldCharType="begin"/>
            </w:r>
            <w:r>
              <w:rPr>
                <w:noProof/>
                <w:webHidden/>
              </w:rPr>
              <w:instrText xml:space="preserve"> PAGEREF _Toc181281427 \h </w:instrText>
            </w:r>
            <w:r>
              <w:rPr>
                <w:noProof/>
                <w:webHidden/>
              </w:rPr>
            </w:r>
            <w:r>
              <w:rPr>
                <w:noProof/>
                <w:webHidden/>
              </w:rPr>
              <w:fldChar w:fldCharType="separate"/>
            </w:r>
            <w:r w:rsidR="00D47DCB">
              <w:rPr>
                <w:noProof/>
                <w:webHidden/>
              </w:rPr>
              <w:t>2</w:t>
            </w:r>
            <w:r>
              <w:rPr>
                <w:noProof/>
                <w:webHidden/>
              </w:rPr>
              <w:fldChar w:fldCharType="end"/>
            </w:r>
          </w:hyperlink>
        </w:p>
        <w:p w14:paraId="0B2CA1BC" w14:textId="77B977FE" w:rsidR="0084632F" w:rsidRDefault="0084632F">
          <w:pPr>
            <w:pStyle w:val="TOC2"/>
            <w:tabs>
              <w:tab w:val="right" w:leader="dot" w:pos="9350"/>
            </w:tabs>
            <w:rPr>
              <w:rFonts w:eastAsiaTheme="minorEastAsia"/>
              <w:noProof/>
              <w:sz w:val="24"/>
              <w:szCs w:val="24"/>
            </w:rPr>
          </w:pPr>
          <w:hyperlink w:anchor="_Toc181281428" w:history="1">
            <w:r w:rsidRPr="004D118B">
              <w:rPr>
                <w:rStyle w:val="Hyperlink"/>
                <w:noProof/>
              </w:rPr>
              <w:t>IP Addresses</w:t>
            </w:r>
            <w:r>
              <w:rPr>
                <w:noProof/>
                <w:webHidden/>
              </w:rPr>
              <w:tab/>
            </w:r>
            <w:r>
              <w:rPr>
                <w:noProof/>
                <w:webHidden/>
              </w:rPr>
              <w:fldChar w:fldCharType="begin"/>
            </w:r>
            <w:r>
              <w:rPr>
                <w:noProof/>
                <w:webHidden/>
              </w:rPr>
              <w:instrText xml:space="preserve"> PAGEREF _Toc181281428 \h </w:instrText>
            </w:r>
            <w:r>
              <w:rPr>
                <w:noProof/>
                <w:webHidden/>
              </w:rPr>
            </w:r>
            <w:r>
              <w:rPr>
                <w:noProof/>
                <w:webHidden/>
              </w:rPr>
              <w:fldChar w:fldCharType="separate"/>
            </w:r>
            <w:r w:rsidR="00D47DCB">
              <w:rPr>
                <w:noProof/>
                <w:webHidden/>
              </w:rPr>
              <w:t>2</w:t>
            </w:r>
            <w:r>
              <w:rPr>
                <w:noProof/>
                <w:webHidden/>
              </w:rPr>
              <w:fldChar w:fldCharType="end"/>
            </w:r>
          </w:hyperlink>
        </w:p>
        <w:p w14:paraId="4A456397" w14:textId="4440DEA0" w:rsidR="0084632F" w:rsidRDefault="0084632F">
          <w:pPr>
            <w:pStyle w:val="TOC2"/>
            <w:tabs>
              <w:tab w:val="right" w:leader="dot" w:pos="9350"/>
            </w:tabs>
            <w:rPr>
              <w:rFonts w:eastAsiaTheme="minorEastAsia"/>
              <w:noProof/>
              <w:sz w:val="24"/>
              <w:szCs w:val="24"/>
            </w:rPr>
          </w:pPr>
          <w:hyperlink w:anchor="_Toc181281429" w:history="1">
            <w:r w:rsidRPr="004D118B">
              <w:rPr>
                <w:rStyle w:val="Hyperlink"/>
                <w:noProof/>
              </w:rPr>
              <w:t>Data feed specifications</w:t>
            </w:r>
            <w:r>
              <w:rPr>
                <w:noProof/>
                <w:webHidden/>
              </w:rPr>
              <w:tab/>
            </w:r>
            <w:r>
              <w:rPr>
                <w:noProof/>
                <w:webHidden/>
              </w:rPr>
              <w:fldChar w:fldCharType="begin"/>
            </w:r>
            <w:r>
              <w:rPr>
                <w:noProof/>
                <w:webHidden/>
              </w:rPr>
              <w:instrText xml:space="preserve"> PAGEREF _Toc181281429 \h </w:instrText>
            </w:r>
            <w:r>
              <w:rPr>
                <w:noProof/>
                <w:webHidden/>
              </w:rPr>
            </w:r>
            <w:r>
              <w:rPr>
                <w:noProof/>
                <w:webHidden/>
              </w:rPr>
              <w:fldChar w:fldCharType="separate"/>
            </w:r>
            <w:r w:rsidR="00D47DCB">
              <w:rPr>
                <w:noProof/>
                <w:webHidden/>
              </w:rPr>
              <w:t>2</w:t>
            </w:r>
            <w:r>
              <w:rPr>
                <w:noProof/>
                <w:webHidden/>
              </w:rPr>
              <w:fldChar w:fldCharType="end"/>
            </w:r>
          </w:hyperlink>
        </w:p>
        <w:p w14:paraId="630A7DD5" w14:textId="0D25D9FB" w:rsidR="0084632F" w:rsidRDefault="0084632F">
          <w:pPr>
            <w:pStyle w:val="TOC1"/>
            <w:tabs>
              <w:tab w:val="right" w:leader="dot" w:pos="9350"/>
            </w:tabs>
            <w:rPr>
              <w:rFonts w:eastAsiaTheme="minorEastAsia"/>
              <w:noProof/>
              <w:sz w:val="24"/>
              <w:szCs w:val="24"/>
            </w:rPr>
          </w:pPr>
          <w:hyperlink w:anchor="_Toc181281430" w:history="1">
            <w:r w:rsidRPr="004D118B">
              <w:rPr>
                <w:rStyle w:val="Hyperlink"/>
                <w:noProof/>
              </w:rPr>
              <w:t>FIX Checklist</w:t>
            </w:r>
            <w:r>
              <w:rPr>
                <w:noProof/>
                <w:webHidden/>
              </w:rPr>
              <w:tab/>
            </w:r>
            <w:r>
              <w:rPr>
                <w:noProof/>
                <w:webHidden/>
              </w:rPr>
              <w:fldChar w:fldCharType="begin"/>
            </w:r>
            <w:r>
              <w:rPr>
                <w:noProof/>
                <w:webHidden/>
              </w:rPr>
              <w:instrText xml:space="preserve"> PAGEREF _Toc181281430 \h </w:instrText>
            </w:r>
            <w:r>
              <w:rPr>
                <w:noProof/>
                <w:webHidden/>
              </w:rPr>
            </w:r>
            <w:r>
              <w:rPr>
                <w:noProof/>
                <w:webHidden/>
              </w:rPr>
              <w:fldChar w:fldCharType="separate"/>
            </w:r>
            <w:r w:rsidR="00D47DCB">
              <w:rPr>
                <w:noProof/>
                <w:webHidden/>
              </w:rPr>
              <w:t>3</w:t>
            </w:r>
            <w:r>
              <w:rPr>
                <w:noProof/>
                <w:webHidden/>
              </w:rPr>
              <w:fldChar w:fldCharType="end"/>
            </w:r>
          </w:hyperlink>
        </w:p>
        <w:p w14:paraId="248A3663" w14:textId="21365F2E" w:rsidR="0084632F" w:rsidRDefault="0084632F">
          <w:pPr>
            <w:pStyle w:val="TOC2"/>
            <w:tabs>
              <w:tab w:val="right" w:leader="dot" w:pos="9350"/>
            </w:tabs>
            <w:rPr>
              <w:rFonts w:eastAsiaTheme="minorEastAsia"/>
              <w:noProof/>
              <w:sz w:val="24"/>
              <w:szCs w:val="24"/>
            </w:rPr>
          </w:pPr>
          <w:hyperlink w:anchor="_Toc181281431" w:history="1">
            <w:r w:rsidRPr="004D118B">
              <w:rPr>
                <w:rStyle w:val="Hyperlink"/>
                <w:noProof/>
              </w:rPr>
              <w:t>Start of Day Checklist - FIX</w:t>
            </w:r>
            <w:r>
              <w:rPr>
                <w:noProof/>
                <w:webHidden/>
              </w:rPr>
              <w:tab/>
            </w:r>
            <w:r>
              <w:rPr>
                <w:noProof/>
                <w:webHidden/>
              </w:rPr>
              <w:fldChar w:fldCharType="begin"/>
            </w:r>
            <w:r>
              <w:rPr>
                <w:noProof/>
                <w:webHidden/>
              </w:rPr>
              <w:instrText xml:space="preserve"> PAGEREF _Toc181281431 \h </w:instrText>
            </w:r>
            <w:r>
              <w:rPr>
                <w:noProof/>
                <w:webHidden/>
              </w:rPr>
            </w:r>
            <w:r>
              <w:rPr>
                <w:noProof/>
                <w:webHidden/>
              </w:rPr>
              <w:fldChar w:fldCharType="separate"/>
            </w:r>
            <w:r w:rsidR="00D47DCB">
              <w:rPr>
                <w:noProof/>
                <w:webHidden/>
              </w:rPr>
              <w:t>3</w:t>
            </w:r>
            <w:r>
              <w:rPr>
                <w:noProof/>
                <w:webHidden/>
              </w:rPr>
              <w:fldChar w:fldCharType="end"/>
            </w:r>
          </w:hyperlink>
        </w:p>
        <w:p w14:paraId="65553DEB" w14:textId="7270822D" w:rsidR="0084632F" w:rsidRDefault="0084632F">
          <w:pPr>
            <w:pStyle w:val="TOC2"/>
            <w:tabs>
              <w:tab w:val="right" w:leader="dot" w:pos="9350"/>
            </w:tabs>
            <w:rPr>
              <w:rFonts w:eastAsiaTheme="minorEastAsia"/>
              <w:noProof/>
              <w:sz w:val="24"/>
              <w:szCs w:val="24"/>
            </w:rPr>
          </w:pPr>
          <w:hyperlink w:anchor="_Toc181281432" w:history="1">
            <w:r w:rsidRPr="004D118B">
              <w:rPr>
                <w:rStyle w:val="Hyperlink"/>
                <w:noProof/>
              </w:rPr>
              <w:t>Intra-Day Checklist - FIX</w:t>
            </w:r>
            <w:r>
              <w:rPr>
                <w:noProof/>
                <w:webHidden/>
              </w:rPr>
              <w:tab/>
            </w:r>
            <w:r>
              <w:rPr>
                <w:noProof/>
                <w:webHidden/>
              </w:rPr>
              <w:fldChar w:fldCharType="begin"/>
            </w:r>
            <w:r>
              <w:rPr>
                <w:noProof/>
                <w:webHidden/>
              </w:rPr>
              <w:instrText xml:space="preserve"> PAGEREF _Toc181281432 \h </w:instrText>
            </w:r>
            <w:r>
              <w:rPr>
                <w:noProof/>
                <w:webHidden/>
              </w:rPr>
            </w:r>
            <w:r>
              <w:rPr>
                <w:noProof/>
                <w:webHidden/>
              </w:rPr>
              <w:fldChar w:fldCharType="separate"/>
            </w:r>
            <w:r w:rsidR="00D47DCB">
              <w:rPr>
                <w:noProof/>
                <w:webHidden/>
              </w:rPr>
              <w:t>3</w:t>
            </w:r>
            <w:r>
              <w:rPr>
                <w:noProof/>
                <w:webHidden/>
              </w:rPr>
              <w:fldChar w:fldCharType="end"/>
            </w:r>
          </w:hyperlink>
        </w:p>
        <w:p w14:paraId="123544EE" w14:textId="43909BE9" w:rsidR="0084632F" w:rsidRDefault="0084632F">
          <w:pPr>
            <w:pStyle w:val="TOC2"/>
            <w:tabs>
              <w:tab w:val="right" w:leader="dot" w:pos="9350"/>
            </w:tabs>
            <w:rPr>
              <w:rFonts w:eastAsiaTheme="minorEastAsia"/>
              <w:noProof/>
              <w:sz w:val="24"/>
              <w:szCs w:val="24"/>
            </w:rPr>
          </w:pPr>
          <w:hyperlink w:anchor="_Toc181281433" w:history="1">
            <w:r w:rsidRPr="004D118B">
              <w:rPr>
                <w:rStyle w:val="Hyperlink"/>
                <w:noProof/>
              </w:rPr>
              <w:t>End of Day Checklist - FIX</w:t>
            </w:r>
            <w:r>
              <w:rPr>
                <w:noProof/>
                <w:webHidden/>
              </w:rPr>
              <w:tab/>
            </w:r>
            <w:r>
              <w:rPr>
                <w:noProof/>
                <w:webHidden/>
              </w:rPr>
              <w:fldChar w:fldCharType="begin"/>
            </w:r>
            <w:r>
              <w:rPr>
                <w:noProof/>
                <w:webHidden/>
              </w:rPr>
              <w:instrText xml:space="preserve"> PAGEREF _Toc181281433 \h </w:instrText>
            </w:r>
            <w:r>
              <w:rPr>
                <w:noProof/>
                <w:webHidden/>
              </w:rPr>
            </w:r>
            <w:r>
              <w:rPr>
                <w:noProof/>
                <w:webHidden/>
              </w:rPr>
              <w:fldChar w:fldCharType="separate"/>
            </w:r>
            <w:r w:rsidR="00D47DCB">
              <w:rPr>
                <w:noProof/>
                <w:webHidden/>
              </w:rPr>
              <w:t>3</w:t>
            </w:r>
            <w:r>
              <w:rPr>
                <w:noProof/>
                <w:webHidden/>
              </w:rPr>
              <w:fldChar w:fldCharType="end"/>
            </w:r>
          </w:hyperlink>
        </w:p>
        <w:p w14:paraId="20A208CC" w14:textId="04D28182" w:rsidR="0084632F" w:rsidRDefault="0084632F">
          <w:pPr>
            <w:pStyle w:val="TOC1"/>
            <w:tabs>
              <w:tab w:val="right" w:leader="dot" w:pos="9350"/>
            </w:tabs>
            <w:rPr>
              <w:rFonts w:eastAsiaTheme="minorEastAsia"/>
              <w:noProof/>
              <w:sz w:val="24"/>
              <w:szCs w:val="24"/>
            </w:rPr>
          </w:pPr>
          <w:hyperlink w:anchor="_Toc181281434" w:history="1">
            <w:r w:rsidRPr="004D118B">
              <w:rPr>
                <w:rStyle w:val="Hyperlink"/>
                <w:noProof/>
              </w:rPr>
              <w:t>MQ Server Checklist</w:t>
            </w:r>
            <w:r>
              <w:rPr>
                <w:noProof/>
                <w:webHidden/>
              </w:rPr>
              <w:tab/>
            </w:r>
            <w:r>
              <w:rPr>
                <w:noProof/>
                <w:webHidden/>
              </w:rPr>
              <w:fldChar w:fldCharType="begin"/>
            </w:r>
            <w:r>
              <w:rPr>
                <w:noProof/>
                <w:webHidden/>
              </w:rPr>
              <w:instrText xml:space="preserve"> PAGEREF _Toc181281434 \h </w:instrText>
            </w:r>
            <w:r>
              <w:rPr>
                <w:noProof/>
                <w:webHidden/>
              </w:rPr>
            </w:r>
            <w:r>
              <w:rPr>
                <w:noProof/>
                <w:webHidden/>
              </w:rPr>
              <w:fldChar w:fldCharType="separate"/>
            </w:r>
            <w:r w:rsidR="00D47DCB">
              <w:rPr>
                <w:noProof/>
                <w:webHidden/>
              </w:rPr>
              <w:t>4</w:t>
            </w:r>
            <w:r>
              <w:rPr>
                <w:noProof/>
                <w:webHidden/>
              </w:rPr>
              <w:fldChar w:fldCharType="end"/>
            </w:r>
          </w:hyperlink>
        </w:p>
        <w:p w14:paraId="033845A4" w14:textId="30A08E00" w:rsidR="0084632F" w:rsidRDefault="0084632F">
          <w:pPr>
            <w:pStyle w:val="TOC1"/>
            <w:tabs>
              <w:tab w:val="right" w:leader="dot" w:pos="9350"/>
            </w:tabs>
            <w:rPr>
              <w:rFonts w:eastAsiaTheme="minorEastAsia"/>
              <w:noProof/>
              <w:sz w:val="24"/>
              <w:szCs w:val="24"/>
            </w:rPr>
          </w:pPr>
          <w:hyperlink w:anchor="_Toc181281435" w:history="1">
            <w:r w:rsidRPr="004D118B">
              <w:rPr>
                <w:rStyle w:val="Hyperlink"/>
                <w:noProof/>
              </w:rPr>
              <w:t>MQ NDM Checklist</w:t>
            </w:r>
            <w:r>
              <w:rPr>
                <w:noProof/>
                <w:webHidden/>
              </w:rPr>
              <w:tab/>
            </w:r>
            <w:r>
              <w:rPr>
                <w:noProof/>
                <w:webHidden/>
              </w:rPr>
              <w:fldChar w:fldCharType="begin"/>
            </w:r>
            <w:r>
              <w:rPr>
                <w:noProof/>
                <w:webHidden/>
              </w:rPr>
              <w:instrText xml:space="preserve"> PAGEREF _Toc181281435 \h </w:instrText>
            </w:r>
            <w:r>
              <w:rPr>
                <w:noProof/>
                <w:webHidden/>
              </w:rPr>
            </w:r>
            <w:r>
              <w:rPr>
                <w:noProof/>
                <w:webHidden/>
              </w:rPr>
              <w:fldChar w:fldCharType="separate"/>
            </w:r>
            <w:r w:rsidR="00D47DCB">
              <w:rPr>
                <w:noProof/>
                <w:webHidden/>
              </w:rPr>
              <w:t>4</w:t>
            </w:r>
            <w:r>
              <w:rPr>
                <w:noProof/>
                <w:webHidden/>
              </w:rPr>
              <w:fldChar w:fldCharType="end"/>
            </w:r>
          </w:hyperlink>
        </w:p>
        <w:p w14:paraId="20D45BA7" w14:textId="7E19121D" w:rsidR="0084632F" w:rsidRDefault="0084632F">
          <w:pPr>
            <w:pStyle w:val="TOC1"/>
            <w:tabs>
              <w:tab w:val="right" w:leader="dot" w:pos="9350"/>
            </w:tabs>
            <w:rPr>
              <w:rFonts w:eastAsiaTheme="minorEastAsia"/>
              <w:noProof/>
              <w:sz w:val="24"/>
              <w:szCs w:val="24"/>
            </w:rPr>
          </w:pPr>
          <w:hyperlink w:anchor="_Toc181281436" w:history="1">
            <w:r w:rsidRPr="004D118B">
              <w:rPr>
                <w:rStyle w:val="Hyperlink"/>
                <w:noProof/>
              </w:rPr>
              <w:t>MQ ILMT Checklist</w:t>
            </w:r>
            <w:r>
              <w:rPr>
                <w:noProof/>
                <w:webHidden/>
              </w:rPr>
              <w:tab/>
            </w:r>
            <w:r>
              <w:rPr>
                <w:noProof/>
                <w:webHidden/>
              </w:rPr>
              <w:fldChar w:fldCharType="begin"/>
            </w:r>
            <w:r>
              <w:rPr>
                <w:noProof/>
                <w:webHidden/>
              </w:rPr>
              <w:instrText xml:space="preserve"> PAGEREF _Toc181281436 \h </w:instrText>
            </w:r>
            <w:r>
              <w:rPr>
                <w:noProof/>
                <w:webHidden/>
              </w:rPr>
            </w:r>
            <w:r>
              <w:rPr>
                <w:noProof/>
                <w:webHidden/>
              </w:rPr>
              <w:fldChar w:fldCharType="separate"/>
            </w:r>
            <w:r w:rsidR="00D47DCB">
              <w:rPr>
                <w:noProof/>
                <w:webHidden/>
              </w:rPr>
              <w:t>4</w:t>
            </w:r>
            <w:r>
              <w:rPr>
                <w:noProof/>
                <w:webHidden/>
              </w:rPr>
              <w:fldChar w:fldCharType="end"/>
            </w:r>
          </w:hyperlink>
        </w:p>
        <w:p w14:paraId="0DCCDC8E" w14:textId="73D8B157" w:rsidR="0084632F" w:rsidRDefault="0084632F">
          <w:pPr>
            <w:pStyle w:val="TOC1"/>
            <w:tabs>
              <w:tab w:val="right" w:leader="dot" w:pos="9350"/>
            </w:tabs>
            <w:rPr>
              <w:rFonts w:eastAsiaTheme="minorEastAsia"/>
              <w:noProof/>
              <w:sz w:val="24"/>
              <w:szCs w:val="24"/>
            </w:rPr>
          </w:pPr>
          <w:hyperlink w:anchor="_Toc181281437" w:history="1">
            <w:r w:rsidRPr="004D118B">
              <w:rPr>
                <w:rStyle w:val="Hyperlink"/>
                <w:noProof/>
              </w:rPr>
              <w:t>Seamans Checklist</w:t>
            </w:r>
            <w:r>
              <w:rPr>
                <w:noProof/>
                <w:webHidden/>
              </w:rPr>
              <w:tab/>
            </w:r>
            <w:r>
              <w:rPr>
                <w:noProof/>
                <w:webHidden/>
              </w:rPr>
              <w:fldChar w:fldCharType="begin"/>
            </w:r>
            <w:r>
              <w:rPr>
                <w:noProof/>
                <w:webHidden/>
              </w:rPr>
              <w:instrText xml:space="preserve"> PAGEREF _Toc181281437 \h </w:instrText>
            </w:r>
            <w:r>
              <w:rPr>
                <w:noProof/>
                <w:webHidden/>
              </w:rPr>
            </w:r>
            <w:r>
              <w:rPr>
                <w:noProof/>
                <w:webHidden/>
              </w:rPr>
              <w:fldChar w:fldCharType="separate"/>
            </w:r>
            <w:r w:rsidR="00D47DCB">
              <w:rPr>
                <w:noProof/>
                <w:webHidden/>
              </w:rPr>
              <w:t>5</w:t>
            </w:r>
            <w:r>
              <w:rPr>
                <w:noProof/>
                <w:webHidden/>
              </w:rPr>
              <w:fldChar w:fldCharType="end"/>
            </w:r>
          </w:hyperlink>
        </w:p>
        <w:p w14:paraId="0735F7A0" w14:textId="4E8243A2" w:rsidR="0084632F" w:rsidRDefault="0084632F">
          <w:pPr>
            <w:pStyle w:val="TOC1"/>
            <w:tabs>
              <w:tab w:val="right" w:leader="dot" w:pos="9350"/>
            </w:tabs>
            <w:rPr>
              <w:rFonts w:eastAsiaTheme="minorEastAsia"/>
              <w:noProof/>
              <w:sz w:val="24"/>
              <w:szCs w:val="24"/>
            </w:rPr>
          </w:pPr>
          <w:hyperlink w:anchor="_Toc181281438" w:history="1">
            <w:r w:rsidRPr="004D118B">
              <w:rPr>
                <w:rStyle w:val="Hyperlink"/>
                <w:noProof/>
              </w:rPr>
              <w:t>IBM MQ Checklist Instructions</w:t>
            </w:r>
            <w:r>
              <w:rPr>
                <w:noProof/>
                <w:webHidden/>
              </w:rPr>
              <w:tab/>
            </w:r>
            <w:r>
              <w:rPr>
                <w:noProof/>
                <w:webHidden/>
              </w:rPr>
              <w:fldChar w:fldCharType="begin"/>
            </w:r>
            <w:r>
              <w:rPr>
                <w:noProof/>
                <w:webHidden/>
              </w:rPr>
              <w:instrText xml:space="preserve"> PAGEREF _Toc181281438 \h </w:instrText>
            </w:r>
            <w:r>
              <w:rPr>
                <w:noProof/>
                <w:webHidden/>
              </w:rPr>
            </w:r>
            <w:r>
              <w:rPr>
                <w:noProof/>
                <w:webHidden/>
              </w:rPr>
              <w:fldChar w:fldCharType="separate"/>
            </w:r>
            <w:r w:rsidR="00D47DCB">
              <w:rPr>
                <w:noProof/>
                <w:webHidden/>
              </w:rPr>
              <w:t>6</w:t>
            </w:r>
            <w:r>
              <w:rPr>
                <w:noProof/>
                <w:webHidden/>
              </w:rPr>
              <w:fldChar w:fldCharType="end"/>
            </w:r>
          </w:hyperlink>
        </w:p>
        <w:p w14:paraId="3C6965E7" w14:textId="49F31283" w:rsidR="0084632F" w:rsidRDefault="0084632F">
          <w:pPr>
            <w:pStyle w:val="TOC2"/>
            <w:tabs>
              <w:tab w:val="right" w:leader="dot" w:pos="9350"/>
            </w:tabs>
            <w:rPr>
              <w:rFonts w:eastAsiaTheme="minorEastAsia"/>
              <w:noProof/>
              <w:sz w:val="24"/>
              <w:szCs w:val="24"/>
            </w:rPr>
          </w:pPr>
          <w:hyperlink w:anchor="_Toc181281439" w:history="1">
            <w:r w:rsidRPr="004D118B">
              <w:rPr>
                <w:rStyle w:val="Hyperlink"/>
                <w:noProof/>
              </w:rPr>
              <w:t>Start of Day Operating Instructions – IBM MQ</w:t>
            </w:r>
            <w:r>
              <w:rPr>
                <w:noProof/>
                <w:webHidden/>
              </w:rPr>
              <w:tab/>
            </w:r>
            <w:r>
              <w:rPr>
                <w:noProof/>
                <w:webHidden/>
              </w:rPr>
              <w:fldChar w:fldCharType="begin"/>
            </w:r>
            <w:r>
              <w:rPr>
                <w:noProof/>
                <w:webHidden/>
              </w:rPr>
              <w:instrText xml:space="preserve"> PAGEREF _Toc181281439 \h </w:instrText>
            </w:r>
            <w:r>
              <w:rPr>
                <w:noProof/>
                <w:webHidden/>
              </w:rPr>
            </w:r>
            <w:r>
              <w:rPr>
                <w:noProof/>
                <w:webHidden/>
              </w:rPr>
              <w:fldChar w:fldCharType="separate"/>
            </w:r>
            <w:r w:rsidR="00D47DCB">
              <w:rPr>
                <w:noProof/>
                <w:webHidden/>
              </w:rPr>
              <w:t>6</w:t>
            </w:r>
            <w:r>
              <w:rPr>
                <w:noProof/>
                <w:webHidden/>
              </w:rPr>
              <w:fldChar w:fldCharType="end"/>
            </w:r>
          </w:hyperlink>
        </w:p>
        <w:p w14:paraId="32773246" w14:textId="3A775CD3" w:rsidR="0084632F" w:rsidRDefault="0084632F">
          <w:pPr>
            <w:pStyle w:val="TOC2"/>
            <w:tabs>
              <w:tab w:val="right" w:leader="dot" w:pos="9350"/>
            </w:tabs>
            <w:rPr>
              <w:rFonts w:eastAsiaTheme="minorEastAsia"/>
              <w:noProof/>
              <w:sz w:val="24"/>
              <w:szCs w:val="24"/>
            </w:rPr>
          </w:pPr>
          <w:hyperlink w:anchor="_Toc181281440" w:history="1">
            <w:r w:rsidRPr="004D118B">
              <w:rPr>
                <w:rStyle w:val="Hyperlink"/>
                <w:noProof/>
              </w:rPr>
              <w:t>Start of Day Operating Instructions – IBM NDM</w:t>
            </w:r>
            <w:r>
              <w:rPr>
                <w:noProof/>
                <w:webHidden/>
              </w:rPr>
              <w:tab/>
            </w:r>
            <w:r>
              <w:rPr>
                <w:noProof/>
                <w:webHidden/>
              </w:rPr>
              <w:fldChar w:fldCharType="begin"/>
            </w:r>
            <w:r>
              <w:rPr>
                <w:noProof/>
                <w:webHidden/>
              </w:rPr>
              <w:instrText xml:space="preserve"> PAGEREF _Toc181281440 \h </w:instrText>
            </w:r>
            <w:r>
              <w:rPr>
                <w:noProof/>
                <w:webHidden/>
              </w:rPr>
            </w:r>
            <w:r>
              <w:rPr>
                <w:noProof/>
                <w:webHidden/>
              </w:rPr>
              <w:fldChar w:fldCharType="separate"/>
            </w:r>
            <w:r w:rsidR="00D47DCB">
              <w:rPr>
                <w:noProof/>
                <w:webHidden/>
              </w:rPr>
              <w:t>7</w:t>
            </w:r>
            <w:r>
              <w:rPr>
                <w:noProof/>
                <w:webHidden/>
              </w:rPr>
              <w:fldChar w:fldCharType="end"/>
            </w:r>
          </w:hyperlink>
        </w:p>
        <w:p w14:paraId="21D07BBA" w14:textId="3BC3A996" w:rsidR="0084632F" w:rsidRDefault="0084632F">
          <w:pPr>
            <w:pStyle w:val="TOC2"/>
            <w:tabs>
              <w:tab w:val="right" w:leader="dot" w:pos="9350"/>
            </w:tabs>
            <w:rPr>
              <w:rFonts w:eastAsiaTheme="minorEastAsia"/>
              <w:noProof/>
              <w:sz w:val="24"/>
              <w:szCs w:val="24"/>
            </w:rPr>
          </w:pPr>
          <w:hyperlink w:anchor="_Toc181281441" w:history="1">
            <w:r w:rsidRPr="004D118B">
              <w:rPr>
                <w:rStyle w:val="Hyperlink"/>
                <w:noProof/>
              </w:rPr>
              <w:t>Start of Day Operating Instructions – IBM ILMT</w:t>
            </w:r>
            <w:r>
              <w:rPr>
                <w:noProof/>
                <w:webHidden/>
              </w:rPr>
              <w:tab/>
            </w:r>
            <w:r>
              <w:rPr>
                <w:noProof/>
                <w:webHidden/>
              </w:rPr>
              <w:fldChar w:fldCharType="begin"/>
            </w:r>
            <w:r>
              <w:rPr>
                <w:noProof/>
                <w:webHidden/>
              </w:rPr>
              <w:instrText xml:space="preserve"> PAGEREF _Toc181281441 \h </w:instrText>
            </w:r>
            <w:r>
              <w:rPr>
                <w:noProof/>
                <w:webHidden/>
              </w:rPr>
            </w:r>
            <w:r>
              <w:rPr>
                <w:noProof/>
                <w:webHidden/>
              </w:rPr>
              <w:fldChar w:fldCharType="separate"/>
            </w:r>
            <w:r w:rsidR="00D47DCB">
              <w:rPr>
                <w:noProof/>
                <w:webHidden/>
              </w:rPr>
              <w:t>7</w:t>
            </w:r>
            <w:r>
              <w:rPr>
                <w:noProof/>
                <w:webHidden/>
              </w:rPr>
              <w:fldChar w:fldCharType="end"/>
            </w:r>
          </w:hyperlink>
        </w:p>
        <w:p w14:paraId="56274F4F" w14:textId="2ECB6C88" w:rsidR="0084632F" w:rsidRDefault="0084632F">
          <w:pPr>
            <w:pStyle w:val="TOC2"/>
            <w:tabs>
              <w:tab w:val="right" w:leader="dot" w:pos="9350"/>
            </w:tabs>
            <w:rPr>
              <w:rFonts w:eastAsiaTheme="minorEastAsia"/>
              <w:noProof/>
              <w:sz w:val="24"/>
              <w:szCs w:val="24"/>
            </w:rPr>
          </w:pPr>
          <w:hyperlink w:anchor="_Toc181281442" w:history="1">
            <w:r w:rsidRPr="004D118B">
              <w:rPr>
                <w:rStyle w:val="Hyperlink"/>
                <w:noProof/>
              </w:rPr>
              <w:t>Start of Day Operating Instructions – Seamans</w:t>
            </w:r>
            <w:r>
              <w:rPr>
                <w:noProof/>
                <w:webHidden/>
              </w:rPr>
              <w:tab/>
            </w:r>
            <w:r>
              <w:rPr>
                <w:noProof/>
                <w:webHidden/>
              </w:rPr>
              <w:fldChar w:fldCharType="begin"/>
            </w:r>
            <w:r>
              <w:rPr>
                <w:noProof/>
                <w:webHidden/>
              </w:rPr>
              <w:instrText xml:space="preserve"> PAGEREF _Toc181281442 \h </w:instrText>
            </w:r>
            <w:r>
              <w:rPr>
                <w:noProof/>
                <w:webHidden/>
              </w:rPr>
            </w:r>
            <w:r>
              <w:rPr>
                <w:noProof/>
                <w:webHidden/>
              </w:rPr>
              <w:fldChar w:fldCharType="separate"/>
            </w:r>
            <w:r w:rsidR="00D47DCB">
              <w:rPr>
                <w:noProof/>
                <w:webHidden/>
              </w:rPr>
              <w:t>7</w:t>
            </w:r>
            <w:r>
              <w:rPr>
                <w:noProof/>
                <w:webHidden/>
              </w:rPr>
              <w:fldChar w:fldCharType="end"/>
            </w:r>
          </w:hyperlink>
        </w:p>
        <w:p w14:paraId="3D1A6124" w14:textId="649B065A" w:rsidR="0084632F" w:rsidRDefault="0084632F">
          <w:pPr>
            <w:pStyle w:val="TOC1"/>
            <w:tabs>
              <w:tab w:val="right" w:leader="dot" w:pos="9350"/>
            </w:tabs>
            <w:rPr>
              <w:rFonts w:eastAsiaTheme="minorEastAsia"/>
              <w:noProof/>
              <w:sz w:val="24"/>
              <w:szCs w:val="24"/>
            </w:rPr>
          </w:pPr>
          <w:hyperlink w:anchor="_Toc181281443" w:history="1">
            <w:r w:rsidRPr="004D118B">
              <w:rPr>
                <w:rStyle w:val="Hyperlink"/>
                <w:noProof/>
              </w:rPr>
              <w:t>FIX Checklist Instructions</w:t>
            </w:r>
            <w:r>
              <w:rPr>
                <w:noProof/>
                <w:webHidden/>
              </w:rPr>
              <w:tab/>
            </w:r>
            <w:r>
              <w:rPr>
                <w:noProof/>
                <w:webHidden/>
              </w:rPr>
              <w:fldChar w:fldCharType="begin"/>
            </w:r>
            <w:r>
              <w:rPr>
                <w:noProof/>
                <w:webHidden/>
              </w:rPr>
              <w:instrText xml:space="preserve"> PAGEREF _Toc181281443 \h </w:instrText>
            </w:r>
            <w:r>
              <w:rPr>
                <w:noProof/>
                <w:webHidden/>
              </w:rPr>
            </w:r>
            <w:r>
              <w:rPr>
                <w:noProof/>
                <w:webHidden/>
              </w:rPr>
              <w:fldChar w:fldCharType="separate"/>
            </w:r>
            <w:r w:rsidR="00D47DCB">
              <w:rPr>
                <w:noProof/>
                <w:webHidden/>
              </w:rPr>
              <w:t>11</w:t>
            </w:r>
            <w:r>
              <w:rPr>
                <w:noProof/>
                <w:webHidden/>
              </w:rPr>
              <w:fldChar w:fldCharType="end"/>
            </w:r>
          </w:hyperlink>
        </w:p>
        <w:p w14:paraId="380D7AF2" w14:textId="494B7A0B" w:rsidR="0084632F" w:rsidRDefault="0084632F">
          <w:pPr>
            <w:pStyle w:val="TOC2"/>
            <w:tabs>
              <w:tab w:val="right" w:leader="dot" w:pos="9350"/>
            </w:tabs>
            <w:rPr>
              <w:rFonts w:eastAsiaTheme="minorEastAsia"/>
              <w:noProof/>
              <w:sz w:val="24"/>
              <w:szCs w:val="24"/>
            </w:rPr>
          </w:pPr>
          <w:hyperlink w:anchor="_Toc181281444" w:history="1">
            <w:r w:rsidRPr="004D118B">
              <w:rPr>
                <w:rStyle w:val="Hyperlink"/>
                <w:noProof/>
              </w:rPr>
              <w:t>FIX Start of Day Operating Instructions</w:t>
            </w:r>
            <w:r>
              <w:rPr>
                <w:noProof/>
                <w:webHidden/>
              </w:rPr>
              <w:tab/>
            </w:r>
            <w:r>
              <w:rPr>
                <w:noProof/>
                <w:webHidden/>
              </w:rPr>
              <w:fldChar w:fldCharType="begin"/>
            </w:r>
            <w:r>
              <w:rPr>
                <w:noProof/>
                <w:webHidden/>
              </w:rPr>
              <w:instrText xml:space="preserve"> PAGEREF _Toc181281444 \h </w:instrText>
            </w:r>
            <w:r>
              <w:rPr>
                <w:noProof/>
                <w:webHidden/>
              </w:rPr>
            </w:r>
            <w:r>
              <w:rPr>
                <w:noProof/>
                <w:webHidden/>
              </w:rPr>
              <w:fldChar w:fldCharType="separate"/>
            </w:r>
            <w:r w:rsidR="00D47DCB">
              <w:rPr>
                <w:noProof/>
                <w:webHidden/>
              </w:rPr>
              <w:t>11</w:t>
            </w:r>
            <w:r>
              <w:rPr>
                <w:noProof/>
                <w:webHidden/>
              </w:rPr>
              <w:fldChar w:fldCharType="end"/>
            </w:r>
          </w:hyperlink>
        </w:p>
        <w:p w14:paraId="783259B9" w14:textId="60E7D8B0" w:rsidR="0084632F" w:rsidRDefault="0084632F">
          <w:pPr>
            <w:pStyle w:val="TOC2"/>
            <w:tabs>
              <w:tab w:val="right" w:leader="dot" w:pos="9350"/>
            </w:tabs>
            <w:rPr>
              <w:rFonts w:eastAsiaTheme="minorEastAsia"/>
              <w:noProof/>
              <w:sz w:val="24"/>
              <w:szCs w:val="24"/>
            </w:rPr>
          </w:pPr>
          <w:hyperlink w:anchor="_Toc181281445" w:history="1">
            <w:r w:rsidRPr="004D118B">
              <w:rPr>
                <w:rStyle w:val="Hyperlink"/>
                <w:noProof/>
              </w:rPr>
              <w:t>FIX Intraday Operating Procedure</w:t>
            </w:r>
            <w:r>
              <w:rPr>
                <w:noProof/>
                <w:webHidden/>
              </w:rPr>
              <w:tab/>
            </w:r>
            <w:r>
              <w:rPr>
                <w:noProof/>
                <w:webHidden/>
              </w:rPr>
              <w:fldChar w:fldCharType="begin"/>
            </w:r>
            <w:r>
              <w:rPr>
                <w:noProof/>
                <w:webHidden/>
              </w:rPr>
              <w:instrText xml:space="preserve"> PAGEREF _Toc181281445 \h </w:instrText>
            </w:r>
            <w:r>
              <w:rPr>
                <w:noProof/>
                <w:webHidden/>
              </w:rPr>
            </w:r>
            <w:r>
              <w:rPr>
                <w:noProof/>
                <w:webHidden/>
              </w:rPr>
              <w:fldChar w:fldCharType="separate"/>
            </w:r>
            <w:r w:rsidR="00D47DCB">
              <w:rPr>
                <w:noProof/>
                <w:webHidden/>
              </w:rPr>
              <w:t>12</w:t>
            </w:r>
            <w:r>
              <w:rPr>
                <w:noProof/>
                <w:webHidden/>
              </w:rPr>
              <w:fldChar w:fldCharType="end"/>
            </w:r>
          </w:hyperlink>
        </w:p>
        <w:p w14:paraId="3EA8F6CF" w14:textId="385D378B" w:rsidR="0084632F" w:rsidRDefault="0084632F">
          <w:pPr>
            <w:pStyle w:val="TOC2"/>
            <w:tabs>
              <w:tab w:val="right" w:leader="dot" w:pos="9350"/>
            </w:tabs>
            <w:rPr>
              <w:rFonts w:eastAsiaTheme="minorEastAsia"/>
              <w:noProof/>
              <w:sz w:val="24"/>
              <w:szCs w:val="24"/>
            </w:rPr>
          </w:pPr>
          <w:hyperlink w:anchor="_Toc181281446" w:history="1">
            <w:r w:rsidRPr="004D118B">
              <w:rPr>
                <w:rStyle w:val="Hyperlink"/>
                <w:noProof/>
              </w:rPr>
              <w:t>FIX End of Day Operating Procedure</w:t>
            </w:r>
            <w:r>
              <w:rPr>
                <w:noProof/>
                <w:webHidden/>
              </w:rPr>
              <w:tab/>
            </w:r>
            <w:r>
              <w:rPr>
                <w:noProof/>
                <w:webHidden/>
              </w:rPr>
              <w:fldChar w:fldCharType="begin"/>
            </w:r>
            <w:r>
              <w:rPr>
                <w:noProof/>
                <w:webHidden/>
              </w:rPr>
              <w:instrText xml:space="preserve"> PAGEREF _Toc181281446 \h </w:instrText>
            </w:r>
            <w:r>
              <w:rPr>
                <w:noProof/>
                <w:webHidden/>
              </w:rPr>
            </w:r>
            <w:r>
              <w:rPr>
                <w:noProof/>
                <w:webHidden/>
              </w:rPr>
              <w:fldChar w:fldCharType="separate"/>
            </w:r>
            <w:r w:rsidR="00D47DCB">
              <w:rPr>
                <w:noProof/>
                <w:webHidden/>
              </w:rPr>
              <w:t>13</w:t>
            </w:r>
            <w:r>
              <w:rPr>
                <w:noProof/>
                <w:webHidden/>
              </w:rPr>
              <w:fldChar w:fldCharType="end"/>
            </w:r>
          </w:hyperlink>
        </w:p>
        <w:p w14:paraId="73112C8D" w14:textId="13A44685" w:rsidR="0084632F" w:rsidRDefault="0084632F">
          <w:pPr>
            <w:pStyle w:val="TOC1"/>
            <w:tabs>
              <w:tab w:val="right" w:leader="dot" w:pos="9350"/>
            </w:tabs>
            <w:rPr>
              <w:rFonts w:eastAsiaTheme="minorEastAsia"/>
              <w:noProof/>
              <w:sz w:val="24"/>
              <w:szCs w:val="24"/>
            </w:rPr>
          </w:pPr>
          <w:hyperlink w:anchor="_Toc181281447" w:history="1">
            <w:r w:rsidRPr="004D118B">
              <w:rPr>
                <w:rStyle w:val="Hyperlink"/>
                <w:noProof/>
              </w:rPr>
              <w:t>Troubleshooting</w:t>
            </w:r>
            <w:r>
              <w:rPr>
                <w:noProof/>
                <w:webHidden/>
              </w:rPr>
              <w:tab/>
            </w:r>
            <w:r>
              <w:rPr>
                <w:noProof/>
                <w:webHidden/>
              </w:rPr>
              <w:fldChar w:fldCharType="begin"/>
            </w:r>
            <w:r>
              <w:rPr>
                <w:noProof/>
                <w:webHidden/>
              </w:rPr>
              <w:instrText xml:space="preserve"> PAGEREF _Toc181281447 \h </w:instrText>
            </w:r>
            <w:r>
              <w:rPr>
                <w:noProof/>
                <w:webHidden/>
              </w:rPr>
            </w:r>
            <w:r>
              <w:rPr>
                <w:noProof/>
                <w:webHidden/>
              </w:rPr>
              <w:fldChar w:fldCharType="separate"/>
            </w:r>
            <w:r w:rsidR="00D47DCB">
              <w:rPr>
                <w:noProof/>
                <w:webHidden/>
              </w:rPr>
              <w:t>13</w:t>
            </w:r>
            <w:r>
              <w:rPr>
                <w:noProof/>
                <w:webHidden/>
              </w:rPr>
              <w:fldChar w:fldCharType="end"/>
            </w:r>
          </w:hyperlink>
        </w:p>
        <w:p w14:paraId="74E716C1" w14:textId="3ADCB8B2" w:rsidR="0084632F" w:rsidRDefault="0084632F">
          <w:pPr>
            <w:pStyle w:val="TOC2"/>
            <w:tabs>
              <w:tab w:val="right" w:leader="dot" w:pos="9350"/>
            </w:tabs>
            <w:rPr>
              <w:rFonts w:eastAsiaTheme="minorEastAsia"/>
              <w:noProof/>
              <w:sz w:val="24"/>
              <w:szCs w:val="24"/>
            </w:rPr>
          </w:pPr>
          <w:hyperlink w:anchor="_Toc181281448" w:history="1">
            <w:r w:rsidRPr="004D118B">
              <w:rPr>
                <w:rStyle w:val="Hyperlink"/>
                <w:noProof/>
              </w:rPr>
              <w:t>Reset FIX Sequence numbers</w:t>
            </w:r>
            <w:r>
              <w:rPr>
                <w:noProof/>
                <w:webHidden/>
              </w:rPr>
              <w:tab/>
            </w:r>
            <w:r>
              <w:rPr>
                <w:noProof/>
                <w:webHidden/>
              </w:rPr>
              <w:fldChar w:fldCharType="begin"/>
            </w:r>
            <w:r>
              <w:rPr>
                <w:noProof/>
                <w:webHidden/>
              </w:rPr>
              <w:instrText xml:space="preserve"> PAGEREF _Toc181281448 \h </w:instrText>
            </w:r>
            <w:r>
              <w:rPr>
                <w:noProof/>
                <w:webHidden/>
              </w:rPr>
            </w:r>
            <w:r>
              <w:rPr>
                <w:noProof/>
                <w:webHidden/>
              </w:rPr>
              <w:fldChar w:fldCharType="separate"/>
            </w:r>
            <w:r w:rsidR="00D47DCB">
              <w:rPr>
                <w:noProof/>
                <w:webHidden/>
              </w:rPr>
              <w:t>13</w:t>
            </w:r>
            <w:r>
              <w:rPr>
                <w:noProof/>
                <w:webHidden/>
              </w:rPr>
              <w:fldChar w:fldCharType="end"/>
            </w:r>
          </w:hyperlink>
        </w:p>
        <w:p w14:paraId="6060DBED" w14:textId="48BB1596" w:rsidR="0084632F" w:rsidRDefault="0084632F">
          <w:pPr>
            <w:pStyle w:val="TOC2"/>
            <w:tabs>
              <w:tab w:val="right" w:leader="dot" w:pos="9350"/>
            </w:tabs>
            <w:rPr>
              <w:rFonts w:eastAsiaTheme="minorEastAsia"/>
              <w:noProof/>
              <w:sz w:val="24"/>
              <w:szCs w:val="24"/>
            </w:rPr>
          </w:pPr>
          <w:hyperlink w:anchor="_Toc181281449" w:history="1">
            <w:r w:rsidRPr="004D118B">
              <w:rPr>
                <w:rStyle w:val="Hyperlink"/>
                <w:noProof/>
              </w:rPr>
              <w:t>MS MQ for FIX</w:t>
            </w:r>
            <w:r>
              <w:rPr>
                <w:noProof/>
                <w:webHidden/>
              </w:rPr>
              <w:tab/>
            </w:r>
            <w:r>
              <w:rPr>
                <w:noProof/>
                <w:webHidden/>
              </w:rPr>
              <w:fldChar w:fldCharType="begin"/>
            </w:r>
            <w:r>
              <w:rPr>
                <w:noProof/>
                <w:webHidden/>
              </w:rPr>
              <w:instrText xml:space="preserve"> PAGEREF _Toc181281449 \h </w:instrText>
            </w:r>
            <w:r>
              <w:rPr>
                <w:noProof/>
                <w:webHidden/>
              </w:rPr>
            </w:r>
            <w:r>
              <w:rPr>
                <w:noProof/>
                <w:webHidden/>
              </w:rPr>
              <w:fldChar w:fldCharType="separate"/>
            </w:r>
            <w:r w:rsidR="00D47DCB">
              <w:rPr>
                <w:noProof/>
                <w:webHidden/>
              </w:rPr>
              <w:t>14</w:t>
            </w:r>
            <w:r>
              <w:rPr>
                <w:noProof/>
                <w:webHidden/>
              </w:rPr>
              <w:fldChar w:fldCharType="end"/>
            </w:r>
          </w:hyperlink>
        </w:p>
        <w:p w14:paraId="7EE21000" w14:textId="1CB6EDEE" w:rsidR="0084632F" w:rsidRDefault="0084632F">
          <w:pPr>
            <w:pStyle w:val="TOC2"/>
            <w:tabs>
              <w:tab w:val="right" w:leader="dot" w:pos="9350"/>
            </w:tabs>
            <w:rPr>
              <w:rFonts w:eastAsiaTheme="minorEastAsia"/>
              <w:noProof/>
              <w:sz w:val="24"/>
              <w:szCs w:val="24"/>
            </w:rPr>
          </w:pPr>
          <w:hyperlink w:anchor="_Toc181281450" w:history="1">
            <w:r w:rsidRPr="004D118B">
              <w:rPr>
                <w:rStyle w:val="Hyperlink"/>
                <w:noProof/>
              </w:rPr>
              <w:t>FIX Services not starting?</w:t>
            </w:r>
            <w:r>
              <w:rPr>
                <w:noProof/>
                <w:webHidden/>
              </w:rPr>
              <w:tab/>
            </w:r>
            <w:r>
              <w:rPr>
                <w:noProof/>
                <w:webHidden/>
              </w:rPr>
              <w:fldChar w:fldCharType="begin"/>
            </w:r>
            <w:r>
              <w:rPr>
                <w:noProof/>
                <w:webHidden/>
              </w:rPr>
              <w:instrText xml:space="preserve"> PAGEREF _Toc181281450 \h </w:instrText>
            </w:r>
            <w:r>
              <w:rPr>
                <w:noProof/>
                <w:webHidden/>
              </w:rPr>
            </w:r>
            <w:r>
              <w:rPr>
                <w:noProof/>
                <w:webHidden/>
              </w:rPr>
              <w:fldChar w:fldCharType="separate"/>
            </w:r>
            <w:r w:rsidR="00D47DCB">
              <w:rPr>
                <w:noProof/>
                <w:webHidden/>
              </w:rPr>
              <w:t>15</w:t>
            </w:r>
            <w:r>
              <w:rPr>
                <w:noProof/>
                <w:webHidden/>
              </w:rPr>
              <w:fldChar w:fldCharType="end"/>
            </w:r>
          </w:hyperlink>
        </w:p>
        <w:p w14:paraId="418CC856" w14:textId="157FE2FC" w:rsidR="0084632F" w:rsidRDefault="0084632F">
          <w:pPr>
            <w:pStyle w:val="TOC1"/>
            <w:tabs>
              <w:tab w:val="right" w:leader="dot" w:pos="9350"/>
            </w:tabs>
            <w:rPr>
              <w:rFonts w:eastAsiaTheme="minorEastAsia"/>
              <w:noProof/>
              <w:sz w:val="24"/>
              <w:szCs w:val="24"/>
            </w:rPr>
          </w:pPr>
          <w:hyperlink w:anchor="_Toc181281451" w:history="1">
            <w:r w:rsidRPr="004D118B">
              <w:rPr>
                <w:rStyle w:val="Hyperlink"/>
                <w:noProof/>
              </w:rPr>
              <w:t>Appendix</w:t>
            </w:r>
            <w:r>
              <w:rPr>
                <w:noProof/>
                <w:webHidden/>
              </w:rPr>
              <w:tab/>
            </w:r>
            <w:r>
              <w:rPr>
                <w:noProof/>
                <w:webHidden/>
              </w:rPr>
              <w:fldChar w:fldCharType="begin"/>
            </w:r>
            <w:r>
              <w:rPr>
                <w:noProof/>
                <w:webHidden/>
              </w:rPr>
              <w:instrText xml:space="preserve"> PAGEREF _Toc181281451 \h </w:instrText>
            </w:r>
            <w:r>
              <w:rPr>
                <w:noProof/>
                <w:webHidden/>
              </w:rPr>
            </w:r>
            <w:r>
              <w:rPr>
                <w:noProof/>
                <w:webHidden/>
              </w:rPr>
              <w:fldChar w:fldCharType="separate"/>
            </w:r>
            <w:r w:rsidR="00D47DCB">
              <w:rPr>
                <w:noProof/>
                <w:webHidden/>
              </w:rPr>
              <w:t>16</w:t>
            </w:r>
            <w:r>
              <w:rPr>
                <w:noProof/>
                <w:webHidden/>
              </w:rPr>
              <w:fldChar w:fldCharType="end"/>
            </w:r>
          </w:hyperlink>
        </w:p>
        <w:p w14:paraId="50EE5A4A" w14:textId="61F6745E" w:rsidR="0084632F" w:rsidRDefault="0084632F">
          <w:pPr>
            <w:pStyle w:val="TOC2"/>
            <w:tabs>
              <w:tab w:val="right" w:leader="dot" w:pos="9350"/>
            </w:tabs>
            <w:rPr>
              <w:rFonts w:eastAsiaTheme="minorEastAsia"/>
              <w:noProof/>
              <w:sz w:val="24"/>
              <w:szCs w:val="24"/>
            </w:rPr>
          </w:pPr>
          <w:hyperlink w:anchor="_Toc181281452" w:history="1">
            <w:r w:rsidRPr="004D118B">
              <w:rPr>
                <w:rStyle w:val="Hyperlink"/>
                <w:noProof/>
              </w:rPr>
              <w:t>Appendix 1: Credentials</w:t>
            </w:r>
            <w:r>
              <w:rPr>
                <w:noProof/>
                <w:webHidden/>
              </w:rPr>
              <w:tab/>
            </w:r>
            <w:r>
              <w:rPr>
                <w:noProof/>
                <w:webHidden/>
              </w:rPr>
              <w:fldChar w:fldCharType="begin"/>
            </w:r>
            <w:r>
              <w:rPr>
                <w:noProof/>
                <w:webHidden/>
              </w:rPr>
              <w:instrText xml:space="preserve"> PAGEREF _Toc181281452 \h </w:instrText>
            </w:r>
            <w:r>
              <w:rPr>
                <w:noProof/>
                <w:webHidden/>
              </w:rPr>
            </w:r>
            <w:r>
              <w:rPr>
                <w:noProof/>
                <w:webHidden/>
              </w:rPr>
              <w:fldChar w:fldCharType="separate"/>
            </w:r>
            <w:r w:rsidR="00D47DCB">
              <w:rPr>
                <w:noProof/>
                <w:webHidden/>
              </w:rPr>
              <w:t>16</w:t>
            </w:r>
            <w:r>
              <w:rPr>
                <w:noProof/>
                <w:webHidden/>
              </w:rPr>
              <w:fldChar w:fldCharType="end"/>
            </w:r>
          </w:hyperlink>
        </w:p>
        <w:p w14:paraId="630ABAEC" w14:textId="62A82862" w:rsidR="0084632F" w:rsidRDefault="0084632F">
          <w:pPr>
            <w:pStyle w:val="TOC1"/>
            <w:tabs>
              <w:tab w:val="right" w:leader="dot" w:pos="9350"/>
            </w:tabs>
            <w:rPr>
              <w:rFonts w:eastAsiaTheme="minorEastAsia"/>
              <w:noProof/>
              <w:sz w:val="24"/>
              <w:szCs w:val="24"/>
            </w:rPr>
          </w:pPr>
          <w:hyperlink w:anchor="_Toc181281453" w:history="1">
            <w:r w:rsidRPr="004D118B">
              <w:rPr>
                <w:rStyle w:val="Hyperlink"/>
                <w:noProof/>
              </w:rPr>
              <w:t>Background information</w:t>
            </w:r>
            <w:r>
              <w:rPr>
                <w:noProof/>
                <w:webHidden/>
              </w:rPr>
              <w:tab/>
            </w:r>
            <w:r>
              <w:rPr>
                <w:noProof/>
                <w:webHidden/>
              </w:rPr>
              <w:fldChar w:fldCharType="begin"/>
            </w:r>
            <w:r>
              <w:rPr>
                <w:noProof/>
                <w:webHidden/>
              </w:rPr>
              <w:instrText xml:space="preserve"> PAGEREF _Toc181281453 \h </w:instrText>
            </w:r>
            <w:r>
              <w:rPr>
                <w:noProof/>
                <w:webHidden/>
              </w:rPr>
            </w:r>
            <w:r>
              <w:rPr>
                <w:noProof/>
                <w:webHidden/>
              </w:rPr>
              <w:fldChar w:fldCharType="separate"/>
            </w:r>
            <w:r w:rsidR="00D47DCB">
              <w:rPr>
                <w:noProof/>
                <w:webHidden/>
              </w:rPr>
              <w:t>17</w:t>
            </w:r>
            <w:r>
              <w:rPr>
                <w:noProof/>
                <w:webHidden/>
              </w:rPr>
              <w:fldChar w:fldCharType="end"/>
            </w:r>
          </w:hyperlink>
        </w:p>
        <w:p w14:paraId="2DB1DB1C" w14:textId="01BE42CA" w:rsidR="0084632F" w:rsidRDefault="0084632F">
          <w:pPr>
            <w:pStyle w:val="TOC2"/>
            <w:tabs>
              <w:tab w:val="right" w:leader="dot" w:pos="9350"/>
            </w:tabs>
            <w:rPr>
              <w:rFonts w:eastAsiaTheme="minorEastAsia"/>
              <w:noProof/>
              <w:sz w:val="24"/>
              <w:szCs w:val="24"/>
            </w:rPr>
          </w:pPr>
          <w:hyperlink w:anchor="_Toc181281454" w:history="1">
            <w:r w:rsidRPr="004D118B">
              <w:rPr>
                <w:rStyle w:val="Hyperlink"/>
                <w:noProof/>
              </w:rPr>
              <w:t>IBM MQ</w:t>
            </w:r>
            <w:r>
              <w:rPr>
                <w:noProof/>
                <w:webHidden/>
              </w:rPr>
              <w:tab/>
            </w:r>
            <w:r>
              <w:rPr>
                <w:noProof/>
                <w:webHidden/>
              </w:rPr>
              <w:fldChar w:fldCharType="begin"/>
            </w:r>
            <w:r>
              <w:rPr>
                <w:noProof/>
                <w:webHidden/>
              </w:rPr>
              <w:instrText xml:space="preserve"> PAGEREF _Toc181281454 \h </w:instrText>
            </w:r>
            <w:r>
              <w:rPr>
                <w:noProof/>
                <w:webHidden/>
              </w:rPr>
            </w:r>
            <w:r>
              <w:rPr>
                <w:noProof/>
                <w:webHidden/>
              </w:rPr>
              <w:fldChar w:fldCharType="separate"/>
            </w:r>
            <w:r w:rsidR="00D47DCB">
              <w:rPr>
                <w:noProof/>
                <w:webHidden/>
              </w:rPr>
              <w:t>17</w:t>
            </w:r>
            <w:r>
              <w:rPr>
                <w:noProof/>
                <w:webHidden/>
              </w:rPr>
              <w:fldChar w:fldCharType="end"/>
            </w:r>
          </w:hyperlink>
        </w:p>
        <w:p w14:paraId="1B2F7FD1" w14:textId="6F92DE20" w:rsidR="0084632F" w:rsidRDefault="0084632F">
          <w:pPr>
            <w:pStyle w:val="TOC2"/>
            <w:tabs>
              <w:tab w:val="right" w:leader="dot" w:pos="9350"/>
            </w:tabs>
            <w:rPr>
              <w:rFonts w:eastAsiaTheme="minorEastAsia"/>
              <w:noProof/>
              <w:sz w:val="24"/>
              <w:szCs w:val="24"/>
            </w:rPr>
          </w:pPr>
          <w:hyperlink w:anchor="_Toc181281455" w:history="1">
            <w:r w:rsidRPr="004D118B">
              <w:rPr>
                <w:rStyle w:val="Hyperlink"/>
                <w:noProof/>
              </w:rPr>
              <w:t>FIX</w:t>
            </w:r>
            <w:r>
              <w:rPr>
                <w:noProof/>
                <w:webHidden/>
              </w:rPr>
              <w:tab/>
            </w:r>
            <w:r>
              <w:rPr>
                <w:noProof/>
                <w:webHidden/>
              </w:rPr>
              <w:fldChar w:fldCharType="begin"/>
            </w:r>
            <w:r>
              <w:rPr>
                <w:noProof/>
                <w:webHidden/>
              </w:rPr>
              <w:instrText xml:space="preserve"> PAGEREF _Toc181281455 \h </w:instrText>
            </w:r>
            <w:r>
              <w:rPr>
                <w:noProof/>
                <w:webHidden/>
              </w:rPr>
            </w:r>
            <w:r>
              <w:rPr>
                <w:noProof/>
                <w:webHidden/>
              </w:rPr>
              <w:fldChar w:fldCharType="separate"/>
            </w:r>
            <w:r w:rsidR="00D47DCB">
              <w:rPr>
                <w:noProof/>
                <w:webHidden/>
              </w:rPr>
              <w:t>18</w:t>
            </w:r>
            <w:r>
              <w:rPr>
                <w:noProof/>
                <w:webHidden/>
              </w:rPr>
              <w:fldChar w:fldCharType="end"/>
            </w:r>
          </w:hyperlink>
        </w:p>
        <w:p w14:paraId="084722B6" w14:textId="3D9733CD" w:rsidR="0084632F" w:rsidRDefault="0084632F">
          <w:pPr>
            <w:pStyle w:val="TOC2"/>
            <w:tabs>
              <w:tab w:val="right" w:leader="dot" w:pos="9350"/>
            </w:tabs>
            <w:rPr>
              <w:rFonts w:eastAsiaTheme="minorEastAsia"/>
              <w:noProof/>
              <w:sz w:val="24"/>
              <w:szCs w:val="24"/>
            </w:rPr>
          </w:pPr>
          <w:hyperlink w:anchor="_Toc181281456" w:history="1">
            <w:r w:rsidRPr="004D118B">
              <w:rPr>
                <w:rStyle w:val="Hyperlink"/>
                <w:noProof/>
              </w:rPr>
              <w:t>Seamans</w:t>
            </w:r>
            <w:r>
              <w:rPr>
                <w:noProof/>
                <w:webHidden/>
              </w:rPr>
              <w:tab/>
            </w:r>
            <w:r>
              <w:rPr>
                <w:noProof/>
                <w:webHidden/>
              </w:rPr>
              <w:fldChar w:fldCharType="begin"/>
            </w:r>
            <w:r>
              <w:rPr>
                <w:noProof/>
                <w:webHidden/>
              </w:rPr>
              <w:instrText xml:space="preserve"> PAGEREF _Toc181281456 \h </w:instrText>
            </w:r>
            <w:r>
              <w:rPr>
                <w:noProof/>
                <w:webHidden/>
              </w:rPr>
            </w:r>
            <w:r>
              <w:rPr>
                <w:noProof/>
                <w:webHidden/>
              </w:rPr>
              <w:fldChar w:fldCharType="separate"/>
            </w:r>
            <w:r w:rsidR="00D47DCB">
              <w:rPr>
                <w:noProof/>
                <w:webHidden/>
              </w:rPr>
              <w:t>18</w:t>
            </w:r>
            <w:r>
              <w:rPr>
                <w:noProof/>
                <w:webHidden/>
              </w:rPr>
              <w:fldChar w:fldCharType="end"/>
            </w:r>
          </w:hyperlink>
        </w:p>
        <w:p w14:paraId="2C0B52EC" w14:textId="780B855B" w:rsidR="0084632F" w:rsidRDefault="0084632F">
          <w:pPr>
            <w:pStyle w:val="TOC1"/>
            <w:tabs>
              <w:tab w:val="right" w:leader="dot" w:pos="9350"/>
            </w:tabs>
            <w:rPr>
              <w:rFonts w:eastAsiaTheme="minorEastAsia"/>
              <w:noProof/>
              <w:sz w:val="24"/>
              <w:szCs w:val="24"/>
            </w:rPr>
          </w:pPr>
          <w:hyperlink w:anchor="_Toc181281457" w:history="1">
            <w:r w:rsidRPr="004D118B">
              <w:rPr>
                <w:rStyle w:val="Hyperlink"/>
                <w:noProof/>
              </w:rPr>
              <w:t>Revision History</w:t>
            </w:r>
            <w:r>
              <w:rPr>
                <w:noProof/>
                <w:webHidden/>
              </w:rPr>
              <w:tab/>
            </w:r>
            <w:r>
              <w:rPr>
                <w:noProof/>
                <w:webHidden/>
              </w:rPr>
              <w:fldChar w:fldCharType="begin"/>
            </w:r>
            <w:r>
              <w:rPr>
                <w:noProof/>
                <w:webHidden/>
              </w:rPr>
              <w:instrText xml:space="preserve"> PAGEREF _Toc181281457 \h </w:instrText>
            </w:r>
            <w:r>
              <w:rPr>
                <w:noProof/>
                <w:webHidden/>
              </w:rPr>
            </w:r>
            <w:r>
              <w:rPr>
                <w:noProof/>
                <w:webHidden/>
              </w:rPr>
              <w:fldChar w:fldCharType="separate"/>
            </w:r>
            <w:r w:rsidR="00D47DCB">
              <w:rPr>
                <w:noProof/>
                <w:webHidden/>
              </w:rPr>
              <w:t>18</w:t>
            </w:r>
            <w:r>
              <w:rPr>
                <w:noProof/>
                <w:webHidden/>
              </w:rPr>
              <w:fldChar w:fldCharType="end"/>
            </w:r>
          </w:hyperlink>
        </w:p>
        <w:p w14:paraId="5819883F" w14:textId="4978E10E" w:rsidR="008B40B6" w:rsidRDefault="0084632F">
          <w:r>
            <w:fldChar w:fldCharType="end"/>
          </w:r>
        </w:p>
      </w:sdtContent>
    </w:sdt>
    <w:p w14:paraId="32EB0340" w14:textId="2C308416" w:rsidR="003A4D85" w:rsidRDefault="00B62869" w:rsidP="002A2D29">
      <w:pPr>
        <w:pStyle w:val="Heading1"/>
      </w:pPr>
      <w:bookmarkStart w:id="0" w:name="_Toc181281427"/>
      <w:r>
        <w:t>Key information</w:t>
      </w:r>
      <w:bookmarkEnd w:id="0"/>
    </w:p>
    <w:p w14:paraId="52CF720B" w14:textId="02E6D112" w:rsidR="00C4769A" w:rsidRPr="00C4769A" w:rsidRDefault="00C4769A" w:rsidP="00C4769A">
      <w:pPr>
        <w:pStyle w:val="Heading2"/>
      </w:pPr>
      <w:bookmarkStart w:id="1" w:name="_Toc181281428"/>
      <w:r>
        <w:t>IP Addresses</w:t>
      </w:r>
      <w:bookmarkEnd w:id="1"/>
    </w:p>
    <w:tbl>
      <w:tblPr>
        <w:tblStyle w:val="TableGrid"/>
        <w:tblW w:w="9128" w:type="dxa"/>
        <w:tblLook w:val="04A0" w:firstRow="1" w:lastRow="0" w:firstColumn="1" w:lastColumn="0" w:noHBand="0" w:noVBand="1"/>
      </w:tblPr>
      <w:tblGrid>
        <w:gridCol w:w="1318"/>
        <w:gridCol w:w="884"/>
        <w:gridCol w:w="2007"/>
        <w:gridCol w:w="2674"/>
        <w:gridCol w:w="1019"/>
        <w:gridCol w:w="1226"/>
      </w:tblGrid>
      <w:tr w:rsidR="00A93CA7" w14:paraId="3E0D21F5" w14:textId="3B2FAC52" w:rsidTr="753E68B4">
        <w:tc>
          <w:tcPr>
            <w:tcW w:w="1318" w:type="dxa"/>
          </w:tcPr>
          <w:p w14:paraId="2C4E7598" w14:textId="77777777" w:rsidR="00733A1C" w:rsidRPr="00A93CA7" w:rsidRDefault="00733A1C" w:rsidP="003A4D85">
            <w:pPr>
              <w:rPr>
                <w:b/>
                <w:bCs/>
              </w:rPr>
            </w:pPr>
          </w:p>
        </w:tc>
        <w:tc>
          <w:tcPr>
            <w:tcW w:w="884" w:type="dxa"/>
          </w:tcPr>
          <w:p w14:paraId="7AE39274" w14:textId="54932710" w:rsidR="00733A1C" w:rsidRPr="00A93CA7" w:rsidRDefault="00733A1C" w:rsidP="003A4D85">
            <w:pPr>
              <w:rPr>
                <w:b/>
                <w:bCs/>
              </w:rPr>
            </w:pPr>
            <w:r w:rsidRPr="00A93CA7">
              <w:rPr>
                <w:b/>
                <w:bCs/>
              </w:rPr>
              <w:t>Items</w:t>
            </w:r>
          </w:p>
        </w:tc>
        <w:tc>
          <w:tcPr>
            <w:tcW w:w="2007" w:type="dxa"/>
          </w:tcPr>
          <w:p w14:paraId="085B9FC6" w14:textId="37703CD2" w:rsidR="00733A1C" w:rsidRPr="00A93CA7" w:rsidRDefault="00733A1C" w:rsidP="003A4D85">
            <w:pPr>
              <w:rPr>
                <w:b/>
                <w:bCs/>
              </w:rPr>
            </w:pPr>
            <w:r w:rsidRPr="00A93CA7">
              <w:rPr>
                <w:b/>
                <w:bCs/>
              </w:rPr>
              <w:t>IP</w:t>
            </w:r>
          </w:p>
        </w:tc>
        <w:tc>
          <w:tcPr>
            <w:tcW w:w="2674" w:type="dxa"/>
          </w:tcPr>
          <w:p w14:paraId="54F73995" w14:textId="68B609CF" w:rsidR="00733A1C" w:rsidRPr="00A93CA7" w:rsidRDefault="00733A1C" w:rsidP="003A4D85">
            <w:pPr>
              <w:rPr>
                <w:b/>
                <w:bCs/>
              </w:rPr>
            </w:pPr>
            <w:r w:rsidRPr="00A93CA7">
              <w:rPr>
                <w:b/>
                <w:bCs/>
              </w:rPr>
              <w:t>Service</w:t>
            </w:r>
          </w:p>
        </w:tc>
        <w:tc>
          <w:tcPr>
            <w:tcW w:w="1019" w:type="dxa"/>
          </w:tcPr>
          <w:p w14:paraId="2456B7C2" w14:textId="1DE0D279" w:rsidR="00733A1C" w:rsidRPr="00A93CA7" w:rsidRDefault="00733A1C" w:rsidP="003A4D85">
            <w:pPr>
              <w:rPr>
                <w:b/>
                <w:bCs/>
              </w:rPr>
            </w:pPr>
            <w:r w:rsidRPr="00A93CA7">
              <w:rPr>
                <w:b/>
                <w:bCs/>
              </w:rPr>
              <w:t>Access needed</w:t>
            </w:r>
          </w:p>
        </w:tc>
        <w:tc>
          <w:tcPr>
            <w:tcW w:w="1226" w:type="dxa"/>
          </w:tcPr>
          <w:p w14:paraId="2EF28960" w14:textId="528A519E" w:rsidR="00733A1C" w:rsidRPr="00A93CA7" w:rsidRDefault="00733A1C" w:rsidP="003A4D85">
            <w:pPr>
              <w:rPr>
                <w:b/>
                <w:bCs/>
              </w:rPr>
            </w:pPr>
            <w:r w:rsidRPr="00A93CA7">
              <w:rPr>
                <w:b/>
                <w:bCs/>
              </w:rPr>
              <w:t>Base Directory</w:t>
            </w:r>
          </w:p>
        </w:tc>
      </w:tr>
      <w:tr w:rsidR="00A93CA7" w:rsidRPr="00A93CA7" w14:paraId="0D139DED" w14:textId="17CA1587" w:rsidTr="753E68B4">
        <w:tc>
          <w:tcPr>
            <w:tcW w:w="1318" w:type="dxa"/>
            <w:vMerge w:val="restart"/>
          </w:tcPr>
          <w:p w14:paraId="715D65E9" w14:textId="43A53479" w:rsidR="00733A1C" w:rsidRPr="00A93CA7" w:rsidRDefault="00733A1C" w:rsidP="003A4D85">
            <w:r w:rsidRPr="00A93CA7">
              <w:t>FIX Server</w:t>
            </w:r>
          </w:p>
        </w:tc>
        <w:tc>
          <w:tcPr>
            <w:tcW w:w="884" w:type="dxa"/>
          </w:tcPr>
          <w:p w14:paraId="18DC823B" w14:textId="7BF1CA6A" w:rsidR="00733A1C" w:rsidRPr="00A93CA7" w:rsidRDefault="00733A1C" w:rsidP="003A4D85">
            <w:r w:rsidRPr="00A93CA7">
              <w:t xml:space="preserve">UAT </w:t>
            </w:r>
          </w:p>
        </w:tc>
        <w:tc>
          <w:tcPr>
            <w:tcW w:w="2007" w:type="dxa"/>
          </w:tcPr>
          <w:p w14:paraId="2B203164" w14:textId="3F8E8D9C" w:rsidR="00733A1C" w:rsidRPr="00A93CA7" w:rsidRDefault="00733A1C" w:rsidP="003A4D85">
            <w:r w:rsidRPr="00A93CA7">
              <w:t>22.33.51.105</w:t>
            </w:r>
          </w:p>
        </w:tc>
        <w:tc>
          <w:tcPr>
            <w:tcW w:w="2674" w:type="dxa"/>
          </w:tcPr>
          <w:p w14:paraId="05349756" w14:textId="35A0196B" w:rsidR="00733A1C" w:rsidRPr="00A93CA7" w:rsidRDefault="00733A1C" w:rsidP="003A4D85">
            <w:r w:rsidRPr="00A93CA7">
              <w:t>sa_mamcs@icbcfs.cloud</w:t>
            </w:r>
          </w:p>
        </w:tc>
        <w:tc>
          <w:tcPr>
            <w:tcW w:w="1019" w:type="dxa"/>
          </w:tcPr>
          <w:p w14:paraId="43BE1773" w14:textId="0B743C29" w:rsidR="00733A1C" w:rsidRPr="00A93CA7" w:rsidRDefault="00733A1C" w:rsidP="003A4D85">
            <w:r w:rsidRPr="00A93CA7">
              <w:t xml:space="preserve">BR_VPN VNET </w:t>
            </w:r>
          </w:p>
        </w:tc>
        <w:tc>
          <w:tcPr>
            <w:tcW w:w="1226" w:type="dxa"/>
          </w:tcPr>
          <w:p w14:paraId="3EA88B8C" w14:textId="5FA3DEF3" w:rsidR="00733A1C" w:rsidRPr="00A93CA7" w:rsidRDefault="00733A1C" w:rsidP="003A4D85">
            <w:r w:rsidRPr="00A93CA7">
              <w:t>E:\Fix</w:t>
            </w:r>
          </w:p>
        </w:tc>
      </w:tr>
      <w:tr w:rsidR="00A93CA7" w:rsidRPr="00A93CA7" w14:paraId="52C3755F" w14:textId="77777777" w:rsidTr="753E68B4">
        <w:tc>
          <w:tcPr>
            <w:tcW w:w="1318" w:type="dxa"/>
            <w:vMerge/>
          </w:tcPr>
          <w:p w14:paraId="144EE67E" w14:textId="77777777" w:rsidR="00733A1C" w:rsidRPr="00A93CA7" w:rsidRDefault="00733A1C" w:rsidP="0001226B"/>
        </w:tc>
        <w:tc>
          <w:tcPr>
            <w:tcW w:w="884" w:type="dxa"/>
          </w:tcPr>
          <w:p w14:paraId="31ED3B4D" w14:textId="55F3350F" w:rsidR="00733A1C" w:rsidRPr="00A93CA7" w:rsidRDefault="00733A1C" w:rsidP="0001226B">
            <w:r w:rsidRPr="00A93CA7">
              <w:t>Prod</w:t>
            </w:r>
          </w:p>
        </w:tc>
        <w:tc>
          <w:tcPr>
            <w:tcW w:w="2007" w:type="dxa"/>
          </w:tcPr>
          <w:p w14:paraId="7508D668" w14:textId="0842DC22" w:rsidR="00733A1C" w:rsidRPr="00A93CA7" w:rsidRDefault="00733A1C" w:rsidP="0001226B">
            <w:r w:rsidRPr="00A93CA7">
              <w:t>10.224.15.20</w:t>
            </w:r>
          </w:p>
        </w:tc>
        <w:tc>
          <w:tcPr>
            <w:tcW w:w="2674" w:type="dxa"/>
          </w:tcPr>
          <w:p w14:paraId="43C97D17" w14:textId="68D55AC8" w:rsidR="00733A1C" w:rsidRPr="00A93CA7" w:rsidRDefault="00733A1C" w:rsidP="0001226B">
            <w:r w:rsidRPr="00A93CA7">
              <w:t>sa_fix_prod</w:t>
            </w:r>
          </w:p>
        </w:tc>
        <w:tc>
          <w:tcPr>
            <w:tcW w:w="1019" w:type="dxa"/>
          </w:tcPr>
          <w:p w14:paraId="23D0A337" w14:textId="77777777" w:rsidR="00733A1C" w:rsidRPr="00A93CA7" w:rsidRDefault="00733A1C" w:rsidP="0001226B"/>
        </w:tc>
        <w:tc>
          <w:tcPr>
            <w:tcW w:w="1226" w:type="dxa"/>
          </w:tcPr>
          <w:p w14:paraId="16122FE1" w14:textId="77777777" w:rsidR="00733A1C" w:rsidRPr="00A93CA7" w:rsidRDefault="00733A1C" w:rsidP="0001226B"/>
        </w:tc>
      </w:tr>
      <w:tr w:rsidR="00A93CA7" w:rsidRPr="00A93CA7" w14:paraId="48B65593" w14:textId="77777777" w:rsidTr="753E68B4">
        <w:tc>
          <w:tcPr>
            <w:tcW w:w="1318" w:type="dxa"/>
            <w:vMerge/>
          </w:tcPr>
          <w:p w14:paraId="0D479E1D" w14:textId="77777777" w:rsidR="00733A1C" w:rsidRPr="00A93CA7" w:rsidRDefault="00733A1C" w:rsidP="0001226B"/>
        </w:tc>
        <w:tc>
          <w:tcPr>
            <w:tcW w:w="884" w:type="dxa"/>
          </w:tcPr>
          <w:p w14:paraId="0F897A55" w14:textId="42797964" w:rsidR="00733A1C" w:rsidRPr="00A93CA7" w:rsidRDefault="00733A1C" w:rsidP="0001226B">
            <w:r w:rsidRPr="00A93CA7">
              <w:t>DR</w:t>
            </w:r>
          </w:p>
        </w:tc>
        <w:tc>
          <w:tcPr>
            <w:tcW w:w="2007" w:type="dxa"/>
          </w:tcPr>
          <w:p w14:paraId="2826C069" w14:textId="77CFD3D1" w:rsidR="00733A1C" w:rsidRPr="00A93CA7" w:rsidRDefault="00733A1C" w:rsidP="0001226B">
            <w:r>
              <w:t>10.224.</w:t>
            </w:r>
            <w:r w:rsidR="20AE2E57">
              <w:t>89</w:t>
            </w:r>
            <w:r>
              <w:t>.2</w:t>
            </w:r>
            <w:r w:rsidR="2F8878EC">
              <w:t>0</w:t>
            </w:r>
          </w:p>
        </w:tc>
        <w:tc>
          <w:tcPr>
            <w:tcW w:w="2674" w:type="dxa"/>
          </w:tcPr>
          <w:p w14:paraId="0F7E942B" w14:textId="26EE7989" w:rsidR="00733A1C" w:rsidRPr="00A93CA7" w:rsidRDefault="00733A1C" w:rsidP="0001226B">
            <w:r w:rsidRPr="00A93CA7">
              <w:t>sa_fix_prod</w:t>
            </w:r>
          </w:p>
        </w:tc>
        <w:tc>
          <w:tcPr>
            <w:tcW w:w="1019" w:type="dxa"/>
          </w:tcPr>
          <w:p w14:paraId="0606FA2F" w14:textId="77777777" w:rsidR="00733A1C" w:rsidRPr="00A93CA7" w:rsidRDefault="00733A1C" w:rsidP="0001226B"/>
        </w:tc>
        <w:tc>
          <w:tcPr>
            <w:tcW w:w="1226" w:type="dxa"/>
          </w:tcPr>
          <w:p w14:paraId="54B89844" w14:textId="77777777" w:rsidR="00733A1C" w:rsidRPr="00A93CA7" w:rsidRDefault="00733A1C" w:rsidP="0001226B"/>
        </w:tc>
      </w:tr>
      <w:tr w:rsidR="00A93CA7" w:rsidRPr="00A93CA7" w14:paraId="0D9738A8" w14:textId="77777777" w:rsidTr="753E68B4">
        <w:tc>
          <w:tcPr>
            <w:tcW w:w="1318" w:type="dxa"/>
            <w:vMerge w:val="restart"/>
          </w:tcPr>
          <w:p w14:paraId="17644BE8" w14:textId="4884792C" w:rsidR="00733A1C" w:rsidRPr="00A93CA7" w:rsidRDefault="00733A1C" w:rsidP="0001226B">
            <w:r w:rsidRPr="00A93CA7">
              <w:t>MQ Server</w:t>
            </w:r>
          </w:p>
        </w:tc>
        <w:tc>
          <w:tcPr>
            <w:tcW w:w="884" w:type="dxa"/>
          </w:tcPr>
          <w:p w14:paraId="7DC0CA89" w14:textId="77B9CF86" w:rsidR="00733A1C" w:rsidRPr="00A93CA7" w:rsidRDefault="00733A1C" w:rsidP="0001226B">
            <w:r w:rsidRPr="00A93CA7">
              <w:t>UAT</w:t>
            </w:r>
          </w:p>
        </w:tc>
        <w:tc>
          <w:tcPr>
            <w:tcW w:w="2007" w:type="dxa"/>
          </w:tcPr>
          <w:p w14:paraId="6826E001" w14:textId="6B307721" w:rsidR="00733A1C" w:rsidRPr="00A93CA7" w:rsidRDefault="00733A1C" w:rsidP="0001226B">
            <w:r w:rsidRPr="00A93CA7">
              <w:t>22.33.51.106</w:t>
            </w:r>
          </w:p>
        </w:tc>
        <w:tc>
          <w:tcPr>
            <w:tcW w:w="2674" w:type="dxa"/>
          </w:tcPr>
          <w:p w14:paraId="7A56D2A8" w14:textId="42D3EB59" w:rsidR="00733A1C" w:rsidRPr="00A93CA7" w:rsidRDefault="00733A1C" w:rsidP="0001226B">
            <w:r w:rsidRPr="00A93CA7">
              <w:t>sa_m</w:t>
            </w:r>
            <w:r w:rsidR="08D66732" w:rsidRPr="00A93CA7">
              <w:t>q</w:t>
            </w:r>
            <w:r w:rsidRPr="00A93CA7">
              <w:t>mcs@icbcfs.cloud</w:t>
            </w:r>
          </w:p>
        </w:tc>
        <w:tc>
          <w:tcPr>
            <w:tcW w:w="1019" w:type="dxa"/>
          </w:tcPr>
          <w:p w14:paraId="6FDC7E46" w14:textId="06D9F5EC" w:rsidR="00733A1C" w:rsidRPr="00A93CA7" w:rsidRDefault="00733A1C" w:rsidP="0001226B">
            <w:r w:rsidRPr="00A93CA7">
              <w:t xml:space="preserve">BR_VPN VNET </w:t>
            </w:r>
          </w:p>
        </w:tc>
        <w:tc>
          <w:tcPr>
            <w:tcW w:w="1226" w:type="dxa"/>
          </w:tcPr>
          <w:p w14:paraId="78E53E62" w14:textId="403E076C" w:rsidR="00733A1C" w:rsidRPr="00A93CA7" w:rsidRDefault="00733A1C" w:rsidP="0001226B"/>
        </w:tc>
      </w:tr>
      <w:tr w:rsidR="00A93CA7" w:rsidRPr="00A93CA7" w14:paraId="02840FAF" w14:textId="77777777" w:rsidTr="753E68B4">
        <w:tc>
          <w:tcPr>
            <w:tcW w:w="1318" w:type="dxa"/>
            <w:vMerge/>
          </w:tcPr>
          <w:p w14:paraId="3D03D3A6" w14:textId="77777777" w:rsidR="00733A1C" w:rsidRPr="00A93CA7" w:rsidRDefault="00733A1C" w:rsidP="0001226B"/>
        </w:tc>
        <w:tc>
          <w:tcPr>
            <w:tcW w:w="884" w:type="dxa"/>
          </w:tcPr>
          <w:p w14:paraId="56DB6E2E" w14:textId="53EE19FF" w:rsidR="00733A1C" w:rsidRPr="00A93CA7" w:rsidRDefault="00733A1C" w:rsidP="0001226B">
            <w:r w:rsidRPr="00A93CA7">
              <w:t>Prod</w:t>
            </w:r>
          </w:p>
        </w:tc>
        <w:tc>
          <w:tcPr>
            <w:tcW w:w="2007" w:type="dxa"/>
          </w:tcPr>
          <w:p w14:paraId="3B1EC39C" w14:textId="643B7F8B" w:rsidR="00733A1C" w:rsidRPr="00A93CA7" w:rsidRDefault="00733A1C" w:rsidP="0001226B">
            <w:r w:rsidRPr="00A93CA7">
              <w:t>10.224.15.9\</w:t>
            </w:r>
            <w:r w:rsidRPr="00EE4328">
              <w:rPr>
                <w:b/>
                <w:bCs/>
              </w:rPr>
              <w:t>10</w:t>
            </w:r>
            <w:r w:rsidR="00753C43">
              <w:rPr>
                <w:b/>
                <w:bCs/>
              </w:rPr>
              <w:t xml:space="preserve"> (10 active)</w:t>
            </w:r>
          </w:p>
        </w:tc>
        <w:tc>
          <w:tcPr>
            <w:tcW w:w="2674" w:type="dxa"/>
          </w:tcPr>
          <w:p w14:paraId="77B88C9A" w14:textId="63B58AED" w:rsidR="00733A1C" w:rsidRPr="00A93CA7" w:rsidRDefault="00733A1C" w:rsidP="0001226B">
            <w:r w:rsidRPr="00A93CA7">
              <w:t>sa_mqmcs</w:t>
            </w:r>
          </w:p>
        </w:tc>
        <w:tc>
          <w:tcPr>
            <w:tcW w:w="1019" w:type="dxa"/>
          </w:tcPr>
          <w:p w14:paraId="7DF6E31B" w14:textId="77777777" w:rsidR="00733A1C" w:rsidRPr="00A93CA7" w:rsidRDefault="00733A1C" w:rsidP="0001226B"/>
        </w:tc>
        <w:tc>
          <w:tcPr>
            <w:tcW w:w="1226" w:type="dxa"/>
          </w:tcPr>
          <w:p w14:paraId="03738A0F" w14:textId="77777777" w:rsidR="00733A1C" w:rsidRPr="00A93CA7" w:rsidRDefault="00733A1C" w:rsidP="0001226B"/>
        </w:tc>
      </w:tr>
      <w:tr w:rsidR="00A93CA7" w:rsidRPr="00A93CA7" w14:paraId="08ED10B6" w14:textId="77777777" w:rsidTr="753E68B4">
        <w:tc>
          <w:tcPr>
            <w:tcW w:w="1318" w:type="dxa"/>
            <w:vMerge/>
          </w:tcPr>
          <w:p w14:paraId="3B21ACDB" w14:textId="77777777" w:rsidR="00733A1C" w:rsidRPr="00A93CA7" w:rsidRDefault="00733A1C" w:rsidP="0001226B"/>
        </w:tc>
        <w:tc>
          <w:tcPr>
            <w:tcW w:w="884" w:type="dxa"/>
          </w:tcPr>
          <w:p w14:paraId="15F10FDF" w14:textId="5E76BF0E" w:rsidR="00733A1C" w:rsidRPr="00A93CA7" w:rsidRDefault="00733A1C" w:rsidP="0001226B">
            <w:r w:rsidRPr="00A93CA7">
              <w:t>DR</w:t>
            </w:r>
          </w:p>
        </w:tc>
        <w:tc>
          <w:tcPr>
            <w:tcW w:w="2007" w:type="dxa"/>
          </w:tcPr>
          <w:p w14:paraId="5BFAAE55" w14:textId="3B721295" w:rsidR="00733A1C" w:rsidRPr="00A93CA7" w:rsidRDefault="00733A1C" w:rsidP="0001226B">
            <w:r w:rsidRPr="00A93CA7">
              <w:t>10.224.89.9\</w:t>
            </w:r>
            <w:r w:rsidR="00155488" w:rsidRPr="00EE4328">
              <w:rPr>
                <w:b/>
                <w:bCs/>
              </w:rPr>
              <w:t>10</w:t>
            </w:r>
            <w:r w:rsidR="00155488">
              <w:rPr>
                <w:b/>
                <w:bCs/>
              </w:rPr>
              <w:t xml:space="preserve"> (10 active)</w:t>
            </w:r>
          </w:p>
        </w:tc>
        <w:tc>
          <w:tcPr>
            <w:tcW w:w="2674" w:type="dxa"/>
          </w:tcPr>
          <w:p w14:paraId="602250EC" w14:textId="3A8FFEAD" w:rsidR="00733A1C" w:rsidRPr="00A93CA7" w:rsidRDefault="00733A1C" w:rsidP="0001226B">
            <w:r w:rsidRPr="00A93CA7">
              <w:t>sa_mqmcs</w:t>
            </w:r>
          </w:p>
        </w:tc>
        <w:tc>
          <w:tcPr>
            <w:tcW w:w="1019" w:type="dxa"/>
          </w:tcPr>
          <w:p w14:paraId="1F87591C" w14:textId="77777777" w:rsidR="00733A1C" w:rsidRPr="00A93CA7" w:rsidRDefault="00733A1C" w:rsidP="0001226B"/>
        </w:tc>
        <w:tc>
          <w:tcPr>
            <w:tcW w:w="1226" w:type="dxa"/>
          </w:tcPr>
          <w:p w14:paraId="267245D0" w14:textId="77777777" w:rsidR="00733A1C" w:rsidRPr="00A93CA7" w:rsidRDefault="00733A1C" w:rsidP="0001226B"/>
        </w:tc>
      </w:tr>
      <w:tr w:rsidR="00A93CA7" w:rsidRPr="00A93CA7" w14:paraId="7E5DDEE7" w14:textId="77777777" w:rsidTr="753E68B4">
        <w:tc>
          <w:tcPr>
            <w:tcW w:w="1318" w:type="dxa"/>
            <w:vMerge w:val="restart"/>
          </w:tcPr>
          <w:p w14:paraId="7EACD716" w14:textId="407DA733" w:rsidR="00733A1C" w:rsidRPr="00A93CA7" w:rsidRDefault="00733A1C" w:rsidP="00EE2863">
            <w:r w:rsidRPr="00A93CA7">
              <w:t>MQ Consumer</w:t>
            </w:r>
          </w:p>
        </w:tc>
        <w:tc>
          <w:tcPr>
            <w:tcW w:w="884" w:type="dxa"/>
          </w:tcPr>
          <w:p w14:paraId="47C4579C" w14:textId="53E82908" w:rsidR="00733A1C" w:rsidRPr="00A93CA7" w:rsidRDefault="00733A1C" w:rsidP="00EE2863">
            <w:r w:rsidRPr="00A93CA7">
              <w:t>UAT</w:t>
            </w:r>
          </w:p>
        </w:tc>
        <w:tc>
          <w:tcPr>
            <w:tcW w:w="2007" w:type="dxa"/>
          </w:tcPr>
          <w:p w14:paraId="5261D5CF" w14:textId="0695347E" w:rsidR="00733A1C" w:rsidRPr="00A93CA7" w:rsidRDefault="00733A1C" w:rsidP="00EE2863">
            <w:r w:rsidRPr="00A93CA7">
              <w:t>10.1.10.19               </w:t>
            </w:r>
          </w:p>
        </w:tc>
        <w:tc>
          <w:tcPr>
            <w:tcW w:w="2674" w:type="dxa"/>
          </w:tcPr>
          <w:p w14:paraId="541D8F4B" w14:textId="1B63239C" w:rsidR="00733A1C" w:rsidRPr="00A93CA7" w:rsidRDefault="00733A1C" w:rsidP="00EE2863">
            <w:r w:rsidRPr="00A93CA7">
              <w:t>sa_m</w:t>
            </w:r>
            <w:r w:rsidR="3B63FF2B" w:rsidRPr="00A93CA7">
              <w:t>q</w:t>
            </w:r>
            <w:r w:rsidRPr="00A93CA7">
              <w:t>mcs@icbcfs.cloud</w:t>
            </w:r>
          </w:p>
        </w:tc>
        <w:tc>
          <w:tcPr>
            <w:tcW w:w="1019" w:type="dxa"/>
          </w:tcPr>
          <w:p w14:paraId="0D0EFFF9" w14:textId="1A93A943" w:rsidR="00733A1C" w:rsidRPr="00A93CA7" w:rsidRDefault="00733A1C" w:rsidP="00EE2863">
            <w:r w:rsidRPr="00A93CA7">
              <w:t xml:space="preserve">BR_VPN VNET </w:t>
            </w:r>
          </w:p>
        </w:tc>
        <w:tc>
          <w:tcPr>
            <w:tcW w:w="1226" w:type="dxa"/>
          </w:tcPr>
          <w:p w14:paraId="137EB120" w14:textId="77777777" w:rsidR="00733A1C" w:rsidRPr="00A93CA7" w:rsidRDefault="00733A1C" w:rsidP="00EE2863"/>
        </w:tc>
      </w:tr>
      <w:tr w:rsidR="00A93CA7" w:rsidRPr="00A93CA7" w14:paraId="04AC971E" w14:textId="77777777" w:rsidTr="753E68B4">
        <w:tc>
          <w:tcPr>
            <w:tcW w:w="1318" w:type="dxa"/>
            <w:vMerge/>
          </w:tcPr>
          <w:p w14:paraId="47C87961" w14:textId="77777777" w:rsidR="00733A1C" w:rsidRPr="00A93CA7" w:rsidRDefault="00733A1C" w:rsidP="00EE2863"/>
        </w:tc>
        <w:tc>
          <w:tcPr>
            <w:tcW w:w="884" w:type="dxa"/>
          </w:tcPr>
          <w:p w14:paraId="70E55B12" w14:textId="0DC4471E" w:rsidR="00733A1C" w:rsidRPr="00A93CA7" w:rsidRDefault="00733A1C" w:rsidP="00EE2863">
            <w:r w:rsidRPr="00A93CA7">
              <w:t>Prod</w:t>
            </w:r>
          </w:p>
        </w:tc>
        <w:tc>
          <w:tcPr>
            <w:tcW w:w="2007" w:type="dxa"/>
          </w:tcPr>
          <w:p w14:paraId="29E3C3C4" w14:textId="30C43BCF" w:rsidR="00733A1C" w:rsidRPr="00A93CA7" w:rsidRDefault="00733A1C" w:rsidP="00EE2863">
            <w:r>
              <w:t>10.224.</w:t>
            </w:r>
            <w:r w:rsidR="74BB9539">
              <w:t>15</w:t>
            </w:r>
            <w:r w:rsidR="0062396A">
              <w:t>.</w:t>
            </w:r>
            <w:r>
              <w:t>18        </w:t>
            </w:r>
          </w:p>
        </w:tc>
        <w:tc>
          <w:tcPr>
            <w:tcW w:w="2674" w:type="dxa"/>
          </w:tcPr>
          <w:p w14:paraId="43E5DBD8" w14:textId="79ABDA6A" w:rsidR="00733A1C" w:rsidRPr="00A93CA7" w:rsidRDefault="00733A1C" w:rsidP="00EE2863">
            <w:r w:rsidRPr="00A93CA7">
              <w:t>sa_mqmcs</w:t>
            </w:r>
          </w:p>
        </w:tc>
        <w:tc>
          <w:tcPr>
            <w:tcW w:w="1019" w:type="dxa"/>
          </w:tcPr>
          <w:p w14:paraId="642FBD91" w14:textId="5543075D" w:rsidR="00733A1C" w:rsidRPr="00A93CA7" w:rsidRDefault="00733A1C" w:rsidP="00EE2863"/>
        </w:tc>
        <w:tc>
          <w:tcPr>
            <w:tcW w:w="1226" w:type="dxa"/>
          </w:tcPr>
          <w:p w14:paraId="16884430" w14:textId="77777777" w:rsidR="00733A1C" w:rsidRPr="00A93CA7" w:rsidRDefault="00733A1C" w:rsidP="00EE2863"/>
        </w:tc>
      </w:tr>
      <w:tr w:rsidR="00A93CA7" w:rsidRPr="00A93CA7" w14:paraId="6AA14C5C" w14:textId="176A5674" w:rsidTr="753E68B4">
        <w:tc>
          <w:tcPr>
            <w:tcW w:w="1318" w:type="dxa"/>
            <w:vMerge/>
          </w:tcPr>
          <w:p w14:paraId="2762CDF0" w14:textId="77777777" w:rsidR="00733A1C" w:rsidRPr="00A93CA7" w:rsidRDefault="00733A1C" w:rsidP="00EE2863"/>
        </w:tc>
        <w:tc>
          <w:tcPr>
            <w:tcW w:w="884" w:type="dxa"/>
          </w:tcPr>
          <w:p w14:paraId="449E4359" w14:textId="2FD12C17" w:rsidR="00733A1C" w:rsidRPr="00A93CA7" w:rsidRDefault="00733A1C" w:rsidP="00EE2863">
            <w:r w:rsidRPr="00A93CA7">
              <w:t>DR</w:t>
            </w:r>
          </w:p>
        </w:tc>
        <w:tc>
          <w:tcPr>
            <w:tcW w:w="2007" w:type="dxa"/>
          </w:tcPr>
          <w:p w14:paraId="66E7EDF9" w14:textId="6EE56E24" w:rsidR="00733A1C" w:rsidRPr="00A93CA7" w:rsidRDefault="0062396A" w:rsidP="00EE2863">
            <w:r>
              <w:t>10.224.</w:t>
            </w:r>
            <w:r w:rsidR="72BE2562">
              <w:t>89</w:t>
            </w:r>
            <w:r>
              <w:t>.18        </w:t>
            </w:r>
          </w:p>
        </w:tc>
        <w:tc>
          <w:tcPr>
            <w:tcW w:w="2674" w:type="dxa"/>
          </w:tcPr>
          <w:p w14:paraId="307E570D" w14:textId="65E4A10F" w:rsidR="00733A1C" w:rsidRPr="00A93CA7" w:rsidRDefault="00733A1C" w:rsidP="00EE2863"/>
        </w:tc>
        <w:tc>
          <w:tcPr>
            <w:tcW w:w="1019" w:type="dxa"/>
          </w:tcPr>
          <w:p w14:paraId="1C377167" w14:textId="077E4E7C" w:rsidR="00733A1C" w:rsidRPr="00A93CA7" w:rsidRDefault="00733A1C" w:rsidP="00EE2863"/>
        </w:tc>
        <w:tc>
          <w:tcPr>
            <w:tcW w:w="1226" w:type="dxa"/>
          </w:tcPr>
          <w:p w14:paraId="658366B9" w14:textId="77777777" w:rsidR="00733A1C" w:rsidRPr="00A93CA7" w:rsidRDefault="00733A1C" w:rsidP="00EE2863"/>
        </w:tc>
      </w:tr>
      <w:tr w:rsidR="00A93CA7" w:rsidRPr="00A93CA7" w14:paraId="441391FD" w14:textId="074F3165" w:rsidTr="753E68B4">
        <w:tc>
          <w:tcPr>
            <w:tcW w:w="1318" w:type="dxa"/>
            <w:vMerge w:val="restart"/>
          </w:tcPr>
          <w:p w14:paraId="445D68E3" w14:textId="25C5B222" w:rsidR="00733A1C" w:rsidRPr="00A93CA7" w:rsidRDefault="00733A1C" w:rsidP="005E519C">
            <w:r w:rsidRPr="00A93CA7">
              <w:t>NDM</w:t>
            </w:r>
          </w:p>
        </w:tc>
        <w:tc>
          <w:tcPr>
            <w:tcW w:w="884" w:type="dxa"/>
          </w:tcPr>
          <w:p w14:paraId="48FB5CA2" w14:textId="1DE9F935" w:rsidR="00733A1C" w:rsidRPr="00A93CA7" w:rsidRDefault="00733A1C" w:rsidP="005E519C">
            <w:r w:rsidRPr="00A93CA7">
              <w:t>UAT</w:t>
            </w:r>
          </w:p>
        </w:tc>
        <w:tc>
          <w:tcPr>
            <w:tcW w:w="2007" w:type="dxa"/>
          </w:tcPr>
          <w:p w14:paraId="61959F77" w14:textId="49F786A2" w:rsidR="00733A1C" w:rsidRPr="00A93CA7" w:rsidRDefault="00733A1C" w:rsidP="005E519C">
            <w:r w:rsidRPr="00A93CA7">
              <w:t>22.33.51.107          </w:t>
            </w:r>
          </w:p>
        </w:tc>
        <w:tc>
          <w:tcPr>
            <w:tcW w:w="2674" w:type="dxa"/>
          </w:tcPr>
          <w:p w14:paraId="35BBFB38" w14:textId="45EFC42E" w:rsidR="00733A1C" w:rsidRPr="00A93CA7" w:rsidRDefault="00733A1C" w:rsidP="005E519C">
            <w:r w:rsidRPr="00A93CA7">
              <w:t>tracker@icbcfs.cloud</w:t>
            </w:r>
          </w:p>
        </w:tc>
        <w:tc>
          <w:tcPr>
            <w:tcW w:w="1019" w:type="dxa"/>
          </w:tcPr>
          <w:p w14:paraId="05F53B0A" w14:textId="67D371A7" w:rsidR="00733A1C" w:rsidRPr="00A93CA7" w:rsidRDefault="00733A1C" w:rsidP="005E519C"/>
        </w:tc>
        <w:tc>
          <w:tcPr>
            <w:tcW w:w="1226" w:type="dxa"/>
          </w:tcPr>
          <w:p w14:paraId="0426ABCA" w14:textId="77777777" w:rsidR="00733A1C" w:rsidRPr="00A93CA7" w:rsidRDefault="00733A1C" w:rsidP="005E519C"/>
        </w:tc>
      </w:tr>
      <w:tr w:rsidR="00A93CA7" w:rsidRPr="00A93CA7" w14:paraId="3F891DD0" w14:textId="16210AC3" w:rsidTr="753E68B4">
        <w:tc>
          <w:tcPr>
            <w:tcW w:w="1318" w:type="dxa"/>
            <w:vMerge/>
          </w:tcPr>
          <w:p w14:paraId="1224B754" w14:textId="77777777" w:rsidR="00733A1C" w:rsidRPr="00A93CA7" w:rsidRDefault="00733A1C" w:rsidP="005E519C"/>
        </w:tc>
        <w:tc>
          <w:tcPr>
            <w:tcW w:w="884" w:type="dxa"/>
          </w:tcPr>
          <w:p w14:paraId="3DD4771E" w14:textId="5F035E05" w:rsidR="00733A1C" w:rsidRPr="00A93CA7" w:rsidRDefault="00733A1C" w:rsidP="005E519C">
            <w:r w:rsidRPr="00A93CA7">
              <w:t>Prod</w:t>
            </w:r>
          </w:p>
        </w:tc>
        <w:tc>
          <w:tcPr>
            <w:tcW w:w="2007" w:type="dxa"/>
          </w:tcPr>
          <w:p w14:paraId="0A001097" w14:textId="497E437E" w:rsidR="00733A1C" w:rsidRPr="00A93CA7" w:rsidRDefault="00733A1C" w:rsidP="005E519C">
            <w:r w:rsidRPr="00A93CA7">
              <w:t>10.224.15.</w:t>
            </w:r>
            <w:r w:rsidRPr="007B3566">
              <w:rPr>
                <w:b/>
                <w:bCs/>
              </w:rPr>
              <w:t>29</w:t>
            </w:r>
            <w:r w:rsidRPr="00A93CA7">
              <w:t>\30 </w:t>
            </w:r>
            <w:r w:rsidR="2739A0CC" w:rsidRPr="00A93CA7">
              <w:t>*</w:t>
            </w:r>
            <w:r w:rsidR="007B3566">
              <w:t xml:space="preserve"> (29 active)</w:t>
            </w:r>
          </w:p>
        </w:tc>
        <w:tc>
          <w:tcPr>
            <w:tcW w:w="2674" w:type="dxa"/>
          </w:tcPr>
          <w:p w14:paraId="798A785B" w14:textId="344D6D8C" w:rsidR="00733A1C" w:rsidRPr="00A93CA7" w:rsidRDefault="00733A1C" w:rsidP="005E519C">
            <w:r w:rsidRPr="00A93CA7">
              <w:t>tracker</w:t>
            </w:r>
          </w:p>
        </w:tc>
        <w:tc>
          <w:tcPr>
            <w:tcW w:w="1019" w:type="dxa"/>
          </w:tcPr>
          <w:p w14:paraId="4B898AF6" w14:textId="6A19C43E" w:rsidR="00733A1C" w:rsidRPr="00A93CA7" w:rsidRDefault="00733A1C" w:rsidP="005E519C"/>
        </w:tc>
        <w:tc>
          <w:tcPr>
            <w:tcW w:w="1226" w:type="dxa"/>
          </w:tcPr>
          <w:p w14:paraId="0CA6913E" w14:textId="77777777" w:rsidR="00733A1C" w:rsidRPr="00A93CA7" w:rsidRDefault="00733A1C" w:rsidP="005E519C"/>
        </w:tc>
      </w:tr>
      <w:tr w:rsidR="00A93CA7" w:rsidRPr="00A93CA7" w14:paraId="120646D7" w14:textId="4E008317" w:rsidTr="753E68B4">
        <w:tc>
          <w:tcPr>
            <w:tcW w:w="1318" w:type="dxa"/>
            <w:vMerge/>
          </w:tcPr>
          <w:p w14:paraId="123A250B" w14:textId="77777777" w:rsidR="00733A1C" w:rsidRPr="00A93CA7" w:rsidRDefault="00733A1C" w:rsidP="005E519C"/>
        </w:tc>
        <w:tc>
          <w:tcPr>
            <w:tcW w:w="884" w:type="dxa"/>
          </w:tcPr>
          <w:p w14:paraId="0A498DCE" w14:textId="2FFEF1DB" w:rsidR="00733A1C" w:rsidRPr="00A93CA7" w:rsidRDefault="00733A1C" w:rsidP="005E519C">
            <w:r w:rsidRPr="00A93CA7">
              <w:t>DR</w:t>
            </w:r>
          </w:p>
        </w:tc>
        <w:tc>
          <w:tcPr>
            <w:tcW w:w="2007" w:type="dxa"/>
          </w:tcPr>
          <w:p w14:paraId="5D13F95E" w14:textId="77777777" w:rsidR="007B3566" w:rsidRDefault="00733A1C" w:rsidP="005E519C">
            <w:r w:rsidRPr="00A93CA7">
              <w:t>10.224.89.</w:t>
            </w:r>
            <w:r w:rsidRPr="007B3566">
              <w:rPr>
                <w:b/>
                <w:bCs/>
              </w:rPr>
              <w:t>29</w:t>
            </w:r>
            <w:r w:rsidRPr="00A93CA7">
              <w:t>\30</w:t>
            </w:r>
            <w:r w:rsidR="0881FE45" w:rsidRPr="00A93CA7">
              <w:t>*</w:t>
            </w:r>
          </w:p>
          <w:p w14:paraId="195FF9FE" w14:textId="62526297" w:rsidR="00733A1C" w:rsidRPr="00A93CA7" w:rsidRDefault="007B3566" w:rsidP="005E519C">
            <w:r>
              <w:t>(29 active)</w:t>
            </w:r>
            <w:r w:rsidR="00733A1C" w:rsidRPr="00A93CA7">
              <w:t xml:space="preserve">   </w:t>
            </w:r>
          </w:p>
        </w:tc>
        <w:tc>
          <w:tcPr>
            <w:tcW w:w="2674" w:type="dxa"/>
          </w:tcPr>
          <w:p w14:paraId="72818213" w14:textId="08725DB6" w:rsidR="00733A1C" w:rsidRPr="00A93CA7" w:rsidRDefault="00733A1C" w:rsidP="005E519C">
            <w:r w:rsidRPr="00A93CA7">
              <w:t>tracker</w:t>
            </w:r>
          </w:p>
        </w:tc>
        <w:tc>
          <w:tcPr>
            <w:tcW w:w="1019" w:type="dxa"/>
          </w:tcPr>
          <w:p w14:paraId="2EEE03C1" w14:textId="7BDD43DD" w:rsidR="00733A1C" w:rsidRPr="00A93CA7" w:rsidRDefault="00733A1C" w:rsidP="005E519C"/>
        </w:tc>
        <w:tc>
          <w:tcPr>
            <w:tcW w:w="1226" w:type="dxa"/>
          </w:tcPr>
          <w:p w14:paraId="04B1E539" w14:textId="77777777" w:rsidR="00733A1C" w:rsidRPr="00A93CA7" w:rsidRDefault="00733A1C" w:rsidP="005E519C"/>
        </w:tc>
      </w:tr>
      <w:tr w:rsidR="000B2E78" w:rsidRPr="00A93CA7" w14:paraId="1BFBDF6C" w14:textId="77777777" w:rsidTr="753E68B4">
        <w:tc>
          <w:tcPr>
            <w:tcW w:w="1318" w:type="dxa"/>
            <w:vMerge w:val="restart"/>
          </w:tcPr>
          <w:p w14:paraId="6335F1D8" w14:textId="5846869D" w:rsidR="000B2E78" w:rsidRPr="00A93CA7" w:rsidRDefault="000B2E78" w:rsidP="000B2E78">
            <w:r w:rsidRPr="00A93CA7">
              <w:t>ILMT</w:t>
            </w:r>
          </w:p>
        </w:tc>
        <w:tc>
          <w:tcPr>
            <w:tcW w:w="884" w:type="dxa"/>
          </w:tcPr>
          <w:p w14:paraId="278BDC50" w14:textId="5151D36D" w:rsidR="000B2E78" w:rsidRPr="00A93CA7" w:rsidRDefault="000B2E78" w:rsidP="000B2E78">
            <w:r w:rsidRPr="00A93CA7">
              <w:t>UAT</w:t>
            </w:r>
          </w:p>
        </w:tc>
        <w:tc>
          <w:tcPr>
            <w:tcW w:w="2007" w:type="dxa"/>
          </w:tcPr>
          <w:p w14:paraId="3B8FB1AB" w14:textId="77777777" w:rsidR="000B2E78" w:rsidRPr="00A93CA7" w:rsidRDefault="000B2E78" w:rsidP="000B2E78"/>
        </w:tc>
        <w:tc>
          <w:tcPr>
            <w:tcW w:w="2674" w:type="dxa"/>
          </w:tcPr>
          <w:p w14:paraId="129FC756" w14:textId="77777777" w:rsidR="000B2E78" w:rsidRPr="00A93CA7" w:rsidRDefault="000B2E78" w:rsidP="000B2E78"/>
        </w:tc>
        <w:tc>
          <w:tcPr>
            <w:tcW w:w="1019" w:type="dxa"/>
          </w:tcPr>
          <w:p w14:paraId="16AEFC65" w14:textId="77777777" w:rsidR="000B2E78" w:rsidRPr="00A93CA7" w:rsidRDefault="000B2E78" w:rsidP="000B2E78"/>
        </w:tc>
        <w:tc>
          <w:tcPr>
            <w:tcW w:w="1226" w:type="dxa"/>
          </w:tcPr>
          <w:p w14:paraId="5215737A" w14:textId="77777777" w:rsidR="000B2E78" w:rsidRPr="00A93CA7" w:rsidRDefault="000B2E78" w:rsidP="000B2E78"/>
        </w:tc>
      </w:tr>
      <w:tr w:rsidR="000B2E78" w:rsidRPr="00A93CA7" w14:paraId="75D1EDA0" w14:textId="77777777" w:rsidTr="753E68B4">
        <w:tc>
          <w:tcPr>
            <w:tcW w:w="1318" w:type="dxa"/>
            <w:vMerge/>
          </w:tcPr>
          <w:p w14:paraId="6A1824C3" w14:textId="77777777" w:rsidR="000B2E78" w:rsidRPr="00A93CA7" w:rsidRDefault="000B2E78" w:rsidP="000B2E78"/>
        </w:tc>
        <w:tc>
          <w:tcPr>
            <w:tcW w:w="884" w:type="dxa"/>
          </w:tcPr>
          <w:p w14:paraId="3B474D7E" w14:textId="4B28D576" w:rsidR="000B2E78" w:rsidRPr="00A93CA7" w:rsidRDefault="000B2E78" w:rsidP="000B2E78">
            <w:r w:rsidRPr="00A93CA7">
              <w:t>Prod</w:t>
            </w:r>
          </w:p>
        </w:tc>
        <w:tc>
          <w:tcPr>
            <w:tcW w:w="2007" w:type="dxa"/>
          </w:tcPr>
          <w:p w14:paraId="3974AFE5" w14:textId="68C7C8F9" w:rsidR="000B2E78" w:rsidRPr="00A93CA7" w:rsidRDefault="00B301FF" w:rsidP="000B2E78">
            <w:r w:rsidRPr="00A93CA7">
              <w:t>10.224.15.13</w:t>
            </w:r>
          </w:p>
        </w:tc>
        <w:tc>
          <w:tcPr>
            <w:tcW w:w="2674" w:type="dxa"/>
          </w:tcPr>
          <w:p w14:paraId="4C8CA4DB" w14:textId="719403CD" w:rsidR="000B2E78" w:rsidRPr="00A93CA7" w:rsidRDefault="00B301FF" w:rsidP="000B2E78">
            <w:r w:rsidRPr="00A93CA7">
              <w:t>sa_mqmcs</w:t>
            </w:r>
          </w:p>
        </w:tc>
        <w:tc>
          <w:tcPr>
            <w:tcW w:w="1019" w:type="dxa"/>
          </w:tcPr>
          <w:p w14:paraId="4A9D3608" w14:textId="77777777" w:rsidR="000B2E78" w:rsidRPr="00A93CA7" w:rsidRDefault="000B2E78" w:rsidP="000B2E78"/>
        </w:tc>
        <w:tc>
          <w:tcPr>
            <w:tcW w:w="1226" w:type="dxa"/>
          </w:tcPr>
          <w:p w14:paraId="0C2EADE5" w14:textId="77777777" w:rsidR="000B2E78" w:rsidRPr="00A93CA7" w:rsidRDefault="000B2E78" w:rsidP="000B2E78"/>
        </w:tc>
      </w:tr>
      <w:tr w:rsidR="000B2E78" w:rsidRPr="00A93CA7" w14:paraId="1AF8E6BF" w14:textId="77777777" w:rsidTr="753E68B4">
        <w:tc>
          <w:tcPr>
            <w:tcW w:w="1318" w:type="dxa"/>
            <w:vMerge/>
          </w:tcPr>
          <w:p w14:paraId="3C8044F6" w14:textId="77777777" w:rsidR="000B2E78" w:rsidRPr="00A93CA7" w:rsidRDefault="000B2E78" w:rsidP="000B2E78"/>
        </w:tc>
        <w:tc>
          <w:tcPr>
            <w:tcW w:w="884" w:type="dxa"/>
          </w:tcPr>
          <w:p w14:paraId="1FE26810" w14:textId="7891FA0A" w:rsidR="000B2E78" w:rsidRPr="00A93CA7" w:rsidRDefault="000B2E78" w:rsidP="000B2E78">
            <w:r w:rsidRPr="00A93CA7">
              <w:t>DR</w:t>
            </w:r>
          </w:p>
        </w:tc>
        <w:tc>
          <w:tcPr>
            <w:tcW w:w="2007" w:type="dxa"/>
          </w:tcPr>
          <w:p w14:paraId="4BBEE75B" w14:textId="5599A26F" w:rsidR="000B2E78" w:rsidRPr="00A93CA7" w:rsidRDefault="00B301FF" w:rsidP="000B2E78">
            <w:r w:rsidRPr="00A93CA7">
              <w:t>None</w:t>
            </w:r>
          </w:p>
        </w:tc>
        <w:tc>
          <w:tcPr>
            <w:tcW w:w="2674" w:type="dxa"/>
          </w:tcPr>
          <w:p w14:paraId="75BE7B14" w14:textId="5662D332" w:rsidR="000B2E78" w:rsidRPr="00A93CA7" w:rsidRDefault="00B301FF" w:rsidP="000B2E78">
            <w:r w:rsidRPr="00A93CA7">
              <w:t>sa_mqmcs</w:t>
            </w:r>
          </w:p>
        </w:tc>
        <w:tc>
          <w:tcPr>
            <w:tcW w:w="1019" w:type="dxa"/>
          </w:tcPr>
          <w:p w14:paraId="2784931F" w14:textId="77777777" w:rsidR="000B2E78" w:rsidRPr="00A93CA7" w:rsidRDefault="000B2E78" w:rsidP="000B2E78"/>
        </w:tc>
        <w:tc>
          <w:tcPr>
            <w:tcW w:w="1226" w:type="dxa"/>
          </w:tcPr>
          <w:p w14:paraId="240CD29F" w14:textId="77777777" w:rsidR="000B2E78" w:rsidRPr="00A93CA7" w:rsidRDefault="000B2E78" w:rsidP="000B2E78"/>
        </w:tc>
      </w:tr>
      <w:tr w:rsidR="000B2E78" w:rsidRPr="00A93CA7" w14:paraId="3C485869" w14:textId="77777777" w:rsidTr="753E68B4">
        <w:tc>
          <w:tcPr>
            <w:tcW w:w="1318" w:type="dxa"/>
            <w:vMerge w:val="restart"/>
          </w:tcPr>
          <w:p w14:paraId="470B9A80" w14:textId="5FA2C1FF" w:rsidR="000B2E78" w:rsidRPr="00A93CA7" w:rsidRDefault="000B2E78" w:rsidP="000B2E78">
            <w:r w:rsidRPr="00A93CA7">
              <w:t>Seamans</w:t>
            </w:r>
          </w:p>
        </w:tc>
        <w:tc>
          <w:tcPr>
            <w:tcW w:w="884" w:type="dxa"/>
          </w:tcPr>
          <w:p w14:paraId="233300DC" w14:textId="7CCF4E25" w:rsidR="000B2E78" w:rsidRPr="00A93CA7" w:rsidRDefault="000B2E78" w:rsidP="000B2E78">
            <w:r w:rsidRPr="00A93CA7">
              <w:t>Prod</w:t>
            </w:r>
          </w:p>
        </w:tc>
        <w:tc>
          <w:tcPr>
            <w:tcW w:w="2007" w:type="dxa"/>
          </w:tcPr>
          <w:p w14:paraId="76B4C206" w14:textId="3DD9A9E0" w:rsidR="000B2E78" w:rsidRPr="00A93CA7" w:rsidRDefault="00BD767F" w:rsidP="000B2E78">
            <w:r w:rsidRPr="00A93CA7">
              <w:t xml:space="preserve">10.224.15.18  </w:t>
            </w:r>
          </w:p>
        </w:tc>
        <w:tc>
          <w:tcPr>
            <w:tcW w:w="2674" w:type="dxa"/>
          </w:tcPr>
          <w:p w14:paraId="0F8452AC" w14:textId="1E870BBA" w:rsidR="000B2E78" w:rsidRPr="00A93CA7" w:rsidRDefault="00BD767F" w:rsidP="000B2E78">
            <w:r w:rsidRPr="00A93CA7">
              <w:t>sa_mqmcs</w:t>
            </w:r>
          </w:p>
        </w:tc>
        <w:tc>
          <w:tcPr>
            <w:tcW w:w="1019" w:type="dxa"/>
          </w:tcPr>
          <w:p w14:paraId="626458F0" w14:textId="77777777" w:rsidR="000B2E78" w:rsidRPr="00A93CA7" w:rsidRDefault="000B2E78" w:rsidP="000B2E78"/>
        </w:tc>
        <w:tc>
          <w:tcPr>
            <w:tcW w:w="1226" w:type="dxa"/>
          </w:tcPr>
          <w:p w14:paraId="3EB4E1D4" w14:textId="77777777" w:rsidR="000B2E78" w:rsidRPr="00A93CA7" w:rsidRDefault="000B2E78" w:rsidP="000B2E78"/>
        </w:tc>
      </w:tr>
      <w:tr w:rsidR="000B2E78" w:rsidRPr="00A93CA7" w14:paraId="5E27567E" w14:textId="77777777" w:rsidTr="753E68B4">
        <w:tc>
          <w:tcPr>
            <w:tcW w:w="1318" w:type="dxa"/>
            <w:vMerge/>
          </w:tcPr>
          <w:p w14:paraId="122DA2CD" w14:textId="77777777" w:rsidR="000B2E78" w:rsidRPr="00A93CA7" w:rsidRDefault="000B2E78" w:rsidP="000B2E78"/>
        </w:tc>
        <w:tc>
          <w:tcPr>
            <w:tcW w:w="884" w:type="dxa"/>
          </w:tcPr>
          <w:p w14:paraId="7BCB56BB" w14:textId="37F5EC36" w:rsidR="000B2E78" w:rsidRPr="00A93CA7" w:rsidRDefault="000B2E78" w:rsidP="000B2E78">
            <w:r w:rsidRPr="00A93CA7">
              <w:t>DR</w:t>
            </w:r>
          </w:p>
        </w:tc>
        <w:tc>
          <w:tcPr>
            <w:tcW w:w="2007" w:type="dxa"/>
          </w:tcPr>
          <w:p w14:paraId="42CB2FFB" w14:textId="50BEBC89" w:rsidR="000B2E78" w:rsidRPr="00A93CA7" w:rsidRDefault="00BD767F" w:rsidP="000B2E78">
            <w:r w:rsidRPr="00A93CA7">
              <w:t xml:space="preserve">10.224.29.18  </w:t>
            </w:r>
          </w:p>
        </w:tc>
        <w:tc>
          <w:tcPr>
            <w:tcW w:w="2674" w:type="dxa"/>
          </w:tcPr>
          <w:p w14:paraId="07FC8754" w14:textId="34A8A09C" w:rsidR="000B2E78" w:rsidRPr="00A93CA7" w:rsidRDefault="00192E45" w:rsidP="000B2E78">
            <w:r w:rsidRPr="00A93CA7">
              <w:t>sa_mqmcs</w:t>
            </w:r>
          </w:p>
        </w:tc>
        <w:tc>
          <w:tcPr>
            <w:tcW w:w="1019" w:type="dxa"/>
          </w:tcPr>
          <w:p w14:paraId="7DE05E81" w14:textId="77777777" w:rsidR="000B2E78" w:rsidRPr="00A93CA7" w:rsidRDefault="000B2E78" w:rsidP="000B2E78"/>
        </w:tc>
        <w:tc>
          <w:tcPr>
            <w:tcW w:w="1226" w:type="dxa"/>
          </w:tcPr>
          <w:p w14:paraId="23967586" w14:textId="77777777" w:rsidR="000B2E78" w:rsidRPr="00A93CA7" w:rsidRDefault="000B2E78" w:rsidP="000B2E78"/>
        </w:tc>
      </w:tr>
    </w:tbl>
    <w:p w14:paraId="68D254F1" w14:textId="775894DC" w:rsidR="5D25F607" w:rsidRPr="00A93CA7" w:rsidRDefault="5D25F607" w:rsidP="174E41B7">
      <w:pPr>
        <w:pStyle w:val="ListParagraph"/>
        <w:numPr>
          <w:ilvl w:val="0"/>
          <w:numId w:val="14"/>
        </w:numPr>
      </w:pPr>
      <w:r w:rsidRPr="00A93CA7">
        <w:t>*10.224</w:t>
      </w:r>
      <w:r w:rsidR="1AF83FC2" w:rsidRPr="00A93CA7">
        <w:t>.</w:t>
      </w:r>
      <w:r w:rsidRPr="00A93CA7">
        <w:t>15.30 and 10.224.89.30 NDM server is not actively used</w:t>
      </w:r>
      <w:r w:rsidR="0C524A8D" w:rsidRPr="00A93CA7">
        <w:t xml:space="preserve"> for failover.</w:t>
      </w:r>
    </w:p>
    <w:p w14:paraId="4E1103C0" w14:textId="0D88FDDA" w:rsidR="092C9BFE" w:rsidRDefault="0275416A" w:rsidP="3DF7C0C2">
      <w:pPr>
        <w:pStyle w:val="ListParagraph"/>
        <w:numPr>
          <w:ilvl w:val="0"/>
          <w:numId w:val="14"/>
        </w:numPr>
      </w:pPr>
      <w:r>
        <w:t>BR is running the NDM PROD and DR in parallel. Design is a hot-hot setup.</w:t>
      </w:r>
      <w:r>
        <w:br/>
      </w:r>
    </w:p>
    <w:p w14:paraId="4DC209FE" w14:textId="2472A111" w:rsidR="00C4769A" w:rsidRDefault="00C4769A" w:rsidP="00C4769A">
      <w:pPr>
        <w:pStyle w:val="Heading2"/>
      </w:pPr>
      <w:bookmarkStart w:id="2" w:name="_Toc181281429"/>
      <w:r>
        <w:t>Data feed specifications</w:t>
      </w:r>
      <w:bookmarkEnd w:id="2"/>
    </w:p>
    <w:p w14:paraId="128EDD0F" w14:textId="6E6EA379" w:rsidR="120E52DB" w:rsidRDefault="00D65570" w:rsidP="00D65570">
      <w:r>
        <w:t>Data feed information can be found within the Data section of the Technology SharePoint site.</w:t>
      </w:r>
    </w:p>
    <w:p w14:paraId="760385C9" w14:textId="1A91F1A8" w:rsidR="00D65570" w:rsidRDefault="00D65570" w:rsidP="00D65570">
      <w:hyperlink r:id="rId12" w:history="1">
        <w:r w:rsidRPr="00D65570">
          <w:rPr>
            <w:rStyle w:val="Hyperlink"/>
          </w:rPr>
          <w:t>ICBC FS Technology - Home</w:t>
        </w:r>
      </w:hyperlink>
    </w:p>
    <w:p w14:paraId="1B5C0C37" w14:textId="53D5EC08" w:rsidR="009A18E1" w:rsidRDefault="00A16847" w:rsidP="00D5046C">
      <w:pPr>
        <w:pStyle w:val="Heading2"/>
        <w:rPr>
          <w:sz w:val="40"/>
          <w:szCs w:val="40"/>
        </w:rPr>
      </w:pPr>
      <w:r w:rsidRPr="00A16847">
        <w:t> </w:t>
      </w:r>
      <w:r w:rsidR="009A18E1">
        <w:br w:type="page"/>
      </w:r>
    </w:p>
    <w:p w14:paraId="1C340B52" w14:textId="640D4704" w:rsidR="00525991" w:rsidRDefault="004C08E0" w:rsidP="004C08E0">
      <w:pPr>
        <w:pStyle w:val="Heading1"/>
      </w:pPr>
      <w:bookmarkStart w:id="3" w:name="_Toc181281430"/>
      <w:r>
        <w:t>FIX Checklist</w:t>
      </w:r>
      <w:bookmarkEnd w:id="3"/>
    </w:p>
    <w:p w14:paraId="1AA6CA6E" w14:textId="34D5F513" w:rsidR="00525991" w:rsidRDefault="00525991" w:rsidP="004C08E0">
      <w:pPr>
        <w:pStyle w:val="Heading2"/>
      </w:pPr>
      <w:bookmarkStart w:id="4" w:name="_Toc181281431"/>
      <w:r>
        <w:t>Start of Day Checklist</w:t>
      </w:r>
      <w:r w:rsidR="004C08E0">
        <w:t xml:space="preserve"> - FIX</w:t>
      </w:r>
      <w:bookmarkEnd w:id="4"/>
    </w:p>
    <w:tbl>
      <w:tblPr>
        <w:tblStyle w:val="TableGrid"/>
        <w:tblW w:w="0" w:type="auto"/>
        <w:tblLook w:val="04A0" w:firstRow="1" w:lastRow="0" w:firstColumn="1" w:lastColumn="0" w:noHBand="0" w:noVBand="1"/>
      </w:tblPr>
      <w:tblGrid>
        <w:gridCol w:w="3595"/>
        <w:gridCol w:w="900"/>
        <w:gridCol w:w="603"/>
        <w:gridCol w:w="900"/>
      </w:tblGrid>
      <w:tr w:rsidR="007F0D73" w14:paraId="611B7264" w14:textId="77777777" w:rsidTr="00D61E8B">
        <w:tc>
          <w:tcPr>
            <w:tcW w:w="3595" w:type="dxa"/>
          </w:tcPr>
          <w:p w14:paraId="6715CE00" w14:textId="47AC30D1" w:rsidR="007F0D73" w:rsidRPr="005F4EC5" w:rsidRDefault="007F0D73" w:rsidP="00525991">
            <w:pPr>
              <w:rPr>
                <w:b/>
                <w:bCs/>
              </w:rPr>
            </w:pPr>
            <w:r w:rsidRPr="005F4EC5">
              <w:rPr>
                <w:b/>
                <w:bCs/>
              </w:rPr>
              <w:t>Step</w:t>
            </w:r>
          </w:p>
        </w:tc>
        <w:tc>
          <w:tcPr>
            <w:tcW w:w="900" w:type="dxa"/>
          </w:tcPr>
          <w:p w14:paraId="1DB4DEFA" w14:textId="4D5244F9" w:rsidR="007F0D73" w:rsidRPr="005F4EC5" w:rsidRDefault="007F0D73" w:rsidP="005F4EC5">
            <w:pPr>
              <w:jc w:val="center"/>
              <w:rPr>
                <w:b/>
                <w:bCs/>
              </w:rPr>
            </w:pPr>
            <w:r>
              <w:rPr>
                <w:b/>
                <w:bCs/>
              </w:rPr>
              <w:t>Time</w:t>
            </w:r>
          </w:p>
        </w:tc>
        <w:tc>
          <w:tcPr>
            <w:tcW w:w="603" w:type="dxa"/>
          </w:tcPr>
          <w:p w14:paraId="4A8CBFCC" w14:textId="6FEE22AB" w:rsidR="007F0D73" w:rsidRPr="005F4EC5" w:rsidRDefault="007F0D73" w:rsidP="005F4EC5">
            <w:pPr>
              <w:jc w:val="center"/>
              <w:rPr>
                <w:b/>
                <w:bCs/>
              </w:rPr>
            </w:pPr>
            <w:r w:rsidRPr="005F4EC5">
              <w:rPr>
                <w:b/>
                <w:bCs/>
              </w:rPr>
              <w:t>UAT</w:t>
            </w:r>
          </w:p>
        </w:tc>
        <w:tc>
          <w:tcPr>
            <w:tcW w:w="900" w:type="dxa"/>
          </w:tcPr>
          <w:p w14:paraId="14A6E13C" w14:textId="70581B46" w:rsidR="007F0D73" w:rsidRPr="005F4EC5" w:rsidRDefault="007F0D73" w:rsidP="005F4EC5">
            <w:pPr>
              <w:jc w:val="center"/>
              <w:rPr>
                <w:b/>
                <w:bCs/>
              </w:rPr>
            </w:pPr>
            <w:r w:rsidRPr="005F4EC5">
              <w:rPr>
                <w:b/>
                <w:bCs/>
              </w:rPr>
              <w:t>Prod</w:t>
            </w:r>
          </w:p>
        </w:tc>
      </w:tr>
      <w:tr w:rsidR="007F0D73" w14:paraId="5965C524" w14:textId="77777777" w:rsidTr="00D61E8B">
        <w:tc>
          <w:tcPr>
            <w:tcW w:w="3595" w:type="dxa"/>
          </w:tcPr>
          <w:p w14:paraId="75005DFC" w14:textId="5805ED52" w:rsidR="007F0D73" w:rsidRDefault="00583C47" w:rsidP="00525991">
            <w:r>
              <w:t xml:space="preserve">FIX </w:t>
            </w:r>
            <w:r w:rsidR="007F0D73">
              <w:t>Login Message passed</w:t>
            </w:r>
          </w:p>
        </w:tc>
        <w:tc>
          <w:tcPr>
            <w:tcW w:w="900" w:type="dxa"/>
          </w:tcPr>
          <w:p w14:paraId="00F1A043" w14:textId="7C7A1B33" w:rsidR="007F0D73" w:rsidRDefault="007F0D73" w:rsidP="005F4EC5">
            <w:pPr>
              <w:jc w:val="center"/>
            </w:pPr>
            <w:r>
              <w:t>6-7am EST</w:t>
            </w:r>
          </w:p>
        </w:tc>
        <w:tc>
          <w:tcPr>
            <w:tcW w:w="603" w:type="dxa"/>
          </w:tcPr>
          <w:p w14:paraId="2A228FD3" w14:textId="2D6E70FF" w:rsidR="007F0D73" w:rsidRDefault="007F0D73" w:rsidP="005F4EC5">
            <w:pPr>
              <w:jc w:val="center"/>
            </w:pPr>
            <w:r>
              <w:t>□</w:t>
            </w:r>
          </w:p>
        </w:tc>
        <w:tc>
          <w:tcPr>
            <w:tcW w:w="900" w:type="dxa"/>
          </w:tcPr>
          <w:p w14:paraId="0AF44E1F" w14:textId="6E5A5465" w:rsidR="007F0D73" w:rsidRDefault="007F0D73" w:rsidP="005F4EC5">
            <w:pPr>
              <w:jc w:val="center"/>
            </w:pPr>
            <w:r>
              <w:t>□</w:t>
            </w:r>
          </w:p>
        </w:tc>
      </w:tr>
      <w:tr w:rsidR="007F0D73" w14:paraId="31A18D68" w14:textId="77777777" w:rsidTr="00D61E8B">
        <w:tc>
          <w:tcPr>
            <w:tcW w:w="3595" w:type="dxa"/>
          </w:tcPr>
          <w:p w14:paraId="3048D3AA" w14:textId="294497CC" w:rsidR="007F0D73" w:rsidRDefault="00583C47" w:rsidP="00525991">
            <w:r>
              <w:t xml:space="preserve">FIX </w:t>
            </w:r>
            <w:r w:rsidR="007F0D73">
              <w:t>Heartbeat messages occurring</w:t>
            </w:r>
          </w:p>
        </w:tc>
        <w:tc>
          <w:tcPr>
            <w:tcW w:w="900" w:type="dxa"/>
          </w:tcPr>
          <w:p w14:paraId="45F193D8" w14:textId="640B4E87" w:rsidR="007F0D73" w:rsidRDefault="00D61E8B" w:rsidP="005F4EC5">
            <w:pPr>
              <w:jc w:val="center"/>
            </w:pPr>
            <w:r>
              <w:t>6-7am EST</w:t>
            </w:r>
          </w:p>
        </w:tc>
        <w:tc>
          <w:tcPr>
            <w:tcW w:w="603" w:type="dxa"/>
          </w:tcPr>
          <w:p w14:paraId="74ECF593" w14:textId="0BA4A243" w:rsidR="007F0D73" w:rsidRDefault="007F0D73" w:rsidP="005F4EC5">
            <w:pPr>
              <w:jc w:val="center"/>
            </w:pPr>
            <w:r>
              <w:t>□</w:t>
            </w:r>
          </w:p>
        </w:tc>
        <w:tc>
          <w:tcPr>
            <w:tcW w:w="900" w:type="dxa"/>
          </w:tcPr>
          <w:p w14:paraId="4195F9EB" w14:textId="1A64893A" w:rsidR="007F0D73" w:rsidRDefault="007F0D73" w:rsidP="005F4EC5">
            <w:pPr>
              <w:jc w:val="center"/>
            </w:pPr>
            <w:r>
              <w:t>□</w:t>
            </w:r>
          </w:p>
        </w:tc>
      </w:tr>
      <w:tr w:rsidR="00D61E8B" w14:paraId="10435E36" w14:textId="77777777" w:rsidTr="00D61E8B">
        <w:tc>
          <w:tcPr>
            <w:tcW w:w="3595" w:type="dxa"/>
          </w:tcPr>
          <w:p w14:paraId="1DBA8AE0" w14:textId="5540775E" w:rsidR="00D61E8B" w:rsidRDefault="00D61E8B" w:rsidP="00D61E8B">
            <w:r>
              <w:t>MSMQ up</w:t>
            </w:r>
          </w:p>
        </w:tc>
        <w:tc>
          <w:tcPr>
            <w:tcW w:w="900" w:type="dxa"/>
          </w:tcPr>
          <w:p w14:paraId="09F9C0C6" w14:textId="20D08EC6" w:rsidR="00D61E8B" w:rsidRDefault="00D61E8B" w:rsidP="00D61E8B">
            <w:pPr>
              <w:jc w:val="center"/>
            </w:pPr>
            <w:r>
              <w:t>6-7am EST</w:t>
            </w:r>
          </w:p>
        </w:tc>
        <w:tc>
          <w:tcPr>
            <w:tcW w:w="603" w:type="dxa"/>
          </w:tcPr>
          <w:p w14:paraId="186E80C7" w14:textId="07E7E9CE" w:rsidR="00D61E8B" w:rsidRDefault="00D61E8B" w:rsidP="00D61E8B">
            <w:pPr>
              <w:jc w:val="center"/>
            </w:pPr>
            <w:r>
              <w:t>□</w:t>
            </w:r>
          </w:p>
        </w:tc>
        <w:tc>
          <w:tcPr>
            <w:tcW w:w="900" w:type="dxa"/>
          </w:tcPr>
          <w:p w14:paraId="624F1E1E" w14:textId="67013044" w:rsidR="00D61E8B" w:rsidRDefault="00D61E8B" w:rsidP="00D61E8B">
            <w:pPr>
              <w:jc w:val="center"/>
            </w:pPr>
            <w:r>
              <w:t>□</w:t>
            </w:r>
          </w:p>
        </w:tc>
      </w:tr>
    </w:tbl>
    <w:p w14:paraId="0D32C329" w14:textId="77777777" w:rsidR="00525991" w:rsidRDefault="00525991" w:rsidP="00525991"/>
    <w:p w14:paraId="50DC2D9B" w14:textId="630F889F" w:rsidR="009A2C01" w:rsidRDefault="009A2C01" w:rsidP="004C08E0">
      <w:pPr>
        <w:pStyle w:val="Heading2"/>
      </w:pPr>
      <w:bookmarkStart w:id="5" w:name="_Toc181281432"/>
      <w:r>
        <w:t>Intra-Day Checklist</w:t>
      </w:r>
      <w:r w:rsidR="004C08E0">
        <w:t xml:space="preserve"> - FIX</w:t>
      </w:r>
      <w:bookmarkEnd w:id="5"/>
    </w:p>
    <w:tbl>
      <w:tblPr>
        <w:tblStyle w:val="TableGrid"/>
        <w:tblW w:w="0" w:type="auto"/>
        <w:tblLook w:val="04A0" w:firstRow="1" w:lastRow="0" w:firstColumn="1" w:lastColumn="0" w:noHBand="0" w:noVBand="1"/>
      </w:tblPr>
      <w:tblGrid>
        <w:gridCol w:w="3685"/>
        <w:gridCol w:w="2761"/>
        <w:gridCol w:w="864"/>
        <w:gridCol w:w="1290"/>
      </w:tblGrid>
      <w:tr w:rsidR="009A2C01" w14:paraId="75A36632" w14:textId="77777777" w:rsidTr="009A2C01">
        <w:trPr>
          <w:trHeight w:val="263"/>
        </w:trPr>
        <w:tc>
          <w:tcPr>
            <w:tcW w:w="3685" w:type="dxa"/>
          </w:tcPr>
          <w:p w14:paraId="606B2017" w14:textId="77777777" w:rsidR="009A2C01" w:rsidRPr="005F4EC5" w:rsidRDefault="009A2C01">
            <w:pPr>
              <w:rPr>
                <w:b/>
                <w:bCs/>
              </w:rPr>
            </w:pPr>
            <w:r w:rsidRPr="005F4EC5">
              <w:rPr>
                <w:b/>
                <w:bCs/>
              </w:rPr>
              <w:t>Step</w:t>
            </w:r>
          </w:p>
        </w:tc>
        <w:tc>
          <w:tcPr>
            <w:tcW w:w="2761" w:type="dxa"/>
          </w:tcPr>
          <w:p w14:paraId="08BAFD0F" w14:textId="77777777" w:rsidR="009A2C01" w:rsidRPr="005F4EC5" w:rsidRDefault="009A2C01">
            <w:pPr>
              <w:jc w:val="center"/>
              <w:rPr>
                <w:b/>
                <w:bCs/>
              </w:rPr>
            </w:pPr>
            <w:r>
              <w:rPr>
                <w:b/>
                <w:bCs/>
              </w:rPr>
              <w:t>Time</w:t>
            </w:r>
          </w:p>
        </w:tc>
        <w:tc>
          <w:tcPr>
            <w:tcW w:w="864" w:type="dxa"/>
          </w:tcPr>
          <w:p w14:paraId="088ACEBE" w14:textId="77777777" w:rsidR="009A2C01" w:rsidRPr="005F4EC5" w:rsidRDefault="009A2C01">
            <w:pPr>
              <w:jc w:val="center"/>
              <w:rPr>
                <w:b/>
                <w:bCs/>
              </w:rPr>
            </w:pPr>
            <w:r w:rsidRPr="005F4EC5">
              <w:rPr>
                <w:b/>
                <w:bCs/>
              </w:rPr>
              <w:t>UAT</w:t>
            </w:r>
          </w:p>
        </w:tc>
        <w:tc>
          <w:tcPr>
            <w:tcW w:w="1290" w:type="dxa"/>
          </w:tcPr>
          <w:p w14:paraId="5029FB88" w14:textId="77777777" w:rsidR="009A2C01" w:rsidRPr="005F4EC5" w:rsidRDefault="009A2C01">
            <w:pPr>
              <w:jc w:val="center"/>
              <w:rPr>
                <w:b/>
                <w:bCs/>
              </w:rPr>
            </w:pPr>
            <w:r w:rsidRPr="005F4EC5">
              <w:rPr>
                <w:b/>
                <w:bCs/>
              </w:rPr>
              <w:t>Prod</w:t>
            </w:r>
          </w:p>
        </w:tc>
      </w:tr>
      <w:tr w:rsidR="009A2C01" w14:paraId="1416E559" w14:textId="77777777" w:rsidTr="009A2C01">
        <w:trPr>
          <w:trHeight w:val="404"/>
        </w:trPr>
        <w:tc>
          <w:tcPr>
            <w:tcW w:w="3685" w:type="dxa"/>
          </w:tcPr>
          <w:p w14:paraId="5F76100E" w14:textId="6C5E6FB3" w:rsidR="009A2C01" w:rsidRDefault="00223B46">
            <w:r>
              <w:t xml:space="preserve">FIX </w:t>
            </w:r>
            <w:r w:rsidR="009A2C01">
              <w:t>Heartbeat messages occurring</w:t>
            </w:r>
          </w:p>
        </w:tc>
        <w:tc>
          <w:tcPr>
            <w:tcW w:w="2761" w:type="dxa"/>
          </w:tcPr>
          <w:p w14:paraId="4F52DBBA" w14:textId="7D79B920" w:rsidR="009A2C01" w:rsidRDefault="009A2C01">
            <w:pPr>
              <w:jc w:val="center"/>
            </w:pPr>
            <w:r>
              <w:t>A few times 7am-6pm</w:t>
            </w:r>
          </w:p>
        </w:tc>
        <w:tc>
          <w:tcPr>
            <w:tcW w:w="864" w:type="dxa"/>
          </w:tcPr>
          <w:p w14:paraId="38C444F7" w14:textId="77777777" w:rsidR="009A2C01" w:rsidRDefault="009A2C01">
            <w:pPr>
              <w:jc w:val="center"/>
            </w:pPr>
            <w:r>
              <w:t>□</w:t>
            </w:r>
          </w:p>
        </w:tc>
        <w:tc>
          <w:tcPr>
            <w:tcW w:w="1290" w:type="dxa"/>
          </w:tcPr>
          <w:p w14:paraId="5C967BC4" w14:textId="77777777" w:rsidR="009A2C01" w:rsidRDefault="009A2C01">
            <w:pPr>
              <w:jc w:val="center"/>
            </w:pPr>
            <w:r>
              <w:t>□</w:t>
            </w:r>
          </w:p>
        </w:tc>
      </w:tr>
      <w:tr w:rsidR="00223B46" w14:paraId="6655896E" w14:textId="77777777" w:rsidTr="009A2C01">
        <w:trPr>
          <w:trHeight w:val="404"/>
        </w:trPr>
        <w:tc>
          <w:tcPr>
            <w:tcW w:w="3685" w:type="dxa"/>
          </w:tcPr>
          <w:p w14:paraId="5EA29885" w14:textId="69F8FC2D" w:rsidR="00223B46" w:rsidRDefault="00223B46" w:rsidP="00223B46">
            <w:r>
              <w:t>Timing or intraday trades</w:t>
            </w:r>
          </w:p>
        </w:tc>
        <w:tc>
          <w:tcPr>
            <w:tcW w:w="2761" w:type="dxa"/>
          </w:tcPr>
          <w:p w14:paraId="1EC21CA1" w14:textId="66FDF812" w:rsidR="00223B46" w:rsidRDefault="00223B46" w:rsidP="00223B46">
            <w:pPr>
              <w:jc w:val="center"/>
            </w:pPr>
            <w:r>
              <w:t>A few times 7am-6pm</w:t>
            </w:r>
          </w:p>
        </w:tc>
        <w:tc>
          <w:tcPr>
            <w:tcW w:w="864" w:type="dxa"/>
          </w:tcPr>
          <w:p w14:paraId="17D11F10" w14:textId="4D4B5800" w:rsidR="00223B46" w:rsidRDefault="00223B46" w:rsidP="00223B46">
            <w:pPr>
              <w:jc w:val="center"/>
            </w:pPr>
            <w:r>
              <w:t>□</w:t>
            </w:r>
          </w:p>
        </w:tc>
        <w:tc>
          <w:tcPr>
            <w:tcW w:w="1290" w:type="dxa"/>
          </w:tcPr>
          <w:p w14:paraId="4CA162BB" w14:textId="5E7BCE3E" w:rsidR="00223B46" w:rsidRDefault="00223B46" w:rsidP="00223B46">
            <w:pPr>
              <w:jc w:val="center"/>
            </w:pPr>
            <w:r>
              <w:t>□</w:t>
            </w:r>
          </w:p>
        </w:tc>
      </w:tr>
    </w:tbl>
    <w:p w14:paraId="4E4DCCBC" w14:textId="77777777" w:rsidR="005F4EC5" w:rsidRDefault="005F4EC5" w:rsidP="00525991"/>
    <w:p w14:paraId="2D5DB819" w14:textId="6A9D6C32" w:rsidR="005F4EC5" w:rsidRDefault="005F4EC5" w:rsidP="004C08E0">
      <w:pPr>
        <w:pStyle w:val="Heading2"/>
      </w:pPr>
      <w:bookmarkStart w:id="6" w:name="_Toc181281433"/>
      <w:r>
        <w:t>End of Day Checklist</w:t>
      </w:r>
      <w:r w:rsidR="004C08E0">
        <w:t xml:space="preserve"> - FIX</w:t>
      </w:r>
      <w:bookmarkEnd w:id="6"/>
    </w:p>
    <w:tbl>
      <w:tblPr>
        <w:tblStyle w:val="TableGrid"/>
        <w:tblW w:w="0" w:type="auto"/>
        <w:tblLook w:val="04A0" w:firstRow="1" w:lastRow="0" w:firstColumn="1" w:lastColumn="0" w:noHBand="0" w:noVBand="1"/>
      </w:tblPr>
      <w:tblGrid>
        <w:gridCol w:w="3595"/>
        <w:gridCol w:w="2880"/>
        <w:gridCol w:w="900"/>
        <w:gridCol w:w="1530"/>
      </w:tblGrid>
      <w:tr w:rsidR="00265ED8" w14:paraId="73AA33F4" w14:textId="77777777" w:rsidTr="00265ED8">
        <w:tc>
          <w:tcPr>
            <w:tcW w:w="3595" w:type="dxa"/>
          </w:tcPr>
          <w:p w14:paraId="5B90DE7C" w14:textId="77777777" w:rsidR="00265ED8" w:rsidRPr="005F4EC5" w:rsidRDefault="00265ED8" w:rsidP="00265ED8">
            <w:pPr>
              <w:rPr>
                <w:b/>
                <w:bCs/>
              </w:rPr>
            </w:pPr>
            <w:r w:rsidRPr="005F4EC5">
              <w:rPr>
                <w:b/>
                <w:bCs/>
              </w:rPr>
              <w:t>Step</w:t>
            </w:r>
          </w:p>
        </w:tc>
        <w:tc>
          <w:tcPr>
            <w:tcW w:w="2880" w:type="dxa"/>
          </w:tcPr>
          <w:p w14:paraId="1EDB9007" w14:textId="444161BD" w:rsidR="00265ED8" w:rsidRPr="005F4EC5" w:rsidRDefault="00265ED8" w:rsidP="00265ED8">
            <w:pPr>
              <w:jc w:val="center"/>
              <w:rPr>
                <w:b/>
                <w:bCs/>
              </w:rPr>
            </w:pPr>
            <w:r>
              <w:rPr>
                <w:b/>
                <w:bCs/>
              </w:rPr>
              <w:t>Time</w:t>
            </w:r>
          </w:p>
        </w:tc>
        <w:tc>
          <w:tcPr>
            <w:tcW w:w="900" w:type="dxa"/>
          </w:tcPr>
          <w:p w14:paraId="5FB42153" w14:textId="1497CE8C" w:rsidR="00265ED8" w:rsidRPr="005F4EC5" w:rsidRDefault="00265ED8" w:rsidP="00265ED8">
            <w:pPr>
              <w:jc w:val="center"/>
              <w:rPr>
                <w:b/>
                <w:bCs/>
              </w:rPr>
            </w:pPr>
            <w:r w:rsidRPr="005F4EC5">
              <w:rPr>
                <w:b/>
                <w:bCs/>
              </w:rPr>
              <w:t>UAT</w:t>
            </w:r>
          </w:p>
        </w:tc>
        <w:tc>
          <w:tcPr>
            <w:tcW w:w="1530" w:type="dxa"/>
          </w:tcPr>
          <w:p w14:paraId="1C6F44AC" w14:textId="77777777" w:rsidR="00265ED8" w:rsidRPr="005F4EC5" w:rsidRDefault="00265ED8" w:rsidP="00265ED8">
            <w:pPr>
              <w:jc w:val="center"/>
              <w:rPr>
                <w:b/>
                <w:bCs/>
              </w:rPr>
            </w:pPr>
            <w:r w:rsidRPr="005F4EC5">
              <w:rPr>
                <w:b/>
                <w:bCs/>
              </w:rPr>
              <w:t>Prod</w:t>
            </w:r>
          </w:p>
        </w:tc>
      </w:tr>
      <w:tr w:rsidR="00265ED8" w14:paraId="3F51EFD6" w14:textId="77777777" w:rsidTr="00265ED8">
        <w:tc>
          <w:tcPr>
            <w:tcW w:w="3595" w:type="dxa"/>
          </w:tcPr>
          <w:p w14:paraId="6397FDB1" w14:textId="26E5919A" w:rsidR="00265ED8" w:rsidRDefault="00223B46" w:rsidP="00265ED8">
            <w:r>
              <w:t xml:space="preserve">FIX </w:t>
            </w:r>
            <w:r w:rsidR="00265ED8">
              <w:t>Logout Message passed</w:t>
            </w:r>
          </w:p>
        </w:tc>
        <w:tc>
          <w:tcPr>
            <w:tcW w:w="2880" w:type="dxa"/>
          </w:tcPr>
          <w:p w14:paraId="738D3078" w14:textId="1E1BB10E" w:rsidR="00265ED8" w:rsidRDefault="00265ED8" w:rsidP="00265ED8">
            <w:r>
              <w:t>6:45-7:30pm</w:t>
            </w:r>
          </w:p>
        </w:tc>
        <w:tc>
          <w:tcPr>
            <w:tcW w:w="900" w:type="dxa"/>
          </w:tcPr>
          <w:p w14:paraId="58EC586D" w14:textId="0D3CE0EA" w:rsidR="00265ED8" w:rsidRDefault="00265ED8" w:rsidP="00265ED8">
            <w:pPr>
              <w:jc w:val="center"/>
            </w:pPr>
            <w:r>
              <w:t>□</w:t>
            </w:r>
          </w:p>
        </w:tc>
        <w:tc>
          <w:tcPr>
            <w:tcW w:w="1530" w:type="dxa"/>
          </w:tcPr>
          <w:p w14:paraId="7E09215D" w14:textId="77777777" w:rsidR="00265ED8" w:rsidRDefault="00265ED8" w:rsidP="00265ED8">
            <w:pPr>
              <w:jc w:val="center"/>
            </w:pPr>
            <w:r>
              <w:t>□</w:t>
            </w:r>
          </w:p>
        </w:tc>
      </w:tr>
    </w:tbl>
    <w:p w14:paraId="4DFAB30C" w14:textId="77777777" w:rsidR="00323EF7" w:rsidRDefault="00323EF7" w:rsidP="009B63E2">
      <w:pPr>
        <w:pStyle w:val="Heading1"/>
      </w:pPr>
    </w:p>
    <w:p w14:paraId="6EC593F3" w14:textId="77777777" w:rsidR="00722697" w:rsidRDefault="00722697">
      <w:pPr>
        <w:rPr>
          <w:rFonts w:asciiTheme="majorHAnsi" w:eastAsiaTheme="majorEastAsia" w:hAnsiTheme="majorHAnsi" w:cstheme="majorBidi"/>
          <w:color w:val="0F4761" w:themeColor="accent1" w:themeShade="BF"/>
          <w:sz w:val="40"/>
          <w:szCs w:val="40"/>
        </w:rPr>
      </w:pPr>
      <w:r>
        <w:br w:type="page"/>
      </w:r>
    </w:p>
    <w:p w14:paraId="1719740F" w14:textId="51366AC5" w:rsidR="01CCDC4D" w:rsidRDefault="2D18A9F2" w:rsidP="01CCDC4D">
      <w:pPr>
        <w:pStyle w:val="Heading1"/>
      </w:pPr>
      <w:r>
        <w:t>Weekend Checks</w:t>
      </w:r>
    </w:p>
    <w:p w14:paraId="1F5581B3" w14:textId="716F8F84" w:rsidR="2A901A46" w:rsidRDefault="2A901A46" w:rsidP="3633CE63">
      <w:r>
        <w:t>Do the same check Sunday 6pm+</w:t>
      </w:r>
    </w:p>
    <w:p w14:paraId="7C1D6DB4" w14:textId="403E712A" w:rsidR="3633CE63" w:rsidRDefault="3633CE63" w:rsidP="3633CE63"/>
    <w:p w14:paraId="45AC6689" w14:textId="28480A73" w:rsidR="00323EF7" w:rsidRDefault="00323EF7" w:rsidP="00323EF7">
      <w:pPr>
        <w:pStyle w:val="Heading1"/>
      </w:pPr>
      <w:bookmarkStart w:id="7" w:name="_Toc181281434"/>
      <w:r>
        <w:t xml:space="preserve">MQ </w:t>
      </w:r>
      <w:r w:rsidR="00376FC7">
        <w:t xml:space="preserve">Server </w:t>
      </w:r>
      <w:r>
        <w:t>Checklist</w:t>
      </w:r>
      <w:bookmarkEnd w:id="7"/>
    </w:p>
    <w:tbl>
      <w:tblPr>
        <w:tblStyle w:val="TableGrid"/>
        <w:tblW w:w="0" w:type="auto"/>
        <w:tblLook w:val="04A0" w:firstRow="1" w:lastRow="0" w:firstColumn="1" w:lastColumn="0" w:noHBand="0" w:noVBand="1"/>
      </w:tblPr>
      <w:tblGrid>
        <w:gridCol w:w="3595"/>
        <w:gridCol w:w="900"/>
        <w:gridCol w:w="840"/>
        <w:gridCol w:w="1032"/>
        <w:gridCol w:w="900"/>
        <w:gridCol w:w="935"/>
        <w:gridCol w:w="900"/>
      </w:tblGrid>
      <w:tr w:rsidR="00584BC4" w14:paraId="6105330D" w14:textId="0B4CB53E">
        <w:tc>
          <w:tcPr>
            <w:tcW w:w="3595" w:type="dxa"/>
          </w:tcPr>
          <w:p w14:paraId="01E67FCC" w14:textId="77777777" w:rsidR="00584BC4" w:rsidRPr="005F4EC5" w:rsidRDefault="00584BC4">
            <w:pPr>
              <w:rPr>
                <w:b/>
                <w:bCs/>
              </w:rPr>
            </w:pPr>
            <w:r w:rsidRPr="005F4EC5">
              <w:rPr>
                <w:b/>
                <w:bCs/>
              </w:rPr>
              <w:t>Step</w:t>
            </w:r>
          </w:p>
        </w:tc>
        <w:tc>
          <w:tcPr>
            <w:tcW w:w="900" w:type="dxa"/>
          </w:tcPr>
          <w:p w14:paraId="02C1696A" w14:textId="77777777" w:rsidR="00584BC4" w:rsidRPr="005F4EC5" w:rsidRDefault="00584BC4">
            <w:pPr>
              <w:jc w:val="center"/>
              <w:rPr>
                <w:b/>
                <w:bCs/>
              </w:rPr>
            </w:pPr>
            <w:r>
              <w:rPr>
                <w:b/>
                <w:bCs/>
              </w:rPr>
              <w:t>Time</w:t>
            </w:r>
          </w:p>
        </w:tc>
        <w:tc>
          <w:tcPr>
            <w:tcW w:w="840" w:type="dxa"/>
          </w:tcPr>
          <w:p w14:paraId="50F5B2BE" w14:textId="043B4011" w:rsidR="00584BC4" w:rsidRPr="005F4EC5" w:rsidRDefault="00584BC4">
            <w:pPr>
              <w:jc w:val="center"/>
              <w:rPr>
                <w:b/>
                <w:bCs/>
              </w:rPr>
            </w:pPr>
            <w:r>
              <w:rPr>
                <w:b/>
                <w:bCs/>
              </w:rPr>
              <w:t>Prod Active</w:t>
            </w:r>
          </w:p>
        </w:tc>
        <w:tc>
          <w:tcPr>
            <w:tcW w:w="1032" w:type="dxa"/>
          </w:tcPr>
          <w:p w14:paraId="6C9326A0" w14:textId="35E3C29C" w:rsidR="00584BC4" w:rsidRDefault="00584BC4">
            <w:pPr>
              <w:jc w:val="center"/>
              <w:rPr>
                <w:b/>
                <w:bCs/>
              </w:rPr>
            </w:pPr>
            <w:r>
              <w:rPr>
                <w:b/>
                <w:bCs/>
              </w:rPr>
              <w:t>Prod InActive</w:t>
            </w:r>
          </w:p>
        </w:tc>
        <w:tc>
          <w:tcPr>
            <w:tcW w:w="900" w:type="dxa"/>
          </w:tcPr>
          <w:p w14:paraId="7CD70C71" w14:textId="591BA06E" w:rsidR="00584BC4" w:rsidRPr="005F4EC5" w:rsidRDefault="00584BC4">
            <w:pPr>
              <w:jc w:val="center"/>
              <w:rPr>
                <w:b/>
                <w:bCs/>
              </w:rPr>
            </w:pPr>
            <w:r>
              <w:rPr>
                <w:b/>
                <w:bCs/>
              </w:rPr>
              <w:t>DR Active</w:t>
            </w:r>
          </w:p>
        </w:tc>
        <w:tc>
          <w:tcPr>
            <w:tcW w:w="900" w:type="dxa"/>
          </w:tcPr>
          <w:p w14:paraId="3A4D353F" w14:textId="3B457F75" w:rsidR="00584BC4" w:rsidRDefault="00584BC4">
            <w:pPr>
              <w:jc w:val="center"/>
              <w:rPr>
                <w:b/>
                <w:bCs/>
              </w:rPr>
            </w:pPr>
            <w:r>
              <w:rPr>
                <w:b/>
                <w:bCs/>
              </w:rPr>
              <w:t>DR Inactive</w:t>
            </w:r>
          </w:p>
        </w:tc>
        <w:tc>
          <w:tcPr>
            <w:tcW w:w="900" w:type="dxa"/>
          </w:tcPr>
          <w:p w14:paraId="18D1D196" w14:textId="10EEF582" w:rsidR="00584BC4" w:rsidRDefault="00584BC4">
            <w:pPr>
              <w:jc w:val="center"/>
              <w:rPr>
                <w:b/>
                <w:bCs/>
              </w:rPr>
            </w:pPr>
            <w:r>
              <w:rPr>
                <w:b/>
                <w:bCs/>
              </w:rPr>
              <w:t>UAT</w:t>
            </w:r>
          </w:p>
        </w:tc>
      </w:tr>
      <w:tr w:rsidR="00584BC4" w14:paraId="60ADF166" w14:textId="4E6BA8E3">
        <w:tc>
          <w:tcPr>
            <w:tcW w:w="3595" w:type="dxa"/>
          </w:tcPr>
          <w:p w14:paraId="1F84580F" w14:textId="13870414" w:rsidR="00584BC4" w:rsidRDefault="00584BC4" w:rsidP="001D3429">
            <w:r>
              <w:t>C Drive not full</w:t>
            </w:r>
          </w:p>
        </w:tc>
        <w:tc>
          <w:tcPr>
            <w:tcW w:w="900" w:type="dxa"/>
          </w:tcPr>
          <w:p w14:paraId="3333053A" w14:textId="77777777" w:rsidR="00584BC4" w:rsidRDefault="00584BC4" w:rsidP="001D3429">
            <w:pPr>
              <w:jc w:val="center"/>
            </w:pPr>
            <w:r>
              <w:t>6-7am EST</w:t>
            </w:r>
          </w:p>
        </w:tc>
        <w:tc>
          <w:tcPr>
            <w:tcW w:w="840" w:type="dxa"/>
          </w:tcPr>
          <w:p w14:paraId="475C4A60" w14:textId="77777777" w:rsidR="00584BC4" w:rsidRDefault="00584BC4" w:rsidP="001D3429">
            <w:pPr>
              <w:jc w:val="center"/>
            </w:pPr>
            <w:r>
              <w:t>□</w:t>
            </w:r>
          </w:p>
        </w:tc>
        <w:tc>
          <w:tcPr>
            <w:tcW w:w="1032" w:type="dxa"/>
          </w:tcPr>
          <w:p w14:paraId="597CE790" w14:textId="08919E31" w:rsidR="00584BC4" w:rsidRDefault="00584BC4" w:rsidP="001D3429">
            <w:pPr>
              <w:jc w:val="center"/>
            </w:pPr>
            <w:r>
              <w:t>□</w:t>
            </w:r>
          </w:p>
        </w:tc>
        <w:tc>
          <w:tcPr>
            <w:tcW w:w="900" w:type="dxa"/>
          </w:tcPr>
          <w:p w14:paraId="3A9E2994" w14:textId="2E8C5A9C" w:rsidR="00584BC4" w:rsidRDefault="00584BC4" w:rsidP="001D3429">
            <w:pPr>
              <w:jc w:val="center"/>
            </w:pPr>
            <w:r>
              <w:t>□</w:t>
            </w:r>
          </w:p>
        </w:tc>
        <w:tc>
          <w:tcPr>
            <w:tcW w:w="900" w:type="dxa"/>
          </w:tcPr>
          <w:p w14:paraId="6287EDF4" w14:textId="1FD9CCD6" w:rsidR="00584BC4" w:rsidRDefault="00584BC4" w:rsidP="001D3429">
            <w:pPr>
              <w:jc w:val="center"/>
            </w:pPr>
            <w:r>
              <w:t>□</w:t>
            </w:r>
          </w:p>
        </w:tc>
        <w:tc>
          <w:tcPr>
            <w:tcW w:w="900" w:type="dxa"/>
          </w:tcPr>
          <w:p w14:paraId="133AE137" w14:textId="7C5EF91E" w:rsidR="00584BC4" w:rsidRDefault="00584BC4" w:rsidP="001D3429">
            <w:pPr>
              <w:jc w:val="center"/>
            </w:pPr>
            <w:r>
              <w:t>□</w:t>
            </w:r>
          </w:p>
        </w:tc>
      </w:tr>
      <w:tr w:rsidR="00584BC4" w14:paraId="5E0C8E83" w14:textId="12B659C6">
        <w:tc>
          <w:tcPr>
            <w:tcW w:w="3595" w:type="dxa"/>
          </w:tcPr>
          <w:p w14:paraId="0C12BFB5" w14:textId="341FCC12" w:rsidR="00584BC4" w:rsidRDefault="00584BC4" w:rsidP="001D3429">
            <w:r>
              <w:t>E Drive is mapped and not full</w:t>
            </w:r>
          </w:p>
        </w:tc>
        <w:tc>
          <w:tcPr>
            <w:tcW w:w="900" w:type="dxa"/>
          </w:tcPr>
          <w:p w14:paraId="46513A93" w14:textId="77777777" w:rsidR="00584BC4" w:rsidRDefault="00584BC4" w:rsidP="001D3429">
            <w:pPr>
              <w:jc w:val="center"/>
            </w:pPr>
            <w:r>
              <w:t>6-7am EST</w:t>
            </w:r>
          </w:p>
        </w:tc>
        <w:tc>
          <w:tcPr>
            <w:tcW w:w="840" w:type="dxa"/>
          </w:tcPr>
          <w:p w14:paraId="3540FF9B" w14:textId="77777777" w:rsidR="00584BC4" w:rsidRDefault="00584BC4" w:rsidP="001D3429">
            <w:pPr>
              <w:jc w:val="center"/>
            </w:pPr>
            <w:r>
              <w:t>□</w:t>
            </w:r>
          </w:p>
        </w:tc>
        <w:tc>
          <w:tcPr>
            <w:tcW w:w="1032" w:type="dxa"/>
          </w:tcPr>
          <w:p w14:paraId="56E2944B" w14:textId="77777777" w:rsidR="00584BC4" w:rsidRDefault="00584BC4" w:rsidP="001D3429">
            <w:pPr>
              <w:jc w:val="center"/>
            </w:pPr>
          </w:p>
        </w:tc>
        <w:tc>
          <w:tcPr>
            <w:tcW w:w="900" w:type="dxa"/>
          </w:tcPr>
          <w:p w14:paraId="199AADDC" w14:textId="68B084C6" w:rsidR="00584BC4" w:rsidRDefault="00584BC4" w:rsidP="001D3429">
            <w:pPr>
              <w:jc w:val="center"/>
            </w:pPr>
            <w:r>
              <w:t>□</w:t>
            </w:r>
          </w:p>
        </w:tc>
        <w:tc>
          <w:tcPr>
            <w:tcW w:w="900" w:type="dxa"/>
          </w:tcPr>
          <w:p w14:paraId="289061DF" w14:textId="49523D54" w:rsidR="00584BC4" w:rsidRDefault="00584BC4" w:rsidP="001D3429">
            <w:pPr>
              <w:jc w:val="center"/>
            </w:pPr>
            <w:r>
              <w:t>□</w:t>
            </w:r>
          </w:p>
        </w:tc>
        <w:tc>
          <w:tcPr>
            <w:tcW w:w="900" w:type="dxa"/>
          </w:tcPr>
          <w:p w14:paraId="789EAF9B" w14:textId="42CC095F" w:rsidR="00584BC4" w:rsidRDefault="00584BC4" w:rsidP="001D3429">
            <w:pPr>
              <w:jc w:val="center"/>
            </w:pPr>
            <w:r>
              <w:t>□</w:t>
            </w:r>
          </w:p>
        </w:tc>
      </w:tr>
      <w:tr w:rsidR="00584BC4" w14:paraId="697CA885" w14:textId="77777777">
        <w:tc>
          <w:tcPr>
            <w:tcW w:w="3595" w:type="dxa"/>
          </w:tcPr>
          <w:p w14:paraId="653033A7" w14:textId="5F6AB22A" w:rsidR="00584BC4" w:rsidRDefault="00584BC4" w:rsidP="001D3429">
            <w:r>
              <w:t>F Drive is mapped and not full</w:t>
            </w:r>
          </w:p>
        </w:tc>
        <w:tc>
          <w:tcPr>
            <w:tcW w:w="900" w:type="dxa"/>
          </w:tcPr>
          <w:p w14:paraId="053A7765" w14:textId="77777777" w:rsidR="00584BC4" w:rsidRDefault="00584BC4" w:rsidP="001D3429">
            <w:pPr>
              <w:jc w:val="center"/>
            </w:pPr>
          </w:p>
        </w:tc>
        <w:tc>
          <w:tcPr>
            <w:tcW w:w="840" w:type="dxa"/>
          </w:tcPr>
          <w:p w14:paraId="2F031C7C" w14:textId="77777777" w:rsidR="00584BC4" w:rsidRDefault="00584BC4" w:rsidP="001D3429">
            <w:pPr>
              <w:jc w:val="center"/>
            </w:pPr>
          </w:p>
        </w:tc>
        <w:tc>
          <w:tcPr>
            <w:tcW w:w="1032" w:type="dxa"/>
          </w:tcPr>
          <w:p w14:paraId="25687CC4" w14:textId="77777777" w:rsidR="00584BC4" w:rsidRDefault="00584BC4" w:rsidP="001D3429">
            <w:pPr>
              <w:jc w:val="center"/>
            </w:pPr>
          </w:p>
        </w:tc>
        <w:tc>
          <w:tcPr>
            <w:tcW w:w="900" w:type="dxa"/>
          </w:tcPr>
          <w:p w14:paraId="34873C20" w14:textId="77777777" w:rsidR="00584BC4" w:rsidRDefault="00584BC4" w:rsidP="001D3429">
            <w:pPr>
              <w:jc w:val="center"/>
            </w:pPr>
          </w:p>
        </w:tc>
        <w:tc>
          <w:tcPr>
            <w:tcW w:w="900" w:type="dxa"/>
          </w:tcPr>
          <w:p w14:paraId="1BD94A48" w14:textId="77777777" w:rsidR="00584BC4" w:rsidRDefault="00584BC4" w:rsidP="001D3429">
            <w:pPr>
              <w:jc w:val="center"/>
            </w:pPr>
          </w:p>
        </w:tc>
        <w:tc>
          <w:tcPr>
            <w:tcW w:w="900" w:type="dxa"/>
          </w:tcPr>
          <w:p w14:paraId="431A780F" w14:textId="0A7A9601" w:rsidR="00584BC4" w:rsidRDefault="00584BC4" w:rsidP="001D3429">
            <w:pPr>
              <w:jc w:val="center"/>
            </w:pPr>
            <w:r>
              <w:t>□</w:t>
            </w:r>
          </w:p>
        </w:tc>
      </w:tr>
      <w:tr w:rsidR="00584BC4" w14:paraId="316EB7CE" w14:textId="6CE1B478">
        <w:tc>
          <w:tcPr>
            <w:tcW w:w="3595" w:type="dxa"/>
          </w:tcPr>
          <w:p w14:paraId="22C41D45" w14:textId="58126D13" w:rsidR="00584BC4" w:rsidRDefault="00584BC4" w:rsidP="001D3429">
            <w:r>
              <w:t xml:space="preserve">Server Manager Console </w:t>
            </w:r>
            <w:r>
              <w:rPr>
                <w:rFonts w:ascii="Wingdings" w:eastAsia="Wingdings" w:hAnsi="Wingdings" w:cs="Wingdings"/>
              </w:rPr>
              <w:t>à</w:t>
            </w:r>
            <w:r>
              <w:t xml:space="preserve"> All Servers </w:t>
            </w:r>
            <w:r>
              <w:rPr>
                <w:rFonts w:ascii="Wingdings" w:eastAsia="Wingdings" w:hAnsi="Wingdings" w:cs="Wingdings"/>
              </w:rPr>
              <w:t>à</w:t>
            </w:r>
            <w:r>
              <w:t xml:space="preserve"> Services are clear</w:t>
            </w:r>
          </w:p>
        </w:tc>
        <w:tc>
          <w:tcPr>
            <w:tcW w:w="900" w:type="dxa"/>
          </w:tcPr>
          <w:p w14:paraId="58A3A633" w14:textId="77777777" w:rsidR="00584BC4" w:rsidRDefault="00584BC4" w:rsidP="001D3429">
            <w:pPr>
              <w:jc w:val="center"/>
            </w:pPr>
            <w:r>
              <w:t>6-7am EST</w:t>
            </w:r>
          </w:p>
        </w:tc>
        <w:tc>
          <w:tcPr>
            <w:tcW w:w="840" w:type="dxa"/>
          </w:tcPr>
          <w:p w14:paraId="192BCCF8" w14:textId="77777777" w:rsidR="00584BC4" w:rsidRDefault="00584BC4" w:rsidP="001D3429">
            <w:pPr>
              <w:jc w:val="center"/>
            </w:pPr>
            <w:r>
              <w:t>□</w:t>
            </w:r>
          </w:p>
        </w:tc>
        <w:tc>
          <w:tcPr>
            <w:tcW w:w="1032" w:type="dxa"/>
          </w:tcPr>
          <w:p w14:paraId="6BC1CC4D" w14:textId="0FBE01EB" w:rsidR="00584BC4" w:rsidRDefault="00584BC4" w:rsidP="001D3429">
            <w:pPr>
              <w:jc w:val="center"/>
            </w:pPr>
            <w:r>
              <w:t>□</w:t>
            </w:r>
          </w:p>
        </w:tc>
        <w:tc>
          <w:tcPr>
            <w:tcW w:w="900" w:type="dxa"/>
          </w:tcPr>
          <w:p w14:paraId="406302C9" w14:textId="20A16C3B" w:rsidR="00584BC4" w:rsidRDefault="00584BC4" w:rsidP="001D3429">
            <w:pPr>
              <w:jc w:val="center"/>
            </w:pPr>
            <w:r>
              <w:t>□</w:t>
            </w:r>
          </w:p>
        </w:tc>
        <w:tc>
          <w:tcPr>
            <w:tcW w:w="900" w:type="dxa"/>
          </w:tcPr>
          <w:p w14:paraId="2DC44083" w14:textId="77777777" w:rsidR="00584BC4" w:rsidRDefault="00584BC4" w:rsidP="001D3429">
            <w:pPr>
              <w:jc w:val="center"/>
            </w:pPr>
          </w:p>
        </w:tc>
        <w:tc>
          <w:tcPr>
            <w:tcW w:w="900" w:type="dxa"/>
          </w:tcPr>
          <w:p w14:paraId="29D54BA4" w14:textId="534C3619" w:rsidR="00584BC4" w:rsidRDefault="00584BC4" w:rsidP="001D3429">
            <w:pPr>
              <w:jc w:val="center"/>
            </w:pPr>
            <w:r>
              <w:t>□</w:t>
            </w:r>
          </w:p>
        </w:tc>
      </w:tr>
      <w:tr w:rsidR="00584BC4" w14:paraId="796D63C6" w14:textId="44B007F9">
        <w:tc>
          <w:tcPr>
            <w:tcW w:w="3595" w:type="dxa"/>
          </w:tcPr>
          <w:p w14:paraId="0D5D6D60" w14:textId="3B27AC56" w:rsidR="00584BC4" w:rsidRDefault="00584BC4" w:rsidP="001D3429">
            <w:r>
              <w:t>Queue Manager are up : ICBCFS073 (Impact), ICBCFS1432 (Nina) and QM.FS. SWIFT</w:t>
            </w:r>
          </w:p>
        </w:tc>
        <w:tc>
          <w:tcPr>
            <w:tcW w:w="900" w:type="dxa"/>
          </w:tcPr>
          <w:p w14:paraId="5439AEFA" w14:textId="1EFFECAB" w:rsidR="00584BC4" w:rsidRDefault="00584BC4" w:rsidP="001D3429">
            <w:pPr>
              <w:jc w:val="center"/>
            </w:pPr>
            <w:r>
              <w:t>6-7am EST</w:t>
            </w:r>
          </w:p>
        </w:tc>
        <w:tc>
          <w:tcPr>
            <w:tcW w:w="840" w:type="dxa"/>
          </w:tcPr>
          <w:p w14:paraId="43FA9904" w14:textId="075C5A35" w:rsidR="00584BC4" w:rsidRDefault="00584BC4" w:rsidP="001D3429">
            <w:pPr>
              <w:jc w:val="center"/>
            </w:pPr>
            <w:r>
              <w:t>□</w:t>
            </w:r>
          </w:p>
        </w:tc>
        <w:tc>
          <w:tcPr>
            <w:tcW w:w="1032" w:type="dxa"/>
          </w:tcPr>
          <w:p w14:paraId="73F8D86B" w14:textId="77777777" w:rsidR="00584BC4" w:rsidRDefault="00584BC4" w:rsidP="001D3429">
            <w:pPr>
              <w:jc w:val="center"/>
            </w:pPr>
          </w:p>
        </w:tc>
        <w:tc>
          <w:tcPr>
            <w:tcW w:w="900" w:type="dxa"/>
          </w:tcPr>
          <w:p w14:paraId="7FCD1361" w14:textId="1FE3747E" w:rsidR="00584BC4" w:rsidRDefault="00584BC4" w:rsidP="001D3429">
            <w:pPr>
              <w:jc w:val="center"/>
            </w:pPr>
          </w:p>
        </w:tc>
        <w:tc>
          <w:tcPr>
            <w:tcW w:w="900" w:type="dxa"/>
          </w:tcPr>
          <w:p w14:paraId="3389C89A" w14:textId="77777777" w:rsidR="00584BC4" w:rsidRDefault="00584BC4" w:rsidP="001D3429">
            <w:pPr>
              <w:jc w:val="center"/>
            </w:pPr>
          </w:p>
        </w:tc>
        <w:tc>
          <w:tcPr>
            <w:tcW w:w="900" w:type="dxa"/>
          </w:tcPr>
          <w:p w14:paraId="302EAA22" w14:textId="0096C82B" w:rsidR="00584BC4" w:rsidRDefault="00584BC4" w:rsidP="001D3429">
            <w:pPr>
              <w:jc w:val="center"/>
            </w:pPr>
            <w:r>
              <w:t>□</w:t>
            </w:r>
          </w:p>
        </w:tc>
      </w:tr>
      <w:tr w:rsidR="00584BC4" w14:paraId="435DD118" w14:textId="77777777">
        <w:tc>
          <w:tcPr>
            <w:tcW w:w="3595" w:type="dxa"/>
          </w:tcPr>
          <w:p w14:paraId="21F0419C" w14:textId="72354463" w:rsidR="00584BC4" w:rsidRDefault="00584BC4" w:rsidP="001D3429">
            <w:r>
              <w:t>Listeners Manager are up : ICBCFS073 (Impact), ICBCFS1432 (Nina) and QM.FS. SWIFT</w:t>
            </w:r>
          </w:p>
        </w:tc>
        <w:tc>
          <w:tcPr>
            <w:tcW w:w="900" w:type="dxa"/>
          </w:tcPr>
          <w:p w14:paraId="1911BE0A" w14:textId="77777777" w:rsidR="00584BC4" w:rsidRDefault="00584BC4" w:rsidP="001D3429">
            <w:pPr>
              <w:jc w:val="center"/>
            </w:pPr>
          </w:p>
        </w:tc>
        <w:tc>
          <w:tcPr>
            <w:tcW w:w="840" w:type="dxa"/>
          </w:tcPr>
          <w:p w14:paraId="58B43A3B" w14:textId="09986063" w:rsidR="00584BC4" w:rsidRDefault="00584BC4" w:rsidP="001D3429">
            <w:pPr>
              <w:jc w:val="center"/>
            </w:pPr>
            <w:r>
              <w:t>□</w:t>
            </w:r>
          </w:p>
        </w:tc>
        <w:tc>
          <w:tcPr>
            <w:tcW w:w="1032" w:type="dxa"/>
          </w:tcPr>
          <w:p w14:paraId="152AD6E8" w14:textId="77777777" w:rsidR="00584BC4" w:rsidRDefault="00584BC4" w:rsidP="001D3429">
            <w:pPr>
              <w:jc w:val="center"/>
            </w:pPr>
          </w:p>
        </w:tc>
        <w:tc>
          <w:tcPr>
            <w:tcW w:w="900" w:type="dxa"/>
          </w:tcPr>
          <w:p w14:paraId="27834438" w14:textId="77777777" w:rsidR="00584BC4" w:rsidRDefault="00584BC4" w:rsidP="001D3429">
            <w:pPr>
              <w:jc w:val="center"/>
            </w:pPr>
          </w:p>
        </w:tc>
        <w:tc>
          <w:tcPr>
            <w:tcW w:w="900" w:type="dxa"/>
          </w:tcPr>
          <w:p w14:paraId="3E81431F" w14:textId="77777777" w:rsidR="00584BC4" w:rsidRDefault="00584BC4" w:rsidP="001D3429">
            <w:pPr>
              <w:jc w:val="center"/>
            </w:pPr>
          </w:p>
        </w:tc>
        <w:tc>
          <w:tcPr>
            <w:tcW w:w="900" w:type="dxa"/>
          </w:tcPr>
          <w:p w14:paraId="71DCEC30" w14:textId="738B351B" w:rsidR="00584BC4" w:rsidRDefault="00584BC4" w:rsidP="001D3429">
            <w:pPr>
              <w:jc w:val="center"/>
            </w:pPr>
            <w:r>
              <w:t>□</w:t>
            </w:r>
          </w:p>
        </w:tc>
      </w:tr>
    </w:tbl>
    <w:p w14:paraId="4CF16444" w14:textId="0FACEA0D" w:rsidR="00376FC7" w:rsidRDefault="00376FC7" w:rsidP="00376FC7">
      <w:pPr>
        <w:pStyle w:val="Heading1"/>
      </w:pPr>
      <w:bookmarkStart w:id="8" w:name="_Toc181281435"/>
      <w:r>
        <w:t>MQ NDM Checklist</w:t>
      </w:r>
      <w:bookmarkEnd w:id="8"/>
    </w:p>
    <w:tbl>
      <w:tblPr>
        <w:tblStyle w:val="TableGrid"/>
        <w:tblW w:w="0" w:type="auto"/>
        <w:tblLook w:val="04A0" w:firstRow="1" w:lastRow="0" w:firstColumn="1" w:lastColumn="0" w:noHBand="0" w:noVBand="1"/>
      </w:tblPr>
      <w:tblGrid>
        <w:gridCol w:w="3595"/>
        <w:gridCol w:w="900"/>
        <w:gridCol w:w="840"/>
        <w:gridCol w:w="1032"/>
        <w:gridCol w:w="900"/>
        <w:gridCol w:w="1017"/>
        <w:gridCol w:w="900"/>
      </w:tblGrid>
      <w:tr w:rsidR="00AC4002" w14:paraId="079F3587" w14:textId="77777777" w:rsidTr="006A1227">
        <w:tc>
          <w:tcPr>
            <w:tcW w:w="3595" w:type="dxa"/>
          </w:tcPr>
          <w:p w14:paraId="4052EF09" w14:textId="77777777" w:rsidR="00AC4002" w:rsidRPr="005F4EC5" w:rsidRDefault="00AC4002">
            <w:pPr>
              <w:rPr>
                <w:b/>
                <w:bCs/>
              </w:rPr>
            </w:pPr>
            <w:r w:rsidRPr="005F4EC5">
              <w:rPr>
                <w:b/>
                <w:bCs/>
              </w:rPr>
              <w:t>Step</w:t>
            </w:r>
          </w:p>
        </w:tc>
        <w:tc>
          <w:tcPr>
            <w:tcW w:w="900" w:type="dxa"/>
          </w:tcPr>
          <w:p w14:paraId="48A91013" w14:textId="77777777" w:rsidR="00AC4002" w:rsidRPr="005F4EC5" w:rsidRDefault="00AC4002">
            <w:pPr>
              <w:jc w:val="center"/>
              <w:rPr>
                <w:b/>
                <w:bCs/>
              </w:rPr>
            </w:pPr>
            <w:r>
              <w:rPr>
                <w:b/>
                <w:bCs/>
              </w:rPr>
              <w:t>Time</w:t>
            </w:r>
          </w:p>
        </w:tc>
        <w:tc>
          <w:tcPr>
            <w:tcW w:w="840" w:type="dxa"/>
          </w:tcPr>
          <w:p w14:paraId="18DA80A5" w14:textId="77777777" w:rsidR="00AC4002" w:rsidRPr="005F4EC5" w:rsidRDefault="00AC4002">
            <w:pPr>
              <w:jc w:val="center"/>
              <w:rPr>
                <w:b/>
                <w:bCs/>
              </w:rPr>
            </w:pPr>
            <w:r>
              <w:rPr>
                <w:b/>
                <w:bCs/>
              </w:rPr>
              <w:t>Prod Active</w:t>
            </w:r>
          </w:p>
        </w:tc>
        <w:tc>
          <w:tcPr>
            <w:tcW w:w="1032" w:type="dxa"/>
          </w:tcPr>
          <w:p w14:paraId="11860852" w14:textId="1F9D0F87" w:rsidR="00AC4002" w:rsidRDefault="00AC4002">
            <w:pPr>
              <w:jc w:val="center"/>
              <w:rPr>
                <w:b/>
                <w:bCs/>
              </w:rPr>
            </w:pPr>
            <w:r>
              <w:rPr>
                <w:b/>
                <w:bCs/>
              </w:rPr>
              <w:t>Prod In</w:t>
            </w:r>
            <w:r w:rsidR="001170A8">
              <w:rPr>
                <w:b/>
                <w:bCs/>
              </w:rPr>
              <w:t xml:space="preserve"> </w:t>
            </w:r>
            <w:r>
              <w:rPr>
                <w:b/>
                <w:bCs/>
              </w:rPr>
              <w:t>Active</w:t>
            </w:r>
          </w:p>
        </w:tc>
        <w:tc>
          <w:tcPr>
            <w:tcW w:w="900" w:type="dxa"/>
          </w:tcPr>
          <w:p w14:paraId="5DF9E51D" w14:textId="77777777" w:rsidR="00AC4002" w:rsidRPr="005F4EC5" w:rsidRDefault="00AC4002">
            <w:pPr>
              <w:jc w:val="center"/>
              <w:rPr>
                <w:b/>
                <w:bCs/>
              </w:rPr>
            </w:pPr>
            <w:r>
              <w:rPr>
                <w:b/>
                <w:bCs/>
              </w:rPr>
              <w:t>DR Active</w:t>
            </w:r>
          </w:p>
        </w:tc>
        <w:tc>
          <w:tcPr>
            <w:tcW w:w="1017" w:type="dxa"/>
          </w:tcPr>
          <w:p w14:paraId="56D773A2" w14:textId="77777777" w:rsidR="00AC4002" w:rsidRDefault="00AC4002">
            <w:pPr>
              <w:jc w:val="center"/>
              <w:rPr>
                <w:b/>
                <w:bCs/>
              </w:rPr>
            </w:pPr>
            <w:r>
              <w:rPr>
                <w:b/>
                <w:bCs/>
              </w:rPr>
              <w:t>DR Inactive</w:t>
            </w:r>
          </w:p>
        </w:tc>
        <w:tc>
          <w:tcPr>
            <w:tcW w:w="900" w:type="dxa"/>
          </w:tcPr>
          <w:p w14:paraId="227BEF7C" w14:textId="77777777" w:rsidR="00AC4002" w:rsidRDefault="00AC4002">
            <w:pPr>
              <w:jc w:val="center"/>
              <w:rPr>
                <w:b/>
                <w:bCs/>
              </w:rPr>
            </w:pPr>
            <w:r>
              <w:rPr>
                <w:b/>
                <w:bCs/>
              </w:rPr>
              <w:t>UAT</w:t>
            </w:r>
          </w:p>
        </w:tc>
      </w:tr>
      <w:tr w:rsidR="00AC4002" w14:paraId="3CB7E5D4" w14:textId="77777777" w:rsidTr="006A1227">
        <w:tc>
          <w:tcPr>
            <w:tcW w:w="3595" w:type="dxa"/>
          </w:tcPr>
          <w:p w14:paraId="01D5287B" w14:textId="77777777" w:rsidR="00AC4002" w:rsidRDefault="00AC4002">
            <w:r>
              <w:t>C Drive not full</w:t>
            </w:r>
          </w:p>
        </w:tc>
        <w:tc>
          <w:tcPr>
            <w:tcW w:w="900" w:type="dxa"/>
          </w:tcPr>
          <w:p w14:paraId="697E9F25" w14:textId="77777777" w:rsidR="00AC4002" w:rsidRDefault="00AC4002">
            <w:pPr>
              <w:jc w:val="center"/>
            </w:pPr>
            <w:r>
              <w:t>6-7am EST</w:t>
            </w:r>
          </w:p>
        </w:tc>
        <w:tc>
          <w:tcPr>
            <w:tcW w:w="840" w:type="dxa"/>
          </w:tcPr>
          <w:p w14:paraId="39AC2B95" w14:textId="77777777" w:rsidR="00AC4002" w:rsidRDefault="00AC4002">
            <w:pPr>
              <w:jc w:val="center"/>
            </w:pPr>
            <w:r>
              <w:t>□</w:t>
            </w:r>
          </w:p>
        </w:tc>
        <w:tc>
          <w:tcPr>
            <w:tcW w:w="1032" w:type="dxa"/>
          </w:tcPr>
          <w:p w14:paraId="1D10B525" w14:textId="77777777" w:rsidR="00AC4002" w:rsidRDefault="00AC4002">
            <w:pPr>
              <w:jc w:val="center"/>
            </w:pPr>
            <w:r>
              <w:t>□</w:t>
            </w:r>
          </w:p>
        </w:tc>
        <w:tc>
          <w:tcPr>
            <w:tcW w:w="900" w:type="dxa"/>
          </w:tcPr>
          <w:p w14:paraId="250200E5" w14:textId="77777777" w:rsidR="00AC4002" w:rsidRDefault="00AC4002">
            <w:pPr>
              <w:jc w:val="center"/>
            </w:pPr>
            <w:r>
              <w:t>□</w:t>
            </w:r>
          </w:p>
        </w:tc>
        <w:tc>
          <w:tcPr>
            <w:tcW w:w="1017" w:type="dxa"/>
          </w:tcPr>
          <w:p w14:paraId="58E90A5C" w14:textId="77777777" w:rsidR="00AC4002" w:rsidRDefault="00AC4002">
            <w:pPr>
              <w:jc w:val="center"/>
            </w:pPr>
            <w:r>
              <w:t>□</w:t>
            </w:r>
          </w:p>
        </w:tc>
        <w:tc>
          <w:tcPr>
            <w:tcW w:w="900" w:type="dxa"/>
          </w:tcPr>
          <w:p w14:paraId="7F3F5BF6" w14:textId="0C79E550" w:rsidR="00AC4002" w:rsidRDefault="00AC4002">
            <w:pPr>
              <w:jc w:val="center"/>
            </w:pPr>
          </w:p>
        </w:tc>
      </w:tr>
      <w:tr w:rsidR="00AC4002" w14:paraId="62C10941" w14:textId="77777777" w:rsidTr="006A1227">
        <w:tc>
          <w:tcPr>
            <w:tcW w:w="3595" w:type="dxa"/>
          </w:tcPr>
          <w:p w14:paraId="75F8BA6C" w14:textId="77777777" w:rsidR="00AC4002" w:rsidRDefault="00AC4002">
            <w:r>
              <w:t>E Drive is mapped and not full</w:t>
            </w:r>
          </w:p>
        </w:tc>
        <w:tc>
          <w:tcPr>
            <w:tcW w:w="900" w:type="dxa"/>
          </w:tcPr>
          <w:p w14:paraId="6214BB37" w14:textId="77777777" w:rsidR="00AC4002" w:rsidRDefault="00AC4002">
            <w:pPr>
              <w:jc w:val="center"/>
            </w:pPr>
            <w:r>
              <w:t>6-7am EST</w:t>
            </w:r>
          </w:p>
        </w:tc>
        <w:tc>
          <w:tcPr>
            <w:tcW w:w="840" w:type="dxa"/>
          </w:tcPr>
          <w:p w14:paraId="505F2218" w14:textId="77777777" w:rsidR="00AC4002" w:rsidRDefault="00AC4002">
            <w:pPr>
              <w:jc w:val="center"/>
            </w:pPr>
            <w:r>
              <w:t>□</w:t>
            </w:r>
          </w:p>
        </w:tc>
        <w:tc>
          <w:tcPr>
            <w:tcW w:w="1032" w:type="dxa"/>
          </w:tcPr>
          <w:p w14:paraId="6CABC8E2" w14:textId="77777777" w:rsidR="00AC4002" w:rsidRDefault="00AC4002">
            <w:pPr>
              <w:jc w:val="center"/>
            </w:pPr>
          </w:p>
        </w:tc>
        <w:tc>
          <w:tcPr>
            <w:tcW w:w="900" w:type="dxa"/>
          </w:tcPr>
          <w:p w14:paraId="154681F6" w14:textId="77777777" w:rsidR="00AC4002" w:rsidRDefault="00AC4002">
            <w:pPr>
              <w:jc w:val="center"/>
            </w:pPr>
            <w:r>
              <w:t>□</w:t>
            </w:r>
          </w:p>
        </w:tc>
        <w:tc>
          <w:tcPr>
            <w:tcW w:w="1017" w:type="dxa"/>
          </w:tcPr>
          <w:p w14:paraId="4CF47795" w14:textId="1BA8B8F5" w:rsidR="00AC4002" w:rsidRDefault="00AC4002">
            <w:pPr>
              <w:jc w:val="center"/>
            </w:pPr>
          </w:p>
        </w:tc>
        <w:tc>
          <w:tcPr>
            <w:tcW w:w="900" w:type="dxa"/>
          </w:tcPr>
          <w:p w14:paraId="599C7854" w14:textId="3B5EE13D" w:rsidR="00AC4002" w:rsidRDefault="00AC4002">
            <w:pPr>
              <w:jc w:val="center"/>
            </w:pPr>
          </w:p>
        </w:tc>
      </w:tr>
      <w:tr w:rsidR="00AC4002" w14:paraId="56086702" w14:textId="77777777" w:rsidTr="006A1227">
        <w:tc>
          <w:tcPr>
            <w:tcW w:w="3595" w:type="dxa"/>
          </w:tcPr>
          <w:p w14:paraId="228CDB2E" w14:textId="77777777" w:rsidR="00AC4002" w:rsidRDefault="00AC4002">
            <w:r>
              <w:t>F Drive is mapped and not full</w:t>
            </w:r>
          </w:p>
        </w:tc>
        <w:tc>
          <w:tcPr>
            <w:tcW w:w="900" w:type="dxa"/>
          </w:tcPr>
          <w:p w14:paraId="10C14204" w14:textId="77777777" w:rsidR="00AC4002" w:rsidRDefault="00AC4002">
            <w:pPr>
              <w:jc w:val="center"/>
            </w:pPr>
          </w:p>
        </w:tc>
        <w:tc>
          <w:tcPr>
            <w:tcW w:w="840" w:type="dxa"/>
          </w:tcPr>
          <w:p w14:paraId="610E3FCF" w14:textId="77777777" w:rsidR="00AC4002" w:rsidRDefault="00AC4002">
            <w:pPr>
              <w:jc w:val="center"/>
            </w:pPr>
          </w:p>
        </w:tc>
        <w:tc>
          <w:tcPr>
            <w:tcW w:w="1032" w:type="dxa"/>
          </w:tcPr>
          <w:p w14:paraId="7AB2D66A" w14:textId="77777777" w:rsidR="00AC4002" w:rsidRDefault="00AC4002">
            <w:pPr>
              <w:jc w:val="center"/>
            </w:pPr>
          </w:p>
        </w:tc>
        <w:tc>
          <w:tcPr>
            <w:tcW w:w="900" w:type="dxa"/>
          </w:tcPr>
          <w:p w14:paraId="39D8A821" w14:textId="77777777" w:rsidR="00AC4002" w:rsidRDefault="00AC4002">
            <w:pPr>
              <w:jc w:val="center"/>
            </w:pPr>
          </w:p>
        </w:tc>
        <w:tc>
          <w:tcPr>
            <w:tcW w:w="1017" w:type="dxa"/>
          </w:tcPr>
          <w:p w14:paraId="47B6CB23" w14:textId="77777777" w:rsidR="00AC4002" w:rsidRDefault="00AC4002">
            <w:pPr>
              <w:jc w:val="center"/>
            </w:pPr>
          </w:p>
        </w:tc>
        <w:tc>
          <w:tcPr>
            <w:tcW w:w="900" w:type="dxa"/>
          </w:tcPr>
          <w:p w14:paraId="4A9BCCB0" w14:textId="47FE3CEA" w:rsidR="00AC4002" w:rsidRDefault="00AC4002">
            <w:pPr>
              <w:jc w:val="center"/>
            </w:pPr>
          </w:p>
        </w:tc>
      </w:tr>
      <w:tr w:rsidR="00AC4002" w14:paraId="4A1CADAD" w14:textId="77777777" w:rsidTr="006A1227">
        <w:tc>
          <w:tcPr>
            <w:tcW w:w="3595" w:type="dxa"/>
          </w:tcPr>
          <w:p w14:paraId="1B64A739" w14:textId="77777777" w:rsidR="00AC4002" w:rsidRDefault="00AC4002">
            <w:r>
              <w:t xml:space="preserve">Server Manager Console </w:t>
            </w:r>
            <w:r>
              <w:rPr>
                <w:rFonts w:ascii="Wingdings" w:eastAsia="Wingdings" w:hAnsi="Wingdings" w:cs="Wingdings"/>
              </w:rPr>
              <w:t>à</w:t>
            </w:r>
            <w:r>
              <w:t xml:space="preserve"> All Servers </w:t>
            </w:r>
            <w:r>
              <w:rPr>
                <w:rFonts w:ascii="Wingdings" w:eastAsia="Wingdings" w:hAnsi="Wingdings" w:cs="Wingdings"/>
              </w:rPr>
              <w:t>à</w:t>
            </w:r>
            <w:r>
              <w:t xml:space="preserve"> Services are clear</w:t>
            </w:r>
          </w:p>
        </w:tc>
        <w:tc>
          <w:tcPr>
            <w:tcW w:w="900" w:type="dxa"/>
          </w:tcPr>
          <w:p w14:paraId="7F6FF3F8" w14:textId="77777777" w:rsidR="00AC4002" w:rsidRDefault="00AC4002">
            <w:pPr>
              <w:jc w:val="center"/>
            </w:pPr>
            <w:r>
              <w:t>6-7am EST</w:t>
            </w:r>
          </w:p>
        </w:tc>
        <w:tc>
          <w:tcPr>
            <w:tcW w:w="840" w:type="dxa"/>
          </w:tcPr>
          <w:p w14:paraId="04EF6F21" w14:textId="77777777" w:rsidR="00AC4002" w:rsidRDefault="00AC4002">
            <w:pPr>
              <w:jc w:val="center"/>
            </w:pPr>
            <w:r>
              <w:t>□</w:t>
            </w:r>
          </w:p>
        </w:tc>
        <w:tc>
          <w:tcPr>
            <w:tcW w:w="1032" w:type="dxa"/>
          </w:tcPr>
          <w:p w14:paraId="7086E62E" w14:textId="77777777" w:rsidR="00AC4002" w:rsidRDefault="00AC4002">
            <w:pPr>
              <w:jc w:val="center"/>
            </w:pPr>
            <w:r>
              <w:t>□</w:t>
            </w:r>
          </w:p>
        </w:tc>
        <w:tc>
          <w:tcPr>
            <w:tcW w:w="900" w:type="dxa"/>
          </w:tcPr>
          <w:p w14:paraId="02395E76" w14:textId="77777777" w:rsidR="00AC4002" w:rsidRDefault="00AC4002">
            <w:pPr>
              <w:jc w:val="center"/>
            </w:pPr>
            <w:r>
              <w:t>□</w:t>
            </w:r>
          </w:p>
        </w:tc>
        <w:tc>
          <w:tcPr>
            <w:tcW w:w="1017" w:type="dxa"/>
          </w:tcPr>
          <w:p w14:paraId="6DE99022" w14:textId="0555E74D" w:rsidR="00AC4002" w:rsidRDefault="000E0247">
            <w:pPr>
              <w:jc w:val="center"/>
            </w:pPr>
            <w:r>
              <w:t>□</w:t>
            </w:r>
          </w:p>
        </w:tc>
        <w:tc>
          <w:tcPr>
            <w:tcW w:w="900" w:type="dxa"/>
          </w:tcPr>
          <w:p w14:paraId="344B5C32" w14:textId="41F3BD52" w:rsidR="00AC4002" w:rsidRDefault="00AC4002">
            <w:pPr>
              <w:jc w:val="center"/>
            </w:pPr>
          </w:p>
        </w:tc>
      </w:tr>
      <w:tr w:rsidR="00AC4002" w14:paraId="36B8614D" w14:textId="77777777" w:rsidTr="006A1227">
        <w:tc>
          <w:tcPr>
            <w:tcW w:w="3595" w:type="dxa"/>
          </w:tcPr>
          <w:p w14:paraId="55DA1C89" w14:textId="77777777" w:rsidR="003D279C" w:rsidRDefault="003D279C" w:rsidP="003D279C">
            <w:r>
              <w:t xml:space="preserve">Failover Cluster Manager </w:t>
            </w:r>
            <w:r>
              <w:rPr>
                <w:rFonts w:ascii="Wingdings" w:eastAsia="Wingdings" w:hAnsi="Wingdings" w:cs="Wingdings"/>
              </w:rPr>
              <w:t>à</w:t>
            </w:r>
            <w:r>
              <w:t xml:space="preserve"> Cluster Core Resources are both online</w:t>
            </w:r>
          </w:p>
          <w:p w14:paraId="493F9293" w14:textId="1EB9B825" w:rsidR="00AC4002" w:rsidRDefault="00AC4002"/>
        </w:tc>
        <w:tc>
          <w:tcPr>
            <w:tcW w:w="900" w:type="dxa"/>
          </w:tcPr>
          <w:p w14:paraId="26E6EB3E" w14:textId="77777777" w:rsidR="00AC4002" w:rsidRDefault="00AC4002">
            <w:pPr>
              <w:jc w:val="center"/>
            </w:pPr>
            <w:r>
              <w:t>6-7am EST</w:t>
            </w:r>
          </w:p>
        </w:tc>
        <w:tc>
          <w:tcPr>
            <w:tcW w:w="840" w:type="dxa"/>
          </w:tcPr>
          <w:p w14:paraId="03DB7B33" w14:textId="77777777" w:rsidR="00AC4002" w:rsidRDefault="00AC4002">
            <w:pPr>
              <w:jc w:val="center"/>
            </w:pPr>
            <w:r>
              <w:t>□</w:t>
            </w:r>
          </w:p>
        </w:tc>
        <w:tc>
          <w:tcPr>
            <w:tcW w:w="1032" w:type="dxa"/>
          </w:tcPr>
          <w:p w14:paraId="1612068E" w14:textId="17F7D4F3" w:rsidR="00AC4002" w:rsidRDefault="003D279C">
            <w:pPr>
              <w:jc w:val="center"/>
            </w:pPr>
            <w:r>
              <w:t>□</w:t>
            </w:r>
          </w:p>
        </w:tc>
        <w:tc>
          <w:tcPr>
            <w:tcW w:w="900" w:type="dxa"/>
          </w:tcPr>
          <w:p w14:paraId="4C9243D0" w14:textId="77777777" w:rsidR="00AC4002" w:rsidRDefault="00AC4002">
            <w:pPr>
              <w:jc w:val="center"/>
            </w:pPr>
          </w:p>
        </w:tc>
        <w:tc>
          <w:tcPr>
            <w:tcW w:w="1017" w:type="dxa"/>
          </w:tcPr>
          <w:p w14:paraId="22404E51" w14:textId="77777777" w:rsidR="00AC4002" w:rsidRDefault="00AC4002">
            <w:pPr>
              <w:jc w:val="center"/>
            </w:pPr>
          </w:p>
        </w:tc>
        <w:tc>
          <w:tcPr>
            <w:tcW w:w="900" w:type="dxa"/>
          </w:tcPr>
          <w:p w14:paraId="18094568" w14:textId="3EB2DCAA" w:rsidR="00AC4002" w:rsidRPr="00DD1BAE" w:rsidRDefault="00AC4002">
            <w:pPr>
              <w:jc w:val="center"/>
              <w:rPr>
                <w:b/>
                <w:bCs/>
              </w:rPr>
            </w:pPr>
          </w:p>
        </w:tc>
      </w:tr>
    </w:tbl>
    <w:p w14:paraId="40F634C3" w14:textId="77777777" w:rsidR="00AC4002" w:rsidRPr="00AC4002" w:rsidRDefault="00AC4002" w:rsidP="00AC4002"/>
    <w:p w14:paraId="7A8AE133" w14:textId="3933C913" w:rsidR="00DD1BAE" w:rsidRDefault="00DD1BAE" w:rsidP="00DD1BAE">
      <w:pPr>
        <w:pStyle w:val="Heading1"/>
      </w:pPr>
      <w:bookmarkStart w:id="9" w:name="_Toc181281436"/>
      <w:r>
        <w:t>MQ ILMT Checklist</w:t>
      </w:r>
      <w:bookmarkEnd w:id="9"/>
    </w:p>
    <w:tbl>
      <w:tblPr>
        <w:tblStyle w:val="TableGrid"/>
        <w:tblW w:w="0" w:type="auto"/>
        <w:tblLook w:val="04A0" w:firstRow="1" w:lastRow="0" w:firstColumn="1" w:lastColumn="0" w:noHBand="0" w:noVBand="1"/>
      </w:tblPr>
      <w:tblGrid>
        <w:gridCol w:w="3595"/>
        <w:gridCol w:w="900"/>
        <w:gridCol w:w="840"/>
      </w:tblGrid>
      <w:tr w:rsidR="002E5B38" w14:paraId="0BA10DBE" w14:textId="77777777">
        <w:tc>
          <w:tcPr>
            <w:tcW w:w="3595" w:type="dxa"/>
          </w:tcPr>
          <w:p w14:paraId="30920E00" w14:textId="77777777" w:rsidR="002E5B38" w:rsidRPr="005F4EC5" w:rsidRDefault="002E5B38">
            <w:pPr>
              <w:rPr>
                <w:b/>
                <w:bCs/>
              </w:rPr>
            </w:pPr>
            <w:r w:rsidRPr="005F4EC5">
              <w:rPr>
                <w:b/>
                <w:bCs/>
              </w:rPr>
              <w:t>Step</w:t>
            </w:r>
          </w:p>
        </w:tc>
        <w:tc>
          <w:tcPr>
            <w:tcW w:w="900" w:type="dxa"/>
          </w:tcPr>
          <w:p w14:paraId="6E2FD995" w14:textId="77777777" w:rsidR="002E5B38" w:rsidRPr="005F4EC5" w:rsidRDefault="002E5B38">
            <w:pPr>
              <w:jc w:val="center"/>
              <w:rPr>
                <w:b/>
                <w:bCs/>
              </w:rPr>
            </w:pPr>
            <w:r>
              <w:rPr>
                <w:b/>
                <w:bCs/>
              </w:rPr>
              <w:t>Time</w:t>
            </w:r>
          </w:p>
        </w:tc>
        <w:tc>
          <w:tcPr>
            <w:tcW w:w="840" w:type="dxa"/>
          </w:tcPr>
          <w:p w14:paraId="3CBB2330" w14:textId="77777777" w:rsidR="002E5B38" w:rsidRPr="005F4EC5" w:rsidRDefault="002E5B38">
            <w:pPr>
              <w:jc w:val="center"/>
              <w:rPr>
                <w:b/>
                <w:bCs/>
              </w:rPr>
            </w:pPr>
            <w:r>
              <w:rPr>
                <w:b/>
                <w:bCs/>
              </w:rPr>
              <w:t>Prod Active</w:t>
            </w:r>
          </w:p>
        </w:tc>
      </w:tr>
      <w:tr w:rsidR="002E5B38" w14:paraId="1918E421" w14:textId="77777777">
        <w:tc>
          <w:tcPr>
            <w:tcW w:w="3595" w:type="dxa"/>
          </w:tcPr>
          <w:p w14:paraId="3C98D7CA" w14:textId="77777777" w:rsidR="002E5B38" w:rsidRDefault="002E5B38">
            <w:r>
              <w:t>C Drive not full</w:t>
            </w:r>
          </w:p>
        </w:tc>
        <w:tc>
          <w:tcPr>
            <w:tcW w:w="900" w:type="dxa"/>
          </w:tcPr>
          <w:p w14:paraId="4E9B28D7" w14:textId="77777777" w:rsidR="002E5B38" w:rsidRDefault="002E5B38">
            <w:pPr>
              <w:jc w:val="center"/>
            </w:pPr>
            <w:r>
              <w:t>6-7am EST</w:t>
            </w:r>
          </w:p>
        </w:tc>
        <w:tc>
          <w:tcPr>
            <w:tcW w:w="840" w:type="dxa"/>
          </w:tcPr>
          <w:p w14:paraId="317A8C62" w14:textId="77777777" w:rsidR="002E5B38" w:rsidRDefault="002E5B38">
            <w:pPr>
              <w:jc w:val="center"/>
            </w:pPr>
            <w:r>
              <w:t>□</w:t>
            </w:r>
          </w:p>
        </w:tc>
      </w:tr>
      <w:tr w:rsidR="002E5B38" w14:paraId="139A532A" w14:textId="77777777">
        <w:tc>
          <w:tcPr>
            <w:tcW w:w="3595" w:type="dxa"/>
          </w:tcPr>
          <w:p w14:paraId="6AF494A9" w14:textId="05643EB7" w:rsidR="002E5B38" w:rsidRDefault="002E7AA7">
            <w:r>
              <w:t>BigFix Controller connects</w:t>
            </w:r>
          </w:p>
        </w:tc>
        <w:tc>
          <w:tcPr>
            <w:tcW w:w="900" w:type="dxa"/>
          </w:tcPr>
          <w:p w14:paraId="43F80CF5" w14:textId="189ACA8D" w:rsidR="002E5B38" w:rsidRDefault="002E5B38">
            <w:pPr>
              <w:jc w:val="center"/>
            </w:pPr>
          </w:p>
        </w:tc>
        <w:tc>
          <w:tcPr>
            <w:tcW w:w="840" w:type="dxa"/>
          </w:tcPr>
          <w:p w14:paraId="1E15ECB2" w14:textId="77777777" w:rsidR="002E5B38" w:rsidRDefault="002E5B38">
            <w:pPr>
              <w:jc w:val="center"/>
            </w:pPr>
            <w:r>
              <w:t>□</w:t>
            </w:r>
          </w:p>
        </w:tc>
      </w:tr>
    </w:tbl>
    <w:p w14:paraId="4562D603" w14:textId="67112386" w:rsidR="00C771D6" w:rsidRDefault="00C771D6" w:rsidP="00C771D6">
      <w:pPr>
        <w:pStyle w:val="Heading1"/>
      </w:pPr>
      <w:bookmarkStart w:id="10" w:name="_Toc181281437"/>
      <w:r>
        <w:t>Seamans Checklist</w:t>
      </w:r>
      <w:bookmarkEnd w:id="10"/>
    </w:p>
    <w:tbl>
      <w:tblPr>
        <w:tblStyle w:val="TableGrid"/>
        <w:tblW w:w="0" w:type="auto"/>
        <w:tblLook w:val="04A0" w:firstRow="1" w:lastRow="0" w:firstColumn="1" w:lastColumn="0" w:noHBand="0" w:noVBand="1"/>
      </w:tblPr>
      <w:tblGrid>
        <w:gridCol w:w="3595"/>
        <w:gridCol w:w="900"/>
        <w:gridCol w:w="840"/>
      </w:tblGrid>
      <w:tr w:rsidR="00C771D6" w14:paraId="17F9D68E" w14:textId="77777777">
        <w:tc>
          <w:tcPr>
            <w:tcW w:w="3595" w:type="dxa"/>
          </w:tcPr>
          <w:p w14:paraId="1949A487" w14:textId="77777777" w:rsidR="00C771D6" w:rsidRPr="005F4EC5" w:rsidRDefault="00C771D6">
            <w:pPr>
              <w:rPr>
                <w:b/>
                <w:bCs/>
              </w:rPr>
            </w:pPr>
            <w:r w:rsidRPr="005F4EC5">
              <w:rPr>
                <w:b/>
                <w:bCs/>
              </w:rPr>
              <w:t>Step</w:t>
            </w:r>
          </w:p>
        </w:tc>
        <w:tc>
          <w:tcPr>
            <w:tcW w:w="900" w:type="dxa"/>
          </w:tcPr>
          <w:p w14:paraId="393983B8" w14:textId="77777777" w:rsidR="00C771D6" w:rsidRPr="005F4EC5" w:rsidRDefault="00C771D6">
            <w:pPr>
              <w:jc w:val="center"/>
              <w:rPr>
                <w:b/>
                <w:bCs/>
              </w:rPr>
            </w:pPr>
            <w:r>
              <w:rPr>
                <w:b/>
                <w:bCs/>
              </w:rPr>
              <w:t>Time</w:t>
            </w:r>
          </w:p>
        </w:tc>
        <w:tc>
          <w:tcPr>
            <w:tcW w:w="840" w:type="dxa"/>
          </w:tcPr>
          <w:p w14:paraId="6E7EF7EB" w14:textId="77777777" w:rsidR="00C771D6" w:rsidRPr="005F4EC5" w:rsidRDefault="00C771D6">
            <w:pPr>
              <w:jc w:val="center"/>
              <w:rPr>
                <w:b/>
                <w:bCs/>
              </w:rPr>
            </w:pPr>
            <w:r>
              <w:rPr>
                <w:b/>
                <w:bCs/>
              </w:rPr>
              <w:t>Prod Active</w:t>
            </w:r>
          </w:p>
        </w:tc>
      </w:tr>
      <w:tr w:rsidR="00C771D6" w14:paraId="7C2E29FB" w14:textId="77777777">
        <w:tc>
          <w:tcPr>
            <w:tcW w:w="3595" w:type="dxa"/>
          </w:tcPr>
          <w:p w14:paraId="66A8B384" w14:textId="3D0307E4" w:rsidR="00C771D6" w:rsidRDefault="00C771D6">
            <w:r>
              <w:t>No windows popup</w:t>
            </w:r>
          </w:p>
        </w:tc>
        <w:tc>
          <w:tcPr>
            <w:tcW w:w="900" w:type="dxa"/>
          </w:tcPr>
          <w:p w14:paraId="70FBB60D" w14:textId="77777777" w:rsidR="00C771D6" w:rsidRDefault="00C771D6">
            <w:pPr>
              <w:jc w:val="center"/>
            </w:pPr>
            <w:r>
              <w:t>6-7am EST</w:t>
            </w:r>
          </w:p>
        </w:tc>
        <w:tc>
          <w:tcPr>
            <w:tcW w:w="840" w:type="dxa"/>
          </w:tcPr>
          <w:p w14:paraId="03840E88" w14:textId="77777777" w:rsidR="00C771D6" w:rsidRDefault="00C771D6">
            <w:pPr>
              <w:jc w:val="center"/>
            </w:pPr>
            <w:r>
              <w:t>□</w:t>
            </w:r>
          </w:p>
        </w:tc>
      </w:tr>
      <w:tr w:rsidR="00C771D6" w14:paraId="1F88FA90" w14:textId="77777777">
        <w:tc>
          <w:tcPr>
            <w:tcW w:w="3595" w:type="dxa"/>
          </w:tcPr>
          <w:p w14:paraId="120D7354" w14:textId="104FA25F" w:rsidR="00C771D6" w:rsidRDefault="002F4245">
            <w:r>
              <w:t>E, W, X, &amp; Y drives</w:t>
            </w:r>
          </w:p>
        </w:tc>
        <w:tc>
          <w:tcPr>
            <w:tcW w:w="900" w:type="dxa"/>
          </w:tcPr>
          <w:p w14:paraId="290E1BC8" w14:textId="77777777" w:rsidR="00C771D6" w:rsidRDefault="00C771D6">
            <w:pPr>
              <w:jc w:val="center"/>
            </w:pPr>
          </w:p>
        </w:tc>
        <w:tc>
          <w:tcPr>
            <w:tcW w:w="840" w:type="dxa"/>
          </w:tcPr>
          <w:p w14:paraId="1D4C9F53" w14:textId="77777777" w:rsidR="00C771D6" w:rsidRDefault="00C771D6">
            <w:pPr>
              <w:jc w:val="center"/>
            </w:pPr>
            <w:r>
              <w:t>□</w:t>
            </w:r>
          </w:p>
        </w:tc>
      </w:tr>
      <w:tr w:rsidR="001B2082" w14:paraId="5060669F" w14:textId="77777777">
        <w:tc>
          <w:tcPr>
            <w:tcW w:w="3595" w:type="dxa"/>
          </w:tcPr>
          <w:p w14:paraId="6B2820EA" w14:textId="066E418F" w:rsidR="001B2082" w:rsidRDefault="001B2082" w:rsidP="001B2082">
            <w:r>
              <w:t xml:space="preserve">29 Files in marginftp </w:t>
            </w:r>
            <w:r>
              <w:rPr>
                <w:rFonts w:ascii="Wingdings" w:eastAsia="Wingdings" w:hAnsi="Wingdings" w:cs="Wingdings"/>
              </w:rPr>
              <w:t>à</w:t>
            </w:r>
            <w:r>
              <w:t xml:space="preserve"> BR</w:t>
            </w:r>
          </w:p>
        </w:tc>
        <w:tc>
          <w:tcPr>
            <w:tcW w:w="900" w:type="dxa"/>
          </w:tcPr>
          <w:p w14:paraId="7D83940F" w14:textId="77777777" w:rsidR="001B2082" w:rsidRDefault="001B2082" w:rsidP="001B2082">
            <w:pPr>
              <w:jc w:val="center"/>
            </w:pPr>
          </w:p>
        </w:tc>
        <w:tc>
          <w:tcPr>
            <w:tcW w:w="840" w:type="dxa"/>
          </w:tcPr>
          <w:p w14:paraId="3BD408BF" w14:textId="4F7306EA" w:rsidR="001B2082" w:rsidRDefault="0015227A" w:rsidP="001B2082">
            <w:pPr>
              <w:jc w:val="center"/>
            </w:pPr>
            <w:r>
              <w:t>□</w:t>
            </w:r>
          </w:p>
        </w:tc>
      </w:tr>
      <w:tr w:rsidR="001B2082" w14:paraId="2CFB6FFE" w14:textId="77777777">
        <w:tc>
          <w:tcPr>
            <w:tcW w:w="3595" w:type="dxa"/>
          </w:tcPr>
          <w:p w14:paraId="40009FFB" w14:textId="7A449E44" w:rsidR="001B2082" w:rsidRDefault="001B2082" w:rsidP="001B2082">
            <w:r>
              <w:t xml:space="preserve">3 .ok files in marginftp </w:t>
            </w:r>
            <w:r>
              <w:rPr>
                <w:rFonts w:ascii="Wingdings" w:eastAsia="Wingdings" w:hAnsi="Wingdings" w:cs="Wingdings"/>
              </w:rPr>
              <w:t>à</w:t>
            </w:r>
            <w:r>
              <w:t xml:space="preserve"> Seamans</w:t>
            </w:r>
          </w:p>
        </w:tc>
        <w:tc>
          <w:tcPr>
            <w:tcW w:w="900" w:type="dxa"/>
          </w:tcPr>
          <w:p w14:paraId="7306385F" w14:textId="77777777" w:rsidR="001B2082" w:rsidRDefault="001B2082" w:rsidP="001B2082">
            <w:pPr>
              <w:jc w:val="center"/>
            </w:pPr>
          </w:p>
        </w:tc>
        <w:tc>
          <w:tcPr>
            <w:tcW w:w="840" w:type="dxa"/>
          </w:tcPr>
          <w:p w14:paraId="50AD8CB2" w14:textId="0ADD1BB3" w:rsidR="001B2082" w:rsidRDefault="0015227A" w:rsidP="001B2082">
            <w:pPr>
              <w:jc w:val="center"/>
            </w:pPr>
            <w:r>
              <w:t>□</w:t>
            </w:r>
          </w:p>
        </w:tc>
      </w:tr>
      <w:tr w:rsidR="001B2082" w14:paraId="21881985" w14:textId="77777777">
        <w:tc>
          <w:tcPr>
            <w:tcW w:w="3595" w:type="dxa"/>
          </w:tcPr>
          <w:p w14:paraId="179E979F" w14:textId="24BF5C42" w:rsidR="001B2082" w:rsidRDefault="001B2082" w:rsidP="001B2082">
            <w:r>
              <w:t xml:space="preserve">Seaman_liquidity file in marginftp </w:t>
            </w:r>
            <w:r>
              <w:rPr>
                <w:rFonts w:ascii="Wingdings" w:eastAsia="Wingdings" w:hAnsi="Wingdings" w:cs="Wingdings"/>
              </w:rPr>
              <w:t>à</w:t>
            </w:r>
            <w:r>
              <w:t xml:space="preserve"> Seamans</w:t>
            </w:r>
            <w:r w:rsidR="00BE2E26">
              <w:t>_Liquidity</w:t>
            </w:r>
          </w:p>
        </w:tc>
        <w:tc>
          <w:tcPr>
            <w:tcW w:w="900" w:type="dxa"/>
          </w:tcPr>
          <w:p w14:paraId="3A2B610A" w14:textId="77777777" w:rsidR="001B2082" w:rsidRDefault="001B2082" w:rsidP="001B2082">
            <w:pPr>
              <w:jc w:val="center"/>
            </w:pPr>
          </w:p>
        </w:tc>
        <w:tc>
          <w:tcPr>
            <w:tcW w:w="840" w:type="dxa"/>
          </w:tcPr>
          <w:p w14:paraId="2D3691E7" w14:textId="5F7C4997" w:rsidR="001B2082" w:rsidRDefault="0015227A" w:rsidP="001B2082">
            <w:pPr>
              <w:jc w:val="center"/>
            </w:pPr>
            <w:r>
              <w:t>□</w:t>
            </w:r>
          </w:p>
        </w:tc>
      </w:tr>
    </w:tbl>
    <w:p w14:paraId="05F7406C" w14:textId="77777777" w:rsidR="0015227A" w:rsidRDefault="0015227A" w:rsidP="009B63E2">
      <w:pPr>
        <w:pStyle w:val="Heading1"/>
      </w:pPr>
    </w:p>
    <w:p w14:paraId="38D8432D" w14:textId="77777777" w:rsidR="0015227A" w:rsidRDefault="0015227A">
      <w:pPr>
        <w:rPr>
          <w:rFonts w:asciiTheme="majorHAnsi" w:eastAsiaTheme="majorEastAsia" w:hAnsiTheme="majorHAnsi" w:cstheme="majorBidi"/>
          <w:color w:val="0F4761" w:themeColor="accent1" w:themeShade="BF"/>
          <w:sz w:val="40"/>
          <w:szCs w:val="40"/>
        </w:rPr>
      </w:pPr>
      <w:r>
        <w:br w:type="page"/>
      </w:r>
    </w:p>
    <w:p w14:paraId="68CE1C7A" w14:textId="796F2B2D" w:rsidR="004C08E0" w:rsidRDefault="004C08E0" w:rsidP="009B63E2">
      <w:pPr>
        <w:pStyle w:val="Heading1"/>
      </w:pPr>
      <w:bookmarkStart w:id="11" w:name="_Toc181281438"/>
      <w:r>
        <w:t xml:space="preserve">IBM MQ </w:t>
      </w:r>
      <w:r w:rsidR="00BA2125">
        <w:t>Checklist Instructions</w:t>
      </w:r>
      <w:bookmarkEnd w:id="11"/>
    </w:p>
    <w:p w14:paraId="0092F66F" w14:textId="2DCCCB69" w:rsidR="009B63E2" w:rsidRDefault="009B63E2" w:rsidP="00CB54D9">
      <w:pPr>
        <w:pStyle w:val="Heading2"/>
      </w:pPr>
      <w:bookmarkStart w:id="12" w:name="_Toc181281439"/>
      <w:r>
        <w:t xml:space="preserve">Start of Day Operating </w:t>
      </w:r>
      <w:r w:rsidR="00BA2125">
        <w:t>Instructions</w:t>
      </w:r>
      <w:r>
        <w:t xml:space="preserve"> – IBM MQ</w:t>
      </w:r>
      <w:bookmarkEnd w:id="12"/>
    </w:p>
    <w:p w14:paraId="6D43C2B0" w14:textId="35CB0CF6" w:rsidR="005F4EC5" w:rsidRDefault="006D0045" w:rsidP="006D0045">
      <w:pPr>
        <w:pStyle w:val="ListParagraph"/>
        <w:numPr>
          <w:ilvl w:val="0"/>
          <w:numId w:val="10"/>
        </w:numPr>
      </w:pPr>
      <w:bookmarkStart w:id="13" w:name="_Int_I6pyuDY5"/>
      <w:r>
        <w:t>Log onto all of the MQ Server machines listed above.</w:t>
      </w:r>
      <w:bookmarkEnd w:id="13"/>
    </w:p>
    <w:p w14:paraId="4CA19D9D" w14:textId="7B1DD1A2" w:rsidR="00BA2125" w:rsidRDefault="006D0045" w:rsidP="00BA2125">
      <w:pPr>
        <w:pStyle w:val="ListParagraph"/>
        <w:numPr>
          <w:ilvl w:val="0"/>
          <w:numId w:val="10"/>
        </w:numPr>
      </w:pPr>
      <w:r>
        <w:t>Ensure that</w:t>
      </w:r>
      <w:r w:rsidR="00BA2125">
        <w:t xml:space="preserve"> all servers:</w:t>
      </w:r>
    </w:p>
    <w:p w14:paraId="3A8E30BF" w14:textId="3B80B6DD" w:rsidR="006D0045" w:rsidRDefault="00FE1B79" w:rsidP="006D0045">
      <w:pPr>
        <w:pStyle w:val="ListParagraph"/>
        <w:numPr>
          <w:ilvl w:val="1"/>
          <w:numId w:val="10"/>
        </w:numPr>
      </w:pPr>
      <w:r>
        <w:t>C</w:t>
      </w:r>
      <w:r w:rsidR="6E8077D5">
        <w:t>:</w:t>
      </w:r>
      <w:r>
        <w:t xml:space="preserve"> Drive </w:t>
      </w:r>
      <w:r w:rsidR="00E50DD2">
        <w:t>not full</w:t>
      </w:r>
    </w:p>
    <w:p w14:paraId="6E370C18" w14:textId="244A8679" w:rsidR="00E50DD2" w:rsidRDefault="00C505F9" w:rsidP="006D0045">
      <w:pPr>
        <w:pStyle w:val="ListParagraph"/>
        <w:numPr>
          <w:ilvl w:val="1"/>
          <w:numId w:val="10"/>
        </w:numPr>
      </w:pPr>
      <w:r>
        <w:t>E</w:t>
      </w:r>
      <w:r w:rsidR="0D590C8B">
        <w:t>:</w:t>
      </w:r>
      <w:r w:rsidR="00E50DD2">
        <w:t xml:space="preserve"> Drive is mapped and has space</w:t>
      </w:r>
      <w:r w:rsidR="00561B10">
        <w:t xml:space="preserve">  *Only Active Nodes</w:t>
      </w:r>
    </w:p>
    <w:p w14:paraId="56E47275" w14:textId="7778AF52" w:rsidR="00E50DD2" w:rsidRDefault="00E50DD2" w:rsidP="00E50DD2">
      <w:pPr>
        <w:pStyle w:val="ListParagraph"/>
        <w:numPr>
          <w:ilvl w:val="2"/>
          <w:numId w:val="10"/>
        </w:numPr>
      </w:pPr>
      <w:r>
        <w:t>Please note D</w:t>
      </w:r>
      <w:r w:rsidR="4FA0F4C4">
        <w:t>:</w:t>
      </w:r>
      <w:r>
        <w:t xml:space="preserve"> drive not </w:t>
      </w:r>
      <w:r w:rsidR="1ECA4FE2">
        <w:t>mandatory</w:t>
      </w:r>
    </w:p>
    <w:p w14:paraId="186173D4" w14:textId="3671AA33" w:rsidR="00E50DD2" w:rsidRDefault="00E50DD2" w:rsidP="00E50DD2">
      <w:pPr>
        <w:pStyle w:val="ListParagraph"/>
        <w:ind w:left="1440"/>
      </w:pPr>
      <w:r w:rsidRPr="00E50DD2">
        <w:rPr>
          <w:noProof/>
        </w:rPr>
        <w:drawing>
          <wp:inline distT="0" distB="0" distL="0" distR="0" wp14:anchorId="419B4490" wp14:editId="10792E4D">
            <wp:extent cx="5210175" cy="450262"/>
            <wp:effectExtent l="0" t="0" r="0" b="6985"/>
            <wp:docPr id="8328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7035" name=""/>
                    <pic:cNvPicPr/>
                  </pic:nvPicPr>
                  <pic:blipFill>
                    <a:blip r:embed="rId13"/>
                    <a:stretch>
                      <a:fillRect/>
                    </a:stretch>
                  </pic:blipFill>
                  <pic:spPr>
                    <a:xfrm>
                      <a:off x="0" y="0"/>
                      <a:ext cx="5257646" cy="454364"/>
                    </a:xfrm>
                    <a:prstGeom prst="rect">
                      <a:avLst/>
                    </a:prstGeom>
                  </pic:spPr>
                </pic:pic>
              </a:graphicData>
            </a:graphic>
          </wp:inline>
        </w:drawing>
      </w:r>
    </w:p>
    <w:p w14:paraId="10E89858" w14:textId="4FA31E3D" w:rsidR="00DD2E03" w:rsidRDefault="00DD2E03" w:rsidP="00DD2E03">
      <w:pPr>
        <w:pStyle w:val="ListParagraph"/>
        <w:numPr>
          <w:ilvl w:val="1"/>
          <w:numId w:val="10"/>
        </w:numPr>
      </w:pPr>
      <w:r>
        <w:t>In Ser</w:t>
      </w:r>
      <w:r w:rsidR="068F2AEF">
        <w:t>v</w:t>
      </w:r>
      <w:r>
        <w:t xml:space="preserve">er Manager </w:t>
      </w:r>
      <w:r w:rsidR="4BE4CE23">
        <w:t>Console</w:t>
      </w:r>
      <w:r>
        <w:t xml:space="preserve"> </w:t>
      </w:r>
      <w:r w:rsidRPr="3F6CF5A8">
        <w:rPr>
          <w:rFonts w:ascii="Wingdings" w:eastAsia="Wingdings" w:hAnsi="Wingdings" w:cs="Wingdings"/>
        </w:rPr>
        <w:t>à</w:t>
      </w:r>
      <w:r>
        <w:t xml:space="preserve"> All Servers </w:t>
      </w:r>
      <w:r w:rsidRPr="3F6CF5A8">
        <w:rPr>
          <w:rFonts w:ascii="Wingdings" w:eastAsia="Wingdings" w:hAnsi="Wingdings" w:cs="Wingdings"/>
        </w:rPr>
        <w:t>à</w:t>
      </w:r>
      <w:r>
        <w:t xml:space="preserve"> Services is blank.  If so, restart it</w:t>
      </w:r>
      <w:r w:rsidR="6BA3B0D8">
        <w:t>.</w:t>
      </w:r>
    </w:p>
    <w:p w14:paraId="1B18D007" w14:textId="567F6466" w:rsidR="00DD2E03" w:rsidRDefault="00DD2E03" w:rsidP="00B5594B">
      <w:pPr>
        <w:ind w:left="1980"/>
      </w:pPr>
      <w:r w:rsidRPr="00DD2E03">
        <w:rPr>
          <w:noProof/>
        </w:rPr>
        <w:drawing>
          <wp:inline distT="0" distB="0" distL="0" distR="0" wp14:anchorId="703B7026" wp14:editId="1ABD430D">
            <wp:extent cx="4639163" cy="4419600"/>
            <wp:effectExtent l="0" t="0" r="9525" b="0"/>
            <wp:docPr id="61488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5943" name=""/>
                    <pic:cNvPicPr/>
                  </pic:nvPicPr>
                  <pic:blipFill>
                    <a:blip r:embed="rId14"/>
                    <a:stretch>
                      <a:fillRect/>
                    </a:stretch>
                  </pic:blipFill>
                  <pic:spPr>
                    <a:xfrm>
                      <a:off x="0" y="0"/>
                      <a:ext cx="4645009" cy="4425169"/>
                    </a:xfrm>
                    <a:prstGeom prst="rect">
                      <a:avLst/>
                    </a:prstGeom>
                  </pic:spPr>
                </pic:pic>
              </a:graphicData>
            </a:graphic>
          </wp:inline>
        </w:drawing>
      </w:r>
    </w:p>
    <w:p w14:paraId="4068BD4F" w14:textId="6A8043F5" w:rsidR="00B5594B" w:rsidRDefault="00BA0738" w:rsidP="00BA0738">
      <w:pPr>
        <w:pStyle w:val="ListParagraph"/>
        <w:numPr>
          <w:ilvl w:val="1"/>
          <w:numId w:val="10"/>
        </w:numPr>
      </w:pPr>
      <w:r>
        <w:t xml:space="preserve"> </w:t>
      </w:r>
      <w:r w:rsidR="00334334">
        <w:t xml:space="preserve">Confirm that all queues are up </w:t>
      </w:r>
      <w:r w:rsidR="00F1188F">
        <w:t>and running</w:t>
      </w:r>
      <w:r w:rsidR="00561B10">
        <w:t xml:space="preserve"> *Only Active Nodes</w:t>
      </w:r>
    </w:p>
    <w:p w14:paraId="725EE904" w14:textId="786688FA" w:rsidR="00F1188F" w:rsidRDefault="00F1188F" w:rsidP="35C4A453">
      <w:pPr>
        <w:pStyle w:val="ListParagraph"/>
        <w:numPr>
          <w:ilvl w:val="2"/>
          <w:numId w:val="10"/>
        </w:numPr>
        <w:rPr>
          <w:rFonts w:eastAsiaTheme="minorEastAsia"/>
        </w:rPr>
      </w:pPr>
      <w:r>
        <w:t>ICBCFS073</w:t>
      </w:r>
      <w:r w:rsidR="00757CF6">
        <w:t xml:space="preserve"> </w:t>
      </w:r>
      <w:r w:rsidR="00757CF6" w:rsidRPr="7DA47F5A">
        <w:rPr>
          <w:rFonts w:ascii="Wingdings" w:eastAsia="Wingdings" w:hAnsi="Wingdings" w:cs="Wingdings"/>
        </w:rPr>
        <w:t>à</w:t>
      </w:r>
      <w:r w:rsidR="7235E4B3" w:rsidRPr="7DA47F5A">
        <w:rPr>
          <w:rFonts w:ascii="Wingdings" w:eastAsia="Wingdings" w:hAnsi="Wingdings" w:cs="Wingdings"/>
        </w:rPr>
        <w:t xml:space="preserve"> </w:t>
      </w:r>
      <w:r w:rsidR="7235E4B3" w:rsidRPr="7DA47F5A">
        <w:rPr>
          <w:rFonts w:eastAsiaTheme="minorEastAsia"/>
        </w:rPr>
        <w:t>IMPACT</w:t>
      </w:r>
    </w:p>
    <w:p w14:paraId="1883EECF" w14:textId="2FEEE982" w:rsidR="00F1188F" w:rsidRDefault="00F1188F" w:rsidP="7DA47F5A">
      <w:pPr>
        <w:pStyle w:val="ListParagraph"/>
        <w:numPr>
          <w:ilvl w:val="2"/>
          <w:numId w:val="10"/>
        </w:numPr>
      </w:pPr>
      <w:r>
        <w:t>ICBCFS1432</w:t>
      </w:r>
      <w:r w:rsidR="005F5B32">
        <w:t xml:space="preserve"> </w:t>
      </w:r>
      <w:r w:rsidR="005F5B32" w:rsidRPr="7DA47F5A">
        <w:rPr>
          <w:rFonts w:ascii="Wingdings" w:eastAsia="Wingdings" w:hAnsi="Wingdings" w:cs="Wingdings"/>
        </w:rPr>
        <w:t>à</w:t>
      </w:r>
      <w:r w:rsidR="005F5B32">
        <w:t xml:space="preserve"> </w:t>
      </w:r>
      <w:r w:rsidR="19A82E54">
        <w:t>NINA</w:t>
      </w:r>
    </w:p>
    <w:p w14:paraId="6CF719BC" w14:textId="3AF75F63" w:rsidR="00CE1F16" w:rsidRDefault="00CE1F16" w:rsidP="36B43DDA">
      <w:pPr>
        <w:pStyle w:val="ListParagraph"/>
        <w:numPr>
          <w:ilvl w:val="2"/>
          <w:numId w:val="10"/>
        </w:numPr>
      </w:pPr>
      <w:r>
        <w:t xml:space="preserve">QM.FS.SWIFT </w:t>
      </w:r>
      <w:r w:rsidRPr="36B43DDA">
        <w:rPr>
          <w:rFonts w:ascii="Wingdings" w:eastAsia="Wingdings" w:hAnsi="Wingdings" w:cs="Wingdings"/>
        </w:rPr>
        <w:t>à</w:t>
      </w:r>
      <w:r>
        <w:t xml:space="preserve"> </w:t>
      </w:r>
      <w:r w:rsidR="29ABC633">
        <w:t>SWIFT</w:t>
      </w:r>
    </w:p>
    <w:p w14:paraId="2155D2C5" w14:textId="4742FBD1" w:rsidR="00CE1F16" w:rsidRDefault="00CE1F16" w:rsidP="00CE1F16">
      <w:pPr>
        <w:pStyle w:val="ListParagraph"/>
        <w:ind w:left="1440"/>
      </w:pPr>
      <w:r>
        <w:t>All other queues are optional</w:t>
      </w:r>
      <w:r w:rsidR="0BA3DB0A">
        <w:t>.</w:t>
      </w:r>
    </w:p>
    <w:p w14:paraId="6A471A83" w14:textId="52CEEA10" w:rsidR="00F1188F" w:rsidRDefault="00F1188F" w:rsidP="00F1188F">
      <w:pPr>
        <w:ind w:left="360"/>
      </w:pPr>
      <w:r w:rsidRPr="00F1188F">
        <w:rPr>
          <w:noProof/>
        </w:rPr>
        <w:drawing>
          <wp:inline distT="0" distB="0" distL="0" distR="0" wp14:anchorId="66F6591A" wp14:editId="40034F82">
            <wp:extent cx="5705475" cy="2149679"/>
            <wp:effectExtent l="0" t="0" r="0" b="3175"/>
            <wp:docPr id="1069280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0266" name="Picture 1" descr="A screenshot of a computer&#10;&#10;Description automatically generated"/>
                    <pic:cNvPicPr/>
                  </pic:nvPicPr>
                  <pic:blipFill>
                    <a:blip r:embed="rId15"/>
                    <a:stretch>
                      <a:fillRect/>
                    </a:stretch>
                  </pic:blipFill>
                  <pic:spPr>
                    <a:xfrm>
                      <a:off x="0" y="0"/>
                      <a:ext cx="5709419" cy="2151165"/>
                    </a:xfrm>
                    <a:prstGeom prst="rect">
                      <a:avLst/>
                    </a:prstGeom>
                  </pic:spPr>
                </pic:pic>
              </a:graphicData>
            </a:graphic>
          </wp:inline>
        </w:drawing>
      </w:r>
    </w:p>
    <w:p w14:paraId="33753C33" w14:textId="284DA537" w:rsidR="002D651D" w:rsidRDefault="002D651D" w:rsidP="002D651D">
      <w:pPr>
        <w:pStyle w:val="ListParagraph"/>
        <w:numPr>
          <w:ilvl w:val="1"/>
          <w:numId w:val="10"/>
        </w:numPr>
      </w:pPr>
      <w:r>
        <w:t xml:space="preserve"> Confirm channels are running</w:t>
      </w:r>
      <w:r w:rsidR="00452370">
        <w:t xml:space="preserve"> for each</w:t>
      </w:r>
      <w:r w:rsidR="00561B10">
        <w:t>.  *Only Active Nodes</w:t>
      </w:r>
    </w:p>
    <w:p w14:paraId="459F04F2" w14:textId="53BD1B20" w:rsidR="002D651D" w:rsidRDefault="002D651D" w:rsidP="00452370">
      <w:pPr>
        <w:pStyle w:val="ListParagraph"/>
        <w:ind w:left="2160"/>
      </w:pPr>
      <w:r>
        <w:rPr>
          <w:noProof/>
        </w:rPr>
        <w:drawing>
          <wp:inline distT="0" distB="0" distL="0" distR="0" wp14:anchorId="18C68EFE" wp14:editId="447B9ED6">
            <wp:extent cx="5220054" cy="692150"/>
            <wp:effectExtent l="0" t="0" r="0" b="0"/>
            <wp:docPr id="188728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33015" cy="693869"/>
                    </a:xfrm>
                    <a:prstGeom prst="rect">
                      <a:avLst/>
                    </a:prstGeom>
                  </pic:spPr>
                </pic:pic>
              </a:graphicData>
            </a:graphic>
          </wp:inline>
        </w:drawing>
      </w:r>
    </w:p>
    <w:p w14:paraId="3CFA6828" w14:textId="5A3CE912" w:rsidR="00452370" w:rsidRDefault="00452370" w:rsidP="00452370">
      <w:pPr>
        <w:pStyle w:val="ListParagraph"/>
        <w:numPr>
          <w:ilvl w:val="1"/>
          <w:numId w:val="10"/>
        </w:numPr>
      </w:pPr>
      <w:r>
        <w:t>Confirm listeners are running</w:t>
      </w:r>
      <w:r w:rsidR="00561B10">
        <w:t>*Only Active Nodes</w:t>
      </w:r>
    </w:p>
    <w:p w14:paraId="02870ED4" w14:textId="4E1FAE0B" w:rsidR="009522D9" w:rsidRDefault="009522D9" w:rsidP="00667477">
      <w:pPr>
        <w:ind w:left="360"/>
      </w:pPr>
      <w:r>
        <w:rPr>
          <w:noProof/>
        </w:rPr>
        <w:drawing>
          <wp:inline distT="0" distB="0" distL="0" distR="0" wp14:anchorId="3064C0A0" wp14:editId="7C730610">
            <wp:extent cx="5381624" cy="1076325"/>
            <wp:effectExtent l="0" t="0" r="0" b="0"/>
            <wp:docPr id="1325735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91762" cy="1078353"/>
                    </a:xfrm>
                    <a:prstGeom prst="rect">
                      <a:avLst/>
                    </a:prstGeom>
                  </pic:spPr>
                </pic:pic>
              </a:graphicData>
            </a:graphic>
          </wp:inline>
        </w:drawing>
      </w:r>
    </w:p>
    <w:p w14:paraId="22C3B35E" w14:textId="79043F0A" w:rsidR="00717E3B" w:rsidRDefault="00717E3B" w:rsidP="00CB54D9">
      <w:pPr>
        <w:pStyle w:val="Heading2"/>
      </w:pPr>
      <w:bookmarkStart w:id="14" w:name="_Toc181281440"/>
      <w:r>
        <w:t>Start of Day Operating Instructions – IBM NDM</w:t>
      </w:r>
      <w:bookmarkEnd w:id="14"/>
    </w:p>
    <w:p w14:paraId="43287C88" w14:textId="1A3CBF8B" w:rsidR="00717E3B" w:rsidRDefault="00DE03AB" w:rsidP="00DE03AB">
      <w:pPr>
        <w:pStyle w:val="ListParagraph"/>
        <w:numPr>
          <w:ilvl w:val="0"/>
          <w:numId w:val="15"/>
        </w:numPr>
      </w:pPr>
      <w:r>
        <w:t xml:space="preserve">C and E </w:t>
      </w:r>
      <w:r w:rsidR="00957DAC">
        <w:t>and G re not out of space</w:t>
      </w:r>
    </w:p>
    <w:p w14:paraId="0D30DAEC" w14:textId="4EAC9AA2" w:rsidR="00DE03AB" w:rsidRDefault="00DE03AB" w:rsidP="00DE03AB">
      <w:pPr>
        <w:pStyle w:val="ListParagraph"/>
        <w:numPr>
          <w:ilvl w:val="0"/>
          <w:numId w:val="15"/>
        </w:numPr>
      </w:pPr>
      <w:r>
        <w:t>Services are clear</w:t>
      </w:r>
    </w:p>
    <w:p w14:paraId="1580AC1F" w14:textId="26057841" w:rsidR="00DE03AB" w:rsidRDefault="00DE03AB" w:rsidP="00DE03AB">
      <w:pPr>
        <w:pStyle w:val="ListParagraph"/>
        <w:numPr>
          <w:ilvl w:val="0"/>
          <w:numId w:val="15"/>
        </w:numPr>
      </w:pPr>
      <w:r>
        <w:t xml:space="preserve">Failover Cluster Manager </w:t>
      </w:r>
      <w:r>
        <w:rPr>
          <w:rFonts w:ascii="Wingdings" w:eastAsia="Wingdings" w:hAnsi="Wingdings" w:cs="Wingdings"/>
        </w:rPr>
        <w:t>à</w:t>
      </w:r>
      <w:r>
        <w:t xml:space="preserve"> Cluster Core Resources are both online</w:t>
      </w:r>
    </w:p>
    <w:p w14:paraId="045D4ECD" w14:textId="77777777" w:rsidR="00717E3B" w:rsidRDefault="00717E3B" w:rsidP="00717E3B"/>
    <w:p w14:paraId="2030B89D" w14:textId="7F716917" w:rsidR="00717E3B" w:rsidRDefault="00717E3B" w:rsidP="00CB54D9">
      <w:pPr>
        <w:pStyle w:val="Heading2"/>
      </w:pPr>
      <w:bookmarkStart w:id="15" w:name="_Toc181281441"/>
      <w:r>
        <w:t>Start of Day Operating Instructions – IBM ILMT</w:t>
      </w:r>
      <w:bookmarkEnd w:id="15"/>
    </w:p>
    <w:p w14:paraId="7FACBC51" w14:textId="66CAEC33" w:rsidR="00717E3B" w:rsidRDefault="00582E76" w:rsidP="00FD76C2">
      <w:pPr>
        <w:pStyle w:val="ListParagraph"/>
        <w:numPr>
          <w:ilvl w:val="0"/>
          <w:numId w:val="16"/>
        </w:numPr>
      </w:pPr>
      <w:r>
        <w:t>C drive is okay (no shared drives)</w:t>
      </w:r>
    </w:p>
    <w:p w14:paraId="026E62F4" w14:textId="7715CF95" w:rsidR="00377E27" w:rsidRDefault="00377E27" w:rsidP="00FD76C2">
      <w:pPr>
        <w:pStyle w:val="ListParagraph"/>
        <w:numPr>
          <w:ilvl w:val="0"/>
          <w:numId w:val="16"/>
        </w:numPr>
      </w:pPr>
      <w:r>
        <w:t xml:space="preserve">BigFix Controller connects.  Look under Computers </w:t>
      </w:r>
    </w:p>
    <w:p w14:paraId="3876DEB7" w14:textId="77777777" w:rsidR="00717E3B" w:rsidRDefault="00717E3B" w:rsidP="00717E3B"/>
    <w:p w14:paraId="69FD8CA8" w14:textId="432EC8E8" w:rsidR="00717E3B" w:rsidRDefault="00717E3B" w:rsidP="00CB54D9">
      <w:pPr>
        <w:pStyle w:val="Heading2"/>
      </w:pPr>
      <w:bookmarkStart w:id="16" w:name="_Toc181281442"/>
      <w:r>
        <w:t>Start of Day Operating Instructions – Seamans</w:t>
      </w:r>
      <w:bookmarkEnd w:id="16"/>
    </w:p>
    <w:p w14:paraId="6B5E6AB6" w14:textId="5EB6E0BE" w:rsidR="00717E3B" w:rsidRDefault="00717E3B" w:rsidP="00717E3B"/>
    <w:p w14:paraId="4C8E57AD" w14:textId="6FDBF191" w:rsidR="005F1269" w:rsidRDefault="00982E63" w:rsidP="00717E3B">
      <w:r>
        <w:t>1</w:t>
      </w:r>
      <w:r w:rsidR="00481C42">
        <w:t xml:space="preserve">) </w:t>
      </w:r>
      <w:r>
        <w:t>M</w:t>
      </w:r>
      <w:r w:rsidR="00481C42">
        <w:t>ake sure no command window pop up.</w:t>
      </w:r>
      <w:r>
        <w:t xml:space="preserve">  If there are, then </w:t>
      </w:r>
      <w:r w:rsidR="00481C42">
        <w:t xml:space="preserve">  These are errors from Ravi’s job</w:t>
      </w:r>
    </w:p>
    <w:p w14:paraId="23FF536D" w14:textId="3F52416B" w:rsidR="007A73CC" w:rsidRDefault="00BD767F" w:rsidP="00717E3B">
      <w:r>
        <w:t xml:space="preserve">3) </w:t>
      </w:r>
      <w:r w:rsidR="007A73CC">
        <w:t>Check that we have E, W, X, Y, and Z drive</w:t>
      </w:r>
    </w:p>
    <w:p w14:paraId="2F4E3495" w14:textId="13F1BC2F" w:rsidR="00BD767F" w:rsidRDefault="00BD767F" w:rsidP="00717E3B">
      <w:r w:rsidRPr="00BD767F">
        <w:rPr>
          <w:noProof/>
        </w:rPr>
        <w:drawing>
          <wp:inline distT="0" distB="0" distL="0" distR="0" wp14:anchorId="3BCD175D" wp14:editId="73D7A9E2">
            <wp:extent cx="5677692" cy="3543795"/>
            <wp:effectExtent l="0" t="0" r="0" b="0"/>
            <wp:docPr id="105782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2936" name="Picture 1" descr="A screen shot of a computer&#10;&#10;Description automatically generated"/>
                    <pic:cNvPicPr/>
                  </pic:nvPicPr>
                  <pic:blipFill>
                    <a:blip r:embed="rId18"/>
                    <a:stretch>
                      <a:fillRect/>
                    </a:stretch>
                  </pic:blipFill>
                  <pic:spPr>
                    <a:xfrm>
                      <a:off x="0" y="0"/>
                      <a:ext cx="5677692" cy="3543795"/>
                    </a:xfrm>
                    <a:prstGeom prst="rect">
                      <a:avLst/>
                    </a:prstGeom>
                  </pic:spPr>
                </pic:pic>
              </a:graphicData>
            </a:graphic>
          </wp:inline>
        </w:drawing>
      </w:r>
    </w:p>
    <w:p w14:paraId="3C830190" w14:textId="1565FA9F" w:rsidR="00275F2A" w:rsidRDefault="00275F2A" w:rsidP="00275F2A">
      <w:pPr>
        <w:pStyle w:val="ListParagraph"/>
        <w:numPr>
          <w:ilvl w:val="0"/>
          <w:numId w:val="16"/>
        </w:numPr>
      </w:pPr>
      <w:r>
        <w:t>In ftphome</w:t>
      </w:r>
      <w:r w:rsidR="00D816C7">
        <w:t xml:space="preserve"> </w:t>
      </w:r>
      <w:r w:rsidR="00D816C7">
        <w:rPr>
          <w:rFonts w:ascii="Wingdings" w:eastAsia="Wingdings" w:hAnsi="Wingdings" w:cs="Wingdings"/>
        </w:rPr>
        <w:t>à</w:t>
      </w:r>
      <w:r w:rsidR="00D816C7">
        <w:t xml:space="preserve"> </w:t>
      </w:r>
      <w:r>
        <w:t>marginftp</w:t>
      </w:r>
      <w:r w:rsidR="00D816C7">
        <w:t xml:space="preserve"> </w:t>
      </w:r>
      <w:r w:rsidR="00D816C7">
        <w:rPr>
          <w:rFonts w:ascii="Wingdings" w:eastAsia="Wingdings" w:hAnsi="Wingdings" w:cs="Wingdings"/>
        </w:rPr>
        <w:t>à</w:t>
      </w:r>
      <w:r w:rsidR="00D816C7">
        <w:t xml:space="preserve"> </w:t>
      </w:r>
      <w:r>
        <w:t>BR.  Make sure there are the 29 files.</w:t>
      </w:r>
    </w:p>
    <w:p w14:paraId="3E5F74FF" w14:textId="727C9D1F" w:rsidR="00275F2A" w:rsidRDefault="009F1982" w:rsidP="00275F2A">
      <w:pPr>
        <w:pStyle w:val="ListParagraph"/>
        <w:numPr>
          <w:ilvl w:val="1"/>
          <w:numId w:val="16"/>
        </w:numPr>
      </w:pPr>
      <w:r>
        <w:t>Ravi</w:t>
      </w:r>
    </w:p>
    <w:p w14:paraId="16E82FD8" w14:textId="7957D3A9" w:rsidR="009F1982" w:rsidRDefault="009F1982" w:rsidP="009F1982">
      <w:pPr>
        <w:pStyle w:val="ListParagraph"/>
        <w:numPr>
          <w:ilvl w:val="2"/>
          <w:numId w:val="16"/>
        </w:numPr>
      </w:pPr>
      <w:r>
        <w:t>Tacc_sec_h</w:t>
      </w:r>
      <w:r w:rsidR="00CE25F1">
        <w:t>ldr_memo</w:t>
      </w:r>
    </w:p>
    <w:p w14:paraId="2E9CB9AE" w14:textId="60D3B6D4" w:rsidR="00CE25F1" w:rsidRDefault="00CE25F1" w:rsidP="009F1982">
      <w:pPr>
        <w:pStyle w:val="ListParagraph"/>
        <w:numPr>
          <w:ilvl w:val="2"/>
          <w:numId w:val="16"/>
        </w:numPr>
      </w:pPr>
      <w:r>
        <w:t>Seamans_tprchs_sale_historical</w:t>
      </w:r>
    </w:p>
    <w:p w14:paraId="3B3D6364" w14:textId="3BBFEF3A" w:rsidR="00CE25F1" w:rsidRDefault="00CE25F1" w:rsidP="009F1982">
      <w:pPr>
        <w:pStyle w:val="ListParagraph"/>
        <w:numPr>
          <w:ilvl w:val="2"/>
          <w:numId w:val="16"/>
        </w:numPr>
      </w:pPr>
      <w:r>
        <w:t>Tsecurity_rating_extract</w:t>
      </w:r>
    </w:p>
    <w:p w14:paraId="1481AFDA" w14:textId="1270B7EF" w:rsidR="00CE25F1" w:rsidRDefault="00CE25F1" w:rsidP="009F1982">
      <w:pPr>
        <w:pStyle w:val="ListParagraph"/>
        <w:numPr>
          <w:ilvl w:val="2"/>
          <w:numId w:val="16"/>
        </w:numPr>
      </w:pPr>
      <w:r>
        <w:t>Tsec_price_extract</w:t>
      </w:r>
    </w:p>
    <w:p w14:paraId="6CBC7E2E" w14:textId="4BA69445" w:rsidR="00CE25F1" w:rsidRDefault="00CE25F1" w:rsidP="009F1982">
      <w:pPr>
        <w:pStyle w:val="ListParagraph"/>
        <w:numPr>
          <w:ilvl w:val="2"/>
          <w:numId w:val="16"/>
        </w:numPr>
      </w:pPr>
      <w:r>
        <w:t>Tsec_xref_key_extract</w:t>
      </w:r>
    </w:p>
    <w:p w14:paraId="2EEFEF4B" w14:textId="77C5D564" w:rsidR="00CE25F1" w:rsidRDefault="00CE25F1" w:rsidP="009F1982">
      <w:pPr>
        <w:pStyle w:val="ListParagraph"/>
        <w:numPr>
          <w:ilvl w:val="2"/>
          <w:numId w:val="16"/>
        </w:numPr>
      </w:pPr>
      <w:r>
        <w:t>Tsecurity_desc_extract</w:t>
      </w:r>
    </w:p>
    <w:p w14:paraId="7EBFB49E" w14:textId="268CFE5B" w:rsidR="009942A0" w:rsidRDefault="009942A0" w:rsidP="009F1982">
      <w:pPr>
        <w:pStyle w:val="ListParagraph"/>
        <w:numPr>
          <w:ilvl w:val="2"/>
          <w:numId w:val="16"/>
        </w:numPr>
      </w:pPr>
      <w:r>
        <w:t>Tprchs_sale_trans_extract</w:t>
      </w:r>
    </w:p>
    <w:p w14:paraId="1F5FFB1F" w14:textId="09B89DB1" w:rsidR="00CE25F1" w:rsidRDefault="00CE25F1" w:rsidP="009F1982">
      <w:pPr>
        <w:pStyle w:val="ListParagraph"/>
        <w:numPr>
          <w:ilvl w:val="2"/>
          <w:numId w:val="16"/>
        </w:numPr>
      </w:pPr>
      <w:r>
        <w:t>Tsec_trd_exchange_extract</w:t>
      </w:r>
    </w:p>
    <w:p w14:paraId="5E79FE68" w14:textId="317701E1" w:rsidR="00CE25F1" w:rsidRDefault="00CE25F1" w:rsidP="009F1982">
      <w:pPr>
        <w:pStyle w:val="ListParagraph"/>
        <w:numPr>
          <w:ilvl w:val="2"/>
          <w:numId w:val="16"/>
        </w:numPr>
      </w:pPr>
      <w:r>
        <w:t>Tprchs_sale_trans_COUNTS_extract</w:t>
      </w:r>
    </w:p>
    <w:p w14:paraId="5530BBE7" w14:textId="3A4DB421" w:rsidR="00CE25F1" w:rsidRDefault="00CE25F1" w:rsidP="009F1982">
      <w:pPr>
        <w:pStyle w:val="ListParagraph"/>
        <w:numPr>
          <w:ilvl w:val="2"/>
          <w:numId w:val="16"/>
        </w:numPr>
      </w:pPr>
      <w:r>
        <w:t>Tcurrency_</w:t>
      </w:r>
      <w:r w:rsidR="00CC373D">
        <w:t>cvrsn_extract</w:t>
      </w:r>
    </w:p>
    <w:p w14:paraId="01CBF64F" w14:textId="5849B7B9" w:rsidR="00CC373D" w:rsidRDefault="00CC373D" w:rsidP="009F1982">
      <w:pPr>
        <w:pStyle w:val="ListParagraph"/>
        <w:numPr>
          <w:ilvl w:val="2"/>
          <w:numId w:val="16"/>
        </w:numPr>
      </w:pPr>
      <w:r>
        <w:t>Tmsd_base_extract</w:t>
      </w:r>
    </w:p>
    <w:p w14:paraId="48F24D7E" w14:textId="1835364F" w:rsidR="00CC373D" w:rsidRDefault="00C81F70" w:rsidP="009F1982">
      <w:pPr>
        <w:pStyle w:val="ListParagraph"/>
        <w:numPr>
          <w:ilvl w:val="2"/>
          <w:numId w:val="16"/>
        </w:numPr>
      </w:pPr>
      <w:r>
        <w:t>Tbook_trans_extract_</w:t>
      </w:r>
      <w:r w:rsidR="00A93753">
        <w:t>with_account_freeze</w:t>
      </w:r>
    </w:p>
    <w:p w14:paraId="3018AA3D" w14:textId="0970C833" w:rsidR="00A93753" w:rsidRDefault="00A93753" w:rsidP="009F1982">
      <w:pPr>
        <w:pStyle w:val="ListParagraph"/>
        <w:numPr>
          <w:ilvl w:val="2"/>
          <w:numId w:val="16"/>
        </w:numPr>
      </w:pPr>
      <w:r>
        <w:t>Tcage_rdm_data_extract</w:t>
      </w:r>
    </w:p>
    <w:p w14:paraId="5B59FC2C" w14:textId="502A5C01" w:rsidR="00A93753" w:rsidRDefault="00A93753" w:rsidP="009F1982">
      <w:pPr>
        <w:pStyle w:val="ListParagraph"/>
        <w:numPr>
          <w:ilvl w:val="2"/>
          <w:numId w:val="16"/>
        </w:numPr>
      </w:pPr>
      <w:r>
        <w:t>Tdiv_trans_extract</w:t>
      </w:r>
    </w:p>
    <w:p w14:paraId="38189745" w14:textId="1BB18562" w:rsidR="00A93753" w:rsidRDefault="00A93753" w:rsidP="009F1982">
      <w:pPr>
        <w:pStyle w:val="ListParagraph"/>
        <w:numPr>
          <w:ilvl w:val="2"/>
          <w:numId w:val="16"/>
        </w:numPr>
      </w:pPr>
      <w:r>
        <w:t>Taccount_sec_hldr_extract</w:t>
      </w:r>
    </w:p>
    <w:p w14:paraId="10B6CD5E" w14:textId="69AEADBA" w:rsidR="00A93753" w:rsidRDefault="00A93753" w:rsidP="009F1982">
      <w:pPr>
        <w:pStyle w:val="ListParagraph"/>
        <w:numPr>
          <w:ilvl w:val="2"/>
          <w:numId w:val="16"/>
        </w:numPr>
      </w:pPr>
      <w:r>
        <w:t>Tdiv_trans_extract</w:t>
      </w:r>
    </w:p>
    <w:p w14:paraId="0BEE21C3" w14:textId="5A2B7746" w:rsidR="00A93753" w:rsidRDefault="00A93753" w:rsidP="009F1982">
      <w:pPr>
        <w:pStyle w:val="ListParagraph"/>
        <w:numPr>
          <w:ilvl w:val="2"/>
          <w:numId w:val="16"/>
        </w:numPr>
      </w:pPr>
      <w:r>
        <w:t>Taccount_sec_hldr_extract</w:t>
      </w:r>
    </w:p>
    <w:p w14:paraId="16C7839C" w14:textId="6EEF2269" w:rsidR="00A93753" w:rsidRDefault="00A93753" w:rsidP="009F1982">
      <w:pPr>
        <w:pStyle w:val="ListParagraph"/>
        <w:numPr>
          <w:ilvl w:val="2"/>
          <w:numId w:val="16"/>
        </w:numPr>
      </w:pPr>
      <w:r>
        <w:t>Tbond_data_extract</w:t>
      </w:r>
    </w:p>
    <w:p w14:paraId="3B68306D" w14:textId="0DD4B7E2" w:rsidR="00A93753" w:rsidRDefault="00A93753" w:rsidP="009F1982">
      <w:pPr>
        <w:pStyle w:val="ListParagraph"/>
        <w:numPr>
          <w:ilvl w:val="2"/>
          <w:numId w:val="16"/>
        </w:numPr>
      </w:pPr>
      <w:r>
        <w:t>Tbook_trans_extract</w:t>
      </w:r>
    </w:p>
    <w:p w14:paraId="56FFA0ED" w14:textId="73CB22D6" w:rsidR="00A93753" w:rsidRDefault="00A93753" w:rsidP="009F1982">
      <w:pPr>
        <w:pStyle w:val="ListParagraph"/>
        <w:numPr>
          <w:ilvl w:val="2"/>
          <w:numId w:val="16"/>
        </w:numPr>
      </w:pPr>
      <w:r>
        <w:t>Tacc_party_extract</w:t>
      </w:r>
    </w:p>
    <w:p w14:paraId="1F7F1B1D" w14:textId="17CF0128" w:rsidR="00840BA8" w:rsidRDefault="00A93753" w:rsidP="008F2116">
      <w:pPr>
        <w:pStyle w:val="ListParagraph"/>
        <w:numPr>
          <w:ilvl w:val="2"/>
          <w:numId w:val="16"/>
        </w:numPr>
      </w:pPr>
      <w:r>
        <w:t>Tacc_type_balance</w:t>
      </w:r>
    </w:p>
    <w:p w14:paraId="7AD099AC" w14:textId="0394517E" w:rsidR="008F2116" w:rsidRDefault="008F2116" w:rsidP="008F2116">
      <w:pPr>
        <w:pStyle w:val="ListParagraph"/>
        <w:numPr>
          <w:ilvl w:val="1"/>
          <w:numId w:val="16"/>
        </w:numPr>
      </w:pPr>
      <w:r>
        <w:t xml:space="preserve">BONY via Greg Stellate </w:t>
      </w:r>
    </w:p>
    <w:p w14:paraId="60F18552" w14:textId="365F2673" w:rsidR="008F2116" w:rsidRDefault="008F2116" w:rsidP="008F2116">
      <w:pPr>
        <w:pStyle w:val="ListParagraph"/>
        <w:numPr>
          <w:ilvl w:val="2"/>
          <w:numId w:val="16"/>
        </w:numPr>
      </w:pPr>
      <w:r>
        <w:t>APIBAL_</w:t>
      </w:r>
    </w:p>
    <w:p w14:paraId="51C97493" w14:textId="010A7B0F" w:rsidR="005D0579" w:rsidRDefault="005D0579" w:rsidP="008F2116">
      <w:pPr>
        <w:pStyle w:val="ListParagraph"/>
        <w:numPr>
          <w:ilvl w:val="2"/>
          <w:numId w:val="16"/>
        </w:numPr>
      </w:pPr>
      <w:r>
        <w:t>APIBALA</w:t>
      </w:r>
    </w:p>
    <w:p w14:paraId="7AD5EFCB" w14:textId="2312685C" w:rsidR="005D0579" w:rsidRDefault="005D0579" w:rsidP="008F2116">
      <w:pPr>
        <w:pStyle w:val="ListParagraph"/>
        <w:numPr>
          <w:ilvl w:val="2"/>
          <w:numId w:val="16"/>
        </w:numPr>
      </w:pPr>
      <w:r>
        <w:t>APIBALE</w:t>
      </w:r>
    </w:p>
    <w:p w14:paraId="1BF60BC5" w14:textId="22CB2C5F" w:rsidR="005D0579" w:rsidRDefault="005D0579" w:rsidP="008F2116">
      <w:pPr>
        <w:pStyle w:val="ListParagraph"/>
        <w:numPr>
          <w:ilvl w:val="2"/>
          <w:numId w:val="16"/>
        </w:numPr>
      </w:pPr>
      <w:r>
        <w:t>Po758310</w:t>
      </w:r>
    </w:p>
    <w:p w14:paraId="19F84941" w14:textId="3A1689BF" w:rsidR="005D0579" w:rsidRDefault="005D0579" w:rsidP="008F2116">
      <w:pPr>
        <w:pStyle w:val="ListParagraph"/>
        <w:numPr>
          <w:ilvl w:val="2"/>
          <w:numId w:val="16"/>
        </w:numPr>
      </w:pPr>
      <w:r>
        <w:t>Trn_</w:t>
      </w:r>
    </w:p>
    <w:p w14:paraId="172C8629" w14:textId="51BDB0A0" w:rsidR="005D0579" w:rsidRDefault="005D0579" w:rsidP="008F2116">
      <w:pPr>
        <w:pStyle w:val="ListParagraph"/>
        <w:numPr>
          <w:ilvl w:val="2"/>
          <w:numId w:val="16"/>
        </w:numPr>
      </w:pPr>
      <w:r>
        <w:t>Trn3</w:t>
      </w:r>
    </w:p>
    <w:p w14:paraId="70D17DCE" w14:textId="77777777" w:rsidR="00053479" w:rsidRDefault="005D0579" w:rsidP="00275F2A">
      <w:pPr>
        <w:pStyle w:val="ListParagraph"/>
        <w:numPr>
          <w:ilvl w:val="1"/>
          <w:numId w:val="16"/>
        </w:numPr>
      </w:pPr>
      <w:r>
        <w:t>Jos</w:t>
      </w:r>
      <w:r w:rsidR="008F6970">
        <w:t>e</w:t>
      </w:r>
      <w:r w:rsidR="00053479">
        <w:t xml:space="preserve"> (International Operations)</w:t>
      </w:r>
    </w:p>
    <w:p w14:paraId="77D947D5" w14:textId="5F444FF9" w:rsidR="000B5220" w:rsidRDefault="000B5220" w:rsidP="000B5220">
      <w:pPr>
        <w:pStyle w:val="ListParagraph"/>
        <w:numPr>
          <w:ilvl w:val="2"/>
          <w:numId w:val="16"/>
        </w:numPr>
      </w:pPr>
      <w:r>
        <w:t xml:space="preserve">Euroclear - R30T-U </w:t>
      </w:r>
      <w:r w:rsidR="00D816C7">
        <w:t>–</w:t>
      </w:r>
      <w:r>
        <w:t xml:space="preserve"> </w:t>
      </w:r>
      <w:r w:rsidR="00D816C7">
        <w:t>Securities balances – Real-time processes</w:t>
      </w:r>
    </w:p>
    <w:p w14:paraId="72C46431" w14:textId="39A9169D" w:rsidR="00D816C7" w:rsidRDefault="00D816C7" w:rsidP="000B5220">
      <w:pPr>
        <w:pStyle w:val="ListParagraph"/>
        <w:numPr>
          <w:ilvl w:val="2"/>
          <w:numId w:val="16"/>
        </w:numPr>
      </w:pPr>
      <w:r>
        <w:t>Custody_Holdings</w:t>
      </w:r>
    </w:p>
    <w:p w14:paraId="68C97075" w14:textId="3F40B6A3" w:rsidR="009F1982" w:rsidRDefault="009F1982" w:rsidP="00C60A54">
      <w:pPr>
        <w:ind w:left="1080"/>
      </w:pPr>
      <w:r w:rsidRPr="009F1982">
        <w:rPr>
          <w:noProof/>
        </w:rPr>
        <w:drawing>
          <wp:inline distT="0" distB="0" distL="0" distR="0" wp14:anchorId="30AB57B8" wp14:editId="5CB1EBF1">
            <wp:extent cx="5491984" cy="4162425"/>
            <wp:effectExtent l="0" t="0" r="0" b="0"/>
            <wp:docPr id="199816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584" name="Picture 1" descr="A screenshot of a computer&#10;&#10;Description automatically generated"/>
                    <pic:cNvPicPr/>
                  </pic:nvPicPr>
                  <pic:blipFill>
                    <a:blip r:embed="rId19"/>
                    <a:stretch>
                      <a:fillRect/>
                    </a:stretch>
                  </pic:blipFill>
                  <pic:spPr>
                    <a:xfrm>
                      <a:off x="0" y="0"/>
                      <a:ext cx="5496211" cy="4165629"/>
                    </a:xfrm>
                    <a:prstGeom prst="rect">
                      <a:avLst/>
                    </a:prstGeom>
                  </pic:spPr>
                </pic:pic>
              </a:graphicData>
            </a:graphic>
          </wp:inline>
        </w:drawing>
      </w:r>
    </w:p>
    <w:p w14:paraId="13B61124" w14:textId="77777777" w:rsidR="007F570A" w:rsidRDefault="00536C38" w:rsidP="00536C38">
      <w:pPr>
        <w:pStyle w:val="ListParagraph"/>
        <w:numPr>
          <w:ilvl w:val="0"/>
          <w:numId w:val="16"/>
        </w:numPr>
      </w:pPr>
      <w:r>
        <w:t>Check for 3.ok files.</w:t>
      </w:r>
    </w:p>
    <w:p w14:paraId="44A1E1F5" w14:textId="6485B2CD" w:rsidR="000463BA" w:rsidRDefault="000463BA" w:rsidP="000463BA">
      <w:pPr>
        <w:pStyle w:val="ListParagraph"/>
      </w:pPr>
      <w:r w:rsidRPr="000463BA">
        <w:rPr>
          <w:noProof/>
        </w:rPr>
        <w:drawing>
          <wp:inline distT="0" distB="0" distL="0" distR="0" wp14:anchorId="7829576F" wp14:editId="08CE6FE4">
            <wp:extent cx="5965454" cy="1476375"/>
            <wp:effectExtent l="0" t="0" r="0" b="0"/>
            <wp:docPr id="414649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49579" name="Picture 1" descr="A screenshot of a computer&#10;&#10;Description automatically generated"/>
                    <pic:cNvPicPr/>
                  </pic:nvPicPr>
                  <pic:blipFill>
                    <a:blip r:embed="rId20"/>
                    <a:stretch>
                      <a:fillRect/>
                    </a:stretch>
                  </pic:blipFill>
                  <pic:spPr>
                    <a:xfrm>
                      <a:off x="0" y="0"/>
                      <a:ext cx="5974979" cy="1478732"/>
                    </a:xfrm>
                    <a:prstGeom prst="rect">
                      <a:avLst/>
                    </a:prstGeom>
                  </pic:spPr>
                </pic:pic>
              </a:graphicData>
            </a:graphic>
          </wp:inline>
        </w:drawing>
      </w:r>
    </w:p>
    <w:p w14:paraId="39D86521" w14:textId="77777777" w:rsidR="00531B11" w:rsidRDefault="007F570A" w:rsidP="00536C38">
      <w:pPr>
        <w:pStyle w:val="ListParagraph"/>
        <w:numPr>
          <w:ilvl w:val="0"/>
          <w:numId w:val="16"/>
        </w:numPr>
      </w:pPr>
      <w:r>
        <w:t>Check for the seaman_liquidity_data.xlsx file.  If this doesn’t work call Seamans</w:t>
      </w:r>
      <w:r w:rsidR="00531B11">
        <w:t>.</w:t>
      </w:r>
    </w:p>
    <w:p w14:paraId="3C886FE8" w14:textId="50B3AE91" w:rsidR="00FF3BD3" w:rsidRDefault="00FF3BD3" w:rsidP="0015227A">
      <w:pPr>
        <w:ind w:left="360"/>
      </w:pPr>
      <w:r>
        <w:rPr>
          <w:noProof/>
        </w:rPr>
        <w:drawing>
          <wp:inline distT="0" distB="0" distL="0" distR="0" wp14:anchorId="067C390F" wp14:editId="0F8F6F30">
            <wp:extent cx="4826000" cy="3619500"/>
            <wp:effectExtent l="0" t="0" r="0" b="0"/>
            <wp:docPr id="723328914"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8914" name="Picture 1" descr="A computer screen with a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6265" cy="3619699"/>
                    </a:xfrm>
                    <a:prstGeom prst="rect">
                      <a:avLst/>
                    </a:prstGeom>
                    <a:noFill/>
                    <a:ln>
                      <a:noFill/>
                    </a:ln>
                  </pic:spPr>
                </pic:pic>
              </a:graphicData>
            </a:graphic>
          </wp:inline>
        </w:drawing>
      </w:r>
    </w:p>
    <w:p w14:paraId="0420974B" w14:textId="46D7BCE1" w:rsidR="00671A41" w:rsidRPr="00912055" w:rsidRDefault="0002177A" w:rsidP="00671A41">
      <w:r w:rsidRPr="00912055">
        <w:t>This file is consumed by the Data warehouse</w:t>
      </w:r>
      <w:r w:rsidR="00671A41" w:rsidRPr="00912055">
        <w:t xml:space="preserve"> and is used as a part of the Daily Intraday report</w:t>
      </w:r>
      <w:r w:rsidR="006C5CAB" w:rsidRPr="00912055">
        <w:t xml:space="preserve">.  Prasad created this for </w:t>
      </w:r>
      <w:r w:rsidR="00671A41" w:rsidRPr="00912055">
        <w:t>Jenny Shi's team.</w:t>
      </w:r>
    </w:p>
    <w:p w14:paraId="7158D576" w14:textId="77777777" w:rsidR="00671A41" w:rsidRPr="00671A41" w:rsidRDefault="00671A41" w:rsidP="00671A41">
      <w:r w:rsidRPr="00671A41">
        <w:t>Along with MQ's BONY and DTCC files, the Stock liquidity file is also used for Excess Liquidity calculations.</w:t>
      </w:r>
    </w:p>
    <w:p w14:paraId="78F6EF97" w14:textId="6ECA8047" w:rsidR="00536C38" w:rsidRPr="00717E3B" w:rsidRDefault="00536C38" w:rsidP="0015227A">
      <w:pPr>
        <w:pStyle w:val="ListParagraph"/>
        <w:ind w:left="1440"/>
      </w:pPr>
    </w:p>
    <w:p w14:paraId="77D80C5E" w14:textId="77777777" w:rsidR="0015227A" w:rsidRDefault="0015227A">
      <w:pPr>
        <w:rPr>
          <w:rFonts w:asciiTheme="majorHAnsi" w:eastAsiaTheme="majorEastAsia" w:hAnsiTheme="majorHAnsi" w:cstheme="majorBidi"/>
          <w:color w:val="0F4761" w:themeColor="accent1" w:themeShade="BF"/>
          <w:sz w:val="40"/>
          <w:szCs w:val="40"/>
        </w:rPr>
      </w:pPr>
      <w:r>
        <w:br w:type="page"/>
      </w:r>
    </w:p>
    <w:p w14:paraId="1E13188E" w14:textId="094359C8" w:rsidR="00BA2125" w:rsidRDefault="00BA2125" w:rsidP="002A2D29">
      <w:pPr>
        <w:pStyle w:val="Heading1"/>
      </w:pPr>
      <w:bookmarkStart w:id="17" w:name="_Toc181281443"/>
      <w:r>
        <w:t>FIX Checklist Instructions</w:t>
      </w:r>
      <w:bookmarkEnd w:id="17"/>
    </w:p>
    <w:p w14:paraId="21FF95E8" w14:textId="7FC9090A" w:rsidR="003A4D85" w:rsidRDefault="00BA2125" w:rsidP="00BA2125">
      <w:pPr>
        <w:pStyle w:val="Heading2"/>
      </w:pPr>
      <w:bookmarkStart w:id="18" w:name="_Toc181281444"/>
      <w:r>
        <w:t xml:space="preserve">FIX </w:t>
      </w:r>
      <w:r w:rsidR="00FE5BAF">
        <w:t xml:space="preserve">Start of </w:t>
      </w:r>
      <w:r w:rsidR="00525991">
        <w:t xml:space="preserve">Day Operating </w:t>
      </w:r>
      <w:r>
        <w:t>Instructions</w:t>
      </w:r>
      <w:bookmarkEnd w:id="18"/>
    </w:p>
    <w:p w14:paraId="2DA6222C" w14:textId="05C5565B" w:rsidR="003A4D85" w:rsidRDefault="003A4D85" w:rsidP="00D23505">
      <w:pPr>
        <w:pStyle w:val="ListParagraph"/>
        <w:numPr>
          <w:ilvl w:val="0"/>
          <w:numId w:val="1"/>
        </w:numPr>
      </w:pPr>
      <w:r>
        <w:t>RDP to the FIX Server</w:t>
      </w:r>
      <w:r w:rsidR="6102CA3D">
        <w:t>.</w:t>
      </w:r>
    </w:p>
    <w:p w14:paraId="63D93B15" w14:textId="4756AE07" w:rsidR="00A07412" w:rsidRDefault="00A07412" w:rsidP="00D23505">
      <w:pPr>
        <w:pStyle w:val="ListParagraph"/>
        <w:numPr>
          <w:ilvl w:val="0"/>
          <w:numId w:val="1"/>
        </w:numPr>
      </w:pPr>
      <w:r>
        <w:t xml:space="preserve">Go to the </w:t>
      </w:r>
      <w:r w:rsidR="007D1C62">
        <w:t>Base</w:t>
      </w:r>
      <w:r>
        <w:t xml:space="preserve"> Directory</w:t>
      </w:r>
      <w:r w:rsidR="67531F46">
        <w:t>.</w:t>
      </w:r>
    </w:p>
    <w:p w14:paraId="5CA3D2CB" w14:textId="5B599A76" w:rsidR="00D23505" w:rsidRDefault="00D23505" w:rsidP="00D23505">
      <w:pPr>
        <w:pStyle w:val="ListParagraph"/>
        <w:numPr>
          <w:ilvl w:val="0"/>
          <w:numId w:val="1"/>
        </w:numPr>
      </w:pPr>
      <w:r>
        <w:t>Go to Logs</w:t>
      </w:r>
      <w:r w:rsidR="00859B18">
        <w:t>.</w:t>
      </w:r>
    </w:p>
    <w:p w14:paraId="2A3C2F1D" w14:textId="619451FD" w:rsidR="00A07412" w:rsidRDefault="007D4BB0" w:rsidP="003A4D85">
      <w:r w:rsidRPr="007D4BB0">
        <w:rPr>
          <w:noProof/>
        </w:rPr>
        <w:drawing>
          <wp:inline distT="0" distB="0" distL="0" distR="0" wp14:anchorId="121A3895" wp14:editId="055F5D44">
            <wp:extent cx="5334744" cy="3181794"/>
            <wp:effectExtent l="0" t="0" r="0" b="0"/>
            <wp:docPr id="810963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63028" name="Picture 1" descr="A screenshot of a computer&#10;&#10;Description automatically generated"/>
                    <pic:cNvPicPr/>
                  </pic:nvPicPr>
                  <pic:blipFill>
                    <a:blip r:embed="rId22"/>
                    <a:stretch>
                      <a:fillRect/>
                    </a:stretch>
                  </pic:blipFill>
                  <pic:spPr>
                    <a:xfrm>
                      <a:off x="0" y="0"/>
                      <a:ext cx="5334744" cy="3181794"/>
                    </a:xfrm>
                    <a:prstGeom prst="rect">
                      <a:avLst/>
                    </a:prstGeom>
                  </pic:spPr>
                </pic:pic>
              </a:graphicData>
            </a:graphic>
          </wp:inline>
        </w:drawing>
      </w:r>
    </w:p>
    <w:p w14:paraId="662E4440" w14:textId="77777777" w:rsidR="00C95124" w:rsidRDefault="00C95124" w:rsidP="003A4D85"/>
    <w:p w14:paraId="45B16B6A" w14:textId="77777777" w:rsidR="003E13BA" w:rsidRDefault="003E13BA" w:rsidP="003A4D85"/>
    <w:p w14:paraId="40710602" w14:textId="0EF1068C" w:rsidR="003E13BA" w:rsidRDefault="003E13BA" w:rsidP="003A4D85">
      <w:r>
        <w:rPr>
          <w:b/>
          <w:bCs/>
          <w:u w:val="single"/>
        </w:rPr>
        <w:t xml:space="preserve">Check that </w:t>
      </w:r>
      <w:r w:rsidR="00EF7B63">
        <w:rPr>
          <w:b/>
          <w:bCs/>
          <w:u w:val="single"/>
        </w:rPr>
        <w:t>we logged in.</w:t>
      </w:r>
    </w:p>
    <w:p w14:paraId="1CCFE12D" w14:textId="05960736" w:rsidR="00EF7B63" w:rsidRDefault="00EF7B63" w:rsidP="003A4D85">
      <w:r>
        <w:t>In the event.current log, see that the logon was received.</w:t>
      </w:r>
    </w:p>
    <w:p w14:paraId="01BDC103" w14:textId="09613147" w:rsidR="00EA3AAD" w:rsidRDefault="00EA3AAD" w:rsidP="003A4D85">
      <w:r w:rsidRPr="00EA3AAD">
        <w:rPr>
          <w:noProof/>
        </w:rPr>
        <w:drawing>
          <wp:inline distT="0" distB="0" distL="0" distR="0" wp14:anchorId="70AC34AD" wp14:editId="227B8E2F">
            <wp:extent cx="5772956" cy="2286319"/>
            <wp:effectExtent l="0" t="0" r="0" b="0"/>
            <wp:docPr id="696042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42046" name="Picture 1" descr="A screenshot of a computer&#10;&#10;Description automatically generated"/>
                    <pic:cNvPicPr/>
                  </pic:nvPicPr>
                  <pic:blipFill>
                    <a:blip r:embed="rId23"/>
                    <a:stretch>
                      <a:fillRect/>
                    </a:stretch>
                  </pic:blipFill>
                  <pic:spPr>
                    <a:xfrm>
                      <a:off x="0" y="0"/>
                      <a:ext cx="5772956" cy="2286319"/>
                    </a:xfrm>
                    <a:prstGeom prst="rect">
                      <a:avLst/>
                    </a:prstGeom>
                  </pic:spPr>
                </pic:pic>
              </a:graphicData>
            </a:graphic>
          </wp:inline>
        </w:drawing>
      </w:r>
    </w:p>
    <w:p w14:paraId="68D31013" w14:textId="77777777" w:rsidR="00EF7B63" w:rsidRDefault="00EF7B63" w:rsidP="003A4D85"/>
    <w:p w14:paraId="595F9030" w14:textId="2E3A3690" w:rsidR="00EF7B63" w:rsidRPr="00EA3AAD" w:rsidRDefault="00EA3AAD" w:rsidP="003A4D85">
      <w:pPr>
        <w:rPr>
          <w:b/>
          <w:bCs/>
          <w:u w:val="single"/>
        </w:rPr>
      </w:pPr>
      <w:r>
        <w:rPr>
          <w:b/>
          <w:bCs/>
          <w:u w:val="single"/>
        </w:rPr>
        <w:t>Check Heartbeats</w:t>
      </w:r>
    </w:p>
    <w:p w14:paraId="33791588" w14:textId="0807040D" w:rsidR="00C95124" w:rsidRDefault="00C95124" w:rsidP="003A4D85">
      <w:r>
        <w:t>Open up the messages.current and make sure that you see heartbeat messages:</w:t>
      </w:r>
    </w:p>
    <w:p w14:paraId="1486936D" w14:textId="60416F59" w:rsidR="00C95124" w:rsidRDefault="00C95124" w:rsidP="003A4D85">
      <w:r w:rsidRPr="00C95124">
        <w:rPr>
          <w:noProof/>
        </w:rPr>
        <w:drawing>
          <wp:inline distT="0" distB="0" distL="0" distR="0" wp14:anchorId="495990E2" wp14:editId="111DB86A">
            <wp:extent cx="5763429" cy="1991003"/>
            <wp:effectExtent l="0" t="0" r="0" b="9525"/>
            <wp:docPr id="34165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7497" name="Picture 1" descr="A screenshot of a computer&#10;&#10;Description automatically generated"/>
                    <pic:cNvPicPr/>
                  </pic:nvPicPr>
                  <pic:blipFill>
                    <a:blip r:embed="rId24"/>
                    <a:stretch>
                      <a:fillRect/>
                    </a:stretch>
                  </pic:blipFill>
                  <pic:spPr>
                    <a:xfrm>
                      <a:off x="0" y="0"/>
                      <a:ext cx="5763429" cy="1991003"/>
                    </a:xfrm>
                    <a:prstGeom prst="rect">
                      <a:avLst/>
                    </a:prstGeom>
                  </pic:spPr>
                </pic:pic>
              </a:graphicData>
            </a:graphic>
          </wp:inline>
        </w:drawing>
      </w:r>
    </w:p>
    <w:p w14:paraId="44F20DA4" w14:textId="77777777" w:rsidR="00B616B8" w:rsidRDefault="00B616B8" w:rsidP="003A4D85"/>
    <w:p w14:paraId="0ED924ED" w14:textId="66DCA1ED" w:rsidR="00B616B8" w:rsidRDefault="00B616B8" w:rsidP="003A4D85">
      <w:r>
        <w:t xml:space="preserve">They look like.  The tag 49 is the </w:t>
      </w:r>
      <w:r w:rsidR="00F02699">
        <w:t>Sender Co</w:t>
      </w:r>
      <w:r w:rsidR="002D1067">
        <w:t>mp ID so you can tell if it is Broadridge (BRD****) vs ICBC (ICBC</w:t>
      </w:r>
      <w:r w:rsidR="00BE0D66">
        <w:t>***)</w:t>
      </w:r>
      <w:r w:rsidR="00570FDF">
        <w:t>.  They have a messag</w:t>
      </w:r>
      <w:r w:rsidR="006F7510">
        <w:t>e tag of 112</w:t>
      </w:r>
      <w:r w:rsidR="006F7510" w:rsidRPr="006F7510">
        <w:rPr>
          <w:noProof/>
        </w:rPr>
        <w:drawing>
          <wp:inline distT="0" distB="0" distL="0" distR="0" wp14:anchorId="3AA2B276" wp14:editId="5A200B5D">
            <wp:extent cx="6486525" cy="209210"/>
            <wp:effectExtent l="0" t="0" r="0" b="635"/>
            <wp:docPr id="113736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0116" name=""/>
                    <pic:cNvPicPr/>
                  </pic:nvPicPr>
                  <pic:blipFill>
                    <a:blip r:embed="rId25"/>
                    <a:stretch>
                      <a:fillRect/>
                    </a:stretch>
                  </pic:blipFill>
                  <pic:spPr>
                    <a:xfrm>
                      <a:off x="0" y="0"/>
                      <a:ext cx="6628666" cy="213794"/>
                    </a:xfrm>
                    <a:prstGeom prst="rect">
                      <a:avLst/>
                    </a:prstGeom>
                  </pic:spPr>
                </pic:pic>
              </a:graphicData>
            </a:graphic>
          </wp:inline>
        </w:drawing>
      </w:r>
    </w:p>
    <w:p w14:paraId="463B3CDA" w14:textId="164E723F" w:rsidR="00BE0D66" w:rsidRDefault="00BE0D66" w:rsidP="003A4D85"/>
    <w:p w14:paraId="474D4433" w14:textId="51E9007E" w:rsidR="00265ED8" w:rsidRDefault="00BA2125" w:rsidP="00BA2125">
      <w:pPr>
        <w:pStyle w:val="Heading2"/>
      </w:pPr>
      <w:bookmarkStart w:id="19" w:name="_Toc181281445"/>
      <w:r>
        <w:t xml:space="preserve">FIX </w:t>
      </w:r>
      <w:r w:rsidR="00265ED8">
        <w:t>Intraday Operating Procedure</w:t>
      </w:r>
      <w:bookmarkEnd w:id="19"/>
    </w:p>
    <w:p w14:paraId="2BCCCD52" w14:textId="77777777" w:rsidR="00265ED8" w:rsidRDefault="00265ED8" w:rsidP="00265ED8">
      <w:pPr>
        <w:pStyle w:val="ListParagraph"/>
        <w:numPr>
          <w:ilvl w:val="0"/>
          <w:numId w:val="5"/>
        </w:numPr>
      </w:pPr>
      <w:r>
        <w:t>RDP to the FIX Server</w:t>
      </w:r>
    </w:p>
    <w:p w14:paraId="6AED9E59" w14:textId="77777777" w:rsidR="00265ED8" w:rsidRDefault="00265ED8" w:rsidP="00265ED8">
      <w:pPr>
        <w:pStyle w:val="ListParagraph"/>
        <w:numPr>
          <w:ilvl w:val="0"/>
          <w:numId w:val="5"/>
        </w:numPr>
      </w:pPr>
      <w:r>
        <w:t>Go to the Base Directory</w:t>
      </w:r>
    </w:p>
    <w:p w14:paraId="38E0BB30" w14:textId="77777777" w:rsidR="00265ED8" w:rsidRDefault="00265ED8" w:rsidP="00265ED8">
      <w:pPr>
        <w:pStyle w:val="ListParagraph"/>
        <w:numPr>
          <w:ilvl w:val="0"/>
          <w:numId w:val="5"/>
        </w:numPr>
      </w:pPr>
      <w:r>
        <w:t>Go to Logs</w:t>
      </w:r>
    </w:p>
    <w:p w14:paraId="26342C56" w14:textId="77A4567C" w:rsidR="008C3C11" w:rsidRDefault="008C3C11" w:rsidP="00265ED8">
      <w:pPr>
        <w:pStyle w:val="ListParagraph"/>
        <w:numPr>
          <w:ilvl w:val="0"/>
          <w:numId w:val="5"/>
        </w:numPr>
      </w:pPr>
      <w:r>
        <w:t xml:space="preserve">Make sure that you see </w:t>
      </w:r>
      <w:r w:rsidR="23730AC9">
        <w:t>heartbeats</w:t>
      </w:r>
      <w:r>
        <w:t xml:space="preserve"> on </w:t>
      </w:r>
      <w:r w:rsidR="000D2AA1">
        <w:t>occasion</w:t>
      </w:r>
    </w:p>
    <w:p w14:paraId="47E912E8" w14:textId="77777777" w:rsidR="008C3C11" w:rsidRDefault="008C3C11" w:rsidP="008C3C11">
      <w:pPr>
        <w:pStyle w:val="ListParagraph"/>
        <w:numPr>
          <w:ilvl w:val="0"/>
          <w:numId w:val="5"/>
        </w:numPr>
      </w:pPr>
      <w:bookmarkStart w:id="20" w:name="_Int_8Sjjwn83"/>
      <w:r>
        <w:t>Open up</w:t>
      </w:r>
      <w:bookmarkEnd w:id="20"/>
      <w:r>
        <w:t xml:space="preserve"> the messages.current and make sure that you see heartbeat messages:</w:t>
      </w:r>
    </w:p>
    <w:p w14:paraId="53873AB4" w14:textId="77777777" w:rsidR="008C3C11" w:rsidRDefault="008C3C11" w:rsidP="000D2AA1">
      <w:pPr>
        <w:ind w:left="360"/>
      </w:pPr>
      <w:r w:rsidRPr="00C95124">
        <w:rPr>
          <w:noProof/>
        </w:rPr>
        <w:drawing>
          <wp:inline distT="0" distB="0" distL="0" distR="0" wp14:anchorId="46A3EE7E" wp14:editId="1A012C85">
            <wp:extent cx="5763429" cy="1991003"/>
            <wp:effectExtent l="0" t="0" r="0" b="9525"/>
            <wp:docPr id="173995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7497" name="Picture 1" descr="A screenshot of a computer&#10;&#10;Description automatically generated"/>
                    <pic:cNvPicPr/>
                  </pic:nvPicPr>
                  <pic:blipFill>
                    <a:blip r:embed="rId24"/>
                    <a:stretch>
                      <a:fillRect/>
                    </a:stretch>
                  </pic:blipFill>
                  <pic:spPr>
                    <a:xfrm>
                      <a:off x="0" y="0"/>
                      <a:ext cx="5763429" cy="1991003"/>
                    </a:xfrm>
                    <a:prstGeom prst="rect">
                      <a:avLst/>
                    </a:prstGeom>
                  </pic:spPr>
                </pic:pic>
              </a:graphicData>
            </a:graphic>
          </wp:inline>
        </w:drawing>
      </w:r>
    </w:p>
    <w:p w14:paraId="05E3DEDD" w14:textId="77777777" w:rsidR="008C3C11" w:rsidRDefault="008C3C11" w:rsidP="000D2AA1">
      <w:pPr>
        <w:pStyle w:val="ListParagraph"/>
      </w:pPr>
    </w:p>
    <w:p w14:paraId="11E9851A" w14:textId="77777777" w:rsidR="008C3C11" w:rsidRDefault="008C3C11" w:rsidP="008C3C11">
      <w:pPr>
        <w:pStyle w:val="ListParagraph"/>
        <w:numPr>
          <w:ilvl w:val="0"/>
          <w:numId w:val="5"/>
        </w:numPr>
      </w:pPr>
      <w:r>
        <w:t>They look like.  The tag 49 is the Sender Comp ID so you can tell if it is Broadridge (BRD****) vs ICBC (ICBC***).  They have a message tag of 112</w:t>
      </w:r>
      <w:r w:rsidRPr="006F7510">
        <w:rPr>
          <w:noProof/>
        </w:rPr>
        <w:drawing>
          <wp:inline distT="0" distB="0" distL="0" distR="0" wp14:anchorId="3A15AE80" wp14:editId="035BC752">
            <wp:extent cx="5942965" cy="191679"/>
            <wp:effectExtent l="0" t="0" r="0" b="0"/>
            <wp:docPr id="47336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60116" name=""/>
                    <pic:cNvPicPr/>
                  </pic:nvPicPr>
                  <pic:blipFill>
                    <a:blip r:embed="rId25"/>
                    <a:stretch>
                      <a:fillRect/>
                    </a:stretch>
                  </pic:blipFill>
                  <pic:spPr>
                    <a:xfrm>
                      <a:off x="0" y="0"/>
                      <a:ext cx="6070198" cy="195783"/>
                    </a:xfrm>
                    <a:prstGeom prst="rect">
                      <a:avLst/>
                    </a:prstGeom>
                  </pic:spPr>
                </pic:pic>
              </a:graphicData>
            </a:graphic>
          </wp:inline>
        </w:drawing>
      </w:r>
    </w:p>
    <w:p w14:paraId="6A019D2F" w14:textId="77777777" w:rsidR="00265ED8" w:rsidRDefault="00265ED8" w:rsidP="003A4D85"/>
    <w:p w14:paraId="0EFB0EAC" w14:textId="08416267" w:rsidR="00265ED8" w:rsidRDefault="00BA2125" w:rsidP="00BA2125">
      <w:pPr>
        <w:pStyle w:val="Heading2"/>
      </w:pPr>
      <w:bookmarkStart w:id="21" w:name="_Toc181281446"/>
      <w:r>
        <w:t xml:space="preserve">FIX </w:t>
      </w:r>
      <w:r w:rsidR="00265ED8">
        <w:t>End of Day Operating Procedure</w:t>
      </w:r>
      <w:bookmarkEnd w:id="21"/>
    </w:p>
    <w:p w14:paraId="465F05A1" w14:textId="02576C28" w:rsidR="00265ED8" w:rsidRDefault="00265ED8" w:rsidP="007B2DA1">
      <w:pPr>
        <w:pStyle w:val="ListParagraph"/>
        <w:numPr>
          <w:ilvl w:val="0"/>
          <w:numId w:val="6"/>
        </w:numPr>
      </w:pPr>
      <w:r>
        <w:t>RDP to the FIX Server</w:t>
      </w:r>
    </w:p>
    <w:p w14:paraId="4667D930" w14:textId="77777777" w:rsidR="00265ED8" w:rsidRDefault="00265ED8" w:rsidP="007B2DA1">
      <w:pPr>
        <w:pStyle w:val="ListParagraph"/>
        <w:numPr>
          <w:ilvl w:val="0"/>
          <w:numId w:val="6"/>
        </w:numPr>
      </w:pPr>
      <w:r>
        <w:t>Go to the Base Directory</w:t>
      </w:r>
    </w:p>
    <w:p w14:paraId="1903EF44" w14:textId="77777777" w:rsidR="00265ED8" w:rsidRDefault="00265ED8" w:rsidP="007B2DA1">
      <w:pPr>
        <w:pStyle w:val="ListParagraph"/>
        <w:numPr>
          <w:ilvl w:val="0"/>
          <w:numId w:val="6"/>
        </w:numPr>
      </w:pPr>
      <w:r>
        <w:t>Go to Logs</w:t>
      </w:r>
    </w:p>
    <w:p w14:paraId="7A7C55F8" w14:textId="2FF3EC20" w:rsidR="00265ED8" w:rsidRDefault="00265ED8" w:rsidP="007B2DA1">
      <w:pPr>
        <w:pStyle w:val="ListParagraph"/>
        <w:numPr>
          <w:ilvl w:val="0"/>
          <w:numId w:val="6"/>
        </w:numPr>
      </w:pPr>
      <w:r>
        <w:t>Make sure you see a logout.</w:t>
      </w:r>
    </w:p>
    <w:p w14:paraId="46E1F33A" w14:textId="77777777" w:rsidR="00265ED8" w:rsidRDefault="00265ED8" w:rsidP="00265ED8"/>
    <w:p w14:paraId="15E03C84" w14:textId="769B1839" w:rsidR="00265ED8" w:rsidRDefault="000D2AA1" w:rsidP="000D2AA1">
      <w:pPr>
        <w:pStyle w:val="Heading1"/>
      </w:pPr>
      <w:bookmarkStart w:id="22" w:name="_Toc181281447"/>
      <w:r>
        <w:t>Troubleshooting</w:t>
      </w:r>
      <w:bookmarkEnd w:id="22"/>
    </w:p>
    <w:p w14:paraId="2AD1EF6E" w14:textId="2F7BA525" w:rsidR="000D2AA1" w:rsidRDefault="000D2AA1" w:rsidP="000D2AA1">
      <w:pPr>
        <w:pStyle w:val="Heading2"/>
      </w:pPr>
      <w:bookmarkStart w:id="23" w:name="_Toc181281448"/>
      <w:r>
        <w:t xml:space="preserve">Reset </w:t>
      </w:r>
      <w:r w:rsidR="00BA2125">
        <w:t xml:space="preserve">FIX </w:t>
      </w:r>
      <w:r>
        <w:t>Sequence numbers</w:t>
      </w:r>
      <w:bookmarkEnd w:id="23"/>
    </w:p>
    <w:p w14:paraId="35579DDA" w14:textId="4B7A997A" w:rsidR="003D4F71" w:rsidRDefault="00161D53" w:rsidP="003D4F71">
      <w:r>
        <w:t xml:space="preserve">There are two sequence numbers: one that ICBCFS sends to Broadridge and one that we receive.  </w:t>
      </w:r>
      <w:r>
        <w:br/>
      </w:r>
      <w:r w:rsidR="006F3EC6">
        <w:t>In the base directory, you can change the Base Directory\Store\</w:t>
      </w:r>
      <w:r w:rsidR="00922FCB">
        <w:t>FIX4.4-ICBC01T.seqnum file</w:t>
      </w:r>
    </w:p>
    <w:p w14:paraId="735774F5" w14:textId="77777777" w:rsidR="00922FCB" w:rsidRDefault="00922FCB" w:rsidP="003D4F71"/>
    <w:p w14:paraId="06F310BB" w14:textId="45992A56" w:rsidR="00922FCB" w:rsidRDefault="00922FCB" w:rsidP="003D4F71">
      <w:r>
        <w:t xml:space="preserve">ICBC-to-Broadridge sequence number: Broadridge-to-ICBC sequence number.   </w:t>
      </w:r>
    </w:p>
    <w:p w14:paraId="3BE0D50C" w14:textId="3BD89EE3" w:rsidR="00922FCB" w:rsidRDefault="00922FCB" w:rsidP="003D4F71">
      <w:r>
        <w:t>Change as needed</w:t>
      </w:r>
    </w:p>
    <w:p w14:paraId="4592AB93" w14:textId="0FAD8216" w:rsidR="00922FCB" w:rsidRDefault="00922FCB" w:rsidP="003D4F71">
      <w:r w:rsidRPr="00922FCB">
        <w:rPr>
          <w:noProof/>
        </w:rPr>
        <w:drawing>
          <wp:inline distT="0" distB="0" distL="0" distR="0" wp14:anchorId="0E642F95" wp14:editId="7D2CAA86">
            <wp:extent cx="5001323" cy="2781688"/>
            <wp:effectExtent l="0" t="0" r="8890" b="0"/>
            <wp:docPr id="13948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54876" name="Picture 1" descr="A screenshot of a computer&#10;&#10;Description automatically generated"/>
                    <pic:cNvPicPr/>
                  </pic:nvPicPr>
                  <pic:blipFill>
                    <a:blip r:embed="rId26"/>
                    <a:stretch>
                      <a:fillRect/>
                    </a:stretch>
                  </pic:blipFill>
                  <pic:spPr>
                    <a:xfrm>
                      <a:off x="0" y="0"/>
                      <a:ext cx="5001323" cy="2781688"/>
                    </a:xfrm>
                    <a:prstGeom prst="rect">
                      <a:avLst/>
                    </a:prstGeom>
                  </pic:spPr>
                </pic:pic>
              </a:graphicData>
            </a:graphic>
          </wp:inline>
        </w:drawing>
      </w:r>
    </w:p>
    <w:p w14:paraId="08A32482" w14:textId="77777777" w:rsidR="006F3EC6" w:rsidRDefault="006F3EC6" w:rsidP="003D4F71"/>
    <w:p w14:paraId="550F65C4" w14:textId="555E9CC1" w:rsidR="006F3EC6" w:rsidRPr="003D4F71" w:rsidRDefault="006F3EC6" w:rsidP="003D4F71"/>
    <w:p w14:paraId="3C03DBE3" w14:textId="77777777" w:rsidR="000D2AA1" w:rsidRDefault="000D2AA1" w:rsidP="000D2AA1"/>
    <w:p w14:paraId="77E3C9D6" w14:textId="37805A58" w:rsidR="00FE079A" w:rsidRDefault="00C5487C" w:rsidP="00FE079A">
      <w:pPr>
        <w:pStyle w:val="Heading2"/>
      </w:pPr>
      <w:bookmarkStart w:id="24" w:name="_Toc181281449"/>
      <w:r>
        <w:t>MS MQ</w:t>
      </w:r>
      <w:r w:rsidR="00BA2125">
        <w:t xml:space="preserve"> for FIX</w:t>
      </w:r>
      <w:bookmarkEnd w:id="24"/>
      <w:r w:rsidR="00BA2125">
        <w:t xml:space="preserve"> </w:t>
      </w:r>
    </w:p>
    <w:p w14:paraId="5E51D2C9" w14:textId="1332E7B4" w:rsidR="00C5487C" w:rsidRDefault="005A04E5" w:rsidP="00C5487C">
      <w:r>
        <w:t xml:space="preserve">The FIX server gets the </w:t>
      </w:r>
      <w:r w:rsidR="003C7786">
        <w:t xml:space="preserve">messages from MS MQ.  If you are </w:t>
      </w:r>
      <w:r w:rsidR="00CF51C1">
        <w:t>hearing that messages are being processed in the database</w:t>
      </w:r>
      <w:r w:rsidR="2EBA85B5">
        <w:t>,</w:t>
      </w:r>
      <w:r w:rsidR="00CF51C1">
        <w:t xml:space="preserve"> but you aren’t seeing them in the logs, check the MQ</w:t>
      </w:r>
    </w:p>
    <w:p w14:paraId="26942C33" w14:textId="23D4533D" w:rsidR="00CF51C1" w:rsidRDefault="00CF51C1" w:rsidP="00CF51C1">
      <w:pPr>
        <w:pStyle w:val="ListParagraph"/>
        <w:numPr>
          <w:ilvl w:val="0"/>
          <w:numId w:val="9"/>
        </w:numPr>
      </w:pPr>
      <w:bookmarkStart w:id="25" w:name="_Int_lVsZRE1h"/>
      <w:r>
        <w:t>Open up computer management.</w:t>
      </w:r>
      <w:bookmarkEnd w:id="25"/>
    </w:p>
    <w:p w14:paraId="02420AA3" w14:textId="4EE48DE0" w:rsidR="00CF51C1" w:rsidRDefault="00CF51C1" w:rsidP="00CF51C1">
      <w:pPr>
        <w:pStyle w:val="ListParagraph"/>
        <w:numPr>
          <w:ilvl w:val="0"/>
          <w:numId w:val="9"/>
        </w:numPr>
      </w:pPr>
      <w:r>
        <w:t xml:space="preserve">Go To services and applications </w:t>
      </w:r>
      <w:r>
        <w:rPr>
          <w:rFonts w:ascii="Wingdings" w:eastAsia="Wingdings" w:hAnsi="Wingdings" w:cs="Wingdings"/>
        </w:rPr>
        <w:t>à</w:t>
      </w:r>
      <w:r>
        <w:t xml:space="preserve"> Message </w:t>
      </w:r>
      <w:r w:rsidR="00670576">
        <w:t>Queuing</w:t>
      </w:r>
    </w:p>
    <w:p w14:paraId="69EDD5A8" w14:textId="0C27D53F" w:rsidR="00670576" w:rsidRDefault="00670576" w:rsidP="00CF51C1">
      <w:pPr>
        <w:pStyle w:val="ListParagraph"/>
        <w:numPr>
          <w:ilvl w:val="0"/>
          <w:numId w:val="9"/>
        </w:numPr>
      </w:pPr>
      <w:r>
        <w:t xml:space="preserve">See the </w:t>
      </w:r>
      <w:r w:rsidR="00FB4F3F">
        <w:t>queue</w:t>
      </w:r>
      <w:r w:rsidR="00F05BC3">
        <w:t>.</w:t>
      </w:r>
    </w:p>
    <w:p w14:paraId="23B52ADA" w14:textId="77777777" w:rsidR="009451C8" w:rsidRDefault="00F05BC3" w:rsidP="00F05BC3">
      <w:r>
        <w:t xml:space="preserve">Dbtobroadridge_impact_priority is the queue name of the trades </w:t>
      </w:r>
      <w:r w:rsidR="009451C8">
        <w:t>that we get from the SQL server.</w:t>
      </w:r>
    </w:p>
    <w:p w14:paraId="1C60B74D" w14:textId="77A9F821" w:rsidR="00F05BC3" w:rsidRDefault="009451C8" w:rsidP="00F05BC3">
      <w:r>
        <w:t>Broadridgetodb -</w:t>
      </w:r>
      <w:r>
        <w:rPr>
          <w:rFonts w:ascii="Wingdings" w:eastAsia="Wingdings" w:hAnsi="Wingdings" w:cs="Wingdings"/>
        </w:rPr>
        <w:t>à</w:t>
      </w:r>
      <w:r>
        <w:t xml:space="preserve"> I am guessing is the one that sends something to some process to do the GemsAckNack, but no idea</w:t>
      </w:r>
    </w:p>
    <w:p w14:paraId="53C8387A" w14:textId="77777777" w:rsidR="00671831" w:rsidRDefault="00671831" w:rsidP="00671831"/>
    <w:p w14:paraId="70113124" w14:textId="7D884229" w:rsidR="00671831" w:rsidRDefault="00922FCB" w:rsidP="00671831">
      <w:r w:rsidRPr="00FB4F3F">
        <w:rPr>
          <w:noProof/>
        </w:rPr>
        <w:drawing>
          <wp:inline distT="0" distB="0" distL="0" distR="0" wp14:anchorId="6F5F205C" wp14:editId="2F6955B2">
            <wp:extent cx="6039134" cy="3076883"/>
            <wp:effectExtent l="0" t="0" r="0" b="9525"/>
            <wp:docPr id="36393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36097" name="Picture 1" descr="A screenshot of a computer&#10;&#10;Description automatically generated"/>
                    <pic:cNvPicPr/>
                  </pic:nvPicPr>
                  <pic:blipFill>
                    <a:blip r:embed="rId27"/>
                    <a:stretch>
                      <a:fillRect/>
                    </a:stretch>
                  </pic:blipFill>
                  <pic:spPr>
                    <a:xfrm>
                      <a:off x="0" y="0"/>
                      <a:ext cx="6050945" cy="3082901"/>
                    </a:xfrm>
                    <a:prstGeom prst="rect">
                      <a:avLst/>
                    </a:prstGeom>
                  </pic:spPr>
                </pic:pic>
              </a:graphicData>
            </a:graphic>
          </wp:inline>
        </w:drawing>
      </w:r>
    </w:p>
    <w:p w14:paraId="680F35BC" w14:textId="77777777" w:rsidR="00671831" w:rsidRDefault="00671831" w:rsidP="00671831"/>
    <w:p w14:paraId="24D9F306" w14:textId="77777777" w:rsidR="00992605" w:rsidRDefault="00992605" w:rsidP="00671831"/>
    <w:p w14:paraId="7FAA7771" w14:textId="06762579" w:rsidR="00FB4F3F" w:rsidRDefault="00FB4F3F" w:rsidP="00FB4F3F"/>
    <w:p w14:paraId="39F37F84" w14:textId="4ED5DD55" w:rsidR="003312DB" w:rsidRDefault="003312DB" w:rsidP="00FB4F3F">
      <w:r w:rsidRPr="003312DB">
        <w:rPr>
          <w:noProof/>
        </w:rPr>
        <w:drawing>
          <wp:inline distT="0" distB="0" distL="0" distR="0" wp14:anchorId="7D98E39C" wp14:editId="34557596">
            <wp:extent cx="5071775" cy="3691719"/>
            <wp:effectExtent l="0" t="0" r="0" b="4445"/>
            <wp:docPr id="35728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81223" name="Picture 1" descr="A screenshot of a computer&#10;&#10;Description automatically generated"/>
                    <pic:cNvPicPr/>
                  </pic:nvPicPr>
                  <pic:blipFill>
                    <a:blip r:embed="rId28"/>
                    <a:stretch>
                      <a:fillRect/>
                    </a:stretch>
                  </pic:blipFill>
                  <pic:spPr>
                    <a:xfrm>
                      <a:off x="0" y="0"/>
                      <a:ext cx="5076506" cy="3695162"/>
                    </a:xfrm>
                    <a:prstGeom prst="rect">
                      <a:avLst/>
                    </a:prstGeom>
                  </pic:spPr>
                </pic:pic>
              </a:graphicData>
            </a:graphic>
          </wp:inline>
        </w:drawing>
      </w:r>
    </w:p>
    <w:p w14:paraId="2B407953" w14:textId="77777777" w:rsidR="003312DB" w:rsidRDefault="003312DB" w:rsidP="00FB4F3F"/>
    <w:p w14:paraId="085D9CC5" w14:textId="161CB099" w:rsidR="003312DB" w:rsidRPr="00C5487C" w:rsidRDefault="003312DB" w:rsidP="00FB4F3F">
      <w:r>
        <w:t xml:space="preserve">If you </w:t>
      </w:r>
      <w:r w:rsidR="1967AE37">
        <w:t>do not</w:t>
      </w:r>
      <w:r>
        <w:t xml:space="preserve"> see a message here</w:t>
      </w:r>
      <w:r w:rsidR="03BCBCF7">
        <w:t>,</w:t>
      </w:r>
      <w:r w:rsidR="000B6B8A">
        <w:t xml:space="preserve"> then the </w:t>
      </w:r>
      <w:r w:rsidR="3A16799C">
        <w:t>SQL</w:t>
      </w:r>
      <w:r w:rsidR="000B6B8A">
        <w:t xml:space="preserve"> server is </w:t>
      </w:r>
      <w:r w:rsidR="009B63E2">
        <w:t>not sending it</w:t>
      </w:r>
      <w:r w:rsidR="6E509395">
        <w:t>,</w:t>
      </w:r>
      <w:r w:rsidR="009B63E2">
        <w:t xml:space="preserve"> or it </w:t>
      </w:r>
      <w:r w:rsidR="1878F95C">
        <w:t>is not</w:t>
      </w:r>
      <w:r w:rsidR="009B63E2">
        <w:t xml:space="preserve"> logged</w:t>
      </w:r>
      <w:r w:rsidR="394153C3">
        <w:t xml:space="preserve"> in</w:t>
      </w:r>
      <w:r w:rsidR="009B63E2">
        <w:t>.</w:t>
      </w:r>
    </w:p>
    <w:p w14:paraId="0A9506A2" w14:textId="77777777" w:rsidR="00FE079A" w:rsidRDefault="00FE079A" w:rsidP="00FE079A"/>
    <w:p w14:paraId="461C0D45" w14:textId="38065CC8" w:rsidR="00FE079A" w:rsidRDefault="00953D48" w:rsidP="00FE079A">
      <w:pPr>
        <w:pStyle w:val="Heading2"/>
      </w:pPr>
      <w:bookmarkStart w:id="26" w:name="_Toc181281450"/>
      <w:r>
        <w:t>FIX Services not starting?</w:t>
      </w:r>
      <w:bookmarkEnd w:id="26"/>
    </w:p>
    <w:p w14:paraId="4C99F7B0" w14:textId="343118E0" w:rsidR="00953D48" w:rsidRPr="00953D48" w:rsidRDefault="00953D48" w:rsidP="00953D48">
      <w:r>
        <w:t xml:space="preserve">They are controlled by a scheduled task.  </w:t>
      </w:r>
      <w:r w:rsidR="00AB3F73">
        <w:t>Take a look an you should see a start and stop</w:t>
      </w:r>
    </w:p>
    <w:p w14:paraId="263D7166" w14:textId="27E2A009" w:rsidR="00953D48" w:rsidRDefault="00953D48" w:rsidP="00953D48">
      <w:r w:rsidRPr="00953D48">
        <w:rPr>
          <w:noProof/>
        </w:rPr>
        <w:drawing>
          <wp:inline distT="0" distB="0" distL="0" distR="0" wp14:anchorId="3C223117" wp14:editId="702227C9">
            <wp:extent cx="5553196" cy="1284605"/>
            <wp:effectExtent l="0" t="0" r="9525" b="0"/>
            <wp:docPr id="1892121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21711" name="Picture 1" descr="A screenshot of a computer&#10;&#10;Description automatically generated"/>
                    <pic:cNvPicPr/>
                  </pic:nvPicPr>
                  <pic:blipFill>
                    <a:blip r:embed="rId29"/>
                    <a:stretch>
                      <a:fillRect/>
                    </a:stretch>
                  </pic:blipFill>
                  <pic:spPr>
                    <a:xfrm>
                      <a:off x="0" y="0"/>
                      <a:ext cx="5562348" cy="1286722"/>
                    </a:xfrm>
                    <a:prstGeom prst="rect">
                      <a:avLst/>
                    </a:prstGeom>
                  </pic:spPr>
                </pic:pic>
              </a:graphicData>
            </a:graphic>
          </wp:inline>
        </w:drawing>
      </w:r>
    </w:p>
    <w:p w14:paraId="5C413295" w14:textId="77777777" w:rsidR="00A93CA7" w:rsidRDefault="00A93CA7" w:rsidP="00953D48"/>
    <w:p w14:paraId="6DC749E0" w14:textId="77777777" w:rsidR="00A93CA7" w:rsidRDefault="00A93CA7" w:rsidP="00953D48"/>
    <w:p w14:paraId="2823B0E6" w14:textId="77777777" w:rsidR="004618BE" w:rsidRDefault="004618BE">
      <w:pPr>
        <w:rPr>
          <w:rFonts w:asciiTheme="majorHAnsi" w:eastAsiaTheme="majorEastAsia" w:hAnsiTheme="majorHAnsi" w:cstheme="majorBidi"/>
          <w:color w:val="0F4761" w:themeColor="accent1" w:themeShade="BF"/>
          <w:sz w:val="40"/>
          <w:szCs w:val="40"/>
        </w:rPr>
      </w:pPr>
      <w:r>
        <w:br w:type="page"/>
      </w:r>
    </w:p>
    <w:p w14:paraId="2D1F2708" w14:textId="1CCE0F0A" w:rsidR="00A93CA7" w:rsidRDefault="004618BE" w:rsidP="004618BE">
      <w:pPr>
        <w:pStyle w:val="Heading1"/>
      </w:pPr>
      <w:bookmarkStart w:id="27" w:name="_Toc181281451"/>
      <w:r>
        <w:t>Appendix</w:t>
      </w:r>
      <w:bookmarkEnd w:id="27"/>
    </w:p>
    <w:p w14:paraId="26417FFF" w14:textId="41A853C1" w:rsidR="00A93CA7" w:rsidRDefault="004618BE" w:rsidP="00A93CA7">
      <w:pPr>
        <w:pStyle w:val="Heading2"/>
      </w:pPr>
      <w:bookmarkStart w:id="28" w:name="_Toc181281452"/>
      <w:r>
        <w:t xml:space="preserve">Appendix 1: </w:t>
      </w:r>
      <w:r w:rsidR="00A93CA7">
        <w:t>Credentials</w:t>
      </w:r>
      <w:bookmarkEnd w:id="28"/>
    </w:p>
    <w:p w14:paraId="39D82697" w14:textId="77777777" w:rsidR="00A93CA7" w:rsidRPr="00A93CA7" w:rsidRDefault="00A93CA7" w:rsidP="00A93CA7">
      <w:pPr>
        <w:rPr>
          <w:rStyle w:val="Heading3Char"/>
          <w:rFonts w:eastAsiaTheme="minorEastAsia" w:cstheme="minorBidi"/>
          <w:bCs/>
        </w:rPr>
      </w:pPr>
      <w:r w:rsidRPr="00A93CA7">
        <w:rPr>
          <w:rStyle w:val="Heading3Char"/>
          <w:rFonts w:eastAsiaTheme="minorEastAsia" w:cstheme="minorBidi"/>
          <w:bCs/>
        </w:rPr>
        <w:t>UAT</w:t>
      </w:r>
    </w:p>
    <w:p w14:paraId="344D373D" w14:textId="77777777" w:rsidR="00A93CA7" w:rsidRDefault="00A93CA7" w:rsidP="00A93CA7">
      <w:pPr>
        <w:pStyle w:val="ListParagraph"/>
        <w:numPr>
          <w:ilvl w:val="0"/>
          <w:numId w:val="7"/>
        </w:numPr>
      </w:pPr>
      <w:r>
        <w:t xml:space="preserve">Install Azure Virtual Desktop Preview on your laptop </w:t>
      </w:r>
    </w:p>
    <w:p w14:paraId="114CE479" w14:textId="77777777" w:rsidR="00A93CA7" w:rsidRDefault="00A93CA7" w:rsidP="00A93CA7">
      <w:pPr>
        <w:pStyle w:val="ListParagraph"/>
        <w:numPr>
          <w:ilvl w:val="0"/>
          <w:numId w:val="7"/>
        </w:numPr>
        <w:rPr>
          <w:i/>
        </w:rPr>
      </w:pPr>
      <w:r>
        <w:t xml:space="preserve">Log in with your @icbkfs.com email address.  </w:t>
      </w:r>
      <w:r>
        <w:br/>
        <w:t xml:space="preserve">ex. </w:t>
      </w:r>
      <w:r w:rsidRPr="71D98B41">
        <w:rPr>
          <w:i/>
        </w:rPr>
        <w:t>John.Doe@Icbkfs.com</w:t>
      </w:r>
    </w:p>
    <w:p w14:paraId="4DE5AA1B" w14:textId="77777777" w:rsidR="00A93CA7" w:rsidRDefault="00A93CA7" w:rsidP="00A93CA7">
      <w:pPr>
        <w:pStyle w:val="ListParagraph"/>
        <w:numPr>
          <w:ilvl w:val="0"/>
          <w:numId w:val="7"/>
        </w:numPr>
      </w:pPr>
      <w:r>
        <w:t>Click on the virtual desktop that you have (depending on role you might have different ones)</w:t>
      </w:r>
    </w:p>
    <w:p w14:paraId="7EBBB7D4" w14:textId="77777777" w:rsidR="00A93CA7" w:rsidRDefault="00A93CA7" w:rsidP="00A93CA7">
      <w:r w:rsidRPr="00DA45EA">
        <w:rPr>
          <w:noProof/>
        </w:rPr>
        <w:drawing>
          <wp:inline distT="0" distB="0" distL="0" distR="0" wp14:anchorId="0AD013FF" wp14:editId="6B9BC379">
            <wp:extent cx="1097934" cy="2464028"/>
            <wp:effectExtent l="0" t="0" r="6985" b="0"/>
            <wp:docPr id="66933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31893" name="Picture 1" descr="A screenshot of a computer&#10;&#10;Description automatically generated"/>
                    <pic:cNvPicPr/>
                  </pic:nvPicPr>
                  <pic:blipFill>
                    <a:blip r:embed="rId30"/>
                    <a:stretch>
                      <a:fillRect/>
                    </a:stretch>
                  </pic:blipFill>
                  <pic:spPr>
                    <a:xfrm>
                      <a:off x="0" y="0"/>
                      <a:ext cx="1103537" cy="2476603"/>
                    </a:xfrm>
                    <a:prstGeom prst="rect">
                      <a:avLst/>
                    </a:prstGeom>
                  </pic:spPr>
                </pic:pic>
              </a:graphicData>
            </a:graphic>
          </wp:inline>
        </w:drawing>
      </w:r>
    </w:p>
    <w:p w14:paraId="0288410C" w14:textId="77777777" w:rsidR="00A93CA7" w:rsidRDefault="00A93CA7" w:rsidP="00A93CA7">
      <w:pPr>
        <w:pStyle w:val="ListParagraph"/>
        <w:numPr>
          <w:ilvl w:val="0"/>
          <w:numId w:val="7"/>
        </w:numPr>
      </w:pPr>
      <w:r>
        <w:t>Once in, you can RDP in. Use either your @icbcfs.cloud account or the service account listed above.</w:t>
      </w:r>
    </w:p>
    <w:p w14:paraId="403414BE" w14:textId="77777777" w:rsidR="00A93CA7" w:rsidRDefault="00A93CA7" w:rsidP="00A93CA7">
      <w:pPr>
        <w:pStyle w:val="ListParagraph"/>
      </w:pPr>
      <w:r w:rsidRPr="00E65E87">
        <w:rPr>
          <w:noProof/>
        </w:rPr>
        <w:drawing>
          <wp:inline distT="0" distB="0" distL="0" distR="0" wp14:anchorId="51A6EEBE" wp14:editId="0C21DD8C">
            <wp:extent cx="3839111" cy="2295845"/>
            <wp:effectExtent l="0" t="0" r="9525" b="0"/>
            <wp:docPr id="451636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6292" name="Picture 1" descr="A screenshot of a computer&#10;&#10;Description automatically generated"/>
                    <pic:cNvPicPr/>
                  </pic:nvPicPr>
                  <pic:blipFill>
                    <a:blip r:embed="rId31"/>
                    <a:stretch>
                      <a:fillRect/>
                    </a:stretch>
                  </pic:blipFill>
                  <pic:spPr>
                    <a:xfrm>
                      <a:off x="0" y="0"/>
                      <a:ext cx="3839111" cy="2295845"/>
                    </a:xfrm>
                    <a:prstGeom prst="rect">
                      <a:avLst/>
                    </a:prstGeom>
                  </pic:spPr>
                </pic:pic>
              </a:graphicData>
            </a:graphic>
          </wp:inline>
        </w:drawing>
      </w:r>
    </w:p>
    <w:p w14:paraId="290C9D63" w14:textId="77777777" w:rsidR="00A93CA7" w:rsidRDefault="00A93CA7" w:rsidP="00A93CA7"/>
    <w:p w14:paraId="63FE99B5" w14:textId="77777777" w:rsidR="00A93CA7" w:rsidRPr="008B40B6" w:rsidRDefault="00A93CA7" w:rsidP="008B40B6">
      <w:pPr>
        <w:pStyle w:val="Heading3"/>
      </w:pPr>
      <w:r w:rsidRPr="008B40B6">
        <w:t>Production</w:t>
      </w:r>
    </w:p>
    <w:p w14:paraId="395B9E2E" w14:textId="77777777" w:rsidR="00A93CA7" w:rsidRPr="003C6ED6" w:rsidRDefault="00A93CA7" w:rsidP="00A93CA7">
      <w:pPr>
        <w:pStyle w:val="ListParagraph"/>
        <w:numPr>
          <w:ilvl w:val="0"/>
          <w:numId w:val="8"/>
        </w:numPr>
      </w:pPr>
      <w:r>
        <w:t>You need to be logged into your jumpbox to get into the Green zone environment. If you don’t have a jumpbox, please request your administrator to create/assign a  jumpbox for you.</w:t>
      </w:r>
    </w:p>
    <w:p w14:paraId="12A1E9FE" w14:textId="02960CDE" w:rsidR="006C7EF0" w:rsidRDefault="00233BA5" w:rsidP="006C7EF0">
      <w:pPr>
        <w:pStyle w:val="Heading2"/>
      </w:pPr>
      <w:bookmarkStart w:id="29" w:name="_Toc181281454"/>
      <w:r>
        <w:t xml:space="preserve">Appendix 2: Background Information - </w:t>
      </w:r>
      <w:r w:rsidR="006C7EF0">
        <w:t>IBM MQ</w:t>
      </w:r>
      <w:bookmarkEnd w:id="29"/>
    </w:p>
    <w:p w14:paraId="689A78C9" w14:textId="77777777" w:rsidR="006C7EF0" w:rsidRDefault="006C7EF0" w:rsidP="006C7EF0">
      <w:r w:rsidRPr="00F950E4">
        <w:t>IBM MQ (Message Queue) is a messaging middleware that allows applications, systems, and services to communicate by sending and receiving messages in a reliable and secure manner. It uses message queues to decouple communication between distributed systems, ensuring messages are delivered even if one component is temporarily unavailable. IBM MQ supports a variety of messaging patterns, including point-to-point and publish/subscribe, and is widely used in enterprise environments for integrating applications across diverse platforms. It ensures message integrity, sequencing, and transactional processing.</w:t>
      </w:r>
    </w:p>
    <w:p w14:paraId="09189AC1" w14:textId="77777777" w:rsidR="006C7EF0" w:rsidRDefault="006C7EF0" w:rsidP="006C7EF0"/>
    <w:p w14:paraId="0FF58887" w14:textId="77777777" w:rsidR="006C7EF0" w:rsidRPr="00C038C8" w:rsidRDefault="006C7EF0" w:rsidP="006C7EF0">
      <w:pPr>
        <w:pStyle w:val="ListParagraph"/>
        <w:numPr>
          <w:ilvl w:val="0"/>
          <w:numId w:val="11"/>
        </w:numPr>
      </w:pPr>
      <w:r w:rsidRPr="00A506A5">
        <w:rPr>
          <w:b/>
          <w:bCs/>
        </w:rPr>
        <w:t>Queue Manager</w:t>
      </w:r>
      <w:r w:rsidRPr="00C038C8">
        <w:t>:</w:t>
      </w:r>
    </w:p>
    <w:p w14:paraId="59834F2D" w14:textId="77777777" w:rsidR="006C7EF0" w:rsidRPr="00C038C8" w:rsidRDefault="006C7EF0" w:rsidP="006C7EF0">
      <w:pPr>
        <w:numPr>
          <w:ilvl w:val="1"/>
          <w:numId w:val="11"/>
        </w:numPr>
      </w:pPr>
      <w:r w:rsidRPr="00C038C8">
        <w:t>The core component in IBM MQ that manages message queues and handles all messaging operations. It oversees message routing, storage, and delivery, acting as a control center for the entire messaging infrastructure.</w:t>
      </w:r>
    </w:p>
    <w:p w14:paraId="1D814AAA" w14:textId="77777777" w:rsidR="006C7EF0" w:rsidRPr="00C038C8" w:rsidRDefault="006C7EF0" w:rsidP="006C7EF0">
      <w:pPr>
        <w:pStyle w:val="ListParagraph"/>
        <w:numPr>
          <w:ilvl w:val="0"/>
          <w:numId w:val="11"/>
        </w:numPr>
      </w:pPr>
      <w:r w:rsidRPr="00A506A5">
        <w:rPr>
          <w:b/>
          <w:bCs/>
        </w:rPr>
        <w:t>Queues</w:t>
      </w:r>
      <w:r w:rsidRPr="00C038C8">
        <w:t>:</w:t>
      </w:r>
    </w:p>
    <w:p w14:paraId="041A2305" w14:textId="77777777" w:rsidR="006C7EF0" w:rsidRPr="00C038C8" w:rsidRDefault="006C7EF0" w:rsidP="006C7EF0">
      <w:pPr>
        <w:numPr>
          <w:ilvl w:val="0"/>
          <w:numId w:val="12"/>
        </w:numPr>
        <w:tabs>
          <w:tab w:val="num" w:pos="720"/>
        </w:tabs>
      </w:pPr>
      <w:r w:rsidRPr="00C038C8">
        <w:t>Data structures within the Queue Manager where messages are stored until they are consumed or delivered to the intended recipient. There are different types of queues, such as local queues (for messages on the same Queue Manager) and remote queues (for messages destined for a different Queue Manager).</w:t>
      </w:r>
    </w:p>
    <w:p w14:paraId="79BE2053" w14:textId="77777777" w:rsidR="006C7EF0" w:rsidRPr="00C038C8" w:rsidRDefault="006C7EF0" w:rsidP="006C7EF0">
      <w:pPr>
        <w:pStyle w:val="ListParagraph"/>
        <w:numPr>
          <w:ilvl w:val="0"/>
          <w:numId w:val="12"/>
        </w:numPr>
        <w:tabs>
          <w:tab w:val="clear" w:pos="1440"/>
          <w:tab w:val="num" w:pos="720"/>
        </w:tabs>
        <w:ind w:hanging="1080"/>
      </w:pPr>
      <w:r w:rsidRPr="00A506A5">
        <w:rPr>
          <w:b/>
          <w:bCs/>
        </w:rPr>
        <w:t>Channels</w:t>
      </w:r>
      <w:r w:rsidRPr="00C038C8">
        <w:t>:</w:t>
      </w:r>
    </w:p>
    <w:p w14:paraId="0DEB021F" w14:textId="77777777" w:rsidR="006C7EF0" w:rsidRPr="00C038C8" w:rsidRDefault="006C7EF0" w:rsidP="006C7EF0">
      <w:pPr>
        <w:numPr>
          <w:ilvl w:val="0"/>
          <w:numId w:val="13"/>
        </w:numPr>
        <w:tabs>
          <w:tab w:val="num" w:pos="720"/>
        </w:tabs>
      </w:pPr>
      <w:r w:rsidRPr="00C038C8">
        <w:t>Communication links that enable message transfer between Queue Managers or between clients and Queue Managers. Channels ensure the secure and reliable transmission of messages across the network, with different types like sender-receiver or request-reply channels.</w:t>
      </w:r>
    </w:p>
    <w:p w14:paraId="0BBD1D61" w14:textId="77777777" w:rsidR="006C7EF0" w:rsidRPr="00D00DC0" w:rsidRDefault="006C7EF0" w:rsidP="006C7EF0">
      <w:pPr>
        <w:rPr>
          <w:b/>
          <w:bCs/>
          <w:i/>
          <w:iCs/>
        </w:rPr>
      </w:pPr>
      <w:r>
        <w:t xml:space="preserve">It is used for real-time transmission of data from Broadridge, BONY and DTCC to ICBCFS.  This document </w:t>
      </w:r>
      <w:r>
        <w:rPr>
          <w:i/>
          <w:iCs/>
          <w:u w:val="single"/>
        </w:rPr>
        <w:t>only covers support for Broadridge transmission</w:t>
      </w:r>
      <w:r>
        <w:rPr>
          <w:b/>
          <w:bCs/>
          <w:i/>
          <w:iCs/>
        </w:rPr>
        <w:t>.</w:t>
      </w:r>
      <w:r>
        <w:t xml:space="preserve">  If these connections do not work, then the information that are driving our reports will be out of date.  For example, we booked a trade into Broadridge and we think that the total money of x.  What the real number will be is calculated by Broadridge and comes back in one of those messages. </w:t>
      </w:r>
    </w:p>
    <w:p w14:paraId="711CDBF7" w14:textId="40A1C888" w:rsidR="006C7EF0" w:rsidRDefault="00943BDC" w:rsidP="006C7EF0">
      <w:pPr>
        <w:pStyle w:val="Heading2"/>
      </w:pPr>
      <w:bookmarkStart w:id="30" w:name="_Toc181281455"/>
      <w:r>
        <w:t xml:space="preserve">Appendix 3 </w:t>
      </w:r>
      <w:r w:rsidR="00233BA5">
        <w:t xml:space="preserve">Background Information - </w:t>
      </w:r>
      <w:r w:rsidR="006C7EF0">
        <w:t>FIX</w:t>
      </w:r>
      <w:bookmarkEnd w:id="30"/>
    </w:p>
    <w:p w14:paraId="7B2F88BD" w14:textId="77777777" w:rsidR="006C7EF0" w:rsidRDefault="006C7EF0" w:rsidP="006C7EF0">
      <w:r>
        <w:t>This sends trades from ICBCFS to Broadridge for Fixed Income.  All trades from the client portal, Gresham and SFTP go through this connection.</w:t>
      </w:r>
    </w:p>
    <w:p w14:paraId="699DBE28" w14:textId="77777777" w:rsidR="006C7EF0" w:rsidRDefault="006C7EF0" w:rsidP="006C7EF0">
      <w:r>
        <w:t xml:space="preserve">FIX is a standard library where it goes by key=value.  You can read any message in the log if you have the library.  One that is nice is: </w:t>
      </w:r>
      <w:hyperlink r:id="rId32" w:history="1">
        <w:r w:rsidRPr="00A90B36">
          <w:rPr>
            <w:rStyle w:val="Hyperlink"/>
          </w:rPr>
          <w:t>https://www.onixs.biz/fix-dictionary/4.4/fields_by_tag.html</w:t>
        </w:r>
      </w:hyperlink>
      <w:r>
        <w:t xml:space="preserve">  but just google around.  Once you go to the definitions, you can read FIX</w:t>
      </w:r>
    </w:p>
    <w:p w14:paraId="6394FC57" w14:textId="77777777" w:rsidR="006C7EF0" w:rsidRDefault="006C7EF0" w:rsidP="006C7EF0">
      <w:r>
        <w:t xml:space="preserve">I.e. </w:t>
      </w:r>
    </w:p>
    <w:p w14:paraId="65A18074" w14:textId="77777777" w:rsidR="006C7EF0" w:rsidRDefault="006C7EF0" w:rsidP="006C7EF0">
      <w:r w:rsidRPr="003A23CA">
        <w:rPr>
          <w:noProof/>
        </w:rPr>
        <w:drawing>
          <wp:inline distT="0" distB="0" distL="0" distR="0" wp14:anchorId="44646278" wp14:editId="5A2273ED">
            <wp:extent cx="8229600" cy="219710"/>
            <wp:effectExtent l="0" t="0" r="0" b="8890"/>
            <wp:docPr id="170467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77545" name=""/>
                    <pic:cNvPicPr/>
                  </pic:nvPicPr>
                  <pic:blipFill>
                    <a:blip r:embed="rId33"/>
                    <a:stretch>
                      <a:fillRect/>
                    </a:stretch>
                  </pic:blipFill>
                  <pic:spPr>
                    <a:xfrm>
                      <a:off x="0" y="0"/>
                      <a:ext cx="8229600" cy="219710"/>
                    </a:xfrm>
                    <a:prstGeom prst="rect">
                      <a:avLst/>
                    </a:prstGeom>
                  </pic:spPr>
                </pic:pic>
              </a:graphicData>
            </a:graphic>
          </wp:inline>
        </w:drawing>
      </w:r>
    </w:p>
    <w:p w14:paraId="7FC9BCBA" w14:textId="77777777" w:rsidR="006C7EF0" w:rsidRDefault="006C7EF0" w:rsidP="006C7EF0">
      <w:pPr>
        <w:pStyle w:val="ListParagraph"/>
        <w:numPr>
          <w:ilvl w:val="0"/>
          <w:numId w:val="2"/>
        </w:numPr>
      </w:pPr>
      <w:r>
        <w:t>8=Begin String = FIX 4.4 So we know it is FIX 4.4 instead of a different version</w:t>
      </w:r>
    </w:p>
    <w:p w14:paraId="795A1C8F" w14:textId="77777777" w:rsidR="006C7EF0" w:rsidRDefault="006C7EF0" w:rsidP="006C7EF0">
      <w:pPr>
        <w:pStyle w:val="ListParagraph"/>
        <w:numPr>
          <w:ilvl w:val="0"/>
          <w:numId w:val="2"/>
        </w:numPr>
      </w:pPr>
      <w:r>
        <w:t>9 = Body Length = 86 is the length of the message.</w:t>
      </w:r>
    </w:p>
    <w:p w14:paraId="110696DC" w14:textId="77777777" w:rsidR="006C7EF0" w:rsidRDefault="006C7EF0" w:rsidP="006C7EF0">
      <w:pPr>
        <w:pStyle w:val="ListParagraph"/>
        <w:numPr>
          <w:ilvl w:val="0"/>
          <w:numId w:val="2"/>
        </w:numPr>
      </w:pPr>
      <w:r>
        <w:t xml:space="preserve">34 = MsgSeqNum = </w:t>
      </w:r>
      <w:r w:rsidRPr="00AA327A">
        <w:t>Integer message sequence number</w:t>
      </w:r>
      <w:r>
        <w:t>. So, the 322 message is sent today.  The next one will be 323.</w:t>
      </w:r>
    </w:p>
    <w:p w14:paraId="44D6219B" w14:textId="77777777" w:rsidR="006C7EF0" w:rsidRDefault="006C7EF0" w:rsidP="006C7EF0">
      <w:pPr>
        <w:pStyle w:val="ListParagraph"/>
        <w:numPr>
          <w:ilvl w:val="0"/>
          <w:numId w:val="2"/>
        </w:numPr>
      </w:pPr>
      <w:r>
        <w:t xml:space="preserve">49 = SenderCompId = </w:t>
      </w:r>
      <w:r w:rsidRPr="0098741A">
        <w:t>Assigned value used to identify firm sending message.</w:t>
      </w:r>
      <w:r>
        <w:t xml:space="preserve">  In this case the code is </w:t>
      </w:r>
      <w:bookmarkStart w:id="31" w:name="_Int_hv6hi9Dv"/>
      <w:r>
        <w:t>called</w:t>
      </w:r>
      <w:bookmarkEnd w:id="31"/>
      <w:r>
        <w:t xml:space="preserve"> </w:t>
      </w:r>
      <w:r w:rsidRPr="6D2BF080">
        <w:rPr>
          <w:i/>
        </w:rPr>
        <w:t>ICBC01T</w:t>
      </w:r>
      <w:r>
        <w:t>. So we can guess it is ICBCFS.  It was defined at startup.</w:t>
      </w:r>
    </w:p>
    <w:p w14:paraId="65D40D2D" w14:textId="77777777" w:rsidR="006C7EF0" w:rsidRDefault="006C7EF0" w:rsidP="006C7EF0">
      <w:pPr>
        <w:pStyle w:val="ListParagraph"/>
        <w:numPr>
          <w:ilvl w:val="0"/>
          <w:numId w:val="2"/>
        </w:numPr>
      </w:pPr>
      <w:r>
        <w:t xml:space="preserve">52= Send Time = </w:t>
      </w:r>
      <w:r w:rsidRPr="00AB6C8F">
        <w:t>Time of message transmission (always expressed in UTC (Universal Time Coordinated, also known as "GMT")</w:t>
      </w:r>
      <w:r>
        <w:t>, so this was sent at 12:04:32.026 on September 25, 2024, UTC time, so 7:04am EST</w:t>
      </w:r>
    </w:p>
    <w:p w14:paraId="130A5755" w14:textId="77777777" w:rsidR="006C7EF0" w:rsidRDefault="006C7EF0" w:rsidP="006C7EF0">
      <w:pPr>
        <w:pStyle w:val="ListParagraph"/>
        <w:numPr>
          <w:ilvl w:val="0"/>
          <w:numId w:val="2"/>
        </w:numPr>
      </w:pPr>
      <w:r>
        <w:t>56 = TargetCompID=</w:t>
      </w:r>
      <w:r w:rsidRPr="00E1451C">
        <w:t>Assigned value used to identify receiving firm.</w:t>
      </w:r>
      <w:r>
        <w:t xml:space="preserve">  In this case it is some string called “BRD01T” so we can guess it is Broadridge.  It would be defined at startup</w:t>
      </w:r>
    </w:p>
    <w:p w14:paraId="0EC52582" w14:textId="77777777" w:rsidR="006C7EF0" w:rsidRDefault="006C7EF0" w:rsidP="006C7EF0">
      <w:pPr>
        <w:pStyle w:val="ListParagraph"/>
        <w:numPr>
          <w:ilvl w:val="0"/>
          <w:numId w:val="2"/>
        </w:numPr>
      </w:pPr>
      <w:r>
        <w:t xml:space="preserve">112 = TestReqID = </w:t>
      </w:r>
      <w:r w:rsidRPr="00D42864">
        <w:t>Identifier included in </w:t>
      </w:r>
      <w:hyperlink r:id="rId34" w:history="1">
        <w:r w:rsidRPr="00D42864">
          <w:rPr>
            <w:rStyle w:val="Hyperlink"/>
          </w:rPr>
          <w:t>Test Request &lt;1&gt;</w:t>
        </w:r>
      </w:hyperlink>
      <w:r w:rsidRPr="00D42864">
        <w:t> message to be returned in resulting </w:t>
      </w:r>
      <w:hyperlink r:id="rId35" w:history="1">
        <w:r w:rsidRPr="00D42864">
          <w:rPr>
            <w:rStyle w:val="Hyperlink"/>
          </w:rPr>
          <w:t>Heartbeat &lt;0&gt;</w:t>
        </w:r>
      </w:hyperlink>
      <w:r>
        <w:t>.  So, we know that this is a heartbeat.</w:t>
      </w:r>
    </w:p>
    <w:p w14:paraId="3C3CA699" w14:textId="77777777" w:rsidR="006C7EF0" w:rsidRDefault="006C7EF0" w:rsidP="006C7EF0">
      <w:pPr>
        <w:pStyle w:val="ListParagraph"/>
        <w:numPr>
          <w:ilvl w:val="0"/>
          <w:numId w:val="2"/>
        </w:numPr>
      </w:pPr>
      <w:r>
        <w:t xml:space="preserve">10=231 = CheckSum = </w:t>
      </w:r>
      <w:r w:rsidRPr="00331BEA">
        <w:t>Three bytes, simple checksum (see Volume 2: "Checksum Calculation" for description). ALWAYS LAST FIELD IN MESSAGE; i.e. serves, with the trailing &lt;SOH&gt;, as the end-of-message delimiter. Always defined as three characters. (Always unencrypted)</w:t>
      </w:r>
    </w:p>
    <w:p w14:paraId="7DD00229" w14:textId="714AE938" w:rsidR="006C7EF0" w:rsidRDefault="00943BDC" w:rsidP="006C7EF0">
      <w:pPr>
        <w:pStyle w:val="Heading2"/>
      </w:pPr>
      <w:bookmarkStart w:id="32" w:name="_Toc181281456"/>
      <w:r>
        <w:t xml:space="preserve">Appendix 4: </w:t>
      </w:r>
      <w:r w:rsidR="00233BA5">
        <w:t xml:space="preserve">Background Information - </w:t>
      </w:r>
      <w:r w:rsidR="006C7EF0">
        <w:t>Seamans</w:t>
      </w:r>
      <w:bookmarkEnd w:id="32"/>
    </w:p>
    <w:p w14:paraId="2FEFE325" w14:textId="77777777" w:rsidR="006C7EF0" w:rsidRDefault="006C7EF0" w:rsidP="006C7EF0">
      <w:r>
        <w:t>Seamans generates a consolidates stock record report which is one of the key financial reports of the firm.  This process takes files from the data warehouse, BONY, Euroclear, etc.  It needs to cover the entire firm so that every one of the positions is covered.  From there, a portal is shown to the operations team which then validates it.  This then goes to the accounting team as it is an input into regulatory reports.</w:t>
      </w:r>
    </w:p>
    <w:p w14:paraId="20E9CCD9" w14:textId="77777777" w:rsidR="006C7EF0" w:rsidRDefault="006C7EF0" w:rsidP="006C7EF0">
      <w:r>
        <w:t>These reports are looked at early, around 7am but have it by noon so that we can close out the day.</w:t>
      </w:r>
    </w:p>
    <w:p w14:paraId="249A1C06" w14:textId="77777777" w:rsidR="00233BA5" w:rsidRDefault="00233BA5" w:rsidP="006C7EF0"/>
    <w:p w14:paraId="66C78EDF" w14:textId="77777777" w:rsidR="008148CF" w:rsidRDefault="008148CF">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br w:type="page"/>
      </w:r>
    </w:p>
    <w:p w14:paraId="06A94179" w14:textId="7EB45255" w:rsidR="00A93CA7" w:rsidRDefault="00943BDC" w:rsidP="00953D48">
      <w:pPr>
        <w:rPr>
          <w:rFonts w:asciiTheme="majorHAnsi" w:eastAsiaTheme="majorEastAsia" w:hAnsiTheme="majorHAnsi" w:cstheme="majorBidi"/>
          <w:color w:val="0F4761" w:themeColor="accent1" w:themeShade="BF"/>
          <w:sz w:val="32"/>
          <w:szCs w:val="32"/>
        </w:rPr>
      </w:pPr>
      <w:r w:rsidRPr="00943BDC">
        <w:rPr>
          <w:rFonts w:asciiTheme="majorHAnsi" w:eastAsiaTheme="majorEastAsia" w:hAnsiTheme="majorHAnsi" w:cstheme="majorBidi"/>
          <w:color w:val="0F4761" w:themeColor="accent1" w:themeShade="BF"/>
          <w:sz w:val="32"/>
          <w:szCs w:val="32"/>
        </w:rPr>
        <w:t>Appendix 5: Contact Information</w:t>
      </w:r>
    </w:p>
    <w:p w14:paraId="33AD16B5" w14:textId="77777777" w:rsidR="006A3DE2" w:rsidRDefault="006A3DE2" w:rsidP="00953D48">
      <w:pPr>
        <w:rPr>
          <w:rFonts w:asciiTheme="majorHAnsi" w:eastAsiaTheme="majorEastAsia" w:hAnsiTheme="majorHAnsi" w:cstheme="majorBidi"/>
          <w:color w:val="0F4761" w:themeColor="accent1" w:themeShade="BF"/>
          <w:sz w:val="32"/>
          <w:szCs w:val="32"/>
        </w:rPr>
      </w:pPr>
    </w:p>
    <w:tbl>
      <w:tblPr>
        <w:tblW w:w="9350" w:type="dxa"/>
        <w:tblCellMar>
          <w:left w:w="0" w:type="dxa"/>
          <w:right w:w="0" w:type="dxa"/>
        </w:tblCellMar>
        <w:tblLook w:val="04A0" w:firstRow="1" w:lastRow="0" w:firstColumn="1" w:lastColumn="0" w:noHBand="0" w:noVBand="1"/>
      </w:tblPr>
      <w:tblGrid>
        <w:gridCol w:w="1221"/>
        <w:gridCol w:w="1919"/>
        <w:gridCol w:w="1980"/>
        <w:gridCol w:w="1890"/>
        <w:gridCol w:w="2340"/>
      </w:tblGrid>
      <w:tr w:rsidR="006A3DE2" w:rsidRPr="00DB4643" w14:paraId="5DEBD6CE" w14:textId="77777777" w:rsidTr="008E00DF">
        <w:trPr>
          <w:trHeight w:val="453"/>
        </w:trPr>
        <w:tc>
          <w:tcPr>
            <w:tcW w:w="1221" w:type="dxa"/>
            <w:tcBorders>
              <w:top w:val="single" w:sz="8" w:space="0" w:color="FFFFFF"/>
              <w:left w:val="single" w:sz="8" w:space="0" w:color="FFFFFF"/>
              <w:bottom w:val="single" w:sz="24" w:space="0" w:color="FFFFFF"/>
              <w:right w:val="single" w:sz="8" w:space="0" w:color="FFFFFF"/>
            </w:tcBorders>
            <w:tcMar>
              <w:top w:w="15" w:type="dxa"/>
              <w:left w:w="144" w:type="dxa"/>
              <w:bottom w:w="0" w:type="dxa"/>
              <w:right w:w="144" w:type="dxa"/>
            </w:tcMar>
            <w:vAlign w:val="center"/>
            <w:hideMark/>
          </w:tcPr>
          <w:p w14:paraId="428E954F" w14:textId="77777777" w:rsidR="006A3DE2" w:rsidRPr="00DB4643" w:rsidRDefault="006A3DE2" w:rsidP="008E00DF">
            <w:pPr>
              <w:rPr>
                <w:sz w:val="16"/>
                <w:szCs w:val="16"/>
              </w:rPr>
            </w:pPr>
            <w:r w:rsidRPr="00DB4643">
              <w:rPr>
                <w:b/>
                <w:bCs/>
                <w:sz w:val="16"/>
                <w:szCs w:val="16"/>
              </w:rPr>
              <w:t>APPIA/GEMS</w:t>
            </w:r>
          </w:p>
        </w:tc>
        <w:tc>
          <w:tcPr>
            <w:tcW w:w="1919" w:type="dxa"/>
            <w:tcBorders>
              <w:top w:val="single" w:sz="8" w:space="0" w:color="FFFFFF"/>
              <w:left w:val="nil"/>
              <w:bottom w:val="single" w:sz="24" w:space="0" w:color="FFFFFF"/>
              <w:right w:val="single" w:sz="8" w:space="0" w:color="FFFFFF"/>
            </w:tcBorders>
            <w:shd w:val="clear" w:color="auto" w:fill="00578E"/>
            <w:tcMar>
              <w:top w:w="15" w:type="dxa"/>
              <w:left w:w="144" w:type="dxa"/>
              <w:bottom w:w="0" w:type="dxa"/>
              <w:right w:w="144" w:type="dxa"/>
            </w:tcMar>
            <w:vAlign w:val="center"/>
            <w:hideMark/>
          </w:tcPr>
          <w:p w14:paraId="7302D5BB" w14:textId="77777777" w:rsidR="006A3DE2" w:rsidRPr="00DB4643" w:rsidRDefault="006A3DE2" w:rsidP="008E00DF">
            <w:pPr>
              <w:rPr>
                <w:sz w:val="16"/>
                <w:szCs w:val="16"/>
              </w:rPr>
            </w:pPr>
            <w:r w:rsidRPr="00DB4643">
              <w:rPr>
                <w:b/>
                <w:bCs/>
                <w:sz w:val="16"/>
                <w:szCs w:val="16"/>
              </w:rPr>
              <w:t>Primary Contact</w:t>
            </w:r>
          </w:p>
        </w:tc>
        <w:tc>
          <w:tcPr>
            <w:tcW w:w="1980" w:type="dxa"/>
            <w:tcBorders>
              <w:top w:val="single" w:sz="8" w:space="0" w:color="FFFFFF"/>
              <w:left w:val="nil"/>
              <w:bottom w:val="single" w:sz="24" w:space="0" w:color="FFFFFF"/>
              <w:right w:val="single" w:sz="8" w:space="0" w:color="FFFFFF"/>
            </w:tcBorders>
            <w:shd w:val="clear" w:color="auto" w:fill="00578E"/>
            <w:tcMar>
              <w:top w:w="15" w:type="dxa"/>
              <w:left w:w="144" w:type="dxa"/>
              <w:bottom w:w="0" w:type="dxa"/>
              <w:right w:w="144" w:type="dxa"/>
            </w:tcMar>
            <w:vAlign w:val="center"/>
            <w:hideMark/>
          </w:tcPr>
          <w:p w14:paraId="4ECE6590" w14:textId="77777777" w:rsidR="006A3DE2" w:rsidRPr="00DB4643" w:rsidRDefault="006A3DE2" w:rsidP="008E00DF">
            <w:pPr>
              <w:rPr>
                <w:sz w:val="16"/>
                <w:szCs w:val="16"/>
              </w:rPr>
            </w:pPr>
            <w:r w:rsidRPr="00DB4643">
              <w:rPr>
                <w:b/>
                <w:bCs/>
                <w:sz w:val="16"/>
                <w:szCs w:val="16"/>
              </w:rPr>
              <w:t>Primary Escalation:</w:t>
            </w:r>
          </w:p>
        </w:tc>
        <w:tc>
          <w:tcPr>
            <w:tcW w:w="1890" w:type="dxa"/>
            <w:tcBorders>
              <w:top w:val="single" w:sz="8" w:space="0" w:color="FFFFFF"/>
              <w:left w:val="nil"/>
              <w:bottom w:val="single" w:sz="24" w:space="0" w:color="FFFFFF"/>
              <w:right w:val="single" w:sz="8" w:space="0" w:color="FFFFFF"/>
            </w:tcBorders>
            <w:shd w:val="clear" w:color="auto" w:fill="00578E"/>
            <w:tcMar>
              <w:top w:w="15" w:type="dxa"/>
              <w:left w:w="144" w:type="dxa"/>
              <w:bottom w:w="0" w:type="dxa"/>
              <w:right w:w="144" w:type="dxa"/>
            </w:tcMar>
            <w:vAlign w:val="center"/>
            <w:hideMark/>
          </w:tcPr>
          <w:p w14:paraId="5F1B1E40" w14:textId="77777777" w:rsidR="006A3DE2" w:rsidRPr="00DB4643" w:rsidRDefault="006A3DE2" w:rsidP="008E00DF">
            <w:pPr>
              <w:rPr>
                <w:sz w:val="16"/>
                <w:szCs w:val="16"/>
              </w:rPr>
            </w:pPr>
            <w:r w:rsidRPr="00DB4643">
              <w:rPr>
                <w:b/>
                <w:bCs/>
                <w:sz w:val="16"/>
                <w:szCs w:val="16"/>
              </w:rPr>
              <w:t>Secondary Escalation:</w:t>
            </w:r>
          </w:p>
        </w:tc>
        <w:tc>
          <w:tcPr>
            <w:tcW w:w="2340" w:type="dxa"/>
            <w:tcBorders>
              <w:top w:val="single" w:sz="8" w:space="0" w:color="FFFFFF"/>
              <w:left w:val="nil"/>
              <w:bottom w:val="single" w:sz="24" w:space="0" w:color="FFFFFF"/>
              <w:right w:val="single" w:sz="8" w:space="0" w:color="FFFFFF"/>
            </w:tcBorders>
            <w:shd w:val="clear" w:color="auto" w:fill="00578E"/>
            <w:tcMar>
              <w:top w:w="15" w:type="dxa"/>
              <w:left w:w="144" w:type="dxa"/>
              <w:bottom w:w="0" w:type="dxa"/>
              <w:right w:w="144" w:type="dxa"/>
            </w:tcMar>
            <w:vAlign w:val="center"/>
            <w:hideMark/>
          </w:tcPr>
          <w:p w14:paraId="2E646E65" w14:textId="77777777" w:rsidR="006A3DE2" w:rsidRPr="00DB4643" w:rsidRDefault="006A3DE2" w:rsidP="008E00DF">
            <w:pPr>
              <w:rPr>
                <w:sz w:val="16"/>
                <w:szCs w:val="16"/>
              </w:rPr>
            </w:pPr>
            <w:r w:rsidRPr="00DB4643">
              <w:rPr>
                <w:b/>
                <w:bCs/>
                <w:sz w:val="16"/>
                <w:szCs w:val="16"/>
              </w:rPr>
              <w:t>Support/Functions</w:t>
            </w:r>
          </w:p>
        </w:tc>
      </w:tr>
      <w:tr w:rsidR="006A3DE2" w:rsidRPr="00DB4643" w14:paraId="3F1D005B" w14:textId="77777777" w:rsidTr="008E00DF">
        <w:trPr>
          <w:trHeight w:val="1718"/>
        </w:trPr>
        <w:tc>
          <w:tcPr>
            <w:tcW w:w="1221" w:type="dxa"/>
            <w:tcBorders>
              <w:top w:val="nil"/>
              <w:left w:val="single" w:sz="8" w:space="0" w:color="FFFFFF"/>
              <w:bottom w:val="single" w:sz="8" w:space="0" w:color="FFFFFF"/>
              <w:right w:val="single" w:sz="8" w:space="0" w:color="FFFFFF"/>
            </w:tcBorders>
            <w:shd w:val="clear" w:color="auto" w:fill="00578E"/>
            <w:tcMar>
              <w:top w:w="15" w:type="dxa"/>
              <w:left w:w="144" w:type="dxa"/>
              <w:bottom w:w="0" w:type="dxa"/>
              <w:right w:w="144" w:type="dxa"/>
            </w:tcMar>
            <w:vAlign w:val="center"/>
            <w:hideMark/>
          </w:tcPr>
          <w:p w14:paraId="3B9C8CEE" w14:textId="77777777" w:rsidR="006A3DE2" w:rsidRPr="00DB4643" w:rsidRDefault="006A3DE2" w:rsidP="008E00DF">
            <w:pPr>
              <w:rPr>
                <w:sz w:val="16"/>
                <w:szCs w:val="16"/>
              </w:rPr>
            </w:pPr>
            <w:r w:rsidRPr="00DB4643">
              <w:rPr>
                <w:b/>
                <w:bCs/>
                <w:sz w:val="16"/>
                <w:szCs w:val="16"/>
              </w:rPr>
              <w:t>APPIA Support</w:t>
            </w:r>
          </w:p>
          <w:p w14:paraId="7FD7561B" w14:textId="77777777" w:rsidR="006A3DE2" w:rsidRPr="00DB4643" w:rsidRDefault="006A3DE2" w:rsidP="008E00DF">
            <w:pPr>
              <w:rPr>
                <w:sz w:val="16"/>
                <w:szCs w:val="16"/>
              </w:rPr>
            </w:pPr>
            <w:r w:rsidRPr="00DB4643">
              <w:rPr>
                <w:b/>
                <w:bCs/>
                <w:sz w:val="16"/>
                <w:szCs w:val="16"/>
              </w:rPr>
              <w:t>   (Daytime)</w:t>
            </w:r>
          </w:p>
        </w:tc>
        <w:tc>
          <w:tcPr>
            <w:tcW w:w="1919" w:type="dxa"/>
            <w:tcBorders>
              <w:top w:val="nil"/>
              <w:left w:val="nil"/>
              <w:bottom w:val="single" w:sz="8" w:space="0" w:color="FFFFFF"/>
              <w:right w:val="single" w:sz="8" w:space="0" w:color="FFFFFF"/>
            </w:tcBorders>
            <w:shd w:val="clear" w:color="auto" w:fill="CBD1DB"/>
            <w:tcMar>
              <w:top w:w="15" w:type="dxa"/>
              <w:left w:w="144" w:type="dxa"/>
              <w:bottom w:w="0" w:type="dxa"/>
              <w:right w:w="144" w:type="dxa"/>
            </w:tcMar>
            <w:vAlign w:val="center"/>
            <w:hideMark/>
          </w:tcPr>
          <w:p w14:paraId="030F4D3D" w14:textId="77777777" w:rsidR="006A3DE2" w:rsidRPr="00DB4643" w:rsidRDefault="006A3DE2" w:rsidP="008E00DF">
            <w:pPr>
              <w:rPr>
                <w:sz w:val="16"/>
                <w:szCs w:val="16"/>
              </w:rPr>
            </w:pPr>
            <w:r w:rsidRPr="00DB4643">
              <w:rPr>
                <w:b/>
                <w:bCs/>
                <w:sz w:val="16"/>
                <w:szCs w:val="16"/>
              </w:rPr>
              <w:t xml:space="preserve">Allan Doyle - </w:t>
            </w:r>
            <w:r w:rsidRPr="00DB4643">
              <w:rPr>
                <w:sz w:val="16"/>
                <w:szCs w:val="16"/>
              </w:rPr>
              <w:t>347-471-4905</w:t>
            </w:r>
          </w:p>
          <w:p w14:paraId="7D12C159" w14:textId="77777777" w:rsidR="006A3DE2" w:rsidRPr="00DB4643" w:rsidRDefault="006A3DE2" w:rsidP="008E00DF">
            <w:pPr>
              <w:rPr>
                <w:sz w:val="16"/>
                <w:szCs w:val="16"/>
              </w:rPr>
            </w:pPr>
            <w:r w:rsidRPr="00DB4643">
              <w:rPr>
                <w:b/>
                <w:bCs/>
                <w:sz w:val="16"/>
                <w:szCs w:val="16"/>
              </w:rPr>
              <w:t xml:space="preserve">Alicia  Lai - </w:t>
            </w:r>
            <w:r w:rsidRPr="00DB4643">
              <w:rPr>
                <w:sz w:val="16"/>
                <w:szCs w:val="16"/>
              </w:rPr>
              <w:t>416-865-6531</w:t>
            </w:r>
          </w:p>
          <w:p w14:paraId="53906945" w14:textId="77777777" w:rsidR="006A3DE2" w:rsidRPr="00DB4643" w:rsidRDefault="006A3DE2" w:rsidP="008E00DF">
            <w:pPr>
              <w:rPr>
                <w:sz w:val="16"/>
                <w:szCs w:val="16"/>
              </w:rPr>
            </w:pPr>
            <w:r w:rsidRPr="00DB4643">
              <w:rPr>
                <w:sz w:val="16"/>
                <w:szCs w:val="16"/>
              </w:rPr>
              <w:t>647-295-4919</w:t>
            </w:r>
          </w:p>
          <w:p w14:paraId="6623693C" w14:textId="77777777" w:rsidR="006A3DE2" w:rsidRPr="00DB4643" w:rsidRDefault="006A3DE2" w:rsidP="008E00DF">
            <w:pPr>
              <w:rPr>
                <w:sz w:val="16"/>
                <w:szCs w:val="16"/>
              </w:rPr>
            </w:pPr>
            <w:r w:rsidRPr="00DB4643">
              <w:rPr>
                <w:b/>
                <w:bCs/>
                <w:sz w:val="16"/>
                <w:szCs w:val="16"/>
              </w:rPr>
              <w:t>Paula Pereira</w:t>
            </w:r>
            <w:r w:rsidRPr="00DB4643">
              <w:rPr>
                <w:sz w:val="16"/>
                <w:szCs w:val="16"/>
              </w:rPr>
              <w:t xml:space="preserve"> - 416-865-6512</w:t>
            </w:r>
          </w:p>
          <w:p w14:paraId="77891595" w14:textId="77777777" w:rsidR="006A3DE2" w:rsidRPr="00DB4643" w:rsidRDefault="006A3DE2" w:rsidP="008E00DF">
            <w:pPr>
              <w:rPr>
                <w:sz w:val="16"/>
                <w:szCs w:val="16"/>
              </w:rPr>
            </w:pPr>
            <w:r w:rsidRPr="00DB4643">
              <w:rPr>
                <w:sz w:val="16"/>
                <w:szCs w:val="16"/>
              </w:rPr>
              <w:t>416-726-3977</w:t>
            </w:r>
          </w:p>
          <w:p w14:paraId="610DFFD2" w14:textId="77777777" w:rsidR="006A3DE2" w:rsidRPr="00DB4643" w:rsidRDefault="006A3DE2" w:rsidP="008E00DF">
            <w:pPr>
              <w:rPr>
                <w:sz w:val="16"/>
                <w:szCs w:val="16"/>
              </w:rPr>
            </w:pPr>
            <w:hyperlink r:id="rId36" w:history="1">
              <w:r w:rsidRPr="00DB4643">
                <w:rPr>
                  <w:rStyle w:val="Hyperlink"/>
                  <w:b/>
                  <w:bCs/>
                  <w:sz w:val="16"/>
                  <w:szCs w:val="16"/>
                </w:rPr>
                <w:t>group_appiapage</w:t>
              </w:r>
              <w:r>
                <w:rPr>
                  <w:rStyle w:val="Hyperlink"/>
                  <w:b/>
                  <w:bCs/>
                  <w:sz w:val="16"/>
                  <w:szCs w:val="16"/>
                </w:rPr>
                <w:t xml:space="preserve"> </w:t>
              </w:r>
              <w:r w:rsidRPr="00DB4643">
                <w:rPr>
                  <w:rStyle w:val="Hyperlink"/>
                  <w:b/>
                  <w:bCs/>
                  <w:sz w:val="16"/>
                  <w:szCs w:val="16"/>
                </w:rPr>
                <w:t>@broadridge.com</w:t>
              </w:r>
            </w:hyperlink>
          </w:p>
        </w:tc>
        <w:tc>
          <w:tcPr>
            <w:tcW w:w="1980" w:type="dxa"/>
            <w:tcBorders>
              <w:top w:val="nil"/>
              <w:left w:val="nil"/>
              <w:bottom w:val="single" w:sz="8" w:space="0" w:color="FFFFFF"/>
              <w:right w:val="single" w:sz="8" w:space="0" w:color="FFFFFF"/>
            </w:tcBorders>
            <w:shd w:val="clear" w:color="auto" w:fill="CBD1DB"/>
            <w:tcMar>
              <w:top w:w="15" w:type="dxa"/>
              <w:left w:w="144" w:type="dxa"/>
              <w:bottom w:w="0" w:type="dxa"/>
              <w:right w:w="144" w:type="dxa"/>
            </w:tcMar>
            <w:vAlign w:val="center"/>
            <w:hideMark/>
          </w:tcPr>
          <w:p w14:paraId="711BFD84" w14:textId="77777777" w:rsidR="006A3DE2" w:rsidRPr="00DB4643" w:rsidRDefault="006A3DE2" w:rsidP="008E00DF">
            <w:pPr>
              <w:rPr>
                <w:sz w:val="16"/>
                <w:szCs w:val="16"/>
              </w:rPr>
            </w:pPr>
            <w:r w:rsidRPr="00DB4643">
              <w:rPr>
                <w:b/>
                <w:bCs/>
                <w:sz w:val="16"/>
                <w:szCs w:val="16"/>
              </w:rPr>
              <w:t xml:space="preserve">Allan Doyle - </w:t>
            </w:r>
            <w:r w:rsidRPr="00DB4643">
              <w:rPr>
                <w:sz w:val="16"/>
                <w:szCs w:val="16"/>
              </w:rPr>
              <w:t>347-471-4905</w:t>
            </w:r>
          </w:p>
          <w:p w14:paraId="59D9B62D" w14:textId="77777777" w:rsidR="006A3DE2" w:rsidRPr="00DB4643" w:rsidRDefault="006A3DE2" w:rsidP="008E00DF">
            <w:pPr>
              <w:rPr>
                <w:sz w:val="16"/>
                <w:szCs w:val="16"/>
              </w:rPr>
            </w:pPr>
            <w:r w:rsidRPr="00DB4643">
              <w:rPr>
                <w:b/>
                <w:bCs/>
                <w:sz w:val="16"/>
                <w:szCs w:val="16"/>
              </w:rPr>
              <w:t xml:space="preserve">Alicia  Lai - </w:t>
            </w:r>
            <w:r w:rsidRPr="00DB4643">
              <w:rPr>
                <w:sz w:val="16"/>
                <w:szCs w:val="16"/>
              </w:rPr>
              <w:t>416-865-6531</w:t>
            </w:r>
          </w:p>
          <w:p w14:paraId="102EB4B1" w14:textId="77777777" w:rsidR="006A3DE2" w:rsidRPr="00DB4643" w:rsidRDefault="006A3DE2" w:rsidP="008E00DF">
            <w:pPr>
              <w:rPr>
                <w:sz w:val="16"/>
                <w:szCs w:val="16"/>
              </w:rPr>
            </w:pPr>
            <w:r w:rsidRPr="00DB4643">
              <w:rPr>
                <w:sz w:val="16"/>
                <w:szCs w:val="16"/>
              </w:rPr>
              <w:t>647-295-4919</w:t>
            </w:r>
          </w:p>
          <w:p w14:paraId="6AD6A3B2" w14:textId="77777777" w:rsidR="006A3DE2" w:rsidRPr="00DB4643" w:rsidRDefault="006A3DE2" w:rsidP="008E00DF">
            <w:pPr>
              <w:rPr>
                <w:sz w:val="16"/>
                <w:szCs w:val="16"/>
              </w:rPr>
            </w:pPr>
            <w:r w:rsidRPr="00DB4643">
              <w:rPr>
                <w:b/>
                <w:bCs/>
                <w:sz w:val="16"/>
                <w:szCs w:val="16"/>
              </w:rPr>
              <w:t>Paula Pereira</w:t>
            </w:r>
            <w:r w:rsidRPr="00DB4643">
              <w:rPr>
                <w:sz w:val="16"/>
                <w:szCs w:val="16"/>
              </w:rPr>
              <w:t xml:space="preserve"> - 416-865-6512</w:t>
            </w:r>
          </w:p>
          <w:p w14:paraId="4752C2BF" w14:textId="77777777" w:rsidR="006A3DE2" w:rsidRPr="00DB4643" w:rsidRDefault="006A3DE2" w:rsidP="008E00DF">
            <w:pPr>
              <w:rPr>
                <w:sz w:val="16"/>
                <w:szCs w:val="16"/>
              </w:rPr>
            </w:pPr>
            <w:r w:rsidRPr="00DB4643">
              <w:rPr>
                <w:sz w:val="16"/>
                <w:szCs w:val="16"/>
              </w:rPr>
              <w:t>416-726-3977</w:t>
            </w:r>
          </w:p>
          <w:p w14:paraId="4D06068F" w14:textId="77777777" w:rsidR="006A3DE2" w:rsidRPr="00DB4643" w:rsidRDefault="006A3DE2" w:rsidP="008E00DF">
            <w:pPr>
              <w:rPr>
                <w:sz w:val="16"/>
                <w:szCs w:val="16"/>
              </w:rPr>
            </w:pPr>
            <w:hyperlink r:id="rId37" w:history="1">
              <w:r w:rsidRPr="00DB4643">
                <w:rPr>
                  <w:rStyle w:val="Hyperlink"/>
                  <w:b/>
                  <w:bCs/>
                  <w:sz w:val="16"/>
                  <w:szCs w:val="16"/>
                </w:rPr>
                <w:t>group_appiapage</w:t>
              </w:r>
              <w:r>
                <w:rPr>
                  <w:rStyle w:val="Hyperlink"/>
                  <w:b/>
                  <w:bCs/>
                  <w:sz w:val="16"/>
                  <w:szCs w:val="16"/>
                </w:rPr>
                <w:t xml:space="preserve"> </w:t>
              </w:r>
              <w:r w:rsidRPr="00DB4643">
                <w:rPr>
                  <w:rStyle w:val="Hyperlink"/>
                  <w:b/>
                  <w:bCs/>
                  <w:sz w:val="16"/>
                  <w:szCs w:val="16"/>
                </w:rPr>
                <w:t>@broadridge.com</w:t>
              </w:r>
            </w:hyperlink>
          </w:p>
        </w:tc>
        <w:tc>
          <w:tcPr>
            <w:tcW w:w="1890" w:type="dxa"/>
            <w:tcBorders>
              <w:top w:val="nil"/>
              <w:left w:val="nil"/>
              <w:bottom w:val="single" w:sz="8" w:space="0" w:color="FFFFFF"/>
              <w:right w:val="single" w:sz="8" w:space="0" w:color="FFFFFF"/>
            </w:tcBorders>
            <w:shd w:val="clear" w:color="auto" w:fill="CBD1DB"/>
            <w:tcMar>
              <w:top w:w="15" w:type="dxa"/>
              <w:left w:w="144" w:type="dxa"/>
              <w:bottom w:w="0" w:type="dxa"/>
              <w:right w:w="144" w:type="dxa"/>
            </w:tcMar>
            <w:vAlign w:val="center"/>
            <w:hideMark/>
          </w:tcPr>
          <w:p w14:paraId="7B36685F" w14:textId="77777777" w:rsidR="006A3DE2" w:rsidRPr="00DB4643" w:rsidRDefault="006A3DE2" w:rsidP="008E00DF">
            <w:pPr>
              <w:rPr>
                <w:sz w:val="16"/>
                <w:szCs w:val="16"/>
              </w:rPr>
            </w:pPr>
            <w:r w:rsidRPr="00DB4643">
              <w:rPr>
                <w:b/>
                <w:bCs/>
                <w:sz w:val="16"/>
                <w:szCs w:val="16"/>
              </w:rPr>
              <w:t>Rahul Reddy Gaddam</w:t>
            </w:r>
          </w:p>
          <w:p w14:paraId="714F0F34" w14:textId="77777777" w:rsidR="006A3DE2" w:rsidRPr="00DB4643" w:rsidRDefault="006A3DE2" w:rsidP="008E00DF">
            <w:pPr>
              <w:rPr>
                <w:sz w:val="16"/>
                <w:szCs w:val="16"/>
              </w:rPr>
            </w:pPr>
            <w:r w:rsidRPr="00DB4643">
              <w:rPr>
                <w:sz w:val="16"/>
                <w:szCs w:val="16"/>
              </w:rPr>
              <w:t>201-714-8713</w:t>
            </w:r>
          </w:p>
          <w:p w14:paraId="01072020" w14:textId="77777777" w:rsidR="006A3DE2" w:rsidRPr="00DB4643" w:rsidRDefault="006A3DE2" w:rsidP="008E00DF">
            <w:pPr>
              <w:rPr>
                <w:sz w:val="16"/>
                <w:szCs w:val="16"/>
              </w:rPr>
            </w:pPr>
            <w:r w:rsidRPr="00DB4643">
              <w:rPr>
                <w:sz w:val="16"/>
                <w:szCs w:val="16"/>
              </w:rPr>
              <w:t>551-580-1826</w:t>
            </w:r>
          </w:p>
          <w:p w14:paraId="09682433" w14:textId="77777777" w:rsidR="006A3DE2" w:rsidRPr="00DB4643" w:rsidRDefault="006A3DE2" w:rsidP="008E00DF">
            <w:pPr>
              <w:rPr>
                <w:sz w:val="16"/>
                <w:szCs w:val="16"/>
              </w:rPr>
            </w:pPr>
            <w:r w:rsidRPr="00DB4643">
              <w:rPr>
                <w:b/>
                <w:bCs/>
                <w:sz w:val="16"/>
                <w:szCs w:val="16"/>
              </w:rPr>
              <w:t>Prasanna Venkata</w:t>
            </w:r>
          </w:p>
          <w:p w14:paraId="7B417152" w14:textId="77777777" w:rsidR="006A3DE2" w:rsidRPr="00DB4643" w:rsidRDefault="006A3DE2" w:rsidP="008E00DF">
            <w:pPr>
              <w:rPr>
                <w:sz w:val="16"/>
                <w:szCs w:val="16"/>
              </w:rPr>
            </w:pPr>
            <w:r w:rsidRPr="00DB4643">
              <w:rPr>
                <w:sz w:val="16"/>
                <w:szCs w:val="16"/>
              </w:rPr>
              <w:t>201-714-8554</w:t>
            </w:r>
          </w:p>
          <w:p w14:paraId="18A5565B" w14:textId="77777777" w:rsidR="006A3DE2" w:rsidRPr="00DB4643" w:rsidRDefault="006A3DE2" w:rsidP="008E00DF">
            <w:pPr>
              <w:rPr>
                <w:sz w:val="16"/>
                <w:szCs w:val="16"/>
              </w:rPr>
            </w:pPr>
            <w:r w:rsidRPr="00DB4643">
              <w:rPr>
                <w:sz w:val="16"/>
                <w:szCs w:val="16"/>
              </w:rPr>
              <w:t>201-241-1489</w:t>
            </w:r>
          </w:p>
          <w:p w14:paraId="19EEB129" w14:textId="77777777" w:rsidR="006A3DE2" w:rsidRPr="00DB4643" w:rsidRDefault="006A3DE2" w:rsidP="008E00DF">
            <w:pPr>
              <w:rPr>
                <w:sz w:val="16"/>
                <w:szCs w:val="16"/>
              </w:rPr>
            </w:pPr>
            <w:r w:rsidRPr="00DB4643">
              <w:rPr>
                <w:b/>
                <w:bCs/>
                <w:sz w:val="16"/>
                <w:szCs w:val="16"/>
              </w:rPr>
              <w:t>Judy  Shen</w:t>
            </w:r>
          </w:p>
          <w:p w14:paraId="750F2C09" w14:textId="77777777" w:rsidR="006A3DE2" w:rsidRPr="00DB4643" w:rsidRDefault="006A3DE2" w:rsidP="008E00DF">
            <w:pPr>
              <w:rPr>
                <w:sz w:val="16"/>
                <w:szCs w:val="16"/>
              </w:rPr>
            </w:pPr>
            <w:r w:rsidRPr="00DB4643">
              <w:rPr>
                <w:sz w:val="16"/>
                <w:szCs w:val="16"/>
              </w:rPr>
              <w:t>201-714-3406</w:t>
            </w:r>
          </w:p>
          <w:p w14:paraId="621953AC" w14:textId="77777777" w:rsidR="006A3DE2" w:rsidRPr="00DB4643" w:rsidRDefault="006A3DE2" w:rsidP="008E00DF">
            <w:pPr>
              <w:rPr>
                <w:sz w:val="16"/>
                <w:szCs w:val="16"/>
              </w:rPr>
            </w:pPr>
            <w:r w:rsidRPr="00DB4643">
              <w:rPr>
                <w:sz w:val="16"/>
                <w:szCs w:val="16"/>
              </w:rPr>
              <w:t>201-616-9046</w:t>
            </w:r>
          </w:p>
          <w:p w14:paraId="00ABD7D0" w14:textId="77777777" w:rsidR="006A3DE2" w:rsidRPr="00DB4643" w:rsidRDefault="006A3DE2" w:rsidP="008E00DF">
            <w:pPr>
              <w:rPr>
                <w:sz w:val="16"/>
                <w:szCs w:val="16"/>
              </w:rPr>
            </w:pPr>
            <w:hyperlink r:id="rId38" w:history="1">
              <w:r w:rsidRPr="00DB4643">
                <w:rPr>
                  <w:rStyle w:val="Hyperlink"/>
                  <w:b/>
                  <w:bCs/>
                  <w:sz w:val="16"/>
                  <w:szCs w:val="16"/>
                </w:rPr>
                <w:t>group_appiapage</w:t>
              </w:r>
              <w:r>
                <w:rPr>
                  <w:rStyle w:val="Hyperlink"/>
                  <w:b/>
                  <w:bCs/>
                  <w:sz w:val="16"/>
                  <w:szCs w:val="16"/>
                </w:rPr>
                <w:t xml:space="preserve"> </w:t>
              </w:r>
              <w:r w:rsidRPr="00DB4643">
                <w:rPr>
                  <w:rStyle w:val="Hyperlink"/>
                  <w:b/>
                  <w:bCs/>
                  <w:sz w:val="16"/>
                  <w:szCs w:val="16"/>
                </w:rPr>
                <w:t>@broadridge.com</w:t>
              </w:r>
            </w:hyperlink>
            <w:r w:rsidRPr="00DB4643">
              <w:rPr>
                <w:sz w:val="16"/>
                <w:szCs w:val="16"/>
              </w:rPr>
              <w:t xml:space="preserve"> </w:t>
            </w:r>
          </w:p>
        </w:tc>
        <w:tc>
          <w:tcPr>
            <w:tcW w:w="2340" w:type="dxa"/>
            <w:tcBorders>
              <w:top w:val="nil"/>
              <w:left w:val="nil"/>
              <w:bottom w:val="single" w:sz="8" w:space="0" w:color="FFFFFF"/>
              <w:right w:val="single" w:sz="8" w:space="0" w:color="FFFFFF"/>
            </w:tcBorders>
            <w:shd w:val="clear" w:color="auto" w:fill="CBD1DB"/>
            <w:tcMar>
              <w:top w:w="15" w:type="dxa"/>
              <w:left w:w="144" w:type="dxa"/>
              <w:bottom w:w="0" w:type="dxa"/>
              <w:right w:w="144" w:type="dxa"/>
            </w:tcMar>
            <w:vAlign w:val="center"/>
            <w:hideMark/>
          </w:tcPr>
          <w:p w14:paraId="5B82F05F" w14:textId="77777777" w:rsidR="006A3DE2" w:rsidRPr="00DB4643" w:rsidRDefault="006A3DE2" w:rsidP="008E00DF">
            <w:pPr>
              <w:rPr>
                <w:sz w:val="16"/>
                <w:szCs w:val="16"/>
              </w:rPr>
            </w:pPr>
            <w:r w:rsidRPr="00DB4643">
              <w:rPr>
                <w:sz w:val="16"/>
                <w:szCs w:val="16"/>
              </w:rPr>
              <w:t>Production support</w:t>
            </w:r>
          </w:p>
          <w:p w14:paraId="494C53FD" w14:textId="77777777" w:rsidR="006A3DE2" w:rsidRPr="00DB4643" w:rsidRDefault="006A3DE2" w:rsidP="008E00DF">
            <w:pPr>
              <w:rPr>
                <w:sz w:val="16"/>
                <w:szCs w:val="16"/>
              </w:rPr>
            </w:pPr>
            <w:r w:rsidRPr="00DB4643">
              <w:rPr>
                <w:sz w:val="16"/>
                <w:szCs w:val="16"/>
              </w:rPr>
              <w:t>Alert monitoring</w:t>
            </w:r>
          </w:p>
          <w:p w14:paraId="103EF04C" w14:textId="77777777" w:rsidR="006A3DE2" w:rsidRPr="00DB4643" w:rsidRDefault="006A3DE2" w:rsidP="008E00DF">
            <w:pPr>
              <w:rPr>
                <w:sz w:val="16"/>
                <w:szCs w:val="16"/>
              </w:rPr>
            </w:pPr>
            <w:r w:rsidRPr="00DB4643">
              <w:rPr>
                <w:sz w:val="16"/>
                <w:szCs w:val="16"/>
              </w:rPr>
              <w:t>Session monitoring</w:t>
            </w:r>
          </w:p>
          <w:p w14:paraId="59954FDA" w14:textId="77777777" w:rsidR="006A3DE2" w:rsidRPr="00DB4643" w:rsidRDefault="006A3DE2" w:rsidP="008E00DF">
            <w:pPr>
              <w:rPr>
                <w:sz w:val="16"/>
                <w:szCs w:val="16"/>
              </w:rPr>
            </w:pPr>
            <w:r w:rsidRPr="00DB4643">
              <w:rPr>
                <w:sz w:val="16"/>
                <w:szCs w:val="16"/>
              </w:rPr>
              <w:t>Session Configurations</w:t>
            </w:r>
          </w:p>
          <w:p w14:paraId="50253988" w14:textId="77777777" w:rsidR="006A3DE2" w:rsidRPr="00DB4643" w:rsidRDefault="006A3DE2" w:rsidP="008E00DF">
            <w:pPr>
              <w:rPr>
                <w:sz w:val="16"/>
                <w:szCs w:val="16"/>
              </w:rPr>
            </w:pPr>
            <w:r w:rsidRPr="00DB4643">
              <w:rPr>
                <w:sz w:val="16"/>
                <w:szCs w:val="16"/>
              </w:rPr>
              <w:t xml:space="preserve">FIX messaging research </w:t>
            </w:r>
          </w:p>
        </w:tc>
      </w:tr>
      <w:tr w:rsidR="006A3DE2" w:rsidRPr="00DB4643" w14:paraId="36206DEA" w14:textId="77777777" w:rsidTr="008E00DF">
        <w:trPr>
          <w:trHeight w:val="1411"/>
        </w:trPr>
        <w:tc>
          <w:tcPr>
            <w:tcW w:w="1221" w:type="dxa"/>
            <w:tcBorders>
              <w:top w:val="nil"/>
              <w:left w:val="single" w:sz="8" w:space="0" w:color="FFFFFF"/>
              <w:bottom w:val="single" w:sz="8" w:space="0" w:color="FFFFFF"/>
              <w:right w:val="single" w:sz="8" w:space="0" w:color="FFFFFF"/>
            </w:tcBorders>
            <w:shd w:val="clear" w:color="auto" w:fill="00578E"/>
            <w:tcMar>
              <w:top w:w="15" w:type="dxa"/>
              <w:left w:w="144" w:type="dxa"/>
              <w:bottom w:w="0" w:type="dxa"/>
              <w:right w:w="144" w:type="dxa"/>
            </w:tcMar>
            <w:vAlign w:val="center"/>
            <w:hideMark/>
          </w:tcPr>
          <w:p w14:paraId="56A376C1" w14:textId="77777777" w:rsidR="006A3DE2" w:rsidRPr="00DB4643" w:rsidRDefault="006A3DE2" w:rsidP="008E00DF">
            <w:pPr>
              <w:rPr>
                <w:sz w:val="16"/>
                <w:szCs w:val="16"/>
              </w:rPr>
            </w:pPr>
            <w:r w:rsidRPr="00DB4643">
              <w:rPr>
                <w:b/>
                <w:bCs/>
                <w:sz w:val="16"/>
                <w:szCs w:val="16"/>
              </w:rPr>
              <w:t>APPIA Support</w:t>
            </w:r>
          </w:p>
          <w:p w14:paraId="580F9FD5" w14:textId="77777777" w:rsidR="006A3DE2" w:rsidRPr="00DB4643" w:rsidRDefault="006A3DE2" w:rsidP="008E00DF">
            <w:pPr>
              <w:rPr>
                <w:sz w:val="16"/>
                <w:szCs w:val="16"/>
              </w:rPr>
            </w:pPr>
            <w:r w:rsidRPr="00DB4643">
              <w:rPr>
                <w:b/>
                <w:bCs/>
                <w:sz w:val="16"/>
                <w:szCs w:val="16"/>
              </w:rPr>
              <w:t>   (Nighttime)</w:t>
            </w:r>
          </w:p>
        </w:tc>
        <w:tc>
          <w:tcPr>
            <w:tcW w:w="1919"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6A73806C" w14:textId="77777777" w:rsidR="006A3DE2" w:rsidRPr="00DB4643" w:rsidRDefault="006A3DE2" w:rsidP="008E00DF">
            <w:pPr>
              <w:rPr>
                <w:sz w:val="16"/>
                <w:szCs w:val="16"/>
              </w:rPr>
            </w:pPr>
            <w:hyperlink r:id="rId39" w:history="1">
              <w:r w:rsidRPr="00DB4643">
                <w:rPr>
                  <w:rStyle w:val="Hyperlink"/>
                  <w:b/>
                  <w:bCs/>
                  <w:sz w:val="16"/>
                  <w:szCs w:val="16"/>
                </w:rPr>
                <w:t>BSGBPSHelpDesk</w:t>
              </w:r>
              <w:r>
                <w:rPr>
                  <w:rStyle w:val="Hyperlink"/>
                  <w:b/>
                  <w:bCs/>
                  <w:sz w:val="16"/>
                  <w:szCs w:val="16"/>
                </w:rPr>
                <w:t xml:space="preserve"> </w:t>
              </w:r>
              <w:r w:rsidRPr="00DB4643">
                <w:rPr>
                  <w:rStyle w:val="Hyperlink"/>
                  <w:b/>
                  <w:bCs/>
                  <w:sz w:val="16"/>
                  <w:szCs w:val="16"/>
                </w:rPr>
                <w:t>@broadridge.com</w:t>
              </w:r>
            </w:hyperlink>
          </w:p>
        </w:tc>
        <w:tc>
          <w:tcPr>
            <w:tcW w:w="1980"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6C12AB77" w14:textId="77777777" w:rsidR="006A3DE2" w:rsidRPr="00DB4643" w:rsidRDefault="006A3DE2" w:rsidP="008E00DF">
            <w:pPr>
              <w:rPr>
                <w:sz w:val="16"/>
                <w:szCs w:val="16"/>
              </w:rPr>
            </w:pPr>
            <w:hyperlink r:id="rId40" w:history="1">
              <w:r w:rsidRPr="00DB4643">
                <w:rPr>
                  <w:rStyle w:val="Hyperlink"/>
                  <w:b/>
                  <w:bCs/>
                  <w:sz w:val="16"/>
                  <w:szCs w:val="16"/>
                </w:rPr>
                <w:t>BSGBPSHelpDesk</w:t>
              </w:r>
              <w:r>
                <w:rPr>
                  <w:rStyle w:val="Hyperlink"/>
                  <w:b/>
                  <w:bCs/>
                  <w:sz w:val="16"/>
                  <w:szCs w:val="16"/>
                </w:rPr>
                <w:t xml:space="preserve"> </w:t>
              </w:r>
              <w:r w:rsidRPr="00DB4643">
                <w:rPr>
                  <w:rStyle w:val="Hyperlink"/>
                  <w:b/>
                  <w:bCs/>
                  <w:sz w:val="16"/>
                  <w:szCs w:val="16"/>
                </w:rPr>
                <w:t>@broadridge.com</w:t>
              </w:r>
            </w:hyperlink>
          </w:p>
        </w:tc>
        <w:tc>
          <w:tcPr>
            <w:tcW w:w="1890"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2348D437" w14:textId="77777777" w:rsidR="006A3DE2" w:rsidRPr="00DB4643" w:rsidRDefault="006A3DE2" w:rsidP="008E00DF">
            <w:pPr>
              <w:rPr>
                <w:sz w:val="16"/>
                <w:szCs w:val="16"/>
              </w:rPr>
            </w:pPr>
            <w:hyperlink r:id="rId41" w:history="1">
              <w:r w:rsidRPr="00DB4643">
                <w:rPr>
                  <w:rStyle w:val="Hyperlink"/>
                  <w:b/>
                  <w:bCs/>
                  <w:sz w:val="16"/>
                  <w:szCs w:val="16"/>
                </w:rPr>
                <w:t>BSGBPSHelpDesk</w:t>
              </w:r>
              <w:r>
                <w:rPr>
                  <w:rStyle w:val="Hyperlink"/>
                  <w:b/>
                  <w:bCs/>
                  <w:sz w:val="16"/>
                  <w:szCs w:val="16"/>
                </w:rPr>
                <w:t xml:space="preserve"> </w:t>
              </w:r>
              <w:r w:rsidRPr="00DB4643">
                <w:rPr>
                  <w:rStyle w:val="Hyperlink"/>
                  <w:b/>
                  <w:bCs/>
                  <w:sz w:val="16"/>
                  <w:szCs w:val="16"/>
                </w:rPr>
                <w:t>@broadridge.com</w:t>
              </w:r>
            </w:hyperlink>
          </w:p>
        </w:tc>
        <w:tc>
          <w:tcPr>
            <w:tcW w:w="2340" w:type="dxa"/>
            <w:tcBorders>
              <w:top w:val="nil"/>
              <w:left w:val="nil"/>
              <w:bottom w:val="single" w:sz="8" w:space="0" w:color="FFFFFF"/>
              <w:right w:val="single" w:sz="8" w:space="0" w:color="FFFFFF"/>
            </w:tcBorders>
            <w:shd w:val="clear" w:color="auto" w:fill="E7EAEE"/>
            <w:tcMar>
              <w:top w:w="15" w:type="dxa"/>
              <w:left w:w="144" w:type="dxa"/>
              <w:bottom w:w="0" w:type="dxa"/>
              <w:right w:w="144" w:type="dxa"/>
            </w:tcMar>
            <w:vAlign w:val="center"/>
            <w:hideMark/>
          </w:tcPr>
          <w:p w14:paraId="3C020FAF" w14:textId="77777777" w:rsidR="006A3DE2" w:rsidRPr="00DB4643" w:rsidRDefault="006A3DE2" w:rsidP="008E00DF">
            <w:pPr>
              <w:rPr>
                <w:sz w:val="16"/>
                <w:szCs w:val="16"/>
              </w:rPr>
            </w:pPr>
            <w:r w:rsidRPr="00DB4643">
              <w:rPr>
                <w:sz w:val="16"/>
                <w:szCs w:val="16"/>
              </w:rPr>
              <w:t>Help desk to call us outside of 7am-5pm time frame.</w:t>
            </w:r>
          </w:p>
        </w:tc>
      </w:tr>
      <w:tr w:rsidR="006A3DE2" w:rsidRPr="00DB4643" w14:paraId="01B40067" w14:textId="77777777" w:rsidTr="008E00DF">
        <w:trPr>
          <w:trHeight w:val="1411"/>
        </w:trPr>
        <w:tc>
          <w:tcPr>
            <w:tcW w:w="1221" w:type="dxa"/>
            <w:tcBorders>
              <w:top w:val="nil"/>
              <w:left w:val="single" w:sz="8" w:space="0" w:color="FFFFFF"/>
              <w:bottom w:val="single" w:sz="8" w:space="0" w:color="FFFFFF"/>
              <w:right w:val="single" w:sz="8" w:space="0" w:color="FFFFFF"/>
            </w:tcBorders>
            <w:shd w:val="clear" w:color="auto" w:fill="00578E"/>
            <w:tcMar>
              <w:top w:w="15" w:type="dxa"/>
              <w:left w:w="144" w:type="dxa"/>
              <w:bottom w:w="0" w:type="dxa"/>
              <w:right w:w="144" w:type="dxa"/>
            </w:tcMar>
            <w:vAlign w:val="center"/>
            <w:hideMark/>
          </w:tcPr>
          <w:p w14:paraId="15256C79" w14:textId="77777777" w:rsidR="006A3DE2" w:rsidRPr="00DB4643" w:rsidRDefault="006A3DE2" w:rsidP="008E00DF">
            <w:pPr>
              <w:rPr>
                <w:sz w:val="16"/>
                <w:szCs w:val="16"/>
              </w:rPr>
            </w:pPr>
            <w:r w:rsidRPr="00DB4643">
              <w:rPr>
                <w:b/>
                <w:bCs/>
                <w:sz w:val="16"/>
                <w:szCs w:val="16"/>
              </w:rPr>
              <w:t>GEMS Support</w:t>
            </w:r>
          </w:p>
          <w:p w14:paraId="57BF15DA" w14:textId="77777777" w:rsidR="006A3DE2" w:rsidRPr="00DB4643" w:rsidRDefault="006A3DE2" w:rsidP="008E00DF">
            <w:pPr>
              <w:rPr>
                <w:sz w:val="16"/>
                <w:szCs w:val="16"/>
              </w:rPr>
            </w:pPr>
            <w:r w:rsidRPr="00DB4643">
              <w:rPr>
                <w:b/>
                <w:bCs/>
                <w:sz w:val="16"/>
                <w:szCs w:val="16"/>
              </w:rPr>
              <w:t>   (Daytime)</w:t>
            </w:r>
          </w:p>
        </w:tc>
        <w:tc>
          <w:tcPr>
            <w:tcW w:w="1919" w:type="dxa"/>
            <w:tcBorders>
              <w:top w:val="nil"/>
              <w:left w:val="nil"/>
              <w:bottom w:val="single" w:sz="8" w:space="0" w:color="FFFFFF"/>
              <w:right w:val="single" w:sz="8" w:space="0" w:color="FFFFFF"/>
            </w:tcBorders>
            <w:shd w:val="clear" w:color="auto" w:fill="CBD1DB"/>
            <w:tcMar>
              <w:top w:w="15" w:type="dxa"/>
              <w:left w:w="108" w:type="dxa"/>
              <w:bottom w:w="0" w:type="dxa"/>
              <w:right w:w="108" w:type="dxa"/>
            </w:tcMar>
            <w:hideMark/>
          </w:tcPr>
          <w:p w14:paraId="58B6395D" w14:textId="77777777" w:rsidR="006A3DE2" w:rsidRPr="00DB4643" w:rsidRDefault="006A3DE2" w:rsidP="008E00DF">
            <w:pPr>
              <w:rPr>
                <w:sz w:val="16"/>
                <w:szCs w:val="16"/>
              </w:rPr>
            </w:pPr>
            <w:r w:rsidRPr="00DB4643">
              <w:rPr>
                <w:sz w:val="16"/>
                <w:szCs w:val="16"/>
              </w:rPr>
              <w:t>GEMS L2 Support</w:t>
            </w:r>
          </w:p>
          <w:p w14:paraId="61C39793" w14:textId="77777777" w:rsidR="006A3DE2" w:rsidRPr="00DB4643" w:rsidRDefault="006A3DE2" w:rsidP="008E00DF">
            <w:pPr>
              <w:rPr>
                <w:sz w:val="16"/>
                <w:szCs w:val="16"/>
              </w:rPr>
            </w:pPr>
            <w:hyperlink r:id="rId42" w:history="1">
              <w:r w:rsidRPr="00DB4643">
                <w:rPr>
                  <w:rStyle w:val="Hyperlink"/>
                  <w:sz w:val="16"/>
                  <w:szCs w:val="16"/>
                </w:rPr>
                <w:t>@Musidipalli, Rama</w:t>
              </w:r>
            </w:hyperlink>
          </w:p>
          <w:p w14:paraId="279AC6BC" w14:textId="77777777" w:rsidR="006A3DE2" w:rsidRPr="00DB4643" w:rsidRDefault="006A3DE2" w:rsidP="008E00DF">
            <w:pPr>
              <w:rPr>
                <w:sz w:val="16"/>
                <w:szCs w:val="16"/>
              </w:rPr>
            </w:pPr>
            <w:r w:rsidRPr="00DB4643">
              <w:rPr>
                <w:sz w:val="16"/>
                <w:szCs w:val="16"/>
              </w:rPr>
              <w:t>W:  201-714-8727</w:t>
            </w:r>
          </w:p>
          <w:p w14:paraId="77C6D616" w14:textId="77777777" w:rsidR="006A3DE2" w:rsidRPr="00DB4643" w:rsidRDefault="006A3DE2" w:rsidP="008E00DF">
            <w:pPr>
              <w:rPr>
                <w:sz w:val="16"/>
                <w:szCs w:val="16"/>
              </w:rPr>
            </w:pPr>
            <w:r w:rsidRPr="00DB4643">
              <w:rPr>
                <w:sz w:val="16"/>
                <w:szCs w:val="16"/>
              </w:rPr>
              <w:t>C: 201-208-1763</w:t>
            </w:r>
          </w:p>
        </w:tc>
        <w:tc>
          <w:tcPr>
            <w:tcW w:w="1980" w:type="dxa"/>
            <w:tcBorders>
              <w:top w:val="nil"/>
              <w:left w:val="nil"/>
              <w:bottom w:val="single" w:sz="8" w:space="0" w:color="FFFFFF"/>
              <w:right w:val="single" w:sz="8" w:space="0" w:color="FFFFFF"/>
            </w:tcBorders>
            <w:shd w:val="clear" w:color="auto" w:fill="CBD1DB"/>
            <w:tcMar>
              <w:top w:w="15" w:type="dxa"/>
              <w:left w:w="108" w:type="dxa"/>
              <w:bottom w:w="0" w:type="dxa"/>
              <w:right w:w="108" w:type="dxa"/>
            </w:tcMar>
            <w:hideMark/>
          </w:tcPr>
          <w:p w14:paraId="22100840" w14:textId="77777777" w:rsidR="006A3DE2" w:rsidRPr="00DB4643" w:rsidRDefault="006A3DE2" w:rsidP="008E00DF">
            <w:pPr>
              <w:rPr>
                <w:sz w:val="16"/>
                <w:szCs w:val="16"/>
              </w:rPr>
            </w:pPr>
            <w:r w:rsidRPr="00DB4643">
              <w:rPr>
                <w:sz w:val="16"/>
                <w:szCs w:val="16"/>
              </w:rPr>
              <w:t>Sridhar Vempali</w:t>
            </w:r>
          </w:p>
          <w:p w14:paraId="5C193546" w14:textId="77777777" w:rsidR="006A3DE2" w:rsidRPr="00DB4643" w:rsidRDefault="006A3DE2" w:rsidP="008E00DF">
            <w:pPr>
              <w:rPr>
                <w:sz w:val="16"/>
                <w:szCs w:val="16"/>
              </w:rPr>
            </w:pPr>
            <w:r w:rsidRPr="00DB4643">
              <w:rPr>
                <w:sz w:val="16"/>
                <w:szCs w:val="16"/>
              </w:rPr>
              <w:t>W: 973-494-4963</w:t>
            </w:r>
          </w:p>
          <w:p w14:paraId="4E1D96D8" w14:textId="77777777" w:rsidR="006A3DE2" w:rsidRPr="00DB4643" w:rsidRDefault="006A3DE2" w:rsidP="008E00DF">
            <w:pPr>
              <w:rPr>
                <w:sz w:val="16"/>
                <w:szCs w:val="16"/>
              </w:rPr>
            </w:pPr>
            <w:r w:rsidRPr="00DB4643">
              <w:rPr>
                <w:sz w:val="16"/>
                <w:szCs w:val="16"/>
              </w:rPr>
              <w:t>C: 551-482-7521</w:t>
            </w:r>
          </w:p>
        </w:tc>
        <w:tc>
          <w:tcPr>
            <w:tcW w:w="1890" w:type="dxa"/>
            <w:tcBorders>
              <w:top w:val="nil"/>
              <w:left w:val="nil"/>
              <w:bottom w:val="single" w:sz="8" w:space="0" w:color="FFFFFF"/>
              <w:right w:val="single" w:sz="8" w:space="0" w:color="FFFFFF"/>
            </w:tcBorders>
            <w:shd w:val="clear" w:color="auto" w:fill="CBD1DB"/>
            <w:tcMar>
              <w:top w:w="15" w:type="dxa"/>
              <w:left w:w="108" w:type="dxa"/>
              <w:bottom w:w="0" w:type="dxa"/>
              <w:right w:w="108" w:type="dxa"/>
            </w:tcMar>
            <w:hideMark/>
          </w:tcPr>
          <w:p w14:paraId="6030C332" w14:textId="77777777" w:rsidR="006A3DE2" w:rsidRPr="00DB4643" w:rsidRDefault="006A3DE2" w:rsidP="008E00DF">
            <w:pPr>
              <w:rPr>
                <w:sz w:val="16"/>
                <w:szCs w:val="16"/>
              </w:rPr>
            </w:pPr>
            <w:r w:rsidRPr="00DB4643">
              <w:rPr>
                <w:sz w:val="16"/>
                <w:szCs w:val="16"/>
              </w:rPr>
              <w:t>Ramchand Swarna</w:t>
            </w:r>
          </w:p>
          <w:p w14:paraId="49BD3020" w14:textId="77777777" w:rsidR="006A3DE2" w:rsidRPr="00DB4643" w:rsidRDefault="006A3DE2" w:rsidP="008E00DF">
            <w:pPr>
              <w:rPr>
                <w:sz w:val="16"/>
                <w:szCs w:val="16"/>
              </w:rPr>
            </w:pPr>
            <w:r w:rsidRPr="00DB4643">
              <w:rPr>
                <w:sz w:val="16"/>
                <w:szCs w:val="16"/>
              </w:rPr>
              <w:t>W: 201-424-3162</w:t>
            </w:r>
          </w:p>
          <w:p w14:paraId="79EC2918" w14:textId="77777777" w:rsidR="006A3DE2" w:rsidRPr="00DB4643" w:rsidRDefault="006A3DE2" w:rsidP="008E00DF">
            <w:pPr>
              <w:rPr>
                <w:sz w:val="16"/>
                <w:szCs w:val="16"/>
              </w:rPr>
            </w:pPr>
            <w:r w:rsidRPr="00DB4643">
              <w:rPr>
                <w:sz w:val="16"/>
                <w:szCs w:val="16"/>
              </w:rPr>
              <w:t>C: 862-812-9894</w:t>
            </w:r>
          </w:p>
        </w:tc>
        <w:tc>
          <w:tcPr>
            <w:tcW w:w="2340" w:type="dxa"/>
            <w:tcBorders>
              <w:top w:val="nil"/>
              <w:left w:val="nil"/>
              <w:bottom w:val="single" w:sz="8" w:space="0" w:color="FFFFFF"/>
              <w:right w:val="single" w:sz="8" w:space="0" w:color="FFFFFF"/>
            </w:tcBorders>
            <w:shd w:val="clear" w:color="auto" w:fill="CBD1DB"/>
            <w:tcMar>
              <w:top w:w="15" w:type="dxa"/>
              <w:left w:w="108" w:type="dxa"/>
              <w:bottom w:w="0" w:type="dxa"/>
              <w:right w:w="108" w:type="dxa"/>
            </w:tcMar>
            <w:hideMark/>
          </w:tcPr>
          <w:p w14:paraId="73F16604" w14:textId="77777777" w:rsidR="006A3DE2" w:rsidRPr="00DB4643" w:rsidRDefault="006A3DE2" w:rsidP="008E00DF">
            <w:pPr>
              <w:rPr>
                <w:sz w:val="16"/>
                <w:szCs w:val="16"/>
              </w:rPr>
            </w:pPr>
            <w:r w:rsidRPr="00DB4643">
              <w:rPr>
                <w:sz w:val="16"/>
                <w:szCs w:val="16"/>
              </w:rPr>
              <w:t>Production support</w:t>
            </w:r>
          </w:p>
          <w:p w14:paraId="0EE3A1AA" w14:textId="77777777" w:rsidR="006A3DE2" w:rsidRPr="00DB4643" w:rsidRDefault="006A3DE2" w:rsidP="008E00DF">
            <w:pPr>
              <w:rPr>
                <w:sz w:val="16"/>
                <w:szCs w:val="16"/>
              </w:rPr>
            </w:pPr>
            <w:r w:rsidRPr="00DB4643">
              <w:rPr>
                <w:sz w:val="16"/>
                <w:szCs w:val="16"/>
              </w:rPr>
              <w:t>Support an incident that requires a PPE to be opened.</w:t>
            </w:r>
          </w:p>
          <w:p w14:paraId="4DBDB420" w14:textId="77777777" w:rsidR="006A3DE2" w:rsidRPr="00DB4643" w:rsidRDefault="006A3DE2" w:rsidP="008E00DF">
            <w:pPr>
              <w:rPr>
                <w:sz w:val="16"/>
                <w:szCs w:val="16"/>
              </w:rPr>
            </w:pPr>
            <w:r w:rsidRPr="00DB4643">
              <w:rPr>
                <w:sz w:val="16"/>
                <w:szCs w:val="16"/>
              </w:rPr>
              <w:t> </w:t>
            </w:r>
          </w:p>
        </w:tc>
      </w:tr>
      <w:tr w:rsidR="006A3DE2" w:rsidRPr="00DB4643" w14:paraId="3B6C1CA8" w14:textId="77777777" w:rsidTr="008E00DF">
        <w:trPr>
          <w:trHeight w:val="1411"/>
        </w:trPr>
        <w:tc>
          <w:tcPr>
            <w:tcW w:w="1221" w:type="dxa"/>
            <w:tcBorders>
              <w:top w:val="nil"/>
              <w:left w:val="single" w:sz="8" w:space="0" w:color="FFFFFF"/>
              <w:bottom w:val="single" w:sz="8" w:space="0" w:color="FFFFFF"/>
              <w:right w:val="single" w:sz="8" w:space="0" w:color="FFFFFF"/>
            </w:tcBorders>
            <w:shd w:val="clear" w:color="auto" w:fill="00578E"/>
            <w:tcMar>
              <w:top w:w="15" w:type="dxa"/>
              <w:left w:w="144" w:type="dxa"/>
              <w:bottom w:w="0" w:type="dxa"/>
              <w:right w:w="144" w:type="dxa"/>
            </w:tcMar>
            <w:vAlign w:val="center"/>
            <w:hideMark/>
          </w:tcPr>
          <w:p w14:paraId="71801B8C" w14:textId="77777777" w:rsidR="006A3DE2" w:rsidRPr="00DB4643" w:rsidRDefault="006A3DE2" w:rsidP="008E00DF">
            <w:pPr>
              <w:rPr>
                <w:sz w:val="16"/>
                <w:szCs w:val="16"/>
              </w:rPr>
            </w:pPr>
            <w:r w:rsidRPr="00DB4643">
              <w:rPr>
                <w:b/>
                <w:bCs/>
                <w:sz w:val="16"/>
                <w:szCs w:val="16"/>
              </w:rPr>
              <w:t>GEMS Support</w:t>
            </w:r>
          </w:p>
          <w:p w14:paraId="5AADC98A" w14:textId="77777777" w:rsidR="006A3DE2" w:rsidRPr="00DB4643" w:rsidRDefault="006A3DE2" w:rsidP="008E00DF">
            <w:pPr>
              <w:rPr>
                <w:sz w:val="16"/>
                <w:szCs w:val="16"/>
              </w:rPr>
            </w:pPr>
            <w:r w:rsidRPr="00DB4643">
              <w:rPr>
                <w:b/>
                <w:bCs/>
                <w:sz w:val="16"/>
                <w:szCs w:val="16"/>
              </w:rPr>
              <w:t>   (Nighttime)</w:t>
            </w:r>
          </w:p>
        </w:tc>
        <w:tc>
          <w:tcPr>
            <w:tcW w:w="1919"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58199177" w14:textId="77777777" w:rsidR="006A3DE2" w:rsidRPr="00DB4643" w:rsidRDefault="006A3DE2" w:rsidP="008E00DF">
            <w:pPr>
              <w:rPr>
                <w:sz w:val="16"/>
                <w:szCs w:val="16"/>
              </w:rPr>
            </w:pPr>
            <w:r w:rsidRPr="00DB4643">
              <w:rPr>
                <w:sz w:val="16"/>
                <w:szCs w:val="16"/>
              </w:rPr>
              <w:t>GEMS L2 Support</w:t>
            </w:r>
          </w:p>
          <w:p w14:paraId="67EE765E" w14:textId="77777777" w:rsidR="006A3DE2" w:rsidRPr="00DB4643" w:rsidRDefault="006A3DE2" w:rsidP="008E00DF">
            <w:pPr>
              <w:rPr>
                <w:sz w:val="16"/>
                <w:szCs w:val="16"/>
              </w:rPr>
            </w:pPr>
            <w:hyperlink r:id="rId43" w:history="1">
              <w:r w:rsidRPr="00DB4643">
                <w:rPr>
                  <w:rStyle w:val="Hyperlink"/>
                  <w:sz w:val="16"/>
                  <w:szCs w:val="16"/>
                </w:rPr>
                <w:t>@Musidipalli, Rama</w:t>
              </w:r>
            </w:hyperlink>
          </w:p>
          <w:p w14:paraId="423FE2D1" w14:textId="77777777" w:rsidR="006A3DE2" w:rsidRPr="00DB4643" w:rsidRDefault="006A3DE2" w:rsidP="008E00DF">
            <w:pPr>
              <w:rPr>
                <w:sz w:val="16"/>
                <w:szCs w:val="16"/>
              </w:rPr>
            </w:pPr>
            <w:r w:rsidRPr="00DB4643">
              <w:rPr>
                <w:sz w:val="16"/>
                <w:szCs w:val="16"/>
              </w:rPr>
              <w:t>W:  201-714-8727</w:t>
            </w:r>
          </w:p>
          <w:p w14:paraId="27ED50A2" w14:textId="77777777" w:rsidR="006A3DE2" w:rsidRPr="00DB4643" w:rsidRDefault="006A3DE2" w:rsidP="008E00DF">
            <w:pPr>
              <w:rPr>
                <w:sz w:val="16"/>
                <w:szCs w:val="16"/>
              </w:rPr>
            </w:pPr>
            <w:r w:rsidRPr="00DB4643">
              <w:rPr>
                <w:sz w:val="16"/>
                <w:szCs w:val="16"/>
              </w:rPr>
              <w:t>C: 201-208-1763</w:t>
            </w:r>
          </w:p>
        </w:tc>
        <w:tc>
          <w:tcPr>
            <w:tcW w:w="1980"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563B0F1F" w14:textId="77777777" w:rsidR="006A3DE2" w:rsidRPr="00DB4643" w:rsidRDefault="006A3DE2" w:rsidP="008E00DF">
            <w:pPr>
              <w:rPr>
                <w:sz w:val="16"/>
                <w:szCs w:val="16"/>
              </w:rPr>
            </w:pPr>
            <w:r w:rsidRPr="00DB4643">
              <w:rPr>
                <w:sz w:val="16"/>
                <w:szCs w:val="16"/>
              </w:rPr>
              <w:t>Sridhar Vempali</w:t>
            </w:r>
          </w:p>
          <w:p w14:paraId="32C001E9" w14:textId="77777777" w:rsidR="006A3DE2" w:rsidRPr="00DB4643" w:rsidRDefault="006A3DE2" w:rsidP="008E00DF">
            <w:pPr>
              <w:rPr>
                <w:sz w:val="16"/>
                <w:szCs w:val="16"/>
              </w:rPr>
            </w:pPr>
            <w:r w:rsidRPr="00DB4643">
              <w:rPr>
                <w:sz w:val="16"/>
                <w:szCs w:val="16"/>
              </w:rPr>
              <w:t>W: 973-494-4963</w:t>
            </w:r>
          </w:p>
          <w:p w14:paraId="0B1625D5" w14:textId="77777777" w:rsidR="006A3DE2" w:rsidRPr="00DB4643" w:rsidRDefault="006A3DE2" w:rsidP="008E00DF">
            <w:pPr>
              <w:rPr>
                <w:sz w:val="16"/>
                <w:szCs w:val="16"/>
              </w:rPr>
            </w:pPr>
            <w:r w:rsidRPr="00DB4643">
              <w:rPr>
                <w:sz w:val="16"/>
                <w:szCs w:val="16"/>
              </w:rPr>
              <w:t>C : 551-482-7521</w:t>
            </w:r>
          </w:p>
        </w:tc>
        <w:tc>
          <w:tcPr>
            <w:tcW w:w="1890"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6BB61C37" w14:textId="77777777" w:rsidR="006A3DE2" w:rsidRPr="00DB4643" w:rsidRDefault="006A3DE2" w:rsidP="008E00DF">
            <w:pPr>
              <w:rPr>
                <w:sz w:val="16"/>
                <w:szCs w:val="16"/>
              </w:rPr>
            </w:pPr>
            <w:r w:rsidRPr="00DB4643">
              <w:rPr>
                <w:sz w:val="16"/>
                <w:szCs w:val="16"/>
              </w:rPr>
              <w:t>Ramchand Swarna</w:t>
            </w:r>
          </w:p>
          <w:p w14:paraId="446560E4" w14:textId="77777777" w:rsidR="006A3DE2" w:rsidRPr="00DB4643" w:rsidRDefault="006A3DE2" w:rsidP="008E00DF">
            <w:pPr>
              <w:rPr>
                <w:sz w:val="16"/>
                <w:szCs w:val="16"/>
              </w:rPr>
            </w:pPr>
            <w:r w:rsidRPr="00DB4643">
              <w:rPr>
                <w:sz w:val="16"/>
                <w:szCs w:val="16"/>
              </w:rPr>
              <w:t>W: 201-424-3162</w:t>
            </w:r>
          </w:p>
          <w:p w14:paraId="0042EEDD" w14:textId="77777777" w:rsidR="006A3DE2" w:rsidRPr="00DB4643" w:rsidRDefault="006A3DE2" w:rsidP="008E00DF">
            <w:pPr>
              <w:rPr>
                <w:sz w:val="16"/>
                <w:szCs w:val="16"/>
              </w:rPr>
            </w:pPr>
            <w:r w:rsidRPr="00DB4643">
              <w:rPr>
                <w:sz w:val="16"/>
                <w:szCs w:val="16"/>
              </w:rPr>
              <w:t>C: 862-812-9894</w:t>
            </w:r>
          </w:p>
        </w:tc>
        <w:tc>
          <w:tcPr>
            <w:tcW w:w="2340" w:type="dxa"/>
            <w:tcBorders>
              <w:top w:val="nil"/>
              <w:left w:val="nil"/>
              <w:bottom w:val="single" w:sz="8" w:space="0" w:color="FFFFFF"/>
              <w:right w:val="single" w:sz="8" w:space="0" w:color="FFFFFF"/>
            </w:tcBorders>
            <w:shd w:val="clear" w:color="auto" w:fill="E7EAEE"/>
            <w:tcMar>
              <w:top w:w="15" w:type="dxa"/>
              <w:left w:w="108" w:type="dxa"/>
              <w:bottom w:w="0" w:type="dxa"/>
              <w:right w:w="108" w:type="dxa"/>
            </w:tcMar>
            <w:hideMark/>
          </w:tcPr>
          <w:p w14:paraId="22D23435" w14:textId="77777777" w:rsidR="006A3DE2" w:rsidRPr="00DB4643" w:rsidRDefault="006A3DE2" w:rsidP="008E00DF">
            <w:pPr>
              <w:rPr>
                <w:sz w:val="16"/>
                <w:szCs w:val="16"/>
              </w:rPr>
            </w:pPr>
            <w:r w:rsidRPr="00DB4643">
              <w:rPr>
                <w:sz w:val="16"/>
                <w:szCs w:val="16"/>
              </w:rPr>
              <w:t>Production support</w:t>
            </w:r>
          </w:p>
          <w:p w14:paraId="75299744" w14:textId="77777777" w:rsidR="006A3DE2" w:rsidRPr="00DB4643" w:rsidRDefault="006A3DE2" w:rsidP="008E00DF">
            <w:pPr>
              <w:rPr>
                <w:sz w:val="16"/>
                <w:szCs w:val="16"/>
              </w:rPr>
            </w:pPr>
            <w:r w:rsidRPr="00DB4643">
              <w:rPr>
                <w:sz w:val="16"/>
                <w:szCs w:val="16"/>
              </w:rPr>
              <w:t>Support an incident that requires a PPE to be opened.</w:t>
            </w:r>
          </w:p>
          <w:p w14:paraId="579CF4E7" w14:textId="77777777" w:rsidR="006A3DE2" w:rsidRPr="00DB4643" w:rsidRDefault="006A3DE2" w:rsidP="008E00DF">
            <w:pPr>
              <w:rPr>
                <w:sz w:val="16"/>
                <w:szCs w:val="16"/>
              </w:rPr>
            </w:pPr>
            <w:r w:rsidRPr="00DB4643">
              <w:rPr>
                <w:sz w:val="16"/>
                <w:szCs w:val="16"/>
              </w:rPr>
              <w:t> </w:t>
            </w:r>
          </w:p>
        </w:tc>
      </w:tr>
    </w:tbl>
    <w:p w14:paraId="2C8FC1BB" w14:textId="77777777" w:rsidR="006A3DE2" w:rsidRDefault="006A3DE2" w:rsidP="00953D48">
      <w:pPr>
        <w:rPr>
          <w:rFonts w:asciiTheme="majorHAnsi" w:eastAsiaTheme="majorEastAsia" w:hAnsiTheme="majorHAnsi" w:cstheme="majorBidi"/>
          <w:color w:val="0F4761" w:themeColor="accent1" w:themeShade="BF"/>
          <w:sz w:val="32"/>
          <w:szCs w:val="32"/>
        </w:rPr>
      </w:pPr>
    </w:p>
    <w:p w14:paraId="247F4BE0" w14:textId="77777777" w:rsidR="006A3DE2" w:rsidRDefault="006A3DE2" w:rsidP="00953D48">
      <w:pPr>
        <w:rPr>
          <w:rFonts w:asciiTheme="majorHAnsi" w:eastAsiaTheme="majorEastAsia" w:hAnsiTheme="majorHAnsi" w:cstheme="majorBidi"/>
          <w:color w:val="0F4761" w:themeColor="accent1" w:themeShade="BF"/>
          <w:sz w:val="32"/>
          <w:szCs w:val="32"/>
        </w:rPr>
      </w:pPr>
    </w:p>
    <w:p w14:paraId="2BCDFD57" w14:textId="77777777" w:rsidR="0054648C" w:rsidRPr="00943BDC" w:rsidRDefault="0054648C" w:rsidP="00953D48">
      <w:pPr>
        <w:rPr>
          <w:rFonts w:asciiTheme="majorHAnsi" w:eastAsiaTheme="majorEastAsia" w:hAnsiTheme="majorHAnsi" w:cstheme="majorBidi"/>
          <w:color w:val="0F4761" w:themeColor="accent1" w:themeShade="BF"/>
          <w:sz w:val="32"/>
          <w:szCs w:val="32"/>
        </w:rPr>
      </w:pPr>
    </w:p>
    <w:p w14:paraId="77A88A81" w14:textId="17413458" w:rsidR="00DA4EF5" w:rsidRDefault="00DA4EF5" w:rsidP="00DA4EF5">
      <w:pPr>
        <w:pStyle w:val="Heading1"/>
      </w:pPr>
      <w:bookmarkStart w:id="33" w:name="_Toc181281457"/>
      <w:r>
        <w:t>Revision History</w:t>
      </w:r>
      <w:bookmarkEnd w:id="33"/>
    </w:p>
    <w:tbl>
      <w:tblPr>
        <w:tblStyle w:val="TableGrid"/>
        <w:tblW w:w="0" w:type="auto"/>
        <w:tblLook w:val="04A0" w:firstRow="1" w:lastRow="0" w:firstColumn="1" w:lastColumn="0" w:noHBand="0" w:noVBand="1"/>
      </w:tblPr>
      <w:tblGrid>
        <w:gridCol w:w="2337"/>
        <w:gridCol w:w="2337"/>
        <w:gridCol w:w="2338"/>
        <w:gridCol w:w="2338"/>
      </w:tblGrid>
      <w:tr w:rsidR="00E05665" w14:paraId="4BFC2984" w14:textId="77777777" w:rsidTr="00E05665">
        <w:tc>
          <w:tcPr>
            <w:tcW w:w="2337" w:type="dxa"/>
          </w:tcPr>
          <w:p w14:paraId="1D01C92B" w14:textId="63E303FB" w:rsidR="00E05665" w:rsidRPr="00E05665" w:rsidRDefault="00E05665" w:rsidP="00DA4EF5">
            <w:pPr>
              <w:rPr>
                <w:b/>
                <w:bCs/>
              </w:rPr>
            </w:pPr>
            <w:r w:rsidRPr="00E05665">
              <w:rPr>
                <w:b/>
                <w:bCs/>
              </w:rPr>
              <w:t>Version</w:t>
            </w:r>
          </w:p>
        </w:tc>
        <w:tc>
          <w:tcPr>
            <w:tcW w:w="2337" w:type="dxa"/>
          </w:tcPr>
          <w:p w14:paraId="688F2573" w14:textId="45C65CAC" w:rsidR="00E05665" w:rsidRPr="00E05665" w:rsidRDefault="00E05665" w:rsidP="00DA4EF5">
            <w:pPr>
              <w:rPr>
                <w:b/>
                <w:bCs/>
              </w:rPr>
            </w:pPr>
            <w:r w:rsidRPr="00E05665">
              <w:rPr>
                <w:b/>
                <w:bCs/>
              </w:rPr>
              <w:t>Description</w:t>
            </w:r>
          </w:p>
        </w:tc>
        <w:tc>
          <w:tcPr>
            <w:tcW w:w="2338" w:type="dxa"/>
          </w:tcPr>
          <w:p w14:paraId="569C9AC5" w14:textId="1108E658" w:rsidR="00E05665" w:rsidRPr="00E05665" w:rsidRDefault="00E05665" w:rsidP="00DA4EF5">
            <w:pPr>
              <w:rPr>
                <w:b/>
                <w:bCs/>
              </w:rPr>
            </w:pPr>
            <w:r w:rsidRPr="00E05665">
              <w:rPr>
                <w:b/>
                <w:bCs/>
              </w:rPr>
              <w:t>Revision Date</w:t>
            </w:r>
          </w:p>
        </w:tc>
        <w:tc>
          <w:tcPr>
            <w:tcW w:w="2338" w:type="dxa"/>
          </w:tcPr>
          <w:p w14:paraId="50EA6A48" w14:textId="6E02617B" w:rsidR="00E05665" w:rsidRPr="00E05665" w:rsidRDefault="0084632F" w:rsidP="00DA4EF5">
            <w:pPr>
              <w:rPr>
                <w:b/>
                <w:bCs/>
              </w:rPr>
            </w:pPr>
            <w:r>
              <w:rPr>
                <w:b/>
                <w:bCs/>
              </w:rPr>
              <w:t>Revised By</w:t>
            </w:r>
          </w:p>
        </w:tc>
      </w:tr>
      <w:tr w:rsidR="00E05665" w14:paraId="3ECAAEAF" w14:textId="77777777" w:rsidTr="00E05665">
        <w:tc>
          <w:tcPr>
            <w:tcW w:w="2337" w:type="dxa"/>
          </w:tcPr>
          <w:p w14:paraId="23D1933B" w14:textId="144F7669" w:rsidR="00E05665" w:rsidRDefault="00E05665" w:rsidP="00DA4EF5">
            <w:r>
              <w:t>1.0</w:t>
            </w:r>
          </w:p>
        </w:tc>
        <w:tc>
          <w:tcPr>
            <w:tcW w:w="2337" w:type="dxa"/>
          </w:tcPr>
          <w:p w14:paraId="3A0A15F3" w14:textId="649CFA85" w:rsidR="00E05665" w:rsidRDefault="0084632F" w:rsidP="00DA4EF5">
            <w:r>
              <w:t>Initial Version</w:t>
            </w:r>
          </w:p>
        </w:tc>
        <w:tc>
          <w:tcPr>
            <w:tcW w:w="2338" w:type="dxa"/>
          </w:tcPr>
          <w:p w14:paraId="2FF8EB1D" w14:textId="7725B846" w:rsidR="00E05665" w:rsidRDefault="0084632F" w:rsidP="00DA4EF5">
            <w:r>
              <w:t>31-Oct-2024</w:t>
            </w:r>
          </w:p>
        </w:tc>
        <w:tc>
          <w:tcPr>
            <w:tcW w:w="2338" w:type="dxa"/>
          </w:tcPr>
          <w:p w14:paraId="7B607739" w14:textId="503785ED" w:rsidR="00E05665" w:rsidRDefault="0084632F" w:rsidP="00DA4EF5">
            <w:r>
              <w:t>Jim Lempenau</w:t>
            </w:r>
          </w:p>
        </w:tc>
      </w:tr>
      <w:tr w:rsidR="004E3809" w14:paraId="601E8034" w14:textId="77777777" w:rsidTr="00E05665">
        <w:tc>
          <w:tcPr>
            <w:tcW w:w="2337" w:type="dxa"/>
          </w:tcPr>
          <w:p w14:paraId="27949925" w14:textId="42CE2E00" w:rsidR="004E3809" w:rsidRDefault="004E3809" w:rsidP="00DA4EF5">
            <w:r>
              <w:t>1.1</w:t>
            </w:r>
          </w:p>
        </w:tc>
        <w:tc>
          <w:tcPr>
            <w:tcW w:w="2337" w:type="dxa"/>
          </w:tcPr>
          <w:p w14:paraId="0AC3F4D0" w14:textId="4F0920E1" w:rsidR="004E3809" w:rsidRDefault="004E3809" w:rsidP="00DA4EF5">
            <w:r>
              <w:t>Add contact info</w:t>
            </w:r>
          </w:p>
        </w:tc>
        <w:tc>
          <w:tcPr>
            <w:tcW w:w="2338" w:type="dxa"/>
          </w:tcPr>
          <w:p w14:paraId="1A939746" w14:textId="1091D096" w:rsidR="004E3809" w:rsidRDefault="004E3809" w:rsidP="00DA4EF5">
            <w:r>
              <w:t>4-Nov-2024</w:t>
            </w:r>
          </w:p>
        </w:tc>
        <w:tc>
          <w:tcPr>
            <w:tcW w:w="2338" w:type="dxa"/>
          </w:tcPr>
          <w:p w14:paraId="2B1F0563" w14:textId="2ED09B0E" w:rsidR="004E3809" w:rsidRDefault="004E3809" w:rsidP="00DA4EF5">
            <w:r>
              <w:t>Jim Lempenau</w:t>
            </w:r>
          </w:p>
        </w:tc>
      </w:tr>
    </w:tbl>
    <w:p w14:paraId="7C79D5D5" w14:textId="77777777" w:rsidR="00DA4EF5" w:rsidRPr="00DA4EF5" w:rsidRDefault="00DA4EF5" w:rsidP="00DA4EF5"/>
    <w:p w14:paraId="1139B7F6" w14:textId="77777777" w:rsidR="00DA4EF5" w:rsidRPr="006C7EF0" w:rsidRDefault="00DA4EF5" w:rsidP="00953D48">
      <w:pPr>
        <w:rPr>
          <w:b/>
          <w:bCs/>
        </w:rPr>
      </w:pPr>
    </w:p>
    <w:sectPr w:rsidR="00DA4EF5" w:rsidRPr="006C7EF0" w:rsidSect="0098182D">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FEA90" w14:textId="77777777" w:rsidR="003226DC" w:rsidRDefault="003226DC" w:rsidP="003226DC">
      <w:pPr>
        <w:spacing w:after="0" w:line="240" w:lineRule="auto"/>
      </w:pPr>
      <w:r>
        <w:separator/>
      </w:r>
    </w:p>
  </w:endnote>
  <w:endnote w:type="continuationSeparator" w:id="0">
    <w:p w14:paraId="22F64A36" w14:textId="77777777" w:rsidR="003226DC" w:rsidRDefault="003226DC" w:rsidP="003226DC">
      <w:pPr>
        <w:spacing w:after="0" w:line="240" w:lineRule="auto"/>
      </w:pPr>
      <w:r>
        <w:continuationSeparator/>
      </w:r>
    </w:p>
  </w:endnote>
  <w:endnote w:type="continuationNotice" w:id="1">
    <w:p w14:paraId="06B3B888" w14:textId="77777777" w:rsidR="005A6C57" w:rsidRDefault="005A6C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509472"/>
      <w:docPartObj>
        <w:docPartGallery w:val="Page Numbers (Bottom of Page)"/>
        <w:docPartUnique/>
      </w:docPartObj>
    </w:sdtPr>
    <w:sdtContent>
      <w:sdt>
        <w:sdtPr>
          <w:id w:val="-1769616900"/>
          <w:docPartObj>
            <w:docPartGallery w:val="Page Numbers (Top of Page)"/>
            <w:docPartUnique/>
          </w:docPartObj>
        </w:sdtPr>
        <w:sdtContent>
          <w:p w14:paraId="2727851B" w14:textId="3A056A1E" w:rsidR="00227569" w:rsidRDefault="0022756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7E2357A" w14:textId="35CEE686" w:rsidR="003226DC" w:rsidRDefault="0098182D">
    <w:pPr>
      <w:pStyle w:val="Footer"/>
    </w:pPr>
    <w:r>
      <w:t>Run Book: FIX, MQ</w:t>
    </w:r>
    <w:r w:rsidR="001104B5">
      <w:t xml:space="preserve"> &amp; Seamans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4D7C0" w14:textId="77777777" w:rsidR="003226DC" w:rsidRDefault="003226DC" w:rsidP="003226DC">
      <w:pPr>
        <w:spacing w:after="0" w:line="240" w:lineRule="auto"/>
      </w:pPr>
      <w:r>
        <w:separator/>
      </w:r>
    </w:p>
  </w:footnote>
  <w:footnote w:type="continuationSeparator" w:id="0">
    <w:p w14:paraId="5A70872B" w14:textId="77777777" w:rsidR="003226DC" w:rsidRDefault="003226DC" w:rsidP="003226DC">
      <w:pPr>
        <w:spacing w:after="0" w:line="240" w:lineRule="auto"/>
      </w:pPr>
      <w:r>
        <w:continuationSeparator/>
      </w:r>
    </w:p>
  </w:footnote>
  <w:footnote w:type="continuationNotice" w:id="1">
    <w:p w14:paraId="20BFF694" w14:textId="77777777" w:rsidR="005A6C57" w:rsidRDefault="005A6C5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EXJExlYddaxrhP" int2:id="4kg4Oqdi">
      <int2:state int2:value="Rejected" int2:type="AugLoop_Text_Critique"/>
    </int2:textHash>
    <int2:textHash int2:hashCode="jnKCHTOPpOro0l" int2:id="5KTsVzSy">
      <int2:state int2:value="Rejected" int2:type="AugLoop_Text_Critique"/>
    </int2:textHash>
    <int2:textHash int2:hashCode="Du/RQP/m9DPMfW" int2:id="6kwbnjFx">
      <int2:state int2:value="Rejected" int2:type="AugLoop_Text_Critique"/>
    </int2:textHash>
    <int2:textHash int2:hashCode="JjNdk4IErjas8i" int2:id="FMuNDpjZ">
      <int2:state int2:value="Rejected" int2:type="AugLoop_Text_Critique"/>
    </int2:textHash>
    <int2:textHash int2:hashCode="7Wszpu9WS4pa18" int2:id="HdSQW9Ix">
      <int2:state int2:value="Rejected" int2:type="AugLoop_Text_Critique"/>
    </int2:textHash>
    <int2:textHash int2:hashCode="ORGFR3hEjXJNSk" int2:id="I7eD5VyP">
      <int2:state int2:value="Rejected" int2:type="AugLoop_Text_Critique"/>
    </int2:textHash>
    <int2:textHash int2:hashCode="Wc2SV256x/3DVH" int2:id="K4z6YuVe">
      <int2:state int2:value="Rejected" int2:type="AugLoop_Text_Critique"/>
    </int2:textHash>
    <int2:textHash int2:hashCode="yRGqxi2hd3D9cy" int2:id="MsOaLPTy">
      <int2:state int2:value="Rejected" int2:type="AugLoop_Text_Critique"/>
    </int2:textHash>
    <int2:textHash int2:hashCode="gfPnoFzLXCfl/9" int2:id="O3jBQOYA">
      <int2:state int2:value="Rejected" int2:type="AugLoop_Text_Critique"/>
    </int2:textHash>
    <int2:textHash int2:hashCode="UG7TG2/aYV14cf" int2:id="PpOVZVXE">
      <int2:state int2:value="Rejected" int2:type="AugLoop_Text_Critique"/>
    </int2:textHash>
    <int2:textHash int2:hashCode="zTjs2d44J8I+CC" int2:id="QQpn40NL">
      <int2:state int2:value="Rejected" int2:type="AugLoop_Text_Critique"/>
    </int2:textHash>
    <int2:textHash int2:hashCode="SANJfuyfXNbsz3" int2:id="Z7zq4pD2">
      <int2:state int2:value="Rejected" int2:type="AugLoop_Text_Critique"/>
    </int2:textHash>
    <int2:textHash int2:hashCode="hdX3TSOs6WrF4m" int2:id="g3nQZpgw">
      <int2:state int2:value="Rejected" int2:type="AugLoop_Text_Critique"/>
    </int2:textHash>
    <int2:textHash int2:hashCode="qA7S73niLx2K+B" int2:id="p9eyaCOh">
      <int2:state int2:value="Rejected" int2:type="AugLoop_Text_Critique"/>
    </int2:textHash>
    <int2:textHash int2:hashCode="dU1nk+T6VdTid8" int2:id="vZeNmzRN">
      <int2:state int2:value="Rejected" int2:type="AugLoop_Text_Critique"/>
    </int2:textHash>
    <int2:bookmark int2:bookmarkName="_Int_hv6hi9Dv" int2:invalidationBookmarkName="" int2:hashCode="lw7rR7LQkdw/7j" int2:id="1bi6kESl">
      <int2:state int2:value="Rejected" int2:type="AugLoop_Text_Critique"/>
    </int2:bookmark>
    <int2:bookmark int2:bookmarkName="_Int_8Sjjwn83" int2:invalidationBookmarkName="" int2:hashCode="nciAqz5kq05HDa" int2:id="BENfZbK0">
      <int2:state int2:value="Rejected" int2:type="AugLoop_Text_Critique"/>
    </int2:bookmark>
    <int2:bookmark int2:bookmarkName="_Int_I6pyuDY5" int2:invalidationBookmarkName="" int2:hashCode="kehZEmDjG1DvvJ" int2:id="GRbiqTp1">
      <int2:state int2:value="Rejected" int2:type="AugLoop_Text_Critique"/>
    </int2:bookmark>
    <int2:bookmark int2:bookmarkName="_Int_lVsZRE1h" int2:invalidationBookmarkName="" int2:hashCode="rN5XudVR/CGn7K" int2:id="GZnSiI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96F40"/>
    <w:multiLevelType w:val="hybridMultilevel"/>
    <w:tmpl w:val="FFFFFFFF"/>
    <w:lvl w:ilvl="0" w:tplc="25188182">
      <w:start w:val="1"/>
      <w:numFmt w:val="bullet"/>
      <w:lvlText w:val=""/>
      <w:lvlJc w:val="left"/>
      <w:pPr>
        <w:ind w:left="1080" w:hanging="360"/>
      </w:pPr>
      <w:rPr>
        <w:rFonts w:ascii="Symbol" w:hAnsi="Symbol" w:hint="default"/>
      </w:rPr>
    </w:lvl>
    <w:lvl w:ilvl="1" w:tplc="E298A14C">
      <w:start w:val="1"/>
      <w:numFmt w:val="bullet"/>
      <w:lvlText w:val="o"/>
      <w:lvlJc w:val="left"/>
      <w:pPr>
        <w:ind w:left="1800" w:hanging="360"/>
      </w:pPr>
      <w:rPr>
        <w:rFonts w:ascii="Courier New" w:hAnsi="Courier New" w:hint="default"/>
      </w:rPr>
    </w:lvl>
    <w:lvl w:ilvl="2" w:tplc="53F8A852">
      <w:start w:val="1"/>
      <w:numFmt w:val="bullet"/>
      <w:lvlText w:val=""/>
      <w:lvlJc w:val="left"/>
      <w:pPr>
        <w:ind w:left="2520" w:hanging="360"/>
      </w:pPr>
      <w:rPr>
        <w:rFonts w:ascii="Wingdings" w:hAnsi="Wingdings" w:hint="default"/>
      </w:rPr>
    </w:lvl>
    <w:lvl w:ilvl="3" w:tplc="C834FB24">
      <w:start w:val="1"/>
      <w:numFmt w:val="bullet"/>
      <w:lvlText w:val=""/>
      <w:lvlJc w:val="left"/>
      <w:pPr>
        <w:ind w:left="3240" w:hanging="360"/>
      </w:pPr>
      <w:rPr>
        <w:rFonts w:ascii="Symbol" w:hAnsi="Symbol" w:hint="default"/>
      </w:rPr>
    </w:lvl>
    <w:lvl w:ilvl="4" w:tplc="4690798C">
      <w:start w:val="1"/>
      <w:numFmt w:val="bullet"/>
      <w:lvlText w:val="o"/>
      <w:lvlJc w:val="left"/>
      <w:pPr>
        <w:ind w:left="3960" w:hanging="360"/>
      </w:pPr>
      <w:rPr>
        <w:rFonts w:ascii="Courier New" w:hAnsi="Courier New" w:hint="default"/>
      </w:rPr>
    </w:lvl>
    <w:lvl w:ilvl="5" w:tplc="52305782">
      <w:start w:val="1"/>
      <w:numFmt w:val="bullet"/>
      <w:lvlText w:val=""/>
      <w:lvlJc w:val="left"/>
      <w:pPr>
        <w:ind w:left="4680" w:hanging="360"/>
      </w:pPr>
      <w:rPr>
        <w:rFonts w:ascii="Wingdings" w:hAnsi="Wingdings" w:hint="default"/>
      </w:rPr>
    </w:lvl>
    <w:lvl w:ilvl="6" w:tplc="9AE6D9CE">
      <w:start w:val="1"/>
      <w:numFmt w:val="bullet"/>
      <w:lvlText w:val=""/>
      <w:lvlJc w:val="left"/>
      <w:pPr>
        <w:ind w:left="5400" w:hanging="360"/>
      </w:pPr>
      <w:rPr>
        <w:rFonts w:ascii="Symbol" w:hAnsi="Symbol" w:hint="default"/>
      </w:rPr>
    </w:lvl>
    <w:lvl w:ilvl="7" w:tplc="777660DE">
      <w:start w:val="1"/>
      <w:numFmt w:val="bullet"/>
      <w:lvlText w:val="o"/>
      <w:lvlJc w:val="left"/>
      <w:pPr>
        <w:ind w:left="6120" w:hanging="360"/>
      </w:pPr>
      <w:rPr>
        <w:rFonts w:ascii="Courier New" w:hAnsi="Courier New" w:hint="default"/>
      </w:rPr>
    </w:lvl>
    <w:lvl w:ilvl="8" w:tplc="C41A9492">
      <w:start w:val="1"/>
      <w:numFmt w:val="bullet"/>
      <w:lvlText w:val=""/>
      <w:lvlJc w:val="left"/>
      <w:pPr>
        <w:ind w:left="6840" w:hanging="360"/>
      </w:pPr>
      <w:rPr>
        <w:rFonts w:ascii="Wingdings" w:hAnsi="Wingdings" w:hint="default"/>
      </w:rPr>
    </w:lvl>
  </w:abstractNum>
  <w:abstractNum w:abstractNumId="1" w15:restartNumberingAfterBreak="0">
    <w:nsid w:val="11C8593B"/>
    <w:multiLevelType w:val="hybridMultilevel"/>
    <w:tmpl w:val="EBA84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A1945"/>
    <w:multiLevelType w:val="hybridMultilevel"/>
    <w:tmpl w:val="5C5CB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E3A2C"/>
    <w:multiLevelType w:val="hybridMultilevel"/>
    <w:tmpl w:val="DE5E71FA"/>
    <w:lvl w:ilvl="0" w:tplc="FD0C62CE">
      <w:start w:val="1"/>
      <w:numFmt w:val="bullet"/>
      <w:lvlText w:val="•"/>
      <w:lvlJc w:val="left"/>
      <w:pPr>
        <w:tabs>
          <w:tab w:val="num" w:pos="720"/>
        </w:tabs>
        <w:ind w:left="720" w:hanging="360"/>
      </w:pPr>
      <w:rPr>
        <w:rFonts w:ascii="Arial" w:hAnsi="Arial" w:cs="Times New Roman" w:hint="default"/>
      </w:rPr>
    </w:lvl>
    <w:lvl w:ilvl="1" w:tplc="CFA46BBC">
      <w:start w:val="1"/>
      <w:numFmt w:val="bullet"/>
      <w:lvlText w:val="•"/>
      <w:lvlJc w:val="left"/>
      <w:pPr>
        <w:tabs>
          <w:tab w:val="num" w:pos="1440"/>
        </w:tabs>
        <w:ind w:left="1440" w:hanging="360"/>
      </w:pPr>
      <w:rPr>
        <w:rFonts w:ascii="Arial" w:hAnsi="Arial" w:cs="Times New Roman" w:hint="default"/>
      </w:rPr>
    </w:lvl>
    <w:lvl w:ilvl="2" w:tplc="95A44FE4">
      <w:start w:val="1"/>
      <w:numFmt w:val="bullet"/>
      <w:lvlText w:val="•"/>
      <w:lvlJc w:val="left"/>
      <w:pPr>
        <w:tabs>
          <w:tab w:val="num" w:pos="2160"/>
        </w:tabs>
        <w:ind w:left="2160" w:hanging="360"/>
      </w:pPr>
      <w:rPr>
        <w:rFonts w:ascii="Arial" w:hAnsi="Arial" w:cs="Times New Roman" w:hint="default"/>
      </w:rPr>
    </w:lvl>
    <w:lvl w:ilvl="3" w:tplc="47FCEEA4">
      <w:start w:val="1"/>
      <w:numFmt w:val="bullet"/>
      <w:lvlText w:val="•"/>
      <w:lvlJc w:val="left"/>
      <w:pPr>
        <w:tabs>
          <w:tab w:val="num" w:pos="2880"/>
        </w:tabs>
        <w:ind w:left="2880" w:hanging="360"/>
      </w:pPr>
      <w:rPr>
        <w:rFonts w:ascii="Arial" w:hAnsi="Arial" w:cs="Times New Roman" w:hint="default"/>
      </w:rPr>
    </w:lvl>
    <w:lvl w:ilvl="4" w:tplc="CE786B7E">
      <w:start w:val="1"/>
      <w:numFmt w:val="bullet"/>
      <w:lvlText w:val="•"/>
      <w:lvlJc w:val="left"/>
      <w:pPr>
        <w:tabs>
          <w:tab w:val="num" w:pos="3600"/>
        </w:tabs>
        <w:ind w:left="3600" w:hanging="360"/>
      </w:pPr>
      <w:rPr>
        <w:rFonts w:ascii="Arial" w:hAnsi="Arial" w:cs="Times New Roman" w:hint="default"/>
      </w:rPr>
    </w:lvl>
    <w:lvl w:ilvl="5" w:tplc="250A4A08">
      <w:start w:val="1"/>
      <w:numFmt w:val="bullet"/>
      <w:lvlText w:val="•"/>
      <w:lvlJc w:val="left"/>
      <w:pPr>
        <w:tabs>
          <w:tab w:val="num" w:pos="4320"/>
        </w:tabs>
        <w:ind w:left="4320" w:hanging="360"/>
      </w:pPr>
      <w:rPr>
        <w:rFonts w:ascii="Arial" w:hAnsi="Arial" w:cs="Times New Roman" w:hint="default"/>
      </w:rPr>
    </w:lvl>
    <w:lvl w:ilvl="6" w:tplc="ADC6FBCA">
      <w:start w:val="1"/>
      <w:numFmt w:val="bullet"/>
      <w:lvlText w:val="•"/>
      <w:lvlJc w:val="left"/>
      <w:pPr>
        <w:tabs>
          <w:tab w:val="num" w:pos="5040"/>
        </w:tabs>
        <w:ind w:left="5040" w:hanging="360"/>
      </w:pPr>
      <w:rPr>
        <w:rFonts w:ascii="Arial" w:hAnsi="Arial" w:cs="Times New Roman" w:hint="default"/>
      </w:rPr>
    </w:lvl>
    <w:lvl w:ilvl="7" w:tplc="0A3E6A3C">
      <w:start w:val="1"/>
      <w:numFmt w:val="bullet"/>
      <w:lvlText w:val="•"/>
      <w:lvlJc w:val="left"/>
      <w:pPr>
        <w:tabs>
          <w:tab w:val="num" w:pos="5760"/>
        </w:tabs>
        <w:ind w:left="5760" w:hanging="360"/>
      </w:pPr>
      <w:rPr>
        <w:rFonts w:ascii="Arial" w:hAnsi="Arial" w:cs="Times New Roman" w:hint="default"/>
      </w:rPr>
    </w:lvl>
    <w:lvl w:ilvl="8" w:tplc="1DA49082">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CC37430"/>
    <w:multiLevelType w:val="hybridMultilevel"/>
    <w:tmpl w:val="EDA09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C640C"/>
    <w:multiLevelType w:val="hybridMultilevel"/>
    <w:tmpl w:val="CC127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297A3F"/>
    <w:multiLevelType w:val="multilevel"/>
    <w:tmpl w:val="2E9C5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3C7521"/>
    <w:multiLevelType w:val="hybridMultilevel"/>
    <w:tmpl w:val="5E72CC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501C9"/>
    <w:multiLevelType w:val="hybridMultilevel"/>
    <w:tmpl w:val="41EEB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741AC"/>
    <w:multiLevelType w:val="multilevel"/>
    <w:tmpl w:val="423ED5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46E16D60"/>
    <w:multiLevelType w:val="hybridMultilevel"/>
    <w:tmpl w:val="5C5CB7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762440F"/>
    <w:multiLevelType w:val="hybridMultilevel"/>
    <w:tmpl w:val="4660226C"/>
    <w:lvl w:ilvl="0" w:tplc="D2742FD2">
      <w:start w:val="1"/>
      <w:numFmt w:val="bullet"/>
      <w:lvlText w:val="•"/>
      <w:lvlJc w:val="left"/>
      <w:pPr>
        <w:tabs>
          <w:tab w:val="num" w:pos="720"/>
        </w:tabs>
        <w:ind w:left="720" w:hanging="360"/>
      </w:pPr>
      <w:rPr>
        <w:rFonts w:ascii="Arial" w:hAnsi="Arial" w:cs="Times New Roman" w:hint="default"/>
      </w:rPr>
    </w:lvl>
    <w:lvl w:ilvl="1" w:tplc="D332AE06">
      <w:start w:val="1"/>
      <w:numFmt w:val="bullet"/>
      <w:lvlText w:val="•"/>
      <w:lvlJc w:val="left"/>
      <w:pPr>
        <w:tabs>
          <w:tab w:val="num" w:pos="1440"/>
        </w:tabs>
        <w:ind w:left="1440" w:hanging="360"/>
      </w:pPr>
      <w:rPr>
        <w:rFonts w:ascii="Arial" w:hAnsi="Arial" w:cs="Times New Roman" w:hint="default"/>
      </w:rPr>
    </w:lvl>
    <w:lvl w:ilvl="2" w:tplc="922AFB28">
      <w:start w:val="1"/>
      <w:numFmt w:val="bullet"/>
      <w:lvlText w:val="•"/>
      <w:lvlJc w:val="left"/>
      <w:pPr>
        <w:tabs>
          <w:tab w:val="num" w:pos="2160"/>
        </w:tabs>
        <w:ind w:left="2160" w:hanging="360"/>
      </w:pPr>
      <w:rPr>
        <w:rFonts w:ascii="Arial" w:hAnsi="Arial" w:cs="Times New Roman" w:hint="default"/>
      </w:rPr>
    </w:lvl>
    <w:lvl w:ilvl="3" w:tplc="B10CB932">
      <w:start w:val="1"/>
      <w:numFmt w:val="bullet"/>
      <w:lvlText w:val="•"/>
      <w:lvlJc w:val="left"/>
      <w:pPr>
        <w:tabs>
          <w:tab w:val="num" w:pos="2880"/>
        </w:tabs>
        <w:ind w:left="2880" w:hanging="360"/>
      </w:pPr>
      <w:rPr>
        <w:rFonts w:ascii="Arial" w:hAnsi="Arial" w:cs="Times New Roman" w:hint="default"/>
      </w:rPr>
    </w:lvl>
    <w:lvl w:ilvl="4" w:tplc="5A36225A">
      <w:start w:val="1"/>
      <w:numFmt w:val="bullet"/>
      <w:lvlText w:val="•"/>
      <w:lvlJc w:val="left"/>
      <w:pPr>
        <w:tabs>
          <w:tab w:val="num" w:pos="3600"/>
        </w:tabs>
        <w:ind w:left="3600" w:hanging="360"/>
      </w:pPr>
      <w:rPr>
        <w:rFonts w:ascii="Arial" w:hAnsi="Arial" w:cs="Times New Roman" w:hint="default"/>
      </w:rPr>
    </w:lvl>
    <w:lvl w:ilvl="5" w:tplc="45E84438">
      <w:start w:val="1"/>
      <w:numFmt w:val="bullet"/>
      <w:lvlText w:val="•"/>
      <w:lvlJc w:val="left"/>
      <w:pPr>
        <w:tabs>
          <w:tab w:val="num" w:pos="4320"/>
        </w:tabs>
        <w:ind w:left="4320" w:hanging="360"/>
      </w:pPr>
      <w:rPr>
        <w:rFonts w:ascii="Arial" w:hAnsi="Arial" w:cs="Times New Roman" w:hint="default"/>
      </w:rPr>
    </w:lvl>
    <w:lvl w:ilvl="6" w:tplc="82E0668A">
      <w:start w:val="1"/>
      <w:numFmt w:val="bullet"/>
      <w:lvlText w:val="•"/>
      <w:lvlJc w:val="left"/>
      <w:pPr>
        <w:tabs>
          <w:tab w:val="num" w:pos="5040"/>
        </w:tabs>
        <w:ind w:left="5040" w:hanging="360"/>
      </w:pPr>
      <w:rPr>
        <w:rFonts w:ascii="Arial" w:hAnsi="Arial" w:cs="Times New Roman" w:hint="default"/>
      </w:rPr>
    </w:lvl>
    <w:lvl w:ilvl="7" w:tplc="56B610B0">
      <w:start w:val="1"/>
      <w:numFmt w:val="bullet"/>
      <w:lvlText w:val="•"/>
      <w:lvlJc w:val="left"/>
      <w:pPr>
        <w:tabs>
          <w:tab w:val="num" w:pos="5760"/>
        </w:tabs>
        <w:ind w:left="5760" w:hanging="360"/>
      </w:pPr>
      <w:rPr>
        <w:rFonts w:ascii="Arial" w:hAnsi="Arial" w:cs="Times New Roman" w:hint="default"/>
      </w:rPr>
    </w:lvl>
    <w:lvl w:ilvl="8" w:tplc="8DB03ACE">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501C09FD"/>
    <w:multiLevelType w:val="hybridMultilevel"/>
    <w:tmpl w:val="8C1205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945F6F"/>
    <w:multiLevelType w:val="hybridMultilevel"/>
    <w:tmpl w:val="D728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7A63BB"/>
    <w:multiLevelType w:val="multilevel"/>
    <w:tmpl w:val="8F4CDB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6FA59D6"/>
    <w:multiLevelType w:val="hybridMultilevel"/>
    <w:tmpl w:val="3EB62F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C51695"/>
    <w:multiLevelType w:val="hybridMultilevel"/>
    <w:tmpl w:val="EE0A7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21577C"/>
    <w:multiLevelType w:val="hybridMultilevel"/>
    <w:tmpl w:val="5C5CB7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9470173">
    <w:abstractNumId w:val="2"/>
  </w:num>
  <w:num w:numId="2" w16cid:durableId="292759483">
    <w:abstractNumId w:val="13"/>
  </w:num>
  <w:num w:numId="3" w16cid:durableId="1175458947">
    <w:abstractNumId w:val="10"/>
  </w:num>
  <w:num w:numId="4" w16cid:durableId="864057181">
    <w:abstractNumId w:val="16"/>
  </w:num>
  <w:num w:numId="5" w16cid:durableId="2116443165">
    <w:abstractNumId w:val="17"/>
  </w:num>
  <w:num w:numId="6" w16cid:durableId="1733459356">
    <w:abstractNumId w:val="8"/>
  </w:num>
  <w:num w:numId="7" w16cid:durableId="1859153698">
    <w:abstractNumId w:val="5"/>
  </w:num>
  <w:num w:numId="8" w16cid:durableId="1932081642">
    <w:abstractNumId w:val="1"/>
  </w:num>
  <w:num w:numId="9" w16cid:durableId="1470124914">
    <w:abstractNumId w:val="4"/>
  </w:num>
  <w:num w:numId="10" w16cid:durableId="1750540467">
    <w:abstractNumId w:val="7"/>
  </w:num>
  <w:num w:numId="11" w16cid:durableId="1762333117">
    <w:abstractNumId w:val="6"/>
  </w:num>
  <w:num w:numId="12" w16cid:durableId="2030449766">
    <w:abstractNumId w:val="9"/>
  </w:num>
  <w:num w:numId="13" w16cid:durableId="514808499">
    <w:abstractNumId w:val="14"/>
  </w:num>
  <w:num w:numId="14" w16cid:durableId="1615207150">
    <w:abstractNumId w:val="0"/>
  </w:num>
  <w:num w:numId="15" w16cid:durableId="716389804">
    <w:abstractNumId w:val="15"/>
  </w:num>
  <w:num w:numId="16" w16cid:durableId="17465274">
    <w:abstractNumId w:val="12"/>
  </w:num>
  <w:num w:numId="17" w16cid:durableId="677273603">
    <w:abstractNumId w:val="11"/>
  </w:num>
  <w:num w:numId="18" w16cid:durableId="3451790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D85"/>
    <w:rsid w:val="00000FAC"/>
    <w:rsid w:val="00011483"/>
    <w:rsid w:val="0001226B"/>
    <w:rsid w:val="00013E93"/>
    <w:rsid w:val="000176A8"/>
    <w:rsid w:val="0002177A"/>
    <w:rsid w:val="000300DD"/>
    <w:rsid w:val="000315FF"/>
    <w:rsid w:val="000316D8"/>
    <w:rsid w:val="0004030C"/>
    <w:rsid w:val="00040FA1"/>
    <w:rsid w:val="000463BA"/>
    <w:rsid w:val="00050FDD"/>
    <w:rsid w:val="00053479"/>
    <w:rsid w:val="00066DE5"/>
    <w:rsid w:val="0007084C"/>
    <w:rsid w:val="00070C42"/>
    <w:rsid w:val="00074131"/>
    <w:rsid w:val="0008116E"/>
    <w:rsid w:val="00082159"/>
    <w:rsid w:val="00083CAE"/>
    <w:rsid w:val="000844F6"/>
    <w:rsid w:val="000919AE"/>
    <w:rsid w:val="00096123"/>
    <w:rsid w:val="000A1F02"/>
    <w:rsid w:val="000A3C93"/>
    <w:rsid w:val="000B200B"/>
    <w:rsid w:val="000B2E78"/>
    <w:rsid w:val="000B5220"/>
    <w:rsid w:val="000B6B8A"/>
    <w:rsid w:val="000C05C5"/>
    <w:rsid w:val="000C5B14"/>
    <w:rsid w:val="000D2AA1"/>
    <w:rsid w:val="000D4FD7"/>
    <w:rsid w:val="000E0247"/>
    <w:rsid w:val="000E0EEA"/>
    <w:rsid w:val="000F003E"/>
    <w:rsid w:val="001021EC"/>
    <w:rsid w:val="0010425E"/>
    <w:rsid w:val="001104B5"/>
    <w:rsid w:val="00112C78"/>
    <w:rsid w:val="001159FC"/>
    <w:rsid w:val="001170A8"/>
    <w:rsid w:val="001244F7"/>
    <w:rsid w:val="00124537"/>
    <w:rsid w:val="00131291"/>
    <w:rsid w:val="00131AF8"/>
    <w:rsid w:val="001360CD"/>
    <w:rsid w:val="00147CD4"/>
    <w:rsid w:val="0015212A"/>
    <w:rsid w:val="0015227A"/>
    <w:rsid w:val="00155488"/>
    <w:rsid w:val="0016060A"/>
    <w:rsid w:val="00161D53"/>
    <w:rsid w:val="001625D3"/>
    <w:rsid w:val="001701AA"/>
    <w:rsid w:val="00171F41"/>
    <w:rsid w:val="00175C88"/>
    <w:rsid w:val="00192244"/>
    <w:rsid w:val="00192E45"/>
    <w:rsid w:val="0019407F"/>
    <w:rsid w:val="00196C47"/>
    <w:rsid w:val="001A1023"/>
    <w:rsid w:val="001A7320"/>
    <w:rsid w:val="001B0248"/>
    <w:rsid w:val="001B2082"/>
    <w:rsid w:val="001B25D7"/>
    <w:rsid w:val="001C0D64"/>
    <w:rsid w:val="001C10FB"/>
    <w:rsid w:val="001C3D8E"/>
    <w:rsid w:val="001C5F81"/>
    <w:rsid w:val="001C7CBB"/>
    <w:rsid w:val="001D1875"/>
    <w:rsid w:val="001D3429"/>
    <w:rsid w:val="001D5C1F"/>
    <w:rsid w:val="001E3EEF"/>
    <w:rsid w:val="001E7294"/>
    <w:rsid w:val="00205788"/>
    <w:rsid w:val="0021286F"/>
    <w:rsid w:val="00215323"/>
    <w:rsid w:val="00220320"/>
    <w:rsid w:val="00222524"/>
    <w:rsid w:val="00223B46"/>
    <w:rsid w:val="00227569"/>
    <w:rsid w:val="0023214B"/>
    <w:rsid w:val="00233BA5"/>
    <w:rsid w:val="00237BD5"/>
    <w:rsid w:val="002427CB"/>
    <w:rsid w:val="00245714"/>
    <w:rsid w:val="00245F7C"/>
    <w:rsid w:val="00247AE7"/>
    <w:rsid w:val="00257852"/>
    <w:rsid w:val="00262433"/>
    <w:rsid w:val="00265ED8"/>
    <w:rsid w:val="002747BF"/>
    <w:rsid w:val="00275F2A"/>
    <w:rsid w:val="00280747"/>
    <w:rsid w:val="00284449"/>
    <w:rsid w:val="00287ADC"/>
    <w:rsid w:val="00294529"/>
    <w:rsid w:val="002A2D29"/>
    <w:rsid w:val="002A31A9"/>
    <w:rsid w:val="002B6C44"/>
    <w:rsid w:val="002C54DA"/>
    <w:rsid w:val="002C64EC"/>
    <w:rsid w:val="002D1067"/>
    <w:rsid w:val="002D651D"/>
    <w:rsid w:val="002E0E61"/>
    <w:rsid w:val="002E490E"/>
    <w:rsid w:val="002E5B38"/>
    <w:rsid w:val="002E7AA7"/>
    <w:rsid w:val="002F069F"/>
    <w:rsid w:val="002F09E5"/>
    <w:rsid w:val="002F1F1D"/>
    <w:rsid w:val="002F4245"/>
    <w:rsid w:val="002F7295"/>
    <w:rsid w:val="0031098C"/>
    <w:rsid w:val="003205EF"/>
    <w:rsid w:val="003226DC"/>
    <w:rsid w:val="00323EF7"/>
    <w:rsid w:val="00326138"/>
    <w:rsid w:val="00330107"/>
    <w:rsid w:val="003312DB"/>
    <w:rsid w:val="00331BEA"/>
    <w:rsid w:val="003329D4"/>
    <w:rsid w:val="00333926"/>
    <w:rsid w:val="00334334"/>
    <w:rsid w:val="00335533"/>
    <w:rsid w:val="00335D2D"/>
    <w:rsid w:val="003362F3"/>
    <w:rsid w:val="00347E99"/>
    <w:rsid w:val="00350EC8"/>
    <w:rsid w:val="00355EC4"/>
    <w:rsid w:val="00356352"/>
    <w:rsid w:val="003608EC"/>
    <w:rsid w:val="00362DDE"/>
    <w:rsid w:val="0036600E"/>
    <w:rsid w:val="003665D6"/>
    <w:rsid w:val="0036756C"/>
    <w:rsid w:val="003701E3"/>
    <w:rsid w:val="00373DEA"/>
    <w:rsid w:val="00376FC7"/>
    <w:rsid w:val="00377E27"/>
    <w:rsid w:val="003904C7"/>
    <w:rsid w:val="00391254"/>
    <w:rsid w:val="00395DB8"/>
    <w:rsid w:val="00397505"/>
    <w:rsid w:val="003A207B"/>
    <w:rsid w:val="003A23CA"/>
    <w:rsid w:val="003A323C"/>
    <w:rsid w:val="003A36F8"/>
    <w:rsid w:val="003A4D85"/>
    <w:rsid w:val="003A5160"/>
    <w:rsid w:val="003B502B"/>
    <w:rsid w:val="003C16FB"/>
    <w:rsid w:val="003C380A"/>
    <w:rsid w:val="003C6ED6"/>
    <w:rsid w:val="003C6EF6"/>
    <w:rsid w:val="003C7786"/>
    <w:rsid w:val="003D03B0"/>
    <w:rsid w:val="003D279C"/>
    <w:rsid w:val="003D4F71"/>
    <w:rsid w:val="003D5A93"/>
    <w:rsid w:val="003E13BA"/>
    <w:rsid w:val="003E647A"/>
    <w:rsid w:val="003F4696"/>
    <w:rsid w:val="003F4765"/>
    <w:rsid w:val="00404060"/>
    <w:rsid w:val="004049FB"/>
    <w:rsid w:val="00413076"/>
    <w:rsid w:val="0042246F"/>
    <w:rsid w:val="00431200"/>
    <w:rsid w:val="00433A4E"/>
    <w:rsid w:val="00446EE1"/>
    <w:rsid w:val="00452370"/>
    <w:rsid w:val="00456146"/>
    <w:rsid w:val="00460409"/>
    <w:rsid w:val="004618BE"/>
    <w:rsid w:val="00461B40"/>
    <w:rsid w:val="00466DA6"/>
    <w:rsid w:val="00474907"/>
    <w:rsid w:val="00475CC9"/>
    <w:rsid w:val="00480146"/>
    <w:rsid w:val="00481C42"/>
    <w:rsid w:val="00485D00"/>
    <w:rsid w:val="004A35F8"/>
    <w:rsid w:val="004A5CC4"/>
    <w:rsid w:val="004A63A2"/>
    <w:rsid w:val="004B09B0"/>
    <w:rsid w:val="004B445E"/>
    <w:rsid w:val="004C0263"/>
    <w:rsid w:val="004C08E0"/>
    <w:rsid w:val="004D3C21"/>
    <w:rsid w:val="004D580E"/>
    <w:rsid w:val="004E0434"/>
    <w:rsid w:val="004E3809"/>
    <w:rsid w:val="004E5219"/>
    <w:rsid w:val="004E561C"/>
    <w:rsid w:val="004F216E"/>
    <w:rsid w:val="004F6071"/>
    <w:rsid w:val="0050101D"/>
    <w:rsid w:val="00507384"/>
    <w:rsid w:val="00517E68"/>
    <w:rsid w:val="005200CE"/>
    <w:rsid w:val="005235B9"/>
    <w:rsid w:val="00525991"/>
    <w:rsid w:val="00530130"/>
    <w:rsid w:val="00531B11"/>
    <w:rsid w:val="00535CDC"/>
    <w:rsid w:val="00535E32"/>
    <w:rsid w:val="00536C38"/>
    <w:rsid w:val="00540A3F"/>
    <w:rsid w:val="00542B78"/>
    <w:rsid w:val="0054648C"/>
    <w:rsid w:val="0055660F"/>
    <w:rsid w:val="00556D21"/>
    <w:rsid w:val="005603C8"/>
    <w:rsid w:val="00561A07"/>
    <w:rsid w:val="00561B10"/>
    <w:rsid w:val="00570FDF"/>
    <w:rsid w:val="005743EC"/>
    <w:rsid w:val="00575688"/>
    <w:rsid w:val="00576BDE"/>
    <w:rsid w:val="00582E76"/>
    <w:rsid w:val="00583C47"/>
    <w:rsid w:val="00584BC4"/>
    <w:rsid w:val="00590BEE"/>
    <w:rsid w:val="00597D9F"/>
    <w:rsid w:val="005A04E5"/>
    <w:rsid w:val="005A3E86"/>
    <w:rsid w:val="005A41F0"/>
    <w:rsid w:val="005A6579"/>
    <w:rsid w:val="005A6C57"/>
    <w:rsid w:val="005B08DA"/>
    <w:rsid w:val="005B6ED5"/>
    <w:rsid w:val="005C3AD2"/>
    <w:rsid w:val="005C68E4"/>
    <w:rsid w:val="005D0579"/>
    <w:rsid w:val="005D6841"/>
    <w:rsid w:val="005E519C"/>
    <w:rsid w:val="005E7CD8"/>
    <w:rsid w:val="005F1269"/>
    <w:rsid w:val="005F4AF0"/>
    <w:rsid w:val="005F4EC5"/>
    <w:rsid w:val="005F5B32"/>
    <w:rsid w:val="00601892"/>
    <w:rsid w:val="00604F52"/>
    <w:rsid w:val="00605E26"/>
    <w:rsid w:val="006107F5"/>
    <w:rsid w:val="00621A8C"/>
    <w:rsid w:val="00622C2B"/>
    <w:rsid w:val="0062396A"/>
    <w:rsid w:val="00631D6D"/>
    <w:rsid w:val="006532D3"/>
    <w:rsid w:val="006536BA"/>
    <w:rsid w:val="006543B3"/>
    <w:rsid w:val="0065673C"/>
    <w:rsid w:val="00660D3A"/>
    <w:rsid w:val="00661033"/>
    <w:rsid w:val="006611CD"/>
    <w:rsid w:val="00667477"/>
    <w:rsid w:val="00670576"/>
    <w:rsid w:val="00670DA1"/>
    <w:rsid w:val="00671831"/>
    <w:rsid w:val="00671A41"/>
    <w:rsid w:val="00671EAF"/>
    <w:rsid w:val="006723DE"/>
    <w:rsid w:val="00682DD0"/>
    <w:rsid w:val="00690C77"/>
    <w:rsid w:val="00695A09"/>
    <w:rsid w:val="00695C45"/>
    <w:rsid w:val="006A1227"/>
    <w:rsid w:val="006A20A0"/>
    <w:rsid w:val="006A3DE2"/>
    <w:rsid w:val="006A5507"/>
    <w:rsid w:val="006B15A9"/>
    <w:rsid w:val="006B1D74"/>
    <w:rsid w:val="006B2DDE"/>
    <w:rsid w:val="006C5CAB"/>
    <w:rsid w:val="006C5D08"/>
    <w:rsid w:val="006C7EF0"/>
    <w:rsid w:val="006D0045"/>
    <w:rsid w:val="006D4435"/>
    <w:rsid w:val="006D53F1"/>
    <w:rsid w:val="006D5475"/>
    <w:rsid w:val="006D599A"/>
    <w:rsid w:val="006E316C"/>
    <w:rsid w:val="006E4EB6"/>
    <w:rsid w:val="006E6E8E"/>
    <w:rsid w:val="006E7A68"/>
    <w:rsid w:val="006F3EC6"/>
    <w:rsid w:val="006F7510"/>
    <w:rsid w:val="007012BE"/>
    <w:rsid w:val="00717E3B"/>
    <w:rsid w:val="007210DD"/>
    <w:rsid w:val="0072173A"/>
    <w:rsid w:val="007217F5"/>
    <w:rsid w:val="00722697"/>
    <w:rsid w:val="00733710"/>
    <w:rsid w:val="00733A1C"/>
    <w:rsid w:val="007414EE"/>
    <w:rsid w:val="00741F16"/>
    <w:rsid w:val="00742949"/>
    <w:rsid w:val="00753C43"/>
    <w:rsid w:val="00757CF6"/>
    <w:rsid w:val="00761FAA"/>
    <w:rsid w:val="00761FB0"/>
    <w:rsid w:val="00762E4E"/>
    <w:rsid w:val="00767894"/>
    <w:rsid w:val="00767D0F"/>
    <w:rsid w:val="00771DC6"/>
    <w:rsid w:val="007735BE"/>
    <w:rsid w:val="00791E76"/>
    <w:rsid w:val="00795DA6"/>
    <w:rsid w:val="007A1E15"/>
    <w:rsid w:val="007A4297"/>
    <w:rsid w:val="007A6FDC"/>
    <w:rsid w:val="007A73CC"/>
    <w:rsid w:val="007B18BB"/>
    <w:rsid w:val="007B2A0F"/>
    <w:rsid w:val="007B2DA1"/>
    <w:rsid w:val="007B330E"/>
    <w:rsid w:val="007B3566"/>
    <w:rsid w:val="007B7469"/>
    <w:rsid w:val="007C1CCB"/>
    <w:rsid w:val="007C371F"/>
    <w:rsid w:val="007C3897"/>
    <w:rsid w:val="007C50EC"/>
    <w:rsid w:val="007D114C"/>
    <w:rsid w:val="007D1C62"/>
    <w:rsid w:val="007D4BB0"/>
    <w:rsid w:val="007D7AF8"/>
    <w:rsid w:val="007E12A8"/>
    <w:rsid w:val="007E2042"/>
    <w:rsid w:val="007E3F7F"/>
    <w:rsid w:val="007F0D73"/>
    <w:rsid w:val="007F2A6D"/>
    <w:rsid w:val="007F570A"/>
    <w:rsid w:val="007F73F0"/>
    <w:rsid w:val="007F79DD"/>
    <w:rsid w:val="0080055C"/>
    <w:rsid w:val="00807BB4"/>
    <w:rsid w:val="008139B1"/>
    <w:rsid w:val="008146F4"/>
    <w:rsid w:val="008148CF"/>
    <w:rsid w:val="008232D7"/>
    <w:rsid w:val="00823980"/>
    <w:rsid w:val="00827F90"/>
    <w:rsid w:val="00840BA8"/>
    <w:rsid w:val="00842F0F"/>
    <w:rsid w:val="0084632F"/>
    <w:rsid w:val="00859B18"/>
    <w:rsid w:val="00864F3A"/>
    <w:rsid w:val="0087010F"/>
    <w:rsid w:val="00873F8B"/>
    <w:rsid w:val="00884082"/>
    <w:rsid w:val="00892A46"/>
    <w:rsid w:val="008B40B6"/>
    <w:rsid w:val="008C1500"/>
    <w:rsid w:val="008C3C11"/>
    <w:rsid w:val="008D5E2E"/>
    <w:rsid w:val="008E00DF"/>
    <w:rsid w:val="008F2116"/>
    <w:rsid w:val="008F3271"/>
    <w:rsid w:val="008F42B3"/>
    <w:rsid w:val="008F6969"/>
    <w:rsid w:val="008F6970"/>
    <w:rsid w:val="008F78FF"/>
    <w:rsid w:val="00912055"/>
    <w:rsid w:val="00914B44"/>
    <w:rsid w:val="00922FCB"/>
    <w:rsid w:val="00924E16"/>
    <w:rsid w:val="00925D0B"/>
    <w:rsid w:val="009404B8"/>
    <w:rsid w:val="00943BDC"/>
    <w:rsid w:val="00944D4E"/>
    <w:rsid w:val="009451C8"/>
    <w:rsid w:val="009517F6"/>
    <w:rsid w:val="009522D9"/>
    <w:rsid w:val="009531C9"/>
    <w:rsid w:val="009532AF"/>
    <w:rsid w:val="00953D48"/>
    <w:rsid w:val="00956EB2"/>
    <w:rsid w:val="00957DAC"/>
    <w:rsid w:val="00975B13"/>
    <w:rsid w:val="009776F4"/>
    <w:rsid w:val="0098182D"/>
    <w:rsid w:val="00982E63"/>
    <w:rsid w:val="0098357B"/>
    <w:rsid w:val="009857E1"/>
    <w:rsid w:val="0098741A"/>
    <w:rsid w:val="0099050B"/>
    <w:rsid w:val="00992605"/>
    <w:rsid w:val="009942A0"/>
    <w:rsid w:val="00994944"/>
    <w:rsid w:val="009A07E0"/>
    <w:rsid w:val="009A184B"/>
    <w:rsid w:val="009A18E1"/>
    <w:rsid w:val="009A2C01"/>
    <w:rsid w:val="009A2EC9"/>
    <w:rsid w:val="009A5B5D"/>
    <w:rsid w:val="009B06DB"/>
    <w:rsid w:val="009B6077"/>
    <w:rsid w:val="009B63E2"/>
    <w:rsid w:val="009C4949"/>
    <w:rsid w:val="009C7A8D"/>
    <w:rsid w:val="009D3269"/>
    <w:rsid w:val="009D723E"/>
    <w:rsid w:val="009E1A9E"/>
    <w:rsid w:val="009E3FA8"/>
    <w:rsid w:val="009F1982"/>
    <w:rsid w:val="009F7989"/>
    <w:rsid w:val="00A00702"/>
    <w:rsid w:val="00A00832"/>
    <w:rsid w:val="00A01B09"/>
    <w:rsid w:val="00A07412"/>
    <w:rsid w:val="00A108F7"/>
    <w:rsid w:val="00A16847"/>
    <w:rsid w:val="00A23359"/>
    <w:rsid w:val="00A30180"/>
    <w:rsid w:val="00A3228C"/>
    <w:rsid w:val="00A447D4"/>
    <w:rsid w:val="00A47C65"/>
    <w:rsid w:val="00A506A5"/>
    <w:rsid w:val="00A5383B"/>
    <w:rsid w:val="00A53BC3"/>
    <w:rsid w:val="00A554CA"/>
    <w:rsid w:val="00A60737"/>
    <w:rsid w:val="00A61D68"/>
    <w:rsid w:val="00A636DC"/>
    <w:rsid w:val="00A642A2"/>
    <w:rsid w:val="00A704FF"/>
    <w:rsid w:val="00A71BF6"/>
    <w:rsid w:val="00A73605"/>
    <w:rsid w:val="00A90434"/>
    <w:rsid w:val="00A93753"/>
    <w:rsid w:val="00A93CA7"/>
    <w:rsid w:val="00A94520"/>
    <w:rsid w:val="00A95986"/>
    <w:rsid w:val="00AA327A"/>
    <w:rsid w:val="00AA4A5A"/>
    <w:rsid w:val="00AA6EC8"/>
    <w:rsid w:val="00AB0173"/>
    <w:rsid w:val="00AB3F73"/>
    <w:rsid w:val="00AB6C8F"/>
    <w:rsid w:val="00AC4002"/>
    <w:rsid w:val="00AD0B14"/>
    <w:rsid w:val="00AE7930"/>
    <w:rsid w:val="00AF4C47"/>
    <w:rsid w:val="00B050E9"/>
    <w:rsid w:val="00B0556D"/>
    <w:rsid w:val="00B1605B"/>
    <w:rsid w:val="00B24FF4"/>
    <w:rsid w:val="00B301FF"/>
    <w:rsid w:val="00B50FA4"/>
    <w:rsid w:val="00B5594B"/>
    <w:rsid w:val="00B56A70"/>
    <w:rsid w:val="00B616B8"/>
    <w:rsid w:val="00B62869"/>
    <w:rsid w:val="00B74D86"/>
    <w:rsid w:val="00B83BDE"/>
    <w:rsid w:val="00B8592A"/>
    <w:rsid w:val="00B859BE"/>
    <w:rsid w:val="00B958B5"/>
    <w:rsid w:val="00BA0738"/>
    <w:rsid w:val="00BA2125"/>
    <w:rsid w:val="00BC043B"/>
    <w:rsid w:val="00BD0014"/>
    <w:rsid w:val="00BD3568"/>
    <w:rsid w:val="00BD767F"/>
    <w:rsid w:val="00BE0052"/>
    <w:rsid w:val="00BE0D66"/>
    <w:rsid w:val="00BE2552"/>
    <w:rsid w:val="00BE2E26"/>
    <w:rsid w:val="00BF51ED"/>
    <w:rsid w:val="00C038C8"/>
    <w:rsid w:val="00C128E1"/>
    <w:rsid w:val="00C12F5E"/>
    <w:rsid w:val="00C14551"/>
    <w:rsid w:val="00C23BC6"/>
    <w:rsid w:val="00C27589"/>
    <w:rsid w:val="00C27BA6"/>
    <w:rsid w:val="00C3118C"/>
    <w:rsid w:val="00C320B0"/>
    <w:rsid w:val="00C32B00"/>
    <w:rsid w:val="00C40C7B"/>
    <w:rsid w:val="00C4769A"/>
    <w:rsid w:val="00C505F9"/>
    <w:rsid w:val="00C5487C"/>
    <w:rsid w:val="00C5665D"/>
    <w:rsid w:val="00C57DDD"/>
    <w:rsid w:val="00C60A54"/>
    <w:rsid w:val="00C70115"/>
    <w:rsid w:val="00C745A7"/>
    <w:rsid w:val="00C771D6"/>
    <w:rsid w:val="00C81122"/>
    <w:rsid w:val="00C81F70"/>
    <w:rsid w:val="00C849D0"/>
    <w:rsid w:val="00C90BB2"/>
    <w:rsid w:val="00C95124"/>
    <w:rsid w:val="00CA6AFE"/>
    <w:rsid w:val="00CB54D9"/>
    <w:rsid w:val="00CC3514"/>
    <w:rsid w:val="00CC373D"/>
    <w:rsid w:val="00CD0D8A"/>
    <w:rsid w:val="00CD375F"/>
    <w:rsid w:val="00CD699B"/>
    <w:rsid w:val="00CD7080"/>
    <w:rsid w:val="00CE1398"/>
    <w:rsid w:val="00CE1F16"/>
    <w:rsid w:val="00CE25F1"/>
    <w:rsid w:val="00CE4D73"/>
    <w:rsid w:val="00CE75D1"/>
    <w:rsid w:val="00CF2869"/>
    <w:rsid w:val="00CF4D57"/>
    <w:rsid w:val="00CF51C1"/>
    <w:rsid w:val="00D00A04"/>
    <w:rsid w:val="00D00DC0"/>
    <w:rsid w:val="00D01B6C"/>
    <w:rsid w:val="00D043D1"/>
    <w:rsid w:val="00D04B14"/>
    <w:rsid w:val="00D104D6"/>
    <w:rsid w:val="00D10E66"/>
    <w:rsid w:val="00D15CD8"/>
    <w:rsid w:val="00D220DB"/>
    <w:rsid w:val="00D23505"/>
    <w:rsid w:val="00D401D8"/>
    <w:rsid w:val="00D415D6"/>
    <w:rsid w:val="00D42864"/>
    <w:rsid w:val="00D42EBD"/>
    <w:rsid w:val="00D43728"/>
    <w:rsid w:val="00D442F0"/>
    <w:rsid w:val="00D47DCB"/>
    <w:rsid w:val="00D5046C"/>
    <w:rsid w:val="00D61E8B"/>
    <w:rsid w:val="00D65570"/>
    <w:rsid w:val="00D65BF1"/>
    <w:rsid w:val="00D7004F"/>
    <w:rsid w:val="00D764A8"/>
    <w:rsid w:val="00D816C7"/>
    <w:rsid w:val="00D84668"/>
    <w:rsid w:val="00D90651"/>
    <w:rsid w:val="00D92A1E"/>
    <w:rsid w:val="00DA1D3B"/>
    <w:rsid w:val="00DA45EA"/>
    <w:rsid w:val="00DA4EF5"/>
    <w:rsid w:val="00DB096D"/>
    <w:rsid w:val="00DB0D57"/>
    <w:rsid w:val="00DB2C36"/>
    <w:rsid w:val="00DB39C5"/>
    <w:rsid w:val="00DC12C8"/>
    <w:rsid w:val="00DC5A8D"/>
    <w:rsid w:val="00DD1BAE"/>
    <w:rsid w:val="00DD2E03"/>
    <w:rsid w:val="00DD7F9D"/>
    <w:rsid w:val="00DE03AB"/>
    <w:rsid w:val="00DE3228"/>
    <w:rsid w:val="00DF0144"/>
    <w:rsid w:val="00DF2E07"/>
    <w:rsid w:val="00E0474D"/>
    <w:rsid w:val="00E05665"/>
    <w:rsid w:val="00E05D09"/>
    <w:rsid w:val="00E12D61"/>
    <w:rsid w:val="00E1451C"/>
    <w:rsid w:val="00E23C0C"/>
    <w:rsid w:val="00E23F9F"/>
    <w:rsid w:val="00E24492"/>
    <w:rsid w:val="00E27C58"/>
    <w:rsid w:val="00E32190"/>
    <w:rsid w:val="00E37B61"/>
    <w:rsid w:val="00E50DD2"/>
    <w:rsid w:val="00E562FF"/>
    <w:rsid w:val="00E56FBF"/>
    <w:rsid w:val="00E60849"/>
    <w:rsid w:val="00E615F3"/>
    <w:rsid w:val="00E65E87"/>
    <w:rsid w:val="00E73D28"/>
    <w:rsid w:val="00E74885"/>
    <w:rsid w:val="00E80819"/>
    <w:rsid w:val="00E81C52"/>
    <w:rsid w:val="00E83B0E"/>
    <w:rsid w:val="00E85154"/>
    <w:rsid w:val="00E9060A"/>
    <w:rsid w:val="00E940E6"/>
    <w:rsid w:val="00E94185"/>
    <w:rsid w:val="00E96CAE"/>
    <w:rsid w:val="00EA3AAD"/>
    <w:rsid w:val="00EA7B5C"/>
    <w:rsid w:val="00EC2A28"/>
    <w:rsid w:val="00EC4936"/>
    <w:rsid w:val="00EC4F0A"/>
    <w:rsid w:val="00ED316C"/>
    <w:rsid w:val="00ED5076"/>
    <w:rsid w:val="00EE2863"/>
    <w:rsid w:val="00EE4328"/>
    <w:rsid w:val="00EE7CF2"/>
    <w:rsid w:val="00EF7442"/>
    <w:rsid w:val="00EF7B63"/>
    <w:rsid w:val="00F02699"/>
    <w:rsid w:val="00F05BC3"/>
    <w:rsid w:val="00F06A81"/>
    <w:rsid w:val="00F1188F"/>
    <w:rsid w:val="00F13E50"/>
    <w:rsid w:val="00F1574A"/>
    <w:rsid w:val="00F15E3C"/>
    <w:rsid w:val="00F300F8"/>
    <w:rsid w:val="00F330F7"/>
    <w:rsid w:val="00F36329"/>
    <w:rsid w:val="00F434BF"/>
    <w:rsid w:val="00F4399E"/>
    <w:rsid w:val="00F52205"/>
    <w:rsid w:val="00F53052"/>
    <w:rsid w:val="00F546EA"/>
    <w:rsid w:val="00F70E2F"/>
    <w:rsid w:val="00F71701"/>
    <w:rsid w:val="00F72594"/>
    <w:rsid w:val="00F72DA7"/>
    <w:rsid w:val="00F7566F"/>
    <w:rsid w:val="00F868F2"/>
    <w:rsid w:val="00F86972"/>
    <w:rsid w:val="00F950E4"/>
    <w:rsid w:val="00F96832"/>
    <w:rsid w:val="00FA5F86"/>
    <w:rsid w:val="00FB4F3F"/>
    <w:rsid w:val="00FC18F9"/>
    <w:rsid w:val="00FC2E19"/>
    <w:rsid w:val="00FD5978"/>
    <w:rsid w:val="00FD76C2"/>
    <w:rsid w:val="00FE079A"/>
    <w:rsid w:val="00FE1B79"/>
    <w:rsid w:val="00FE4C8E"/>
    <w:rsid w:val="00FE5BAF"/>
    <w:rsid w:val="00FF3BD3"/>
    <w:rsid w:val="00FF7BA8"/>
    <w:rsid w:val="00FF7DA1"/>
    <w:rsid w:val="01CCDC4D"/>
    <w:rsid w:val="01D630AE"/>
    <w:rsid w:val="0275416A"/>
    <w:rsid w:val="0388C906"/>
    <w:rsid w:val="03BCBCF7"/>
    <w:rsid w:val="04DF48CD"/>
    <w:rsid w:val="068F2AEF"/>
    <w:rsid w:val="06FBE809"/>
    <w:rsid w:val="0881FE45"/>
    <w:rsid w:val="08D66732"/>
    <w:rsid w:val="092C9BFE"/>
    <w:rsid w:val="0AC4A36D"/>
    <w:rsid w:val="0B14BE86"/>
    <w:rsid w:val="0B47E223"/>
    <w:rsid w:val="0BA3DB0A"/>
    <w:rsid w:val="0BB9C0C0"/>
    <w:rsid w:val="0C524A8D"/>
    <w:rsid w:val="0D590C8B"/>
    <w:rsid w:val="0EDC526F"/>
    <w:rsid w:val="0F06ADE7"/>
    <w:rsid w:val="0F54597B"/>
    <w:rsid w:val="120E52DB"/>
    <w:rsid w:val="1264B826"/>
    <w:rsid w:val="12775921"/>
    <w:rsid w:val="131ED012"/>
    <w:rsid w:val="132FD9D3"/>
    <w:rsid w:val="133722C1"/>
    <w:rsid w:val="14D82537"/>
    <w:rsid w:val="15289ED9"/>
    <w:rsid w:val="156A7943"/>
    <w:rsid w:val="174E41B7"/>
    <w:rsid w:val="17777723"/>
    <w:rsid w:val="177FED0A"/>
    <w:rsid w:val="1788FC48"/>
    <w:rsid w:val="1878F95C"/>
    <w:rsid w:val="1967AE37"/>
    <w:rsid w:val="19850954"/>
    <w:rsid w:val="19A82E54"/>
    <w:rsid w:val="19CB6226"/>
    <w:rsid w:val="1AF83FC2"/>
    <w:rsid w:val="1BF4D3C9"/>
    <w:rsid w:val="1CB206F4"/>
    <w:rsid w:val="1ECA4FE2"/>
    <w:rsid w:val="1F3B2D22"/>
    <w:rsid w:val="20624729"/>
    <w:rsid w:val="206C596B"/>
    <w:rsid w:val="20AE2E57"/>
    <w:rsid w:val="217413EF"/>
    <w:rsid w:val="23322C2A"/>
    <w:rsid w:val="23730AC9"/>
    <w:rsid w:val="2475EA94"/>
    <w:rsid w:val="24B37F18"/>
    <w:rsid w:val="24E4CC6B"/>
    <w:rsid w:val="25B3A7AA"/>
    <w:rsid w:val="2739A0CC"/>
    <w:rsid w:val="282F76A2"/>
    <w:rsid w:val="2863AB0E"/>
    <w:rsid w:val="29ABC633"/>
    <w:rsid w:val="2A88C08B"/>
    <w:rsid w:val="2A901A46"/>
    <w:rsid w:val="2AE10D66"/>
    <w:rsid w:val="2B73D72F"/>
    <w:rsid w:val="2D18A9F2"/>
    <w:rsid w:val="2D3883D1"/>
    <w:rsid w:val="2E9E66C8"/>
    <w:rsid w:val="2EB64B4A"/>
    <w:rsid w:val="2EBA85B5"/>
    <w:rsid w:val="2F8878EC"/>
    <w:rsid w:val="2FC969E9"/>
    <w:rsid w:val="301A01FF"/>
    <w:rsid w:val="30A09ED6"/>
    <w:rsid w:val="30C42F3A"/>
    <w:rsid w:val="3356641B"/>
    <w:rsid w:val="35C4A453"/>
    <w:rsid w:val="3633CE63"/>
    <w:rsid w:val="36B43DDA"/>
    <w:rsid w:val="394153C3"/>
    <w:rsid w:val="3A16799C"/>
    <w:rsid w:val="3B0D2823"/>
    <w:rsid w:val="3B5E5423"/>
    <w:rsid w:val="3B637CB5"/>
    <w:rsid w:val="3B63FF2B"/>
    <w:rsid w:val="3DF7C0C2"/>
    <w:rsid w:val="3E55C455"/>
    <w:rsid w:val="3F6CF5A8"/>
    <w:rsid w:val="3F7D037E"/>
    <w:rsid w:val="3FE662F9"/>
    <w:rsid w:val="40329550"/>
    <w:rsid w:val="410ADCEF"/>
    <w:rsid w:val="41DB9EFB"/>
    <w:rsid w:val="4437AC97"/>
    <w:rsid w:val="44E0120A"/>
    <w:rsid w:val="46CB52C4"/>
    <w:rsid w:val="47D36287"/>
    <w:rsid w:val="48001B3D"/>
    <w:rsid w:val="48AEBCF9"/>
    <w:rsid w:val="48E9E3F8"/>
    <w:rsid w:val="4A245B40"/>
    <w:rsid w:val="4B455DB4"/>
    <w:rsid w:val="4BE4CE23"/>
    <w:rsid w:val="4C086461"/>
    <w:rsid w:val="4D6623B3"/>
    <w:rsid w:val="4D683E4B"/>
    <w:rsid w:val="4E17409B"/>
    <w:rsid w:val="4F2E16DE"/>
    <w:rsid w:val="4FA0F4C4"/>
    <w:rsid w:val="50311363"/>
    <w:rsid w:val="50528E21"/>
    <w:rsid w:val="50A5141E"/>
    <w:rsid w:val="50A93D62"/>
    <w:rsid w:val="515152E6"/>
    <w:rsid w:val="516FF3E1"/>
    <w:rsid w:val="51A5896B"/>
    <w:rsid w:val="55815F07"/>
    <w:rsid w:val="56655074"/>
    <w:rsid w:val="57D5F46D"/>
    <w:rsid w:val="58F337C1"/>
    <w:rsid w:val="594D2B8A"/>
    <w:rsid w:val="5999F05D"/>
    <w:rsid w:val="59F29A2D"/>
    <w:rsid w:val="5D25F607"/>
    <w:rsid w:val="5D51AFAC"/>
    <w:rsid w:val="5E24D85F"/>
    <w:rsid w:val="5E394814"/>
    <w:rsid w:val="5E800CF1"/>
    <w:rsid w:val="5ECD8E01"/>
    <w:rsid w:val="5EEB49BA"/>
    <w:rsid w:val="5F1679A0"/>
    <w:rsid w:val="6102CA3D"/>
    <w:rsid w:val="62F882D7"/>
    <w:rsid w:val="631BB1BA"/>
    <w:rsid w:val="637ECBF4"/>
    <w:rsid w:val="6712CC3A"/>
    <w:rsid w:val="67531F46"/>
    <w:rsid w:val="687C4522"/>
    <w:rsid w:val="69BD9B7A"/>
    <w:rsid w:val="6BA3B0D8"/>
    <w:rsid w:val="6BF729B2"/>
    <w:rsid w:val="6C9ADDE8"/>
    <w:rsid w:val="6D2BF080"/>
    <w:rsid w:val="6D76418A"/>
    <w:rsid w:val="6E4D94F1"/>
    <w:rsid w:val="6E509395"/>
    <w:rsid w:val="6E8077D5"/>
    <w:rsid w:val="6FCFB73B"/>
    <w:rsid w:val="6FE3B530"/>
    <w:rsid w:val="70140631"/>
    <w:rsid w:val="705EBF74"/>
    <w:rsid w:val="70AAFF0F"/>
    <w:rsid w:val="71D98B41"/>
    <w:rsid w:val="7235E4B3"/>
    <w:rsid w:val="7284FA4A"/>
    <w:rsid w:val="72BE2562"/>
    <w:rsid w:val="740E800D"/>
    <w:rsid w:val="74BB9539"/>
    <w:rsid w:val="753E68B4"/>
    <w:rsid w:val="76369D3D"/>
    <w:rsid w:val="7691CDF3"/>
    <w:rsid w:val="787A9E45"/>
    <w:rsid w:val="78CD1B7E"/>
    <w:rsid w:val="7B752C71"/>
    <w:rsid w:val="7BE35BA1"/>
    <w:rsid w:val="7D4648F0"/>
    <w:rsid w:val="7D482111"/>
    <w:rsid w:val="7DA47F5A"/>
    <w:rsid w:val="7E39C116"/>
    <w:rsid w:val="7E512D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BE45404"/>
  <w15:chartTrackingRefBased/>
  <w15:docId w15:val="{7C48A8D6-B38D-4675-8942-A0A45BD58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4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4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4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4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4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4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4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4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4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4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4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4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4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4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4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4D85"/>
    <w:rPr>
      <w:rFonts w:eastAsiaTheme="majorEastAsia" w:cstheme="majorBidi"/>
      <w:color w:val="272727" w:themeColor="text1" w:themeTint="D8"/>
    </w:rPr>
  </w:style>
  <w:style w:type="paragraph" w:styleId="Title">
    <w:name w:val="Title"/>
    <w:basedOn w:val="Normal"/>
    <w:next w:val="Normal"/>
    <w:link w:val="TitleChar"/>
    <w:uiPriority w:val="10"/>
    <w:qFormat/>
    <w:rsid w:val="003A4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4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4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4D85"/>
    <w:pPr>
      <w:spacing w:before="160"/>
      <w:jc w:val="center"/>
    </w:pPr>
    <w:rPr>
      <w:i/>
      <w:iCs/>
      <w:color w:val="404040" w:themeColor="text1" w:themeTint="BF"/>
    </w:rPr>
  </w:style>
  <w:style w:type="character" w:customStyle="1" w:styleId="QuoteChar">
    <w:name w:val="Quote Char"/>
    <w:basedOn w:val="DefaultParagraphFont"/>
    <w:link w:val="Quote"/>
    <w:uiPriority w:val="29"/>
    <w:rsid w:val="003A4D85"/>
    <w:rPr>
      <w:i/>
      <w:iCs/>
      <w:color w:val="404040" w:themeColor="text1" w:themeTint="BF"/>
    </w:rPr>
  </w:style>
  <w:style w:type="paragraph" w:styleId="ListParagraph">
    <w:name w:val="List Paragraph"/>
    <w:basedOn w:val="Normal"/>
    <w:uiPriority w:val="34"/>
    <w:qFormat/>
    <w:rsid w:val="003A4D85"/>
    <w:pPr>
      <w:ind w:left="720"/>
      <w:contextualSpacing/>
    </w:pPr>
  </w:style>
  <w:style w:type="character" w:styleId="IntenseEmphasis">
    <w:name w:val="Intense Emphasis"/>
    <w:basedOn w:val="DefaultParagraphFont"/>
    <w:uiPriority w:val="21"/>
    <w:qFormat/>
    <w:rsid w:val="003A4D85"/>
    <w:rPr>
      <w:i/>
      <w:iCs/>
      <w:color w:val="0F4761" w:themeColor="accent1" w:themeShade="BF"/>
    </w:rPr>
  </w:style>
  <w:style w:type="paragraph" w:styleId="IntenseQuote">
    <w:name w:val="Intense Quote"/>
    <w:basedOn w:val="Normal"/>
    <w:next w:val="Normal"/>
    <w:link w:val="IntenseQuoteChar"/>
    <w:uiPriority w:val="30"/>
    <w:qFormat/>
    <w:rsid w:val="003A4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4D85"/>
    <w:rPr>
      <w:i/>
      <w:iCs/>
      <w:color w:val="0F4761" w:themeColor="accent1" w:themeShade="BF"/>
    </w:rPr>
  </w:style>
  <w:style w:type="character" w:styleId="IntenseReference">
    <w:name w:val="Intense Reference"/>
    <w:basedOn w:val="DefaultParagraphFont"/>
    <w:uiPriority w:val="32"/>
    <w:qFormat/>
    <w:rsid w:val="003A4D85"/>
    <w:rPr>
      <w:b/>
      <w:bCs/>
      <w:smallCaps/>
      <w:color w:val="0F4761" w:themeColor="accent1" w:themeShade="BF"/>
      <w:spacing w:val="5"/>
    </w:rPr>
  </w:style>
  <w:style w:type="table" w:styleId="TableGrid">
    <w:name w:val="Table Grid"/>
    <w:basedOn w:val="TableNormal"/>
    <w:uiPriority w:val="39"/>
    <w:rsid w:val="003A4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0D66"/>
    <w:rPr>
      <w:color w:val="467886" w:themeColor="hyperlink"/>
      <w:u w:val="single"/>
    </w:rPr>
  </w:style>
  <w:style w:type="character" w:styleId="UnresolvedMention">
    <w:name w:val="Unresolved Mention"/>
    <w:basedOn w:val="DefaultParagraphFont"/>
    <w:uiPriority w:val="99"/>
    <w:semiHidden/>
    <w:unhideWhenUsed/>
    <w:rsid w:val="00BE0D66"/>
    <w:rPr>
      <w:color w:val="605E5C"/>
      <w:shd w:val="clear" w:color="auto" w:fill="E1DFDD"/>
    </w:rPr>
  </w:style>
  <w:style w:type="character" w:styleId="FollowedHyperlink">
    <w:name w:val="FollowedHyperlink"/>
    <w:basedOn w:val="DefaultParagraphFont"/>
    <w:uiPriority w:val="99"/>
    <w:semiHidden/>
    <w:unhideWhenUsed/>
    <w:rsid w:val="003A23CA"/>
    <w:rPr>
      <w:color w:val="96607D" w:themeColor="followedHyperlink"/>
      <w:u w:val="single"/>
    </w:rPr>
  </w:style>
  <w:style w:type="paragraph" w:styleId="TOCHeading">
    <w:name w:val="TOC Heading"/>
    <w:basedOn w:val="Heading1"/>
    <w:next w:val="Normal"/>
    <w:uiPriority w:val="39"/>
    <w:unhideWhenUsed/>
    <w:qFormat/>
    <w:rsid w:val="008146F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146F4"/>
    <w:pPr>
      <w:spacing w:after="100"/>
    </w:pPr>
  </w:style>
  <w:style w:type="paragraph" w:styleId="TOC2">
    <w:name w:val="toc 2"/>
    <w:basedOn w:val="Normal"/>
    <w:next w:val="Normal"/>
    <w:autoRedefine/>
    <w:uiPriority w:val="39"/>
    <w:unhideWhenUsed/>
    <w:rsid w:val="006D599A"/>
    <w:pPr>
      <w:spacing w:after="100"/>
      <w:ind w:left="220"/>
    </w:pPr>
  </w:style>
  <w:style w:type="paragraph" w:styleId="TOC3">
    <w:name w:val="toc 3"/>
    <w:basedOn w:val="Normal"/>
    <w:next w:val="Normal"/>
    <w:autoRedefine/>
    <w:uiPriority w:val="39"/>
    <w:unhideWhenUsed/>
    <w:rsid w:val="00717E3B"/>
    <w:pPr>
      <w:spacing w:after="100"/>
      <w:ind w:left="440"/>
    </w:pPr>
  </w:style>
  <w:style w:type="paragraph" w:styleId="Header">
    <w:name w:val="header"/>
    <w:basedOn w:val="Normal"/>
    <w:link w:val="HeaderChar"/>
    <w:uiPriority w:val="99"/>
    <w:unhideWhenUsed/>
    <w:rsid w:val="003226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6DC"/>
  </w:style>
  <w:style w:type="paragraph" w:styleId="Footer">
    <w:name w:val="footer"/>
    <w:basedOn w:val="Normal"/>
    <w:link w:val="FooterChar"/>
    <w:uiPriority w:val="99"/>
    <w:unhideWhenUsed/>
    <w:rsid w:val="003226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472998">
      <w:bodyDiv w:val="1"/>
      <w:marLeft w:val="0"/>
      <w:marRight w:val="0"/>
      <w:marTop w:val="0"/>
      <w:marBottom w:val="0"/>
      <w:divBdr>
        <w:top w:val="none" w:sz="0" w:space="0" w:color="auto"/>
        <w:left w:val="none" w:sz="0" w:space="0" w:color="auto"/>
        <w:bottom w:val="none" w:sz="0" w:space="0" w:color="auto"/>
        <w:right w:val="none" w:sz="0" w:space="0" w:color="auto"/>
      </w:divBdr>
    </w:div>
    <w:div w:id="692389300">
      <w:bodyDiv w:val="1"/>
      <w:marLeft w:val="0"/>
      <w:marRight w:val="0"/>
      <w:marTop w:val="0"/>
      <w:marBottom w:val="0"/>
      <w:divBdr>
        <w:top w:val="none" w:sz="0" w:space="0" w:color="auto"/>
        <w:left w:val="none" w:sz="0" w:space="0" w:color="auto"/>
        <w:bottom w:val="none" w:sz="0" w:space="0" w:color="auto"/>
        <w:right w:val="none" w:sz="0" w:space="0" w:color="auto"/>
      </w:divBdr>
    </w:div>
    <w:div w:id="738677092">
      <w:bodyDiv w:val="1"/>
      <w:marLeft w:val="0"/>
      <w:marRight w:val="0"/>
      <w:marTop w:val="0"/>
      <w:marBottom w:val="0"/>
      <w:divBdr>
        <w:top w:val="none" w:sz="0" w:space="0" w:color="auto"/>
        <w:left w:val="none" w:sz="0" w:space="0" w:color="auto"/>
        <w:bottom w:val="none" w:sz="0" w:space="0" w:color="auto"/>
        <w:right w:val="none" w:sz="0" w:space="0" w:color="auto"/>
      </w:divBdr>
    </w:div>
    <w:div w:id="757756030">
      <w:bodyDiv w:val="1"/>
      <w:marLeft w:val="0"/>
      <w:marRight w:val="0"/>
      <w:marTop w:val="0"/>
      <w:marBottom w:val="0"/>
      <w:divBdr>
        <w:top w:val="none" w:sz="0" w:space="0" w:color="auto"/>
        <w:left w:val="none" w:sz="0" w:space="0" w:color="auto"/>
        <w:bottom w:val="none" w:sz="0" w:space="0" w:color="auto"/>
        <w:right w:val="none" w:sz="0" w:space="0" w:color="auto"/>
      </w:divBdr>
    </w:div>
    <w:div w:id="782580425">
      <w:bodyDiv w:val="1"/>
      <w:marLeft w:val="0"/>
      <w:marRight w:val="0"/>
      <w:marTop w:val="0"/>
      <w:marBottom w:val="0"/>
      <w:divBdr>
        <w:top w:val="none" w:sz="0" w:space="0" w:color="auto"/>
        <w:left w:val="none" w:sz="0" w:space="0" w:color="auto"/>
        <w:bottom w:val="none" w:sz="0" w:space="0" w:color="auto"/>
        <w:right w:val="none" w:sz="0" w:space="0" w:color="auto"/>
      </w:divBdr>
    </w:div>
    <w:div w:id="874848078">
      <w:bodyDiv w:val="1"/>
      <w:marLeft w:val="0"/>
      <w:marRight w:val="0"/>
      <w:marTop w:val="0"/>
      <w:marBottom w:val="0"/>
      <w:divBdr>
        <w:top w:val="none" w:sz="0" w:space="0" w:color="auto"/>
        <w:left w:val="none" w:sz="0" w:space="0" w:color="auto"/>
        <w:bottom w:val="none" w:sz="0" w:space="0" w:color="auto"/>
        <w:right w:val="none" w:sz="0" w:space="0" w:color="auto"/>
      </w:divBdr>
    </w:div>
    <w:div w:id="1240670371">
      <w:bodyDiv w:val="1"/>
      <w:marLeft w:val="0"/>
      <w:marRight w:val="0"/>
      <w:marTop w:val="0"/>
      <w:marBottom w:val="0"/>
      <w:divBdr>
        <w:top w:val="none" w:sz="0" w:space="0" w:color="auto"/>
        <w:left w:val="none" w:sz="0" w:space="0" w:color="auto"/>
        <w:bottom w:val="none" w:sz="0" w:space="0" w:color="auto"/>
        <w:right w:val="none" w:sz="0" w:space="0" w:color="auto"/>
      </w:divBdr>
    </w:div>
    <w:div w:id="193698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BSGBPSHelpDesk@broadridge.com" TargetMode="External"/><Relationship Id="rId21" Type="http://schemas.openxmlformats.org/officeDocument/2006/relationships/image" Target="media/image10.jpeg"/><Relationship Id="rId34" Type="http://schemas.openxmlformats.org/officeDocument/2006/relationships/hyperlink" Target="https://www.onixs.biz/fix-dictionary/4.4/msgType_1_1.html" TargetMode="External"/><Relationship Id="rId42" Type="http://schemas.openxmlformats.org/officeDocument/2006/relationships/hyperlink" Target="mailto:Rama.Musidipalli@broadridge.com" TargetMode="External"/><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onixs.biz/fix-dictionary/4.4/fields_by_tag.html" TargetMode="External"/><Relationship Id="rId37" Type="http://schemas.openxmlformats.org/officeDocument/2006/relationships/hyperlink" Target="mailto:group_appiapage@broadridge.com" TargetMode="External"/><Relationship Id="rId40" Type="http://schemas.openxmlformats.org/officeDocument/2006/relationships/hyperlink" Target="mailto:BSGBPSHelpDesk@broadridge.co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group_appiapage@broadridge.com"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onixs.biz/fix-dictionary/4.4/msgType_0_0.html" TargetMode="External"/><Relationship Id="rId43" Type="http://schemas.openxmlformats.org/officeDocument/2006/relationships/hyperlink" Target="mailto:Rama.Musidipalli@broadridge.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industrialfs.sharepoint.com/sites/ICBCFSTechnolog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mailto:group_appiapage@broadridge.com"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mailto:BSGBPSHelpDesk@broadrid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EF4DD59ECF5CF46BA1A37D03196013A" ma:contentTypeVersion="4" ma:contentTypeDescription="Create a new document." ma:contentTypeScope="" ma:versionID="0a606e6dc3676b47feea86e78ccd5776">
  <xsd:schema xmlns:xsd="http://www.w3.org/2001/XMLSchema" xmlns:xs="http://www.w3.org/2001/XMLSchema" xmlns:p="http://schemas.microsoft.com/office/2006/metadata/properties" xmlns:ns2="812a9010-dfeb-46d9-ae3a-45120b661048" targetNamespace="http://schemas.microsoft.com/office/2006/metadata/properties" ma:root="true" ma:fieldsID="47628e14f1c809859ce0d465864f7b4c" ns2:_="">
    <xsd:import namespace="812a9010-dfeb-46d9-ae3a-45120b6610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2a9010-dfeb-46d9-ae3a-45120b661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2D1468-B4C1-4BEE-8D4D-2651F8814A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879132-F012-4F93-80A8-0E28342E5E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2a9010-dfeb-46d9-ae3a-45120b661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5B5D8B-92D5-4145-B673-E802E272A7B6}">
  <ds:schemaRefs>
    <ds:schemaRef ds:uri="http://schemas.openxmlformats.org/officeDocument/2006/bibliography"/>
  </ds:schemaRefs>
</ds:datastoreItem>
</file>

<file path=customXml/itemProps4.xml><?xml version="1.0" encoding="utf-8"?>
<ds:datastoreItem xmlns:ds="http://schemas.openxmlformats.org/officeDocument/2006/customXml" ds:itemID="{7ED310FC-1991-469C-9BBC-D8463ED797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2501</Words>
  <Characters>14256</Characters>
  <Application>Microsoft Office Word</Application>
  <DocSecurity>4</DocSecurity>
  <Lines>118</Lines>
  <Paragraphs>33</Paragraphs>
  <ScaleCrop>false</ScaleCrop>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Lempenau</dc:creator>
  <cp:keywords/>
  <dc:description/>
  <cp:lastModifiedBy>Jim Lempenau</cp:lastModifiedBy>
  <cp:revision>19</cp:revision>
  <cp:lastPrinted>2024-10-31T19:37:00Z</cp:lastPrinted>
  <dcterms:created xsi:type="dcterms:W3CDTF">2024-10-31T19:42:00Z</dcterms:created>
  <dcterms:modified xsi:type="dcterms:W3CDTF">2024-11-13T13:33:00Z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0x010100FEF4DD59ECF5CF46BA1A37D03196013A</vt:lpwstr>
  </property>
</Properties>
</file>