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2BFAEE">
      <w:pPr>
        <w:rPr>
          <w:rFonts w:hint="eastAsia" w:eastAsia="SimSun"/>
          <w:lang w:val="en-US" w:eastAsia="zh-CN"/>
        </w:rPr>
      </w:pPr>
      <w:r>
        <w:rPr>
          <w:rFonts w:hint="eastAsia" w:eastAsia="SimSun"/>
          <w:b/>
          <w:bCs/>
          <w:lang w:val="en-US" w:eastAsia="zh-CN"/>
        </w:rPr>
        <w:t>spring security</w:t>
      </w:r>
      <w:r>
        <w:rPr>
          <w:rFonts w:hint="eastAsia" w:eastAsia="SimSun"/>
          <w:lang w:val="en-US" w:eastAsia="zh-CN"/>
        </w:rPr>
        <w:t xml:space="preserve"> 盐（Salt）</w:t>
      </w:r>
      <w:r>
        <w:rPr>
          <w:rFonts w:ascii="SimSun" w:hAnsi="SimSun" w:eastAsia="SimSun" w:cs="SimSun"/>
          <w:b/>
          <w:bCs/>
          <w:sz w:val="24"/>
          <w:szCs w:val="24"/>
        </w:rPr>
        <w:t>ソルト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</w:t>
      </w:r>
      <w:r>
        <w:rPr>
          <w:rFonts w:hint="eastAsia" w:eastAsia="SimSun"/>
          <w:lang w:val="en-US" w:eastAsia="zh-CN"/>
        </w:rPr>
        <w:t>密码的内置处理</w:t>
      </w:r>
    </w:p>
    <w:p w14:paraId="59513ED7">
      <w:p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程序核心依赖spring-boot-starter-security包含所有密码编码与工具类</w:t>
      </w:r>
    </w:p>
    <w:p w14:paraId="1EECC751">
      <w:p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Maven(pom.xml)</w:t>
      </w:r>
    </w:p>
    <w:p w14:paraId="7CBD2CE6">
      <w:p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ab/>
        <w:t>&lt;dependency&gt;</w:t>
      </w:r>
    </w:p>
    <w:p w14:paraId="0D9CFF63">
      <w:p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    </w:t>
      </w:r>
      <w:r>
        <w:rPr>
          <w:rFonts w:hint="eastAsia" w:eastAsia="SimSun"/>
          <w:lang w:val="en-US" w:eastAsia="zh-CN"/>
        </w:rPr>
        <w:tab/>
        <w:t>&lt;groupId&gt;org.springframework.boot&lt;/groupId&gt;</w:t>
      </w:r>
    </w:p>
    <w:p w14:paraId="3FC2DDE9">
      <w:pPr>
        <w:rPr>
          <w:rFonts w:hint="eastAsia" w:eastAsia="SimSun"/>
          <w:lang w:val="en-US" w:eastAsia="zh-CN"/>
        </w:rPr>
      </w:pPr>
      <w:r>
        <w:rPr>
          <w:rFonts w:hint="eastAsia" w:eastAsia="SimSun"/>
          <w:lang w:val="en-US" w:eastAsia="zh-CN"/>
        </w:rPr>
        <w:t xml:space="preserve">    </w:t>
      </w:r>
      <w:r>
        <w:rPr>
          <w:rFonts w:hint="eastAsia" w:eastAsia="SimSun"/>
          <w:lang w:val="en-US" w:eastAsia="zh-CN"/>
        </w:rPr>
        <w:tab/>
        <w:t>&lt;artifactId&gt;spring-boot-starter-security&lt;/artifactId&gt;</w:t>
      </w:r>
    </w:p>
    <w:p w14:paraId="21F80C73">
      <w:pPr>
        <w:ind w:firstLine="420" w:firstLineChars="0"/>
        <w:rPr>
          <w:rFonts w:hint="default" w:eastAsia="SimSun"/>
          <w:lang w:val="en-US" w:eastAsia="zh-CN"/>
        </w:rPr>
      </w:pPr>
      <w:r>
        <w:rPr>
          <w:rFonts w:hint="eastAsia" w:eastAsia="SimSun"/>
          <w:lang w:val="en-US" w:eastAsia="zh-CN"/>
        </w:rPr>
        <w:t>&lt;/dependency&gt;</w:t>
      </w:r>
    </w:p>
    <w:p w14:paraId="1036693A">
      <w:pPr>
        <w:rPr>
          <w:rFonts w:hint="eastAsia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eastAsia" w:eastAsia="SimSun"/>
          <w:lang w:val="en-US" w:eastAsia="zh-CN"/>
        </w:rPr>
        <w:t>BCrypt生成随机</w:t>
      </w:r>
      <w:r>
        <w:rPr>
          <w:rFonts w:ascii="SimSun" w:hAnsi="SimSun" w:eastAsia="SimSun" w:cs="SimSun"/>
          <w:b/>
          <w:bCs/>
          <w:sz w:val="24"/>
          <w:szCs w:val="24"/>
        </w:rPr>
        <w:t>ソルト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，</w:t>
      </w:r>
      <w:r>
        <w:rPr>
          <w:rFonts w:hint="eastAsia" w:ascii="SimSun" w:hAnsi="SimSun" w:eastAsia="SimSun" w:cs="SimSun"/>
          <w:b w:val="0"/>
          <w:bCs w:val="0"/>
          <w:sz w:val="20"/>
          <w:szCs w:val="20"/>
          <w:lang w:val="en-US" w:eastAsia="zh-CN"/>
        </w:rPr>
        <w:t>直接编码进哈希字符串中</w:t>
      </w:r>
    </w:p>
    <w:p w14:paraId="60C8A826">
      <w:pPr>
        <w:rPr>
          <w:rFonts w:hint="eastAsia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 配置类半自动配置Bean</w:t>
      </w:r>
    </w:p>
    <w:p w14:paraId="47BCA998">
      <w:pP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eastAsia" w:ascii="SimSun" w:hAnsi="SimSun" w:eastAsia="SimSun" w:cs="SimSun"/>
          <w:b w:val="0"/>
          <w:bCs w:val="0"/>
          <w:sz w:val="20"/>
          <w:szCs w:val="20"/>
          <w:lang w:val="en-US" w:eastAsia="zh-CN"/>
        </w:rPr>
        <w:tab/>
        <w:t/>
      </w:r>
      <w:r>
        <w:rPr>
          <w:rFonts w:hint="eastAsia" w:ascii="SimSun" w:hAnsi="SimSun" w:eastAsia="SimSun" w:cs="SimSun"/>
          <w:b w:val="0"/>
          <w:bCs w:val="0"/>
          <w:sz w:val="20"/>
          <w:szCs w:val="20"/>
          <w:lang w:val="en-US" w:eastAsia="zh-CN"/>
        </w:rPr>
        <w:tab/>
      </w: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>@Configuration</w:t>
      </w:r>
    </w:p>
    <w:p w14:paraId="26D61761">
      <w:pP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ab/>
        <w:t/>
      </w: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ab/>
        <w:t>public class SecurityConfig{</w:t>
      </w:r>
    </w:p>
    <w:p w14:paraId="24A88264">
      <w:pPr>
        <w:ind w:left="420" w:leftChars="0" w:firstLine="420" w:firstLineChars="0"/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>@Bean</w:t>
      </w:r>
    </w:p>
    <w:p w14:paraId="6CB8A46C">
      <w:pPr>
        <w:ind w:left="420" w:leftChars="0" w:firstLine="420" w:firstLineChars="0"/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>public PasswordEncoder passwordEncoder(){</w:t>
      </w:r>
    </w:p>
    <w:p w14:paraId="0F8E31CE">
      <w:pPr>
        <w:ind w:left="840" w:leftChars="0" w:firstLine="420" w:firstLineChars="0"/>
        <w:rPr>
          <w:rFonts w:hint="default" w:ascii="SimSun" w:hAnsi="SimSun" w:eastAsia="SimSun" w:cs="SimSun"/>
          <w:b w:val="0"/>
          <w:bCs w:val="0"/>
          <w:color w:val="00B0F0"/>
          <w:sz w:val="20"/>
          <w:szCs w:val="20"/>
          <w:lang w:val="en-US" w:eastAsia="zh-CN"/>
        </w:rPr>
      </w:pPr>
      <w:r>
        <w:rPr>
          <w:rFonts w:hint="eastAsia" w:ascii="SimSun" w:hAnsi="SimSun" w:eastAsia="ＭＳ 明朝" w:cs="SimSun"/>
          <w:b w:val="0"/>
          <w:bCs w:val="0"/>
          <w:color w:val="00B0F0"/>
          <w:sz w:val="20"/>
          <w:szCs w:val="20"/>
          <w:lang w:val="en-US" w:eastAsia="ja-JP"/>
        </w:rPr>
        <w:t>//</w:t>
      </w:r>
      <w:r>
        <w:rPr>
          <w:rFonts w:hint="eastAsia" w:ascii="SimSun" w:hAnsi="SimSun" w:eastAsia="SimSun" w:cs="SimSun"/>
          <w:b w:val="0"/>
          <w:bCs w:val="0"/>
          <w:color w:val="00B0F0"/>
          <w:sz w:val="20"/>
          <w:szCs w:val="20"/>
          <w:lang w:val="en-US" w:eastAsia="zh-CN"/>
        </w:rPr>
        <w:t>默认强度为10，内部会自动生成随机盐</w:t>
      </w:r>
    </w:p>
    <w:p w14:paraId="1E075CE7">
      <w:pPr>
        <w:ind w:left="840" w:leftChars="0" w:firstLine="420" w:firstLineChars="0"/>
        <w:rPr>
          <w:rFonts w:hint="default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>return new BCryptPasswordEncoder();</w:t>
      </w:r>
    </w:p>
    <w:p w14:paraId="6879152A">
      <w:pPr>
        <w:ind w:left="840" w:leftChars="0" w:firstLine="420" w:firstLineChars="0"/>
        <w:rPr>
          <w:rFonts w:hint="default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>}</w:t>
      </w:r>
    </w:p>
    <w:p w14:paraId="0F9EDB29">
      <w:pPr>
        <w:ind w:left="420" w:leftChars="0" w:firstLine="420" w:firstLineChars="0"/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>}</w:t>
      </w:r>
    </w:p>
    <w:p w14:paraId="53A3977F">
      <w:pP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eastAsia" w:ascii="SimSun" w:hAnsi="SimSun" w:eastAsia="SimSun" w:cs="SimSun"/>
          <w:b w:val="0"/>
          <w:bCs w:val="0"/>
          <w:sz w:val="20"/>
          <w:szCs w:val="20"/>
          <w:lang w:val="en-US" w:eastAsia="zh-CN"/>
        </w:rPr>
        <w:t>在Service层处理注册和登录</w:t>
      </w: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>:</w:t>
      </w:r>
    </w:p>
    <w:p w14:paraId="541D9174">
      <w:pP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ab/>
        <w:t>@Service</w:t>
      </w:r>
    </w:p>
    <w:p w14:paraId="09827A96">
      <w:pP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ab/>
        <w:t>public class UserService{</w:t>
      </w:r>
    </w:p>
    <w:p w14:paraId="22999B9A">
      <w:pPr>
        <w:ind w:firstLine="420" w:firstLineChars="0"/>
        <w:rPr>
          <w:rFonts w:hint="default" w:ascii="SimSun" w:hAnsi="SimSun" w:eastAsia="SimSun" w:cs="SimSun"/>
          <w:b w:val="0"/>
          <w:bCs w:val="0"/>
          <w:color w:val="00B0F0"/>
          <w:sz w:val="20"/>
          <w:szCs w:val="20"/>
          <w:lang w:val="en-US" w:eastAsia="zh-CN"/>
        </w:rPr>
      </w:pP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ab/>
        <w:t xml:space="preserve">@Autowired     </w:t>
      </w:r>
      <w:r>
        <w:rPr>
          <w:rFonts w:hint="eastAsia" w:ascii="SimSun" w:hAnsi="SimSun" w:eastAsia="ＭＳ 明朝" w:cs="SimSun"/>
          <w:b w:val="0"/>
          <w:bCs w:val="0"/>
          <w:color w:val="00B0F0"/>
          <w:sz w:val="20"/>
          <w:szCs w:val="20"/>
          <w:lang w:val="en-US" w:eastAsia="ja-JP"/>
        </w:rPr>
        <w:t>//</w:t>
      </w:r>
      <w:r>
        <w:rPr>
          <w:rFonts w:hint="eastAsia" w:ascii="SimSun" w:hAnsi="SimSun" w:eastAsia="SimSun" w:cs="SimSun"/>
          <w:b w:val="0"/>
          <w:bCs w:val="0"/>
          <w:color w:val="00B0F0"/>
          <w:sz w:val="20"/>
          <w:szCs w:val="20"/>
          <w:lang w:val="en-US" w:eastAsia="zh-CN"/>
        </w:rPr>
        <w:t>依赖注入配置Bean</w:t>
      </w:r>
    </w:p>
    <w:p w14:paraId="6461E314">
      <w:pPr>
        <w:ind w:firstLine="420" w:firstLineChars="0"/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ab/>
        <w:t>private PasswordEncoder passwordEncoder;</w:t>
      </w:r>
    </w:p>
    <w:p w14:paraId="4A479812">
      <w:pPr>
        <w:ind w:firstLine="420" w:firstLineChars="0"/>
        <w:rPr>
          <w:rFonts w:hint="default" w:ascii="SimSun" w:hAnsi="SimSun" w:eastAsia="SimSun" w:cs="SimSun"/>
          <w:b w:val="0"/>
          <w:bCs w:val="0"/>
          <w:color w:val="00B0F0"/>
          <w:sz w:val="20"/>
          <w:szCs w:val="2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sz w:val="20"/>
          <w:szCs w:val="20"/>
          <w:lang w:val="en-US" w:eastAsia="zh-CN"/>
        </w:rPr>
        <w:tab/>
      </w:r>
      <w:r>
        <w:rPr>
          <w:rFonts w:hint="eastAsia" w:ascii="SimSun" w:hAnsi="SimSun" w:eastAsia="SimSun" w:cs="SimSun"/>
          <w:b w:val="0"/>
          <w:bCs w:val="0"/>
          <w:color w:val="00B0F0"/>
          <w:sz w:val="20"/>
          <w:szCs w:val="20"/>
          <w:lang w:val="en-US" w:eastAsia="zh-CN"/>
        </w:rPr>
        <w:t>//1.注册 加密并储存</w:t>
      </w:r>
    </w:p>
    <w:p w14:paraId="279592A5">
      <w:pPr>
        <w:ind w:firstLine="420" w:firstLineChars="0"/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ab/>
        <w:t>public void register(String rawPassword){</w:t>
      </w:r>
    </w:p>
    <w:p w14:paraId="051219B2">
      <w:pPr>
        <w:ind w:firstLine="1200" w:firstLineChars="600"/>
        <w:rPr>
          <w:rFonts w:hint="eastAsia" w:ascii="SimSun" w:hAnsi="SimSun" w:eastAsia="SimSun" w:cs="SimSun"/>
          <w:b w:val="0"/>
          <w:bCs w:val="0"/>
          <w:color w:val="00B0F0"/>
          <w:sz w:val="20"/>
          <w:szCs w:val="2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color w:val="00B0F0"/>
          <w:sz w:val="20"/>
          <w:szCs w:val="20"/>
          <w:lang w:val="en-US" w:eastAsia="zh-CN"/>
        </w:rPr>
        <w:t>//调用盐变量的</w:t>
      </w:r>
      <w:r>
        <w:rPr>
          <w:rFonts w:hint="eastAsia" w:ascii="SimSun" w:hAnsi="SimSun" w:eastAsia="ＭＳ 明朝" w:cs="SimSun"/>
          <w:b w:val="0"/>
          <w:bCs w:val="0"/>
          <w:color w:val="00B0F0"/>
          <w:sz w:val="20"/>
          <w:szCs w:val="20"/>
          <w:lang w:val="en-US" w:eastAsia="ja-JP"/>
        </w:rPr>
        <w:t>.encode</w:t>
      </w:r>
      <w:r>
        <w:rPr>
          <w:rFonts w:hint="eastAsia" w:ascii="SimSun" w:hAnsi="SimSun" w:eastAsia="SimSun" w:cs="SimSun"/>
          <w:b w:val="0"/>
          <w:bCs w:val="0"/>
          <w:color w:val="00B0F0"/>
          <w:sz w:val="20"/>
          <w:szCs w:val="20"/>
          <w:lang w:val="en-US" w:eastAsia="zh-CN"/>
        </w:rPr>
        <w:t>（）方法生成随机盐并与用户密码</w:t>
      </w:r>
      <w:r>
        <w:rPr>
          <w:rFonts w:hint="eastAsia" w:ascii="SimSun" w:hAnsi="SimSun" w:eastAsia="ＭＳ 明朝" w:cs="SimSun"/>
          <w:b w:val="0"/>
          <w:bCs w:val="0"/>
          <w:color w:val="00B0F0"/>
          <w:sz w:val="20"/>
          <w:szCs w:val="20"/>
          <w:lang w:val="en-US" w:eastAsia="ja-JP"/>
        </w:rPr>
        <w:t>rawPassword</w:t>
      </w:r>
      <w:r>
        <w:rPr>
          <w:rFonts w:hint="eastAsia" w:ascii="SimSun" w:hAnsi="SimSun" w:eastAsia="SimSun" w:cs="SimSun"/>
          <w:b w:val="0"/>
          <w:bCs w:val="0"/>
          <w:color w:val="00B0F0"/>
          <w:sz w:val="20"/>
          <w:szCs w:val="20"/>
          <w:lang w:val="en-US" w:eastAsia="zh-CN"/>
        </w:rPr>
        <w:t>拼接</w:t>
      </w:r>
    </w:p>
    <w:p w14:paraId="2739B346">
      <w:pPr>
        <w:ind w:firstLine="1200" w:firstLineChars="600"/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ab/>
        <w:t>String encodedPassword =passwordEncoder.encode(rawPassword);</w:t>
      </w:r>
    </w:p>
    <w:p w14:paraId="72BD448D">
      <w:pPr>
        <w:ind w:firstLine="1200" w:firstLineChars="600"/>
        <w:rPr>
          <w:rFonts w:hint="eastAsia" w:ascii="SimSun" w:hAnsi="SimSun" w:eastAsia="SimSun" w:cs="SimSun"/>
          <w:b w:val="0"/>
          <w:bCs w:val="0"/>
          <w:color w:val="00B0F0"/>
          <w:sz w:val="20"/>
          <w:szCs w:val="2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color w:val="00B0F0"/>
          <w:sz w:val="20"/>
          <w:szCs w:val="20"/>
          <w:lang w:val="en-US" w:eastAsia="zh-CN"/>
        </w:rPr>
        <w:t>//存入数据库</w:t>
      </w:r>
    </w:p>
    <w:p w14:paraId="71F87686">
      <w:pPr>
        <w:ind w:firstLine="1200" w:firstLineChars="600"/>
        <w:rPr>
          <w:rFonts w:hint="default" w:ascii="SimSun" w:hAnsi="SimSun" w:eastAsia="SimSun" w:cs="SimSun"/>
          <w:b w:val="0"/>
          <w:bCs w:val="0"/>
          <w:sz w:val="20"/>
          <w:szCs w:val="20"/>
          <w:lang w:val="en-US" w:eastAsia="zh-CN"/>
        </w:rPr>
      </w:pPr>
      <w:r>
        <w:rPr>
          <w:rFonts w:hint="eastAsia" w:ascii="SimSun" w:hAnsi="SimSun" w:eastAsia="SimSun" w:cs="SimSun"/>
          <w:b w:val="0"/>
          <w:bCs w:val="0"/>
          <w:color w:val="00B0F0"/>
          <w:sz w:val="20"/>
          <w:szCs w:val="20"/>
          <w:lang w:val="en-US" w:eastAsia="zh-CN"/>
        </w:rPr>
        <w:t>//</w:t>
      </w:r>
      <w:r>
        <w:rPr>
          <w:rStyle w:val="4"/>
          <w:rFonts w:ascii="SimSun" w:hAnsi="SimSun" w:eastAsia="SimSun" w:cs="SimSun"/>
          <w:color w:val="00B0F0"/>
          <w:sz w:val="16"/>
          <w:szCs w:val="16"/>
        </w:rPr>
        <w:t>userRepository.save()</w:t>
      </w:r>
      <w:r>
        <w:rPr>
          <w:rFonts w:ascii="SimSun" w:hAnsi="SimSun" w:eastAsia="SimSun" w:cs="SimSun"/>
          <w:color w:val="00B0F0"/>
          <w:sz w:val="16"/>
          <w:szCs w:val="16"/>
        </w:rPr>
        <w:t xml:space="preserve"> 这个方法通常</w:t>
      </w:r>
      <w:r>
        <w:rPr>
          <w:rFonts w:ascii="SimSun" w:hAnsi="SimSun" w:eastAsia="SimSun" w:cs="SimSun"/>
          <w:b/>
          <w:bCs/>
          <w:color w:val="00B0F0"/>
          <w:sz w:val="16"/>
          <w:szCs w:val="16"/>
        </w:rPr>
        <w:t>不是手动写的</w:t>
      </w:r>
      <w:r>
        <w:rPr>
          <w:rFonts w:ascii="SimSun" w:hAnsi="SimSun" w:eastAsia="SimSun" w:cs="SimSun"/>
          <w:color w:val="00B0F0"/>
          <w:sz w:val="16"/>
          <w:szCs w:val="16"/>
        </w:rPr>
        <w:t xml:space="preserve">，而是通过 </w:t>
      </w:r>
      <w:r>
        <w:rPr>
          <w:rFonts w:ascii="SimSun" w:hAnsi="SimSun" w:eastAsia="SimSun" w:cs="SimSun"/>
          <w:b/>
          <w:bCs/>
          <w:color w:val="00B0F0"/>
          <w:sz w:val="16"/>
          <w:szCs w:val="16"/>
        </w:rPr>
        <w:t>Spring Data JPA</w:t>
      </w:r>
      <w:r>
        <w:rPr>
          <w:rFonts w:ascii="SimSun" w:hAnsi="SimSun" w:eastAsia="SimSun" w:cs="SimSun"/>
          <w:color w:val="00B0F0"/>
          <w:sz w:val="16"/>
          <w:szCs w:val="16"/>
        </w:rPr>
        <w:t xml:space="preserve"> 自动生成的。</w:t>
      </w:r>
    </w:p>
    <w:p w14:paraId="609EFA3F">
      <w:pPr>
        <w:ind w:left="420" w:leftChars="0" w:firstLine="420" w:firstLineChars="0"/>
        <w:rPr>
          <w:rFonts w:hint="default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ab/>
        <w:t>userRepository.save(new User(username,encodedPassword));</w:t>
      </w:r>
    </w:p>
    <w:p w14:paraId="65563F36">
      <w:pPr>
        <w:ind w:left="420" w:leftChars="0" w:firstLine="420" w:firstLineChars="0"/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>}</w:t>
      </w:r>
    </w:p>
    <w:p w14:paraId="3AFFDB6D">
      <w:pPr>
        <w:ind w:left="420" w:leftChars="0" w:firstLine="420" w:firstLineChars="0"/>
        <w:rPr>
          <w:rFonts w:hint="default" w:ascii="SimSun" w:hAnsi="SimSun" w:eastAsia="SimSun" w:cs="SimSun"/>
          <w:b w:val="0"/>
          <w:bCs w:val="0"/>
          <w:color w:val="00B0F0"/>
          <w:sz w:val="18"/>
          <w:szCs w:val="18"/>
          <w:lang w:val="en-US" w:eastAsia="zh-CN"/>
        </w:rPr>
      </w:pPr>
      <w:r>
        <w:rPr>
          <w:rFonts w:ascii="SimSun" w:hAnsi="SimSun" w:eastAsia="SimSun" w:cs="SimSun"/>
          <w:color w:val="00B0F0"/>
          <w:sz w:val="18"/>
          <w:szCs w:val="18"/>
        </w:rPr>
        <w:t>// 2. 登录：匹配校验</w:t>
      </w:r>
    </w:p>
    <w:p w14:paraId="77AF9A91">
      <w:pPr>
        <w:ind w:left="420" w:leftChars="0" w:firstLine="420" w:firstLineChars="0"/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>public boolean login(String inputPassword,String dbPassword){</w:t>
      </w:r>
    </w:p>
    <w:p w14:paraId="4A07F13B">
      <w:pPr>
        <w:ind w:left="420" w:leftChars="0" w:firstLine="420" w:firstLineChars="0"/>
        <w:rPr>
          <w:rFonts w:hint="eastAsia" w:ascii="SimSun" w:hAnsi="SimSun" w:eastAsia="ＭＳ 明朝" w:cs="SimSun"/>
          <w:b w:val="0"/>
          <w:bCs w:val="0"/>
          <w:sz w:val="18"/>
          <w:szCs w:val="18"/>
          <w:lang w:val="en-US" w:eastAsia="ja-JP"/>
        </w:rPr>
      </w:pPr>
      <w:r>
        <w:rPr>
          <w:rFonts w:ascii="SimSun" w:hAnsi="SimSun" w:eastAsia="SimSun" w:cs="SimSun"/>
          <w:color w:val="00B0F0"/>
          <w:sz w:val="18"/>
          <w:szCs w:val="18"/>
        </w:rPr>
        <w:t>// matches 方法会自动从 dbPassword 中提取盐，并对 inputPassword 进行哈希对比</w:t>
      </w:r>
    </w:p>
    <w:p w14:paraId="6929D222">
      <w:pPr>
        <w:ind w:left="420" w:leftChars="0" w:firstLine="420" w:firstLineChars="0"/>
        <w:rPr>
          <w:rFonts w:hint="default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ab/>
      </w: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>return passwordEncoder.matches(inputPassword,dbPassword);</w:t>
      </w:r>
    </w:p>
    <w:p w14:paraId="3A31E6CF">
      <w:pPr>
        <w:ind w:left="420" w:leftChars="0" w:firstLine="420" w:firstLineChars="0"/>
        <w:rPr>
          <w:rFonts w:hint="default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>}</w:t>
      </w:r>
    </w:p>
    <w:p w14:paraId="3DA6673E">
      <w:pPr>
        <w:ind w:firstLine="420" w:firstLineChars="0"/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  <w:t>}</w:t>
      </w:r>
    </w:p>
    <w:p w14:paraId="76F18CD0">
      <w:pPr>
        <w:rPr>
          <w:rFonts w:hint="default" w:ascii="SimSun" w:hAnsi="SimSun" w:eastAsia="SimSun" w:cs="SimSun"/>
          <w:b/>
          <w:bCs/>
          <w:sz w:val="20"/>
          <w:szCs w:val="20"/>
          <w:lang w:val="en-US" w:eastAsia="zh-CN"/>
        </w:rPr>
      </w:pPr>
      <w:r>
        <w:rPr>
          <w:rFonts w:hint="eastAsia" w:ascii="SimSun" w:hAnsi="SimSun" w:eastAsia="SimSun" w:cs="SimSun"/>
          <w:b/>
          <w:bCs/>
          <w:sz w:val="20"/>
          <w:szCs w:val="20"/>
          <w:lang w:val="en-US" w:eastAsia="zh-CN"/>
        </w:rPr>
        <w:t>更改密码写法</w:t>
      </w:r>
    </w:p>
    <w:p w14:paraId="34EFD1B3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>@Service</w:t>
      </w:r>
    </w:p>
    <w:p w14:paraId="7EE86FEA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>public class UserService {</w:t>
      </w:r>
    </w:p>
    <w:p w14:paraId="3A1E4399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</w:p>
    <w:p w14:paraId="7D1C0B7B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 xml:space="preserve">    @Autowired</w:t>
      </w:r>
    </w:p>
    <w:p w14:paraId="21787FAA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 xml:space="preserve">    private UserRepository userRepository;</w:t>
      </w:r>
    </w:p>
    <w:p w14:paraId="29EA0F98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</w:p>
    <w:p w14:paraId="791BC6B6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 xml:space="preserve">    @Autowired</w:t>
      </w:r>
    </w:p>
    <w:p w14:paraId="75EEF067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 xml:space="preserve">    private PasswordEncoder passwordEncoder;</w:t>
      </w:r>
    </w:p>
    <w:p w14:paraId="0B44EDBC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</w:p>
    <w:p w14:paraId="0045A168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 xml:space="preserve">    public void updatePassword(Long userId, String oldPassword, String newPassword) {</w:t>
      </w:r>
    </w:p>
    <w:p w14:paraId="752F7BA0">
      <w:pPr>
        <w:rPr>
          <w:rFonts w:hint="default" w:ascii="SimSun" w:hAnsi="SimSun" w:eastAsia="ＭＳ 明朝"/>
          <w:b w:val="0"/>
          <w:bCs w:val="0"/>
          <w:color w:val="00B0F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 xml:space="preserve">       </w:t>
      </w:r>
      <w:r>
        <w:rPr>
          <w:rFonts w:hint="default" w:ascii="SimSun" w:hAnsi="SimSun" w:eastAsia="ＭＳ 明朝"/>
          <w:b w:val="0"/>
          <w:bCs w:val="0"/>
          <w:color w:val="00B0F0"/>
          <w:sz w:val="20"/>
          <w:szCs w:val="20"/>
          <w:lang w:val="en-US" w:eastAsia="ja-JP"/>
        </w:rPr>
        <w:t xml:space="preserve"> // 1. 从数据库获取用户信息</w:t>
      </w:r>
    </w:p>
    <w:p w14:paraId="7F2B97DD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 xml:space="preserve">        User user = userRepository.findById(userId)</w:t>
      </w:r>
    </w:p>
    <w:p w14:paraId="76AB99B0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 xml:space="preserve">                .orElseThrow(() -&gt; new RuntimeException("用户未找到"));</w:t>
      </w:r>
    </w:p>
    <w:p w14:paraId="26BE91E6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</w:p>
    <w:p w14:paraId="0282858E">
      <w:pPr>
        <w:rPr>
          <w:rFonts w:hint="default" w:ascii="SimSun" w:hAnsi="SimSun" w:eastAsia="ＭＳ 明朝"/>
          <w:b w:val="0"/>
          <w:bCs w:val="0"/>
          <w:color w:val="00B0F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 xml:space="preserve">        </w:t>
      </w:r>
      <w:r>
        <w:rPr>
          <w:rFonts w:hint="default" w:ascii="SimSun" w:hAnsi="SimSun" w:eastAsia="ＭＳ 明朝"/>
          <w:b w:val="0"/>
          <w:bCs w:val="0"/>
          <w:color w:val="00B0F0"/>
          <w:sz w:val="20"/>
          <w:szCs w:val="20"/>
          <w:lang w:val="en-US" w:eastAsia="ja-JP"/>
        </w:rPr>
        <w:t>// 2. 校验旧密码是否正确</w:t>
      </w:r>
    </w:p>
    <w:p w14:paraId="4E7D18A6">
      <w:pPr>
        <w:rPr>
          <w:rFonts w:hint="default" w:ascii="SimSun" w:hAnsi="SimSun" w:eastAsia="ＭＳ 明朝"/>
          <w:b w:val="0"/>
          <w:bCs w:val="0"/>
          <w:color w:val="00B0F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 xml:space="preserve">       </w:t>
      </w:r>
      <w:r>
        <w:rPr>
          <w:rFonts w:hint="default" w:ascii="SimSun" w:hAnsi="SimSun" w:eastAsia="ＭＳ 明朝"/>
          <w:b w:val="0"/>
          <w:bCs w:val="0"/>
          <w:color w:val="00B0F0"/>
          <w:sz w:val="20"/>
          <w:szCs w:val="20"/>
          <w:lang w:val="en-US" w:eastAsia="ja-JP"/>
        </w:rPr>
        <w:t xml:space="preserve"> // 注意：必须使用 matches 方法，它会自动从数据库的哈希串中提取“盐”</w:t>
      </w:r>
    </w:p>
    <w:p w14:paraId="196431A4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 xml:space="preserve">        if (!passwordEncoder.matches(oldPassword, user.getPassword())) {</w:t>
      </w:r>
    </w:p>
    <w:p w14:paraId="1B31576F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 xml:space="preserve">            throw new RuntimeException("旧密码输入错误");</w:t>
      </w:r>
    </w:p>
    <w:p w14:paraId="4FDE23BB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 xml:space="preserve">        }</w:t>
      </w:r>
    </w:p>
    <w:p w14:paraId="015FC3AA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</w:p>
    <w:p w14:paraId="17591382">
      <w:pPr>
        <w:rPr>
          <w:rFonts w:hint="default" w:ascii="SimSun" w:hAnsi="SimSun" w:eastAsia="ＭＳ 明朝"/>
          <w:b w:val="0"/>
          <w:bCs w:val="0"/>
          <w:color w:val="00B0F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 xml:space="preserve">        </w:t>
      </w:r>
      <w:r>
        <w:rPr>
          <w:rFonts w:hint="default" w:ascii="SimSun" w:hAnsi="SimSun" w:eastAsia="ＭＳ 明朝"/>
          <w:b w:val="0"/>
          <w:bCs w:val="0"/>
          <w:color w:val="00B0F0"/>
          <w:sz w:val="20"/>
          <w:szCs w:val="20"/>
          <w:lang w:val="en-US" w:eastAsia="ja-JP"/>
        </w:rPr>
        <w:t>// 3. 对新密码进行加密（BCrypt 会在此处自动生成新的随机盐）</w:t>
      </w:r>
    </w:p>
    <w:p w14:paraId="4D768953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 xml:space="preserve">        String encodedNewPassword = passwordEncoder.encode(newPassword);</w:t>
      </w:r>
    </w:p>
    <w:p w14:paraId="1AD929A8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</w:p>
    <w:p w14:paraId="4E2C931C">
      <w:pPr>
        <w:rPr>
          <w:rFonts w:hint="default" w:ascii="SimSun" w:hAnsi="SimSun" w:eastAsia="ＭＳ 明朝"/>
          <w:b w:val="0"/>
          <w:bCs w:val="0"/>
          <w:color w:val="00B0F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 xml:space="preserve">        </w:t>
      </w:r>
      <w:bookmarkStart w:id="0" w:name="_GoBack"/>
      <w:r>
        <w:rPr>
          <w:rFonts w:hint="default" w:ascii="SimSun" w:hAnsi="SimSun" w:eastAsia="ＭＳ 明朝"/>
          <w:b w:val="0"/>
          <w:bCs w:val="0"/>
          <w:color w:val="00B0F0"/>
          <w:sz w:val="20"/>
          <w:szCs w:val="20"/>
          <w:lang w:val="en-US" w:eastAsia="ja-JP"/>
        </w:rPr>
        <w:t>// 4. 更新实体并保存</w:t>
      </w:r>
    </w:p>
    <w:bookmarkEnd w:id="0"/>
    <w:p w14:paraId="566296C3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 xml:space="preserve">        user.setPassword(encodedNewPassword);</w:t>
      </w:r>
    </w:p>
    <w:p w14:paraId="37F6CA5E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 xml:space="preserve">        userRepository.save(user); </w:t>
      </w:r>
    </w:p>
    <w:p w14:paraId="2DBB4C61">
      <w:pP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 xml:space="preserve">    }</w:t>
      </w:r>
    </w:p>
    <w:p w14:paraId="4514E30E">
      <w:pPr>
        <w:rPr>
          <w:rFonts w:hint="default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default" w:ascii="SimSun" w:hAnsi="SimSun" w:eastAsia="ＭＳ 明朝"/>
          <w:b w:val="0"/>
          <w:bCs w:val="0"/>
          <w:sz w:val="20"/>
          <w:szCs w:val="20"/>
          <w:lang w:val="en-US" w:eastAsia="ja-JP"/>
        </w:rPr>
        <w:t>}</w:t>
      </w:r>
    </w:p>
    <w:p w14:paraId="59CF1166">
      <w:pPr>
        <w:rPr>
          <w:rFonts w:hint="eastAsia" w:ascii="SimSun" w:hAnsi="SimSun" w:eastAsia="ＭＳ 明朝" w:cs="SimSun"/>
          <w:b w:val="0"/>
          <w:bCs w:val="0"/>
          <w:sz w:val="20"/>
          <w:szCs w:val="20"/>
          <w:lang w:val="en-US" w:eastAsia="ja-JP"/>
        </w:rPr>
      </w:pPr>
      <w:r>
        <w:rPr>
          <w:rFonts w:hint="eastAsia" w:ascii="SimSun" w:hAnsi="SimSun" w:eastAsia="SimSun" w:cs="SimSun"/>
          <w:b w:val="0"/>
          <w:bCs w:val="0"/>
          <w:sz w:val="20"/>
          <w:szCs w:val="20"/>
          <w:lang w:val="en-US" w:eastAsia="zh-CN"/>
        </w:rPr>
        <w:t xml:space="preserve"> </w:t>
      </w:r>
    </w:p>
    <w:p w14:paraId="2229990A">
      <w:pPr>
        <w:rPr>
          <w:rFonts w:hint="default" w:eastAsia="SimSun"/>
          <w:lang w:val="en-US" w:eastAsia="zh-CN"/>
        </w:rPr>
      </w:pP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6B5DD5"/>
    <w:rsid w:val="02B22A1B"/>
    <w:rsid w:val="06553B86"/>
    <w:rsid w:val="06B94D46"/>
    <w:rsid w:val="1C6B5DD5"/>
    <w:rsid w:val="21D0685C"/>
    <w:rsid w:val="38552EC1"/>
    <w:rsid w:val="53D35190"/>
    <w:rsid w:val="55F33BA2"/>
    <w:rsid w:val="58C92183"/>
    <w:rsid w:val="652512FD"/>
    <w:rsid w:val="6863673C"/>
    <w:rsid w:val="68D27805"/>
    <w:rsid w:val="6E481DD5"/>
    <w:rsid w:val="6F1E20B8"/>
    <w:rsid w:val="70D43718"/>
    <w:rsid w:val="745352D3"/>
    <w:rsid w:val="750543DF"/>
    <w:rsid w:val="786731E2"/>
    <w:rsid w:val="7C13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2026-03-04T23:53:00Z</dcterms:created>
  <dc:creator>滕とう</dc:creator>
  <cp:lastModifiedBy>滕とう</cp:lastModifiedBy>
  <dcterms:modified xsi:type="dcterms:W3CDTF">2026-03-05T00:49:43Z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1041-12.2.0.23197</vt:lpwstr>
  </property>
  <property fmtid="{D5CDD505-2E9C-101B-9397-08002B2CF9AE}" pid="3" name="ICV">
    <vt:lpwstr>FAF31087A3874FDE9C3567A2308E5A61_11</vt:lpwstr>
  </property>
</Properties>
</file>