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0C131" w14:textId="2F3AE004" w:rsidR="00E40409" w:rsidRDefault="00000000">
      <w:pPr>
        <w:pStyle w:val="1"/>
      </w:pPr>
      <w:r>
        <w:t>四、自适应出题</w:t>
      </w:r>
      <w:r w:rsidR="00A25AAC">
        <w:rPr>
          <w:rFonts w:ascii="宋体" w:eastAsia="宋体" w:hAnsi="宋体" w:cs="宋体" w:hint="eastAsia"/>
        </w:rPr>
        <w:t>、选题</w:t>
      </w:r>
      <w:r>
        <w:t>机制调研</w:t>
      </w:r>
    </w:p>
    <w:p w14:paraId="342AF436" w14:textId="60872CD0" w:rsidR="00E40409" w:rsidRDefault="00000000" w:rsidP="00B844F4">
      <w:pPr>
        <w:spacing w:before="60" w:after="120"/>
        <w:ind w:firstLineChars="200" w:firstLine="440"/>
        <w:rPr>
          <w:rFonts w:hint="eastAsia"/>
        </w:rPr>
      </w:pPr>
      <w:r>
        <w:rPr>
          <w:rFonts w:eastAsia="Arial"/>
        </w:rPr>
        <w:t>本节围绕两个紧密关联的问题展开：其一，</w:t>
      </w:r>
      <w:r>
        <w:rPr>
          <w:rFonts w:eastAsia="Arial"/>
          <w:b/>
          <w:bCs/>
        </w:rPr>
        <w:t>如何从结构化知识库中生成有质量的题目</w:t>
      </w:r>
      <w:r>
        <w:rPr>
          <w:rFonts w:eastAsia="Arial"/>
        </w:rPr>
        <w:t>（出题端）；其二，</w:t>
      </w:r>
      <w:r>
        <w:rPr>
          <w:rFonts w:eastAsia="Arial"/>
          <w:b/>
          <w:bCs/>
        </w:rPr>
        <w:t>如何根据学生知识状态决定推送哪道题</w:t>
      </w:r>
      <w:r>
        <w:rPr>
          <w:rFonts w:eastAsia="Arial"/>
        </w:rPr>
        <w:t>（选题端）。二者共同构成本项目"基于知识库的考-练助学支持"模块的核心技术链路。</w:t>
      </w:r>
    </w:p>
    <w:p w14:paraId="6EE78ABD" w14:textId="77777777" w:rsidR="00E40409" w:rsidRDefault="00000000">
      <w:pPr>
        <w:pStyle w:val="2"/>
        <w:spacing w:after="120"/>
      </w:pPr>
      <w:r>
        <w:rPr>
          <w:sz w:val="28"/>
          <w:szCs w:val="28"/>
        </w:rPr>
        <w:t>4.1 出题端：如何从知识库生成题目</w:t>
      </w:r>
    </w:p>
    <w:p w14:paraId="43C26DAB" w14:textId="77777777" w:rsidR="00E40409" w:rsidRDefault="00000000" w:rsidP="00645DE9">
      <w:pPr>
        <w:spacing w:before="60" w:after="120"/>
        <w:ind w:firstLineChars="200" w:firstLine="440"/>
      </w:pPr>
      <w:proofErr w:type="gramStart"/>
      <w:r>
        <w:rPr>
          <w:rFonts w:eastAsia="Arial"/>
        </w:rPr>
        <w:t>出题端要解决</w:t>
      </w:r>
      <w:proofErr w:type="gramEnd"/>
      <w:r>
        <w:rPr>
          <w:rFonts w:eastAsia="Arial"/>
        </w:rPr>
        <w:t>的核心问题是：给定一个专业知识库，如何让LLM生成与知识点精准对应、难度可控、质量可靠的题目。这与第二部分测试的通用AI出题有本质区别——通用AI依赖训练数据里的记忆，而知识库驱动的出题必须以知识库为权威来源。</w:t>
      </w:r>
    </w:p>
    <w:p w14:paraId="14F62073" w14:textId="77777777" w:rsidR="00E40409" w:rsidRDefault="00000000">
      <w:pPr>
        <w:pStyle w:val="3"/>
        <w:spacing w:before="200"/>
      </w:pPr>
      <w:r>
        <w:t>4.1.1 从知识库到题目的基本链路</w:t>
      </w:r>
    </w:p>
    <w:p w14:paraId="4147A1C3" w14:textId="77777777" w:rsidR="00E40409" w:rsidRDefault="00000000">
      <w:pPr>
        <w:spacing w:before="60" w:after="120"/>
      </w:pPr>
      <w:r>
        <w:rPr>
          <w:rFonts w:eastAsia="Arial"/>
        </w:rPr>
        <w:t>目前主流的实现思路是将出题任务分解为三个步骤：</w:t>
      </w:r>
    </w:p>
    <w:p w14:paraId="74158257" w14:textId="77777777" w:rsidR="00E40409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b/>
          <w:bCs/>
        </w:rPr>
        <w:t>知识点提取：</w:t>
      </w:r>
      <w:r>
        <w:rPr>
          <w:rFonts w:eastAsia="Arial"/>
        </w:rPr>
        <w:t>将知识库文本（教材章节、技术文档等）分割成语义连贯的单元（semantic chunking），识别其中的核心知识点、概念、定义和关系。</w:t>
      </w:r>
    </w:p>
    <w:p w14:paraId="78362EE6" w14:textId="77777777" w:rsidR="00E40409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b/>
          <w:bCs/>
        </w:rPr>
        <w:t>Prompt驱动生成：</w:t>
      </w:r>
      <w:r>
        <w:rPr>
          <w:rFonts w:eastAsia="Arial"/>
        </w:rPr>
        <w:t>以提取的知识点为输入，通过精心设计的Prompt引导LLM生成对应题目。Prompt中需明确指定题型、认知层次目标、难度要求，并要求模型返回结构化格式（含来源节点ID、题干、选项、答案、解析）。</w:t>
      </w:r>
    </w:p>
    <w:p w14:paraId="51B231F4" w14:textId="77777777" w:rsidR="00E40409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b/>
          <w:bCs/>
        </w:rPr>
        <w:t>质量校验：</w:t>
      </w:r>
      <w:r>
        <w:rPr>
          <w:rFonts w:eastAsia="Arial"/>
        </w:rPr>
        <w:t>对生成题目进行自洽性检验（答案能否从知识点中推出）、去重、人工审核，以及IRT参数标定（需积累一定量的真实答题数据后进行）。</w:t>
      </w:r>
    </w:p>
    <w:p w14:paraId="3C3335FB" w14:textId="77777777" w:rsidR="00E40409" w:rsidRDefault="00E40409"/>
    <w:p w14:paraId="13AABDF2" w14:textId="77777777" w:rsidR="00E40409" w:rsidRDefault="00000000" w:rsidP="002D2EEA">
      <w:pPr>
        <w:spacing w:before="60" w:after="120"/>
        <w:ind w:firstLineChars="200" w:firstLine="440"/>
      </w:pPr>
      <w:r>
        <w:rPr>
          <w:rFonts w:eastAsia="Arial"/>
        </w:rPr>
        <w:t>这一链路的关键在于Prompt Engineering的质量。</w:t>
      </w:r>
      <w:proofErr w:type="spellStart"/>
      <w:r>
        <w:rPr>
          <w:rFonts w:eastAsia="Arial"/>
        </w:rPr>
        <w:t>QuerIA</w:t>
      </w:r>
      <w:proofErr w:type="spellEnd"/>
      <w:r>
        <w:rPr>
          <w:rFonts w:eastAsia="Arial"/>
        </w:rPr>
        <w:t>系统（马德里理工大学，2025年发表于Expert Systems with Applications）的实践表明：</w:t>
      </w:r>
      <w:r w:rsidRPr="002D2EEA">
        <w:rPr>
          <w:rFonts w:eastAsia="Arial"/>
          <w:b/>
          <w:bCs/>
        </w:rPr>
        <w:t>将知识文档的语义分块与Bloom认知层级对齐的Prompt相结合，可以在真实高校场景中稳定生成有效题目</w:t>
      </w:r>
      <w:r>
        <w:rPr>
          <w:rFonts w:eastAsia="Arial"/>
        </w:rPr>
        <w:t>——该系统在一个学期内由17个院系的341名参与者生成了近6000道题目，生成结果在语言特征和心理测量学模式上与预设难度层级高度一致。</w:t>
      </w:r>
    </w:p>
    <w:p w14:paraId="1845A5A3" w14:textId="77777777" w:rsidR="00E40409" w:rsidRDefault="00000000">
      <w:pPr>
        <w:pStyle w:val="3"/>
        <w:spacing w:before="200"/>
      </w:pPr>
      <w:r>
        <w:t>4.1.2 Bloom认知层级对齐：出题质量的核心标准</w:t>
      </w:r>
    </w:p>
    <w:p w14:paraId="42F024F3" w14:textId="77777777" w:rsidR="00E40409" w:rsidRDefault="00000000" w:rsidP="002D2EEA">
      <w:pPr>
        <w:spacing w:before="60" w:after="120"/>
        <w:ind w:firstLineChars="200" w:firstLine="440"/>
      </w:pPr>
      <w:r>
        <w:rPr>
          <w:rFonts w:eastAsia="Arial"/>
        </w:rPr>
        <w:t>在现有研究中，</w:t>
      </w:r>
      <w:r>
        <w:rPr>
          <w:rFonts w:eastAsia="Arial"/>
          <w:b/>
          <w:bCs/>
        </w:rPr>
        <w:t>Bloom认知分类法（记忆→理解→应用→分析→评价→创造）</w:t>
      </w:r>
      <w:r>
        <w:rPr>
          <w:rFonts w:eastAsia="Arial"/>
        </w:rPr>
        <w:t>已成为评估出题质量的主要标准框架。不同层级的题目对知识库的利用方式根本不同：</w:t>
      </w:r>
    </w:p>
    <w:p w14:paraId="11C643BD" w14:textId="77777777" w:rsidR="00E40409" w:rsidRDefault="00E40409"/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2600"/>
        <w:gridCol w:w="800"/>
      </w:tblGrid>
      <w:tr w:rsidR="00E40409" w14:paraId="7EB4E41D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16BBE" w14:textId="77777777" w:rsidR="00E40409" w:rsidRDefault="00000000">
            <w:r>
              <w:rPr>
                <w:rFonts w:eastAsia="Arial"/>
                <w:b/>
                <w:bCs/>
                <w:sz w:val="20"/>
                <w:szCs w:val="20"/>
              </w:rPr>
              <w:t>Bloom层级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F602B" w14:textId="77777777" w:rsidR="00E40409" w:rsidRDefault="00000000">
            <w:r>
              <w:rPr>
                <w:rFonts w:eastAsia="Arial"/>
                <w:b/>
                <w:bCs/>
                <w:sz w:val="20"/>
                <w:szCs w:val="20"/>
              </w:rPr>
              <w:t>对知识库的利用方式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92D1C" w14:textId="77777777" w:rsidR="00E40409" w:rsidRDefault="00000000">
            <w:r>
              <w:rPr>
                <w:rFonts w:eastAsia="Arial"/>
                <w:b/>
                <w:bCs/>
                <w:sz w:val="20"/>
                <w:szCs w:val="20"/>
              </w:rPr>
              <w:t>题目示例（机械制造领域）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45CB2" w14:textId="77777777" w:rsidR="00E40409" w:rsidRDefault="00000000">
            <w:r>
              <w:rPr>
                <w:rFonts w:eastAsia="Arial"/>
                <w:b/>
                <w:bCs/>
                <w:sz w:val="20"/>
                <w:szCs w:val="20"/>
              </w:rPr>
              <w:t>难度</w:t>
            </w:r>
          </w:p>
        </w:tc>
      </w:tr>
      <w:tr w:rsidR="00E40409" w14:paraId="49D20EB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0295D" w14:textId="77777777" w:rsidR="00E40409" w:rsidRDefault="00000000">
            <w:r>
              <w:rPr>
                <w:rFonts w:eastAsia="Arial"/>
                <w:sz w:val="20"/>
                <w:szCs w:val="20"/>
              </w:rPr>
              <w:t>记忆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FC64E" w14:textId="77777777" w:rsidR="00E40409" w:rsidRDefault="00000000">
            <w:r>
              <w:rPr>
                <w:rFonts w:eastAsia="Arial"/>
                <w:sz w:val="20"/>
                <w:szCs w:val="20"/>
              </w:rPr>
              <w:t>直接提取定义或概念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75902" w14:textId="77777777" w:rsidR="00E40409" w:rsidRDefault="00000000">
            <w:r>
              <w:rPr>
                <w:rFonts w:eastAsia="Arial"/>
                <w:sz w:val="20"/>
                <w:szCs w:val="20"/>
              </w:rPr>
              <w:t>定位基准的定义是什么？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E5DD1" w14:textId="77777777" w:rsidR="00E40409" w:rsidRDefault="00000000">
            <w:r>
              <w:rPr>
                <w:rFonts w:eastAsia="Arial"/>
                <w:sz w:val="20"/>
                <w:szCs w:val="20"/>
              </w:rPr>
              <w:t>简单</w:t>
            </w:r>
          </w:p>
        </w:tc>
      </w:tr>
      <w:tr w:rsidR="00E40409" w14:paraId="668AC37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A6835" w14:textId="77777777" w:rsidR="00E40409" w:rsidRDefault="00000000">
            <w:r>
              <w:rPr>
                <w:rFonts w:eastAsia="Arial"/>
                <w:sz w:val="20"/>
                <w:szCs w:val="20"/>
              </w:rPr>
              <w:t>理解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C6CCE" w14:textId="77777777" w:rsidR="00E40409" w:rsidRDefault="00000000">
            <w:r>
              <w:rPr>
                <w:rFonts w:eastAsia="Arial"/>
                <w:sz w:val="20"/>
                <w:szCs w:val="20"/>
              </w:rPr>
              <w:t>解释概念间关系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6F37A" w14:textId="77777777" w:rsidR="00E40409" w:rsidRDefault="00000000">
            <w:r>
              <w:rPr>
                <w:rFonts w:eastAsia="Arial"/>
                <w:sz w:val="20"/>
                <w:szCs w:val="20"/>
              </w:rPr>
              <w:t>粗基准与精基准的区别是什么？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76497" w14:textId="77777777" w:rsidR="00E40409" w:rsidRDefault="00000000">
            <w:r>
              <w:rPr>
                <w:rFonts w:eastAsia="Arial"/>
                <w:sz w:val="20"/>
                <w:szCs w:val="20"/>
              </w:rPr>
              <w:t>简单-中</w:t>
            </w:r>
          </w:p>
        </w:tc>
      </w:tr>
      <w:tr w:rsidR="00E40409" w14:paraId="6CFF3DB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927BB" w14:textId="77777777" w:rsidR="00E40409" w:rsidRDefault="00000000">
            <w:r>
              <w:rPr>
                <w:rFonts w:eastAsia="Arial"/>
                <w:sz w:val="20"/>
                <w:szCs w:val="20"/>
              </w:rPr>
              <w:t>应用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63508" w14:textId="77777777" w:rsidR="00E40409" w:rsidRDefault="00000000">
            <w:r>
              <w:rPr>
                <w:rFonts w:eastAsia="Arial"/>
                <w:sz w:val="20"/>
                <w:szCs w:val="20"/>
              </w:rPr>
              <w:t>将规则用于具体情境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56BD" w14:textId="77777777" w:rsidR="00E40409" w:rsidRDefault="00000000">
            <w:r>
              <w:rPr>
                <w:rFonts w:eastAsia="Arial"/>
                <w:sz w:val="20"/>
                <w:szCs w:val="20"/>
              </w:rPr>
              <w:t>该零件应选哪种定位方式？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55A8A" w14:textId="77777777" w:rsidR="00E40409" w:rsidRDefault="00000000">
            <w:r>
              <w:rPr>
                <w:rFonts w:eastAsia="Arial"/>
                <w:sz w:val="20"/>
                <w:szCs w:val="20"/>
              </w:rPr>
              <w:t>中</w:t>
            </w:r>
          </w:p>
        </w:tc>
      </w:tr>
      <w:tr w:rsidR="00E40409" w14:paraId="78744DA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F90AA" w14:textId="77777777" w:rsidR="00E40409" w:rsidRDefault="00000000">
            <w:r>
              <w:rPr>
                <w:rFonts w:eastAsia="Arial"/>
                <w:sz w:val="20"/>
                <w:szCs w:val="20"/>
              </w:rPr>
              <w:t>分析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D94E8" w14:textId="77777777" w:rsidR="00E40409" w:rsidRDefault="00000000">
            <w:r>
              <w:rPr>
                <w:rFonts w:eastAsia="Arial"/>
                <w:sz w:val="20"/>
                <w:szCs w:val="20"/>
              </w:rPr>
              <w:t>分解工艺问题、识别约束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68F99" w14:textId="77777777" w:rsidR="00E40409" w:rsidRDefault="00000000">
            <w:r>
              <w:rPr>
                <w:rFonts w:eastAsia="Arial"/>
                <w:sz w:val="20"/>
                <w:szCs w:val="20"/>
              </w:rPr>
              <w:t>该加工方案中基准不重合误差来源于哪里？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FE296" w14:textId="77777777" w:rsidR="00E40409" w:rsidRDefault="00000000">
            <w:r>
              <w:rPr>
                <w:rFonts w:eastAsia="Arial"/>
                <w:sz w:val="20"/>
                <w:szCs w:val="20"/>
              </w:rPr>
              <w:t>中-难</w:t>
            </w:r>
          </w:p>
        </w:tc>
      </w:tr>
      <w:tr w:rsidR="00E40409" w14:paraId="2D6132F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43CF0" w14:textId="77777777" w:rsidR="00E40409" w:rsidRDefault="00000000">
            <w:r>
              <w:rPr>
                <w:rFonts w:eastAsia="Arial"/>
                <w:sz w:val="20"/>
                <w:szCs w:val="20"/>
              </w:rPr>
              <w:t>评价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29670" w14:textId="77777777" w:rsidR="00E40409" w:rsidRDefault="00000000">
            <w:r>
              <w:rPr>
                <w:rFonts w:eastAsia="Arial"/>
                <w:sz w:val="20"/>
                <w:szCs w:val="20"/>
              </w:rPr>
              <w:t>判断方案合理性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1F298" w14:textId="77777777" w:rsidR="00E40409" w:rsidRDefault="00000000">
            <w:r>
              <w:rPr>
                <w:rFonts w:eastAsia="Arial"/>
                <w:sz w:val="20"/>
                <w:szCs w:val="20"/>
              </w:rPr>
              <w:t>两种工艺方案哪个更优？说明理由。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49BFE" w14:textId="77777777" w:rsidR="00E40409" w:rsidRDefault="00000000">
            <w:r>
              <w:rPr>
                <w:rFonts w:eastAsia="Arial"/>
                <w:sz w:val="20"/>
                <w:szCs w:val="20"/>
              </w:rPr>
              <w:t>难</w:t>
            </w:r>
          </w:p>
        </w:tc>
      </w:tr>
      <w:tr w:rsidR="00E40409" w14:paraId="4443B28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D29D1" w14:textId="77777777" w:rsidR="00E40409" w:rsidRDefault="00000000">
            <w:r>
              <w:rPr>
                <w:rFonts w:eastAsia="Arial"/>
                <w:sz w:val="20"/>
                <w:szCs w:val="20"/>
              </w:rPr>
              <w:lastRenderedPageBreak/>
              <w:t>创造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9E29D" w14:textId="77777777" w:rsidR="00E40409" w:rsidRDefault="00000000">
            <w:r>
              <w:rPr>
                <w:rFonts w:eastAsia="Arial"/>
                <w:sz w:val="20"/>
                <w:szCs w:val="20"/>
              </w:rPr>
              <w:t>综合设计新方案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7508B" w14:textId="77777777" w:rsidR="00E40409" w:rsidRDefault="00000000">
            <w:r>
              <w:rPr>
                <w:rFonts w:eastAsia="Arial"/>
                <w:sz w:val="20"/>
                <w:szCs w:val="20"/>
              </w:rPr>
              <w:t>为该零件设计一套满足精度要求的定位夹紧方案。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99E1E" w14:textId="77777777" w:rsidR="00E40409" w:rsidRDefault="00000000">
            <w:r>
              <w:rPr>
                <w:rFonts w:eastAsia="Arial"/>
                <w:sz w:val="20"/>
                <w:szCs w:val="20"/>
              </w:rPr>
              <w:t>难</w:t>
            </w:r>
          </w:p>
        </w:tc>
      </w:tr>
    </w:tbl>
    <w:p w14:paraId="74249F69" w14:textId="77777777" w:rsidR="00E40409" w:rsidRDefault="00E40409"/>
    <w:p w14:paraId="3C046C17" w14:textId="77777777" w:rsidR="00E40409" w:rsidRDefault="00000000" w:rsidP="002D2EEA">
      <w:pPr>
        <w:spacing w:before="60" w:after="120"/>
        <w:ind w:firstLineChars="200" w:firstLine="440"/>
      </w:pPr>
      <w:r>
        <w:rPr>
          <w:rFonts w:eastAsia="Arial"/>
        </w:rPr>
        <w:t>研究发现，LLM在低层级（记忆、理解）的题目生成质量明显高于高层级（评价、创造）。</w:t>
      </w:r>
      <w:proofErr w:type="spellStart"/>
      <w:r>
        <w:rPr>
          <w:rFonts w:eastAsia="Arial"/>
          <w:b/>
          <w:bCs/>
        </w:rPr>
        <w:t>BloomLLM</w:t>
      </w:r>
      <w:proofErr w:type="spellEnd"/>
      <w:r>
        <w:rPr>
          <w:rFonts w:eastAsia="Arial"/>
        </w:rPr>
        <w:t>（EC-TEL 2024，Duong-Trung等）通过在29个研究生课程主题上对ChatGPT-3.5进行微调（训练集1026题），显著改善了LLM在所有Bloom层级上生成语义连贯题目的能力，尤其在高层级题目的生成上取得了超越GPT-4通用版本的表现。</w:t>
      </w:r>
    </w:p>
    <w:p w14:paraId="10B38C65" w14:textId="77777777" w:rsidR="00E40409" w:rsidRDefault="00000000" w:rsidP="002D2EEA">
      <w:pPr>
        <w:spacing w:before="60" w:after="120"/>
        <w:ind w:firstLineChars="200" w:firstLine="440"/>
      </w:pPr>
      <w:r>
        <w:rPr>
          <w:rFonts w:eastAsia="Arial"/>
        </w:rPr>
        <w:t>对本项目的直接启示：</w:t>
      </w:r>
      <w:r w:rsidRPr="002D2EEA">
        <w:rPr>
          <w:rFonts w:eastAsia="Arial"/>
          <w:b/>
          <w:bCs/>
          <w:color w:val="EE0000"/>
          <w:u w:val="single"/>
        </w:rPr>
        <w:t>题库中每道题必须在入库时标注Bloom层级，出题Prompt中需明确指定目标层级</w:t>
      </w:r>
      <w:r>
        <w:rPr>
          <w:rFonts w:eastAsia="Arial"/>
        </w:rPr>
        <w:t>，否则LLM会倾向于生成大量低层级概念题，无法覆盖高阶思维能力的考察。</w:t>
      </w:r>
    </w:p>
    <w:p w14:paraId="531DB098" w14:textId="77777777" w:rsidR="00E40409" w:rsidRDefault="00000000">
      <w:pPr>
        <w:pStyle w:val="3"/>
        <w:spacing w:before="200"/>
      </w:pPr>
      <w:r>
        <w:t>4.1.3 知识库驱动出题的主要挑战</w:t>
      </w:r>
    </w:p>
    <w:p w14:paraId="350C9003" w14:textId="77777777" w:rsidR="00E40409" w:rsidRDefault="00000000">
      <w:pPr>
        <w:spacing w:before="60" w:after="120"/>
      </w:pPr>
      <w:r>
        <w:rPr>
          <w:rFonts w:eastAsia="Arial"/>
        </w:rPr>
        <w:t>与通用AI出题相比，基于知识库的出题面临几个额外挑战：</w:t>
      </w:r>
    </w:p>
    <w:p w14:paraId="3DFD7FEF" w14:textId="77777777" w:rsidR="00E40409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b/>
          <w:bCs/>
        </w:rPr>
        <w:t>幻觉风险与知识库的矛盾：</w:t>
      </w:r>
      <w:r>
        <w:rPr>
          <w:rFonts w:eastAsia="Arial"/>
        </w:rPr>
        <w:t>LLM可能生成知识库中不存在的内容，或与知识库表述不一致的答案。解决思路是</w:t>
      </w:r>
      <w:r w:rsidRPr="002D2EEA">
        <w:rPr>
          <w:rFonts w:eastAsia="Arial"/>
          <w:b/>
          <w:bCs/>
          <w:color w:val="EE0000"/>
          <w:u w:val="single"/>
        </w:rPr>
        <w:t>在Prompt中附上相关知识片段（RAG方式），强制模型以知识库内容为依据生成题目，并在后处理阶段用知识库原文验证答案的正确性</w:t>
      </w:r>
      <w:r>
        <w:rPr>
          <w:rFonts w:eastAsia="Arial"/>
        </w:rPr>
        <w:t>。</w:t>
      </w:r>
    </w:p>
    <w:p w14:paraId="4121BA2F" w14:textId="77777777" w:rsidR="00E40409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b/>
          <w:bCs/>
        </w:rPr>
        <w:t>计算题的数据自洽性问题：</w:t>
      </w:r>
      <w:r>
        <w:rPr>
          <w:rFonts w:eastAsia="Arial"/>
        </w:rPr>
        <w:t>第二部分测试已充分证明，所有LLM在生成计算类题目时都存在数据前后不一致的风险。这不是哪个模型的特有缺陷，而是LLM的系统性短板——它们用语言逻辑生成数字，而不是真正计算。工程解法是：</w:t>
      </w:r>
      <w:r w:rsidRPr="002D2EEA">
        <w:rPr>
          <w:rFonts w:eastAsia="Arial"/>
          <w:b/>
          <w:bCs/>
          <w:u w:val="single"/>
        </w:rPr>
        <w:t>计算题</w:t>
      </w:r>
      <w:proofErr w:type="gramStart"/>
      <w:r w:rsidRPr="002D2EEA">
        <w:rPr>
          <w:rFonts w:eastAsia="Arial"/>
          <w:b/>
          <w:bCs/>
          <w:u w:val="single"/>
        </w:rPr>
        <w:t>单独走</w:t>
      </w:r>
      <w:proofErr w:type="gramEnd"/>
      <w:r w:rsidRPr="002D2EEA">
        <w:rPr>
          <w:rFonts w:eastAsia="Arial"/>
          <w:b/>
          <w:bCs/>
          <w:u w:val="single"/>
        </w:rPr>
        <w:t>一套校验流程，生成后用代码解析计算步骤并验算答案，不一致的题目自动打回重生成</w:t>
      </w:r>
      <w:r>
        <w:rPr>
          <w:rFonts w:eastAsia="Arial"/>
        </w:rPr>
        <w:t>。</w:t>
      </w:r>
    </w:p>
    <w:p w14:paraId="45F0660E" w14:textId="77777777" w:rsidR="00E40409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b/>
          <w:bCs/>
        </w:rPr>
        <w:t>知识点覆盖的均衡性：</w:t>
      </w:r>
      <w:r>
        <w:rPr>
          <w:rFonts w:eastAsia="Arial"/>
        </w:rPr>
        <w:t>如果让LLM自由出题，它倾向于针对知识库中文字密集、表述清晰的部分出大量题目，而</w:t>
      </w:r>
      <w:r w:rsidRPr="002D2EEA">
        <w:rPr>
          <w:rFonts w:eastAsia="Arial"/>
          <w:u w:val="single"/>
        </w:rPr>
        <w:t>对隐含关系、跨章节推导等内容出题不足</w:t>
      </w:r>
      <w:r>
        <w:rPr>
          <w:rFonts w:eastAsia="Arial"/>
        </w:rPr>
        <w:t>。解决方式是</w:t>
      </w:r>
      <w:r w:rsidRPr="002D2EEA">
        <w:rPr>
          <w:rFonts w:eastAsia="Arial"/>
          <w:b/>
          <w:bCs/>
          <w:color w:val="EE0000"/>
          <w:u w:val="single"/>
        </w:rPr>
        <w:t>在出题前先做知识点图谱分析，按知识点节点指定出题配额，确保覆盖均衡</w:t>
      </w:r>
      <w:r>
        <w:rPr>
          <w:rFonts w:eastAsia="Arial"/>
        </w:rPr>
        <w:t>。</w:t>
      </w:r>
    </w:p>
    <w:p w14:paraId="3287FDC7" w14:textId="77777777" w:rsidR="00E40409" w:rsidRDefault="00E40409"/>
    <w:p w14:paraId="261F9B34" w14:textId="77777777" w:rsidR="00E40409" w:rsidRDefault="00000000">
      <w:pPr>
        <w:pStyle w:val="2"/>
        <w:spacing w:after="120"/>
      </w:pPr>
      <w:r>
        <w:rPr>
          <w:sz w:val="28"/>
          <w:szCs w:val="28"/>
        </w:rPr>
        <w:t>4.2 选题端：如何根据学生状态自适应推题</w:t>
      </w:r>
    </w:p>
    <w:p w14:paraId="2591E08D" w14:textId="77777777" w:rsidR="00E40409" w:rsidRDefault="00000000" w:rsidP="002D2EEA">
      <w:pPr>
        <w:spacing w:before="60" w:after="120"/>
        <w:ind w:firstLineChars="200" w:firstLine="440"/>
      </w:pPr>
      <w:r>
        <w:rPr>
          <w:rFonts w:eastAsia="Arial"/>
        </w:rPr>
        <w:t>出题</w:t>
      </w:r>
      <w:proofErr w:type="gramStart"/>
      <w:r>
        <w:rPr>
          <w:rFonts w:eastAsia="Arial"/>
        </w:rPr>
        <w:t>端解决</w:t>
      </w:r>
      <w:proofErr w:type="gramEnd"/>
      <w:r>
        <w:rPr>
          <w:rFonts w:eastAsia="Arial"/>
        </w:rPr>
        <w:t>的是"题库里有什么题"，选题</w:t>
      </w:r>
      <w:proofErr w:type="gramStart"/>
      <w:r>
        <w:rPr>
          <w:rFonts w:eastAsia="Arial"/>
        </w:rPr>
        <w:t>端解决</w:t>
      </w:r>
      <w:proofErr w:type="gramEnd"/>
      <w:r>
        <w:rPr>
          <w:rFonts w:eastAsia="Arial"/>
        </w:rPr>
        <w:t>的是"下一道推哪道题"。自适应选题的核心是：实时追踪学生对每个知识点的掌握状态，并据此做出选题决策。</w:t>
      </w:r>
    </w:p>
    <w:p w14:paraId="68603FB6" w14:textId="77777777" w:rsidR="00E40409" w:rsidRDefault="00000000">
      <w:pPr>
        <w:pStyle w:val="3"/>
        <w:spacing w:before="200"/>
      </w:pPr>
      <w:r>
        <w:t>4.2.1 知识追踪：追踪的是什么</w:t>
      </w:r>
    </w:p>
    <w:p w14:paraId="4F7915B0" w14:textId="77777777" w:rsidR="00E40409" w:rsidRDefault="00000000" w:rsidP="002D2EEA">
      <w:pPr>
        <w:spacing w:before="60" w:after="120"/>
        <w:ind w:firstLineChars="200" w:firstLine="440"/>
      </w:pPr>
      <w:r>
        <w:rPr>
          <w:rFonts w:eastAsia="Arial"/>
        </w:rPr>
        <w:t>知识追踪（Knowledge Tracing）的目标是：给定学生的历史答题序列，预测其对未做题目的正确概率，本质上是在估计学生的"知识状态"。这个状态决定了：这道题推给他，他有多大概率答对？</w:t>
      </w:r>
      <w:r w:rsidRPr="00B844F4">
        <w:rPr>
          <w:rFonts w:eastAsia="Arial"/>
          <w:b/>
          <w:bCs/>
          <w:u w:val="single"/>
        </w:rPr>
        <w:t>哪道题能给我最多的关于他知识水平的信息？</w:t>
      </w:r>
    </w:p>
    <w:p w14:paraId="7341E257" w14:textId="77777777" w:rsidR="00E40409" w:rsidRDefault="00000000">
      <w:pPr>
        <w:pStyle w:val="3"/>
        <w:spacing w:before="200"/>
      </w:pPr>
      <w:r>
        <w:t>4.2.2 知识追踪技术演进</w:t>
      </w:r>
    </w:p>
    <w:p w14:paraId="419528E7" w14:textId="77777777" w:rsidR="00E40409" w:rsidRDefault="00E40409"/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200"/>
        <w:gridCol w:w="2300"/>
        <w:gridCol w:w="2000"/>
      </w:tblGrid>
      <w:tr w:rsidR="00E40409" w14:paraId="42399C85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F0528" w14:textId="77777777" w:rsidR="00E40409" w:rsidRDefault="00000000">
            <w:r>
              <w:rPr>
                <w:rFonts w:eastAsia="Arial"/>
                <w:b/>
                <w:bCs/>
                <w:sz w:val="20"/>
                <w:szCs w:val="20"/>
              </w:rPr>
              <w:t>模型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57DD5" w14:textId="77777777" w:rsidR="00E40409" w:rsidRDefault="00000000">
            <w:r>
              <w:rPr>
                <w:rFonts w:eastAsia="Arial"/>
                <w:b/>
                <w:bCs/>
                <w:sz w:val="20"/>
                <w:szCs w:val="20"/>
              </w:rPr>
              <w:t>核心机制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95E53" w14:textId="77777777" w:rsidR="00E40409" w:rsidRDefault="00000000">
            <w:r>
              <w:rPr>
                <w:rFonts w:eastAsia="Arial"/>
                <w:b/>
                <w:bCs/>
                <w:sz w:val="20"/>
                <w:szCs w:val="20"/>
              </w:rPr>
              <w:t>对本项目的意义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45910" w14:textId="77777777" w:rsidR="00E40409" w:rsidRDefault="00000000">
            <w:r>
              <w:rPr>
                <w:rFonts w:eastAsia="Arial"/>
                <w:b/>
                <w:bCs/>
                <w:sz w:val="20"/>
                <w:szCs w:val="20"/>
              </w:rPr>
              <w:t>主要局限</w:t>
            </w:r>
          </w:p>
        </w:tc>
      </w:tr>
      <w:tr w:rsidR="00E40409" w14:paraId="1848A8C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66EC3" w14:textId="77777777" w:rsidR="00E40409" w:rsidRDefault="00000000">
            <w:r>
              <w:rPr>
                <w:rFonts w:eastAsia="Arial"/>
                <w:sz w:val="20"/>
                <w:szCs w:val="20"/>
              </w:rPr>
              <w:t>IRT （项目反应理论）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3FD84" w14:textId="77777777" w:rsidR="00E40409" w:rsidRDefault="00000000">
            <w:r>
              <w:rPr>
                <w:rFonts w:eastAsia="Arial"/>
                <w:sz w:val="20"/>
                <w:szCs w:val="20"/>
              </w:rPr>
              <w:t>将学生能力θ、题目难度b、区分度a、猜测度c参数化，用概率函数预测答对率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18027" w14:textId="77777777" w:rsidR="00E40409" w:rsidRDefault="00000000">
            <w:r>
              <w:rPr>
                <w:rFonts w:eastAsia="Arial"/>
                <w:sz w:val="20"/>
                <w:szCs w:val="20"/>
              </w:rPr>
              <w:t>冷启动阶段最实用：即使没有历史数据，只要有题目的IRT参数，就能根据少量作答快速估计学生能力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E31C9" w14:textId="77777777" w:rsidR="00E40409" w:rsidRDefault="00000000">
            <w:r>
              <w:rPr>
                <w:rFonts w:eastAsia="Arial"/>
                <w:sz w:val="20"/>
                <w:szCs w:val="20"/>
              </w:rPr>
              <w:t>静态：学生能力在一次测试内视为固定值，不适合实时动态追踪</w:t>
            </w:r>
          </w:p>
        </w:tc>
      </w:tr>
      <w:tr w:rsidR="00E40409" w14:paraId="669349F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00CC6" w14:textId="77777777" w:rsidR="00E40409" w:rsidRDefault="00000000">
            <w:r>
              <w:rPr>
                <w:rFonts w:eastAsia="Arial"/>
                <w:sz w:val="20"/>
                <w:szCs w:val="20"/>
              </w:rPr>
              <w:t>BKT （贝叶</w:t>
            </w:r>
            <w:proofErr w:type="gramStart"/>
            <w:r>
              <w:rPr>
                <w:rFonts w:eastAsia="Arial"/>
                <w:sz w:val="20"/>
                <w:szCs w:val="20"/>
              </w:rPr>
              <w:t>斯</w:t>
            </w:r>
            <w:r>
              <w:rPr>
                <w:rFonts w:eastAsia="Arial"/>
                <w:sz w:val="20"/>
                <w:szCs w:val="20"/>
              </w:rPr>
              <w:lastRenderedPageBreak/>
              <w:t>知识</w:t>
            </w:r>
            <w:proofErr w:type="gramEnd"/>
            <w:r>
              <w:rPr>
                <w:rFonts w:eastAsia="Arial"/>
                <w:sz w:val="20"/>
                <w:szCs w:val="20"/>
              </w:rPr>
              <w:t>追踪）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6D507" w14:textId="77777777" w:rsidR="00E40409" w:rsidRDefault="00000000">
            <w:r>
              <w:rPr>
                <w:rFonts w:eastAsia="Arial"/>
                <w:sz w:val="20"/>
                <w:szCs w:val="20"/>
              </w:rPr>
              <w:lastRenderedPageBreak/>
              <w:t>每个知识点独立建一</w:t>
            </w:r>
            <w:r>
              <w:rPr>
                <w:rFonts w:eastAsia="Arial"/>
                <w:sz w:val="20"/>
                <w:szCs w:val="20"/>
              </w:rPr>
              <w:lastRenderedPageBreak/>
              <w:t>个</w:t>
            </w:r>
            <w:proofErr w:type="gramStart"/>
            <w:r>
              <w:rPr>
                <w:rFonts w:eastAsia="Arial"/>
                <w:sz w:val="20"/>
                <w:szCs w:val="20"/>
              </w:rPr>
              <w:t>隐</w:t>
            </w:r>
            <w:proofErr w:type="gramEnd"/>
            <w:r>
              <w:rPr>
                <w:rFonts w:eastAsia="Arial"/>
                <w:sz w:val="20"/>
                <w:szCs w:val="20"/>
              </w:rPr>
              <w:t>马尔可夫模型，四个参数：初始掌握概率、学习概率、猜测概率、失误概率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76A3A" w14:textId="77777777" w:rsidR="00E40409" w:rsidRDefault="00000000">
            <w:r>
              <w:rPr>
                <w:rFonts w:eastAsia="Arial"/>
                <w:sz w:val="20"/>
                <w:szCs w:val="20"/>
              </w:rPr>
              <w:lastRenderedPageBreak/>
              <w:t>实现简单，适合本项目</w:t>
            </w:r>
            <w:r>
              <w:rPr>
                <w:rFonts w:eastAsia="Arial"/>
                <w:sz w:val="20"/>
                <w:szCs w:val="20"/>
              </w:rPr>
              <w:lastRenderedPageBreak/>
              <w:t>早期阶段；可直接输出每个知识点的掌握概率，可解释性强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2F022" w14:textId="77777777" w:rsidR="00E40409" w:rsidRDefault="00000000">
            <w:r>
              <w:rPr>
                <w:rFonts w:eastAsia="Arial"/>
                <w:sz w:val="20"/>
                <w:szCs w:val="20"/>
              </w:rPr>
              <w:lastRenderedPageBreak/>
              <w:t>知识点间独立，无</w:t>
            </w:r>
            <w:r>
              <w:rPr>
                <w:rFonts w:eastAsia="Arial"/>
                <w:sz w:val="20"/>
                <w:szCs w:val="20"/>
              </w:rPr>
              <w:lastRenderedPageBreak/>
              <w:t>法捕捉"学会A有助于学B"这类迁移关系</w:t>
            </w:r>
          </w:p>
        </w:tc>
      </w:tr>
      <w:tr w:rsidR="00E40409" w14:paraId="485B0E6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9DEF3" w14:textId="77777777" w:rsidR="00E40409" w:rsidRDefault="00000000">
            <w:r>
              <w:rPr>
                <w:rFonts w:eastAsia="Arial"/>
                <w:sz w:val="20"/>
                <w:szCs w:val="20"/>
              </w:rPr>
              <w:lastRenderedPageBreak/>
              <w:t>DKT （深度知识追踪）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AF608" w14:textId="77777777" w:rsidR="00E40409" w:rsidRDefault="00000000">
            <w:r>
              <w:rPr>
                <w:rFonts w:eastAsia="Arial"/>
                <w:sz w:val="20"/>
                <w:szCs w:val="20"/>
              </w:rPr>
              <w:t>用RNN/LSTM对整个答题序列建模，输出对下一题正确率的预测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D5E01" w14:textId="77777777" w:rsidR="00E40409" w:rsidRDefault="00000000">
            <w:r>
              <w:rPr>
                <w:rFonts w:eastAsia="Arial"/>
                <w:sz w:val="20"/>
                <w:szCs w:val="20"/>
              </w:rPr>
              <w:t>能捕捉知识点间的隐式关系，适合题目种类丰富、交互数据充足的阶段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C490B" w14:textId="77777777" w:rsidR="00E40409" w:rsidRDefault="00000000">
            <w:r>
              <w:rPr>
                <w:rFonts w:eastAsia="Arial"/>
                <w:sz w:val="20"/>
                <w:szCs w:val="20"/>
              </w:rPr>
              <w:t>黑箱模型，教师无法理解推荐逻辑；需要足够多的答题数据（通常需要数千条交互记录）</w:t>
            </w:r>
          </w:p>
        </w:tc>
      </w:tr>
      <w:tr w:rsidR="00E40409" w14:paraId="03C20B2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546DC" w14:textId="77777777" w:rsidR="00E40409" w:rsidRDefault="00000000">
            <w:r>
              <w:rPr>
                <w:rFonts w:eastAsia="Arial"/>
                <w:sz w:val="20"/>
                <w:szCs w:val="20"/>
              </w:rPr>
              <w:t>DKT2 / 可解释KT （前沿）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C48E7" w14:textId="77777777" w:rsidR="00E40409" w:rsidRDefault="00000000">
            <w:r>
              <w:rPr>
                <w:rFonts w:eastAsia="Arial"/>
                <w:sz w:val="20"/>
                <w:szCs w:val="20"/>
              </w:rPr>
              <w:t>在DKT中引入IRT参数做输出解释，将知识分解为"熟悉"与"不熟悉"两部分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59DBD" w14:textId="77777777" w:rsidR="00E40409" w:rsidRDefault="00000000">
            <w:r>
              <w:rPr>
                <w:rFonts w:eastAsia="Arial"/>
                <w:sz w:val="20"/>
                <w:szCs w:val="20"/>
              </w:rPr>
              <w:t>兼顾DKT的精度和IRT的可解释性；教师可以看到推荐理由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10AA4" w14:textId="77777777" w:rsidR="00E40409" w:rsidRDefault="00000000">
            <w:r>
              <w:rPr>
                <w:rFonts w:eastAsia="Arial"/>
                <w:sz w:val="20"/>
                <w:szCs w:val="20"/>
              </w:rPr>
              <w:t>模型复杂度高，实现成本较大</w:t>
            </w:r>
          </w:p>
        </w:tc>
      </w:tr>
    </w:tbl>
    <w:p w14:paraId="463274EA" w14:textId="77777777" w:rsidR="00E40409" w:rsidRDefault="00E40409"/>
    <w:p w14:paraId="18BC131F" w14:textId="77777777" w:rsidR="00E40409" w:rsidRDefault="00000000">
      <w:pPr>
        <w:pStyle w:val="3"/>
        <w:spacing w:before="200"/>
      </w:pPr>
      <w:r>
        <w:t>4.2.3 选题策略：从预测到决策</w:t>
      </w:r>
    </w:p>
    <w:p w14:paraId="02364523" w14:textId="77777777" w:rsidR="00E40409" w:rsidRDefault="00000000" w:rsidP="005C64BC">
      <w:pPr>
        <w:spacing w:before="60" w:after="120"/>
        <w:ind w:firstLineChars="200" w:firstLine="440"/>
      </w:pPr>
      <w:r>
        <w:rPr>
          <w:rFonts w:eastAsia="Arial"/>
        </w:rPr>
        <w:t>有了知识状态的预测，"下一道推哪道题"是一个决策问题，不同策略有本质差异：</w:t>
      </w:r>
    </w:p>
    <w:p w14:paraId="7706FE04" w14:textId="77777777" w:rsidR="00E40409" w:rsidRDefault="00E40409"/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2000"/>
        <w:gridCol w:w="1626"/>
      </w:tblGrid>
      <w:tr w:rsidR="00E40409" w14:paraId="42740B13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BE966" w14:textId="77777777" w:rsidR="00E40409" w:rsidRDefault="00000000">
            <w:r>
              <w:rPr>
                <w:rFonts w:eastAsia="Arial"/>
                <w:b/>
                <w:bCs/>
                <w:sz w:val="20"/>
                <w:szCs w:val="20"/>
              </w:rPr>
              <w:t>策略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5C7E6" w14:textId="77777777" w:rsidR="00E40409" w:rsidRDefault="00000000">
            <w:r>
              <w:rPr>
                <w:rFonts w:eastAsia="Arial"/>
                <w:b/>
                <w:bCs/>
                <w:sz w:val="20"/>
                <w:szCs w:val="20"/>
              </w:rPr>
              <w:t>核心逻辑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26DDD" w14:textId="77777777" w:rsidR="00E40409" w:rsidRDefault="00000000">
            <w:r>
              <w:rPr>
                <w:rFonts w:eastAsia="Arial"/>
                <w:b/>
                <w:bCs/>
                <w:sz w:val="20"/>
                <w:szCs w:val="20"/>
              </w:rPr>
              <w:t>适用场景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D90AD" w14:textId="77777777" w:rsidR="00E40409" w:rsidRDefault="00000000">
            <w:r>
              <w:rPr>
                <w:rFonts w:eastAsia="Arial"/>
                <w:b/>
                <w:bCs/>
                <w:sz w:val="20"/>
                <w:szCs w:val="20"/>
              </w:rPr>
              <w:t>局限</w:t>
            </w:r>
          </w:p>
        </w:tc>
      </w:tr>
      <w:tr w:rsidR="00E40409" w14:paraId="45C0873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9A3A7" w14:textId="77777777" w:rsidR="00E40409" w:rsidRDefault="00000000">
            <w:r>
              <w:rPr>
                <w:rFonts w:eastAsia="Arial"/>
                <w:sz w:val="20"/>
                <w:szCs w:val="20"/>
              </w:rPr>
              <w:t>信息量最大化 （CAT，计算机自适应测试）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83002" w14:textId="77777777" w:rsidR="00E40409" w:rsidRDefault="00000000">
            <w:r>
              <w:rPr>
                <w:rFonts w:eastAsia="Arial"/>
                <w:sz w:val="20"/>
                <w:szCs w:val="20"/>
              </w:rPr>
              <w:t>选择能使当前知识状态估计方差最小的题目——通常是学生正确率约50%的题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69DC2" w14:textId="77777777" w:rsidR="00E40409" w:rsidRDefault="00000000">
            <w:r w:rsidRPr="005C64BC">
              <w:rPr>
                <w:rFonts w:eastAsia="Arial"/>
                <w:b/>
                <w:bCs/>
                <w:sz w:val="20"/>
                <w:szCs w:val="20"/>
              </w:rPr>
              <w:t>以诊断为目的</w:t>
            </w:r>
            <w:r>
              <w:rPr>
                <w:rFonts w:eastAsia="Arial"/>
                <w:sz w:val="20"/>
                <w:szCs w:val="20"/>
              </w:rPr>
              <w:t>的测试（期中/期末评估）；题库量有限时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EFDEF" w14:textId="77777777" w:rsidR="00E40409" w:rsidRDefault="00000000">
            <w:r>
              <w:rPr>
                <w:rFonts w:eastAsia="Arial"/>
                <w:sz w:val="20"/>
                <w:szCs w:val="20"/>
              </w:rPr>
              <w:t>贪心策略，只优化当前这一步，不考虑长期学习效果</w:t>
            </w:r>
          </w:p>
        </w:tc>
      </w:tr>
      <w:tr w:rsidR="00E40409" w14:paraId="72521EE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087E7" w14:textId="77777777" w:rsidR="00E40409" w:rsidRDefault="00000000">
            <w:r>
              <w:rPr>
                <w:rFonts w:eastAsia="Arial"/>
                <w:sz w:val="20"/>
                <w:szCs w:val="20"/>
              </w:rPr>
              <w:t>强化学习选题 （RL-DKT）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A5580" w14:textId="77777777" w:rsidR="00E40409" w:rsidRDefault="00000000">
            <w:r>
              <w:rPr>
                <w:rFonts w:eastAsia="Arial"/>
                <w:sz w:val="20"/>
                <w:szCs w:val="20"/>
              </w:rPr>
              <w:t>将整个学习路径视为序列决策问题，RL智能体以"</w:t>
            </w:r>
            <w:r w:rsidRPr="005C64BC">
              <w:rPr>
                <w:rFonts w:eastAsia="Arial"/>
                <w:b/>
                <w:bCs/>
                <w:sz w:val="20"/>
                <w:szCs w:val="20"/>
              </w:rPr>
              <w:t>长期学习收益</w:t>
            </w:r>
            <w:r>
              <w:rPr>
                <w:rFonts w:eastAsia="Arial"/>
                <w:sz w:val="20"/>
                <w:szCs w:val="20"/>
              </w:rPr>
              <w:t>"为目标选题，而非只看当前信息量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EEC43" w14:textId="77777777" w:rsidR="00E40409" w:rsidRDefault="00000000">
            <w:r w:rsidRPr="005C64BC">
              <w:rPr>
                <w:rFonts w:eastAsia="Arial"/>
                <w:b/>
                <w:bCs/>
                <w:sz w:val="20"/>
                <w:szCs w:val="20"/>
              </w:rPr>
              <w:t>以提升学习效果为目的</w:t>
            </w:r>
            <w:r>
              <w:rPr>
                <w:rFonts w:eastAsia="Arial"/>
                <w:sz w:val="20"/>
                <w:szCs w:val="20"/>
              </w:rPr>
              <w:t>的日常练习；有足够交互数据时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A9B3B" w14:textId="77777777" w:rsidR="00E40409" w:rsidRDefault="00000000">
            <w:r>
              <w:rPr>
                <w:rFonts w:eastAsia="Arial"/>
                <w:sz w:val="20"/>
                <w:szCs w:val="20"/>
              </w:rPr>
              <w:t>需要大量数据训练，冷启动阶段效果不稳定</w:t>
            </w:r>
          </w:p>
        </w:tc>
      </w:tr>
    </w:tbl>
    <w:p w14:paraId="5378FA35" w14:textId="77777777" w:rsidR="00E40409" w:rsidRDefault="00E40409"/>
    <w:p w14:paraId="63239F30" w14:textId="77777777" w:rsidR="00E40409" w:rsidRPr="005C64BC" w:rsidRDefault="00000000" w:rsidP="005C64BC">
      <w:pPr>
        <w:spacing w:before="60" w:after="120"/>
        <w:ind w:firstLineChars="200" w:firstLine="442"/>
        <w:rPr>
          <w:b/>
          <w:bCs/>
          <w:i/>
          <w:iCs/>
          <w:u w:val="single"/>
        </w:rPr>
      </w:pPr>
      <w:r>
        <w:rPr>
          <w:rFonts w:eastAsia="Arial"/>
          <w:b/>
          <w:bCs/>
        </w:rPr>
        <w:t>RL-DKT框架</w:t>
      </w:r>
      <w:r>
        <w:rPr>
          <w:rFonts w:eastAsia="Arial"/>
        </w:rPr>
        <w:t>（Fu等，Scientific Reports，2025年11月，DOI: 10.1038/s41598-025-23900-4）在</w:t>
      </w:r>
      <w:proofErr w:type="spellStart"/>
      <w:r>
        <w:rPr>
          <w:rFonts w:eastAsia="Arial"/>
        </w:rPr>
        <w:t>ASSISTments</w:t>
      </w:r>
      <w:proofErr w:type="spellEnd"/>
      <w:r>
        <w:rPr>
          <w:rFonts w:eastAsia="Arial"/>
        </w:rPr>
        <w:t>、KDD Cup 2010、Cognitive Tutor三个真实教育数据集上验证，相比传统BKT/DKT模型：任务完成时间缩短12.5%，退学率降低50%，预测准确率提升7.6%。这一结果说明，</w:t>
      </w:r>
      <w:r w:rsidRPr="005C64BC">
        <w:rPr>
          <w:rFonts w:eastAsia="Arial"/>
          <w:b/>
          <w:bCs/>
          <w:i/>
          <w:iCs/>
          <w:u w:val="single"/>
        </w:rPr>
        <w:t>从"诊断当前状态"转向"优化长期学习路径"是选题策略的重要演进方向。</w:t>
      </w:r>
    </w:p>
    <w:p w14:paraId="689EEFC4" w14:textId="77777777" w:rsidR="00E40409" w:rsidRDefault="00000000">
      <w:pPr>
        <w:pStyle w:val="3"/>
        <w:spacing w:before="200"/>
      </w:pPr>
      <w:r>
        <w:t>4.2.4 LLM对选题端的增强：冷启动问题的解法</w:t>
      </w:r>
    </w:p>
    <w:p w14:paraId="346131A8" w14:textId="77777777" w:rsidR="00E40409" w:rsidRDefault="00000000" w:rsidP="005C64BC">
      <w:pPr>
        <w:spacing w:before="60" w:after="120"/>
        <w:ind w:firstLineChars="200" w:firstLine="442"/>
      </w:pPr>
      <w:r>
        <w:rPr>
          <w:rFonts w:eastAsia="Arial"/>
          <w:b/>
          <w:bCs/>
        </w:rPr>
        <w:t>冷启动</w:t>
      </w:r>
      <w:r>
        <w:rPr>
          <w:rFonts w:eastAsia="Arial"/>
        </w:rPr>
        <w:t>是自适应系统最棘手的挑战——新用户没有历史数据，无法准确估计知识状态。传统方法需要学生先做5-10道"探针题"才能建立初始画像。LLM的引入提供了一种新的解法：</w:t>
      </w:r>
    </w:p>
    <w:p w14:paraId="0FBAD2C0" w14:textId="77777777" w:rsidR="00E40409" w:rsidRDefault="00000000" w:rsidP="005C64BC">
      <w:pPr>
        <w:spacing w:before="60" w:after="120"/>
        <w:ind w:firstLineChars="200" w:firstLine="442"/>
      </w:pPr>
      <w:r>
        <w:rPr>
          <w:rFonts w:eastAsia="Arial"/>
          <w:b/>
          <w:bCs/>
        </w:rPr>
        <w:t>LLM-CDM模型</w:t>
      </w:r>
      <w:r>
        <w:rPr>
          <w:rFonts w:eastAsia="Arial"/>
        </w:rPr>
        <w:t>的核心思想是：即使学生从未做过某道题，题目文本本身包含了关于它考查哪个知识点、难度如何的语义信息，LLM可以挖掘这些语义特征来增强冷启动阶段的诊断精度。这意味着，一个设计良好的题库（每题有完整的Bloom层级、知识点标注、解析）不仅让出题更准确，也直接提升了选题端的冷启动能力。</w:t>
      </w:r>
    </w:p>
    <w:p w14:paraId="0D33C5A0" w14:textId="77777777" w:rsidR="00E40409" w:rsidRDefault="00000000" w:rsidP="005C64BC">
      <w:pPr>
        <w:spacing w:before="60" w:after="120"/>
        <w:ind w:firstLineChars="200" w:firstLine="440"/>
      </w:pPr>
      <w:r>
        <w:rPr>
          <w:rFonts w:eastAsia="Arial"/>
        </w:rPr>
        <w:t>这再次印证了第三部分的核心结论：题库的元数据质量是整个系统能力的天花板。</w:t>
      </w:r>
    </w:p>
    <w:p w14:paraId="1631559B" w14:textId="77777777" w:rsidR="00E40409" w:rsidRDefault="00E40409"/>
    <w:p w14:paraId="7DADE3E9" w14:textId="77777777" w:rsidR="00E40409" w:rsidRDefault="00000000">
      <w:pPr>
        <w:pStyle w:val="2"/>
        <w:spacing w:after="120"/>
      </w:pPr>
      <w:r>
        <w:rPr>
          <w:sz w:val="28"/>
          <w:szCs w:val="28"/>
        </w:rPr>
        <w:lastRenderedPageBreak/>
        <w:t>4.3 出题端与选题端的结构耦合</w:t>
      </w:r>
    </w:p>
    <w:p w14:paraId="130D6239" w14:textId="77777777" w:rsidR="00E40409" w:rsidRDefault="00000000">
      <w:pPr>
        <w:spacing w:before="60" w:after="120"/>
      </w:pPr>
      <w:r>
        <w:rPr>
          <w:rFonts w:eastAsia="Arial"/>
        </w:rPr>
        <w:t>出题端和选题</w:t>
      </w:r>
      <w:proofErr w:type="gramStart"/>
      <w:r>
        <w:rPr>
          <w:rFonts w:eastAsia="Arial"/>
        </w:rPr>
        <w:t>端不是</w:t>
      </w:r>
      <w:proofErr w:type="gramEnd"/>
      <w:r>
        <w:rPr>
          <w:rFonts w:eastAsia="Arial"/>
        </w:rPr>
        <w:t>两个独立模块，而是需要在题库元数据层面保持结构耦合：</w:t>
      </w:r>
    </w:p>
    <w:p w14:paraId="037DF2DC" w14:textId="77777777" w:rsidR="00E40409" w:rsidRDefault="00E40409"/>
    <w:tbl>
      <w:tblPr>
        <w:tblW w:w="7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2626"/>
      </w:tblGrid>
      <w:tr w:rsidR="00E40409" w14:paraId="5918356E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AA6B6" w14:textId="77777777" w:rsidR="00E40409" w:rsidRDefault="00000000">
            <w:r>
              <w:rPr>
                <w:rFonts w:eastAsia="Arial"/>
                <w:b/>
                <w:bCs/>
                <w:sz w:val="20"/>
                <w:szCs w:val="20"/>
              </w:rPr>
              <w:t>题库字段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A3DDB" w14:textId="77777777" w:rsidR="00E40409" w:rsidRDefault="00000000">
            <w:r>
              <w:rPr>
                <w:rFonts w:eastAsia="Arial"/>
                <w:b/>
                <w:bCs/>
                <w:sz w:val="20"/>
                <w:szCs w:val="20"/>
              </w:rPr>
              <w:t>出题端的用途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3B4B4" w14:textId="77777777" w:rsidR="00E40409" w:rsidRDefault="00000000">
            <w:r>
              <w:rPr>
                <w:rFonts w:eastAsia="Arial"/>
                <w:b/>
                <w:bCs/>
                <w:sz w:val="20"/>
                <w:szCs w:val="20"/>
              </w:rPr>
              <w:t>选题端的用途</w:t>
            </w:r>
          </w:p>
        </w:tc>
      </w:tr>
      <w:tr w:rsidR="00E40409" w14:paraId="091DF20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6A736" w14:textId="77777777" w:rsidR="00E40409" w:rsidRDefault="00000000">
            <w:r>
              <w:rPr>
                <w:rFonts w:eastAsia="Arial"/>
                <w:sz w:val="20"/>
                <w:szCs w:val="20"/>
              </w:rPr>
              <w:t>知识点ID（细粒度）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98BD3" w14:textId="77777777" w:rsidR="00E40409" w:rsidRDefault="00000000">
            <w:r>
              <w:rPr>
                <w:rFonts w:eastAsia="Arial"/>
                <w:sz w:val="20"/>
                <w:szCs w:val="20"/>
              </w:rPr>
              <w:t>约束LLM只生成</w:t>
            </w:r>
            <w:proofErr w:type="gramStart"/>
            <w:r>
              <w:rPr>
                <w:rFonts w:eastAsia="Arial"/>
                <w:sz w:val="20"/>
                <w:szCs w:val="20"/>
              </w:rPr>
              <w:t>该知识点范围</w:t>
            </w:r>
            <w:proofErr w:type="gramEnd"/>
            <w:r>
              <w:rPr>
                <w:rFonts w:eastAsia="Arial"/>
                <w:sz w:val="20"/>
                <w:szCs w:val="20"/>
              </w:rPr>
              <w:t>内的题目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5E2E2" w14:textId="77777777" w:rsidR="00E40409" w:rsidRDefault="00000000">
            <w:r>
              <w:rPr>
                <w:rFonts w:eastAsia="Arial"/>
                <w:sz w:val="20"/>
                <w:szCs w:val="20"/>
              </w:rPr>
              <w:t>知识追踪的基本单元；推题时按知识点状态匹配</w:t>
            </w:r>
          </w:p>
        </w:tc>
      </w:tr>
      <w:tr w:rsidR="00E40409" w14:paraId="77F90D9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A24F2" w14:textId="77777777" w:rsidR="00E40409" w:rsidRDefault="00000000">
            <w:r>
              <w:rPr>
                <w:rFonts w:eastAsia="Arial"/>
                <w:sz w:val="20"/>
                <w:szCs w:val="20"/>
              </w:rPr>
              <w:t>Bloom认知层级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8392C" w14:textId="77777777" w:rsidR="00E40409" w:rsidRDefault="00000000">
            <w:r>
              <w:rPr>
                <w:rFonts w:eastAsia="Arial"/>
                <w:sz w:val="20"/>
                <w:szCs w:val="20"/>
              </w:rPr>
              <w:t>指定Prompt中的目标认知层次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61DFC" w14:textId="77777777" w:rsidR="00E40409" w:rsidRDefault="00000000">
            <w:r>
              <w:rPr>
                <w:rFonts w:eastAsia="Arial"/>
                <w:sz w:val="20"/>
                <w:szCs w:val="20"/>
              </w:rPr>
              <w:t>根据学生</w:t>
            </w:r>
            <w:proofErr w:type="gramStart"/>
            <w:r>
              <w:rPr>
                <w:rFonts w:eastAsia="Arial"/>
                <w:sz w:val="20"/>
                <w:szCs w:val="20"/>
              </w:rPr>
              <w:t>当前能力</w:t>
            </w:r>
            <w:proofErr w:type="gramEnd"/>
            <w:r>
              <w:rPr>
                <w:rFonts w:eastAsia="Arial"/>
                <w:sz w:val="20"/>
                <w:szCs w:val="20"/>
              </w:rPr>
              <w:t>选择合适层级的题目</w:t>
            </w:r>
          </w:p>
        </w:tc>
      </w:tr>
      <w:tr w:rsidR="00E40409" w14:paraId="735E6D6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B0072" w14:textId="77777777" w:rsidR="00E40409" w:rsidRDefault="00000000">
            <w:r>
              <w:rPr>
                <w:rFonts w:eastAsia="Arial"/>
                <w:sz w:val="20"/>
                <w:szCs w:val="20"/>
              </w:rPr>
              <w:t>IRT难度参数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CDDDE" w14:textId="77777777" w:rsidR="00E40409" w:rsidRDefault="00000000">
            <w:r>
              <w:rPr>
                <w:rFonts w:eastAsia="Arial"/>
                <w:sz w:val="20"/>
                <w:szCs w:val="20"/>
              </w:rPr>
              <w:t>题目生成后的质量标定依据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8804A" w14:textId="77777777" w:rsidR="00E40409" w:rsidRDefault="00000000">
            <w:r>
              <w:rPr>
                <w:rFonts w:eastAsia="Arial"/>
                <w:sz w:val="20"/>
                <w:szCs w:val="20"/>
              </w:rPr>
              <w:t>CAT选题时计算信息量的核心输入</w:t>
            </w:r>
          </w:p>
        </w:tc>
      </w:tr>
      <w:tr w:rsidR="00E40409" w14:paraId="5450944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8C093" w14:textId="77777777" w:rsidR="00E40409" w:rsidRDefault="00000000">
            <w:r>
              <w:rPr>
                <w:rFonts w:eastAsia="Arial"/>
                <w:sz w:val="20"/>
                <w:szCs w:val="20"/>
              </w:rPr>
              <w:t>来源节点ID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07016" w14:textId="77777777" w:rsidR="00E40409" w:rsidRDefault="00000000">
            <w:r>
              <w:rPr>
                <w:rFonts w:eastAsia="Arial"/>
                <w:sz w:val="20"/>
                <w:szCs w:val="20"/>
              </w:rPr>
              <w:t>记录该题来源于知识库哪个节点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8EE08" w14:textId="77777777" w:rsidR="00E40409" w:rsidRDefault="00000000">
            <w:r>
              <w:rPr>
                <w:rFonts w:eastAsia="Arial"/>
                <w:sz w:val="20"/>
                <w:szCs w:val="20"/>
              </w:rPr>
              <w:t>学生答错后，系统跳转到对应知识点节点推送复习材料</w:t>
            </w:r>
          </w:p>
        </w:tc>
      </w:tr>
      <w:tr w:rsidR="00E40409" w14:paraId="090EC1F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54CCC" w14:textId="77777777" w:rsidR="00E40409" w:rsidRDefault="00000000">
            <w:r>
              <w:rPr>
                <w:rFonts w:eastAsia="Arial"/>
                <w:sz w:val="20"/>
                <w:szCs w:val="20"/>
              </w:rPr>
              <w:t>常见错误类型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00242" w14:textId="77777777" w:rsidR="00E40409" w:rsidRDefault="00000000">
            <w:r>
              <w:rPr>
                <w:rFonts w:eastAsia="Arial"/>
                <w:sz w:val="20"/>
                <w:szCs w:val="20"/>
              </w:rPr>
              <w:t>构建认知误区库，改进Prompt中的干扰项设计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350C8" w14:textId="77777777" w:rsidR="00E40409" w:rsidRDefault="00000000">
            <w:proofErr w:type="gramStart"/>
            <w:r>
              <w:rPr>
                <w:rFonts w:eastAsia="Arial"/>
                <w:sz w:val="20"/>
                <w:szCs w:val="20"/>
              </w:rPr>
              <w:t>错因分析时判断</w:t>
            </w:r>
            <w:proofErr w:type="gramEnd"/>
            <w:r>
              <w:rPr>
                <w:rFonts w:eastAsia="Arial"/>
                <w:sz w:val="20"/>
                <w:szCs w:val="20"/>
              </w:rPr>
              <w:t>学生属于哪类认知偏差，定向推荐纠错题</w:t>
            </w:r>
          </w:p>
        </w:tc>
      </w:tr>
      <w:tr w:rsidR="00E40409" w14:paraId="3D4F336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46BF0" w14:textId="77777777" w:rsidR="00E40409" w:rsidRDefault="00000000">
            <w:r>
              <w:rPr>
                <w:rFonts w:eastAsia="Arial"/>
                <w:sz w:val="20"/>
                <w:szCs w:val="20"/>
              </w:rPr>
              <w:t>答题正确率（动态）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DA10A" w14:textId="77777777" w:rsidR="00E40409" w:rsidRDefault="00000000">
            <w:r>
              <w:rPr>
                <w:rFonts w:eastAsia="Arial"/>
                <w:sz w:val="20"/>
                <w:szCs w:val="20"/>
              </w:rPr>
              <w:t>IRT参数标定和题目质量评估的数据来源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7E815" w14:textId="77777777" w:rsidR="00E40409" w:rsidRDefault="00000000">
            <w:r>
              <w:rPr>
                <w:rFonts w:eastAsia="Arial"/>
                <w:sz w:val="20"/>
                <w:szCs w:val="20"/>
              </w:rPr>
              <w:t>知识追踪模型的训练数据和实时推理输入</w:t>
            </w:r>
          </w:p>
        </w:tc>
      </w:tr>
    </w:tbl>
    <w:p w14:paraId="22733AED" w14:textId="77777777" w:rsidR="00E40409" w:rsidRDefault="00E40409"/>
    <w:p w14:paraId="39A86765" w14:textId="77777777" w:rsidR="00E40409" w:rsidRDefault="00000000">
      <w:pPr>
        <w:spacing w:before="60" w:after="120"/>
      </w:pPr>
      <w:r>
        <w:rPr>
          <w:rFonts w:eastAsia="Arial"/>
        </w:rPr>
        <w:t>这个对应关系说明：题库字段的设计不能只从"出题方便"出发，必须同时考虑选题端的数据需求。一个字段缺失，往往同时削弱出题和选题两端的能力。</w:t>
      </w:r>
    </w:p>
    <w:p w14:paraId="0C936A9B" w14:textId="77777777" w:rsidR="00E40409" w:rsidRDefault="00E40409"/>
    <w:p w14:paraId="0E6D78C7" w14:textId="77777777" w:rsidR="00E40409" w:rsidRDefault="00000000">
      <w:pPr>
        <w:pStyle w:val="2"/>
        <w:spacing w:after="120"/>
      </w:pPr>
      <w:r>
        <w:rPr>
          <w:sz w:val="28"/>
          <w:szCs w:val="28"/>
        </w:rPr>
        <w:t>4.4 主要挑战与对本项目的启示</w:t>
      </w:r>
    </w:p>
    <w:p w14:paraId="18BF342D" w14:textId="77777777" w:rsidR="00E40409" w:rsidRDefault="00000000">
      <w:pPr>
        <w:pStyle w:val="3"/>
        <w:spacing w:before="200"/>
      </w:pPr>
      <w:r>
        <w:t>4.4.1 主要挑战</w:t>
      </w:r>
    </w:p>
    <w:p w14:paraId="7A415991" w14:textId="77777777" w:rsidR="00E40409" w:rsidRDefault="00E40409"/>
    <w:tbl>
      <w:tblPr>
        <w:tblW w:w="7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826"/>
      </w:tblGrid>
      <w:tr w:rsidR="00E40409" w14:paraId="707D5568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60ADC" w14:textId="77777777" w:rsidR="00E40409" w:rsidRDefault="00000000">
            <w:r>
              <w:rPr>
                <w:rFonts w:eastAsia="Arial"/>
                <w:b/>
                <w:bCs/>
                <w:sz w:val="20"/>
                <w:szCs w:val="20"/>
              </w:rPr>
              <w:t>挑战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B6513" w14:textId="77777777" w:rsidR="00E40409" w:rsidRDefault="00000000">
            <w:r>
              <w:rPr>
                <w:rFonts w:eastAsia="Arial"/>
                <w:b/>
                <w:bCs/>
                <w:sz w:val="20"/>
                <w:szCs w:val="20"/>
              </w:rPr>
              <w:t>具体表现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16ADD" w14:textId="77777777" w:rsidR="00E40409" w:rsidRDefault="00000000">
            <w:r>
              <w:rPr>
                <w:rFonts w:eastAsia="Arial"/>
                <w:b/>
                <w:bCs/>
                <w:sz w:val="20"/>
                <w:szCs w:val="20"/>
              </w:rPr>
              <w:t>当前解决方向</w:t>
            </w:r>
          </w:p>
        </w:tc>
      </w:tr>
      <w:tr w:rsidR="00E40409" w14:paraId="170BA82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26EAB" w14:textId="77777777" w:rsidR="00E40409" w:rsidRDefault="00000000">
            <w:r>
              <w:rPr>
                <w:rFonts w:eastAsia="Arial"/>
                <w:sz w:val="20"/>
                <w:szCs w:val="20"/>
              </w:rPr>
              <w:t>题库质量天花板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C6192" w14:textId="77777777" w:rsidR="00E40409" w:rsidRDefault="00000000">
            <w:r>
              <w:rPr>
                <w:rFonts w:eastAsia="Arial"/>
                <w:sz w:val="20"/>
                <w:szCs w:val="20"/>
              </w:rPr>
              <w:t>所有自适应模型的能力上限都被</w:t>
            </w:r>
            <w:r w:rsidRPr="005C64BC">
              <w:rPr>
                <w:rFonts w:eastAsia="Arial"/>
                <w:b/>
                <w:bCs/>
                <w:i/>
                <w:iCs/>
                <w:sz w:val="20"/>
                <w:szCs w:val="20"/>
              </w:rPr>
              <w:t>题库质量</w:t>
            </w:r>
            <w:r>
              <w:rPr>
                <w:rFonts w:eastAsia="Arial"/>
                <w:sz w:val="20"/>
                <w:szCs w:val="20"/>
              </w:rPr>
              <w:t>锁死。IRT参数需要每道</w:t>
            </w:r>
            <w:proofErr w:type="gramStart"/>
            <w:r>
              <w:rPr>
                <w:rFonts w:eastAsia="Arial"/>
                <w:sz w:val="20"/>
                <w:szCs w:val="20"/>
              </w:rPr>
              <w:t>题至少</w:t>
            </w:r>
            <w:proofErr w:type="gramEnd"/>
            <w:r>
              <w:rPr>
                <w:rFonts w:eastAsia="Arial"/>
                <w:sz w:val="20"/>
                <w:szCs w:val="20"/>
              </w:rPr>
              <w:t>30-50条真实答题记录才能可靠标定；知识点标注粒度不足则导致追踪精度差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81ADE" w14:textId="77777777" w:rsidR="00E40409" w:rsidRDefault="00000000">
            <w:r>
              <w:rPr>
                <w:rFonts w:eastAsia="Arial"/>
                <w:sz w:val="20"/>
                <w:szCs w:val="20"/>
              </w:rPr>
              <w:t>出题时强制标注知识点和Bloom层级；上线初期依赖人工审核；IRT参数随答题数据积累逐步标定</w:t>
            </w:r>
          </w:p>
        </w:tc>
      </w:tr>
      <w:tr w:rsidR="00E40409" w14:paraId="4C91685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F3437" w14:textId="77777777" w:rsidR="00E40409" w:rsidRDefault="00000000">
            <w:r>
              <w:rPr>
                <w:rFonts w:eastAsia="Arial"/>
                <w:sz w:val="20"/>
                <w:szCs w:val="20"/>
              </w:rPr>
              <w:t>计算题的系统性缺陷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2FD78" w14:textId="77777777" w:rsidR="00E40409" w:rsidRDefault="00000000">
            <w:r>
              <w:rPr>
                <w:rFonts w:eastAsia="Arial"/>
                <w:sz w:val="20"/>
                <w:szCs w:val="20"/>
              </w:rPr>
              <w:t>如第二部分测试所示，所有LLM在计算题上都存在数据自洽性问题，这是LLM用语言逻辑模拟数字计算的固有缺陷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2B61D" w14:textId="77777777" w:rsidR="00E40409" w:rsidRDefault="00000000">
            <w:r>
              <w:rPr>
                <w:rFonts w:eastAsia="Arial"/>
                <w:sz w:val="20"/>
                <w:szCs w:val="20"/>
              </w:rPr>
              <w:t>计算</w:t>
            </w:r>
            <w:proofErr w:type="gramStart"/>
            <w:r>
              <w:rPr>
                <w:rFonts w:eastAsia="Arial"/>
                <w:sz w:val="20"/>
                <w:szCs w:val="20"/>
              </w:rPr>
              <w:t>题独立</w:t>
            </w:r>
            <w:proofErr w:type="gramEnd"/>
            <w:r>
              <w:rPr>
                <w:rFonts w:eastAsia="Arial"/>
                <w:sz w:val="20"/>
                <w:szCs w:val="20"/>
              </w:rPr>
              <w:t>走代码验算流程；或在Prompt中要求模型分步列出算式，后处理时用程序验算</w:t>
            </w:r>
          </w:p>
        </w:tc>
      </w:tr>
      <w:tr w:rsidR="00E40409" w14:paraId="1F5ACEB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D1B2B" w14:textId="77777777" w:rsidR="00E40409" w:rsidRDefault="00000000">
            <w:r>
              <w:rPr>
                <w:rFonts w:eastAsia="Arial"/>
                <w:sz w:val="20"/>
                <w:szCs w:val="20"/>
              </w:rPr>
              <w:t>高层级题目生成困难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7E542" w14:textId="77777777" w:rsidR="00E40409" w:rsidRDefault="00000000">
            <w:r>
              <w:rPr>
                <w:rFonts w:eastAsia="Arial"/>
                <w:sz w:val="20"/>
                <w:szCs w:val="20"/>
              </w:rPr>
              <w:t>分析、评价、创造层级的题目生成质量普遍低于记忆、理解层级，LLM容易退化为换皮的</w:t>
            </w:r>
            <w:r>
              <w:rPr>
                <w:rFonts w:eastAsia="Arial"/>
                <w:sz w:val="20"/>
                <w:szCs w:val="20"/>
              </w:rPr>
              <w:lastRenderedPageBreak/>
              <w:t>概念题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30E5D" w14:textId="77777777" w:rsidR="00E40409" w:rsidRDefault="00000000">
            <w:r>
              <w:rPr>
                <w:rFonts w:eastAsia="Arial"/>
                <w:sz w:val="20"/>
                <w:szCs w:val="20"/>
              </w:rPr>
              <w:lastRenderedPageBreak/>
              <w:t>针对高层级题目设计专用Prompt模板，提供few-shot示例；对高层级题目加强人工审核</w:t>
            </w:r>
          </w:p>
        </w:tc>
      </w:tr>
      <w:tr w:rsidR="00E40409" w14:paraId="3382FEC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82C05" w14:textId="77777777" w:rsidR="00E40409" w:rsidRDefault="00000000">
            <w:r>
              <w:rPr>
                <w:rFonts w:eastAsia="Arial"/>
                <w:sz w:val="20"/>
                <w:szCs w:val="20"/>
              </w:rPr>
              <w:t>实时性与质量的矛盾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DC636" w14:textId="77777777" w:rsidR="00E40409" w:rsidRDefault="00000000">
            <w:r>
              <w:rPr>
                <w:rFonts w:eastAsia="Arial"/>
                <w:sz w:val="20"/>
                <w:szCs w:val="20"/>
              </w:rPr>
              <w:t>LLM每次出题延迟可达数秒，无法做到"一答一题"的实时生成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9CBF9" w14:textId="77777777" w:rsidR="00E40409" w:rsidRDefault="00000000">
            <w:r>
              <w:rPr>
                <w:rFonts w:eastAsia="Arial"/>
                <w:sz w:val="20"/>
                <w:szCs w:val="20"/>
              </w:rPr>
              <w:t>两阶段流水线：离线预生成题库（覆盖各知识点×各Bloom层级×各难度的组合），在线只做轻量的个性化修饰或直接从题库检索</w:t>
            </w:r>
          </w:p>
        </w:tc>
      </w:tr>
      <w:tr w:rsidR="00E40409" w14:paraId="37E3CCA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5D52A" w14:textId="77777777" w:rsidR="00E40409" w:rsidRDefault="00000000">
            <w:r>
              <w:rPr>
                <w:rFonts w:eastAsia="Arial"/>
                <w:sz w:val="20"/>
                <w:szCs w:val="20"/>
              </w:rPr>
              <w:t>冷启动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F8C2B" w14:textId="77777777" w:rsidR="00E40409" w:rsidRDefault="00000000">
            <w:r>
              <w:rPr>
                <w:rFonts w:eastAsia="Arial"/>
                <w:sz w:val="20"/>
                <w:szCs w:val="20"/>
              </w:rPr>
              <w:t>新用户无历史数据，自适应推题无从下手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11448" w14:textId="77777777" w:rsidR="00E40409" w:rsidRDefault="00000000">
            <w:r>
              <w:rPr>
                <w:rFonts w:eastAsia="Arial"/>
                <w:sz w:val="20"/>
                <w:szCs w:val="20"/>
              </w:rPr>
              <w:t>前3-5题用知识探针题（广覆盖、中等难度）快速建立初始画像；引入LLM语义特征增强冷启动诊断精度</w:t>
            </w:r>
          </w:p>
        </w:tc>
      </w:tr>
    </w:tbl>
    <w:p w14:paraId="392EC283" w14:textId="77777777" w:rsidR="00E40409" w:rsidRDefault="00E40409"/>
    <w:p w14:paraId="51E8FCFF" w14:textId="77777777" w:rsidR="00E40409" w:rsidRDefault="00000000">
      <w:pPr>
        <w:pStyle w:val="3"/>
        <w:spacing w:before="200"/>
      </w:pPr>
      <w:r>
        <w:t>4.4.2 对本项目的核心启示</w:t>
      </w:r>
    </w:p>
    <w:p w14:paraId="723EA191" w14:textId="77777777" w:rsidR="00E40409" w:rsidRDefault="00000000">
      <w:pPr>
        <w:spacing w:before="60" w:after="120"/>
      </w:pPr>
      <w:r>
        <w:rPr>
          <w:rFonts w:eastAsia="Arial"/>
        </w:rPr>
        <w:t>综合出题端和选题端的调研，本项目在设计时需要关注以下几点：</w:t>
      </w:r>
    </w:p>
    <w:p w14:paraId="67C93D32" w14:textId="77777777" w:rsidR="00E40409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b/>
          <w:bCs/>
        </w:rPr>
        <w:t>题库元数据是系统能力的基础：</w:t>
      </w:r>
      <w:r>
        <w:rPr>
          <w:rFonts w:eastAsia="Arial"/>
        </w:rPr>
        <w:t>知识点ID、Bloom层级、来源节点ID、常见错误类型这四个字段，同时服务于出题质量和选题精度，是优先级最高的设计决策。</w:t>
      </w:r>
    </w:p>
    <w:p w14:paraId="2E3D9B61" w14:textId="77777777" w:rsidR="00E40409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b/>
          <w:bCs/>
        </w:rPr>
        <w:t>计算题需要单独的质量控制流程：</w:t>
      </w:r>
      <w:r>
        <w:rPr>
          <w:rFonts w:eastAsia="Arial"/>
        </w:rPr>
        <w:t>不能与概念题用同一套生成和审核流程，需要增加程序验算环节。</w:t>
      </w:r>
    </w:p>
    <w:p w14:paraId="0C7EA784" w14:textId="77777777" w:rsidR="00E40409" w:rsidRDefault="00000000">
      <w:pPr>
        <w:pStyle w:val="a4"/>
        <w:numPr>
          <w:ilvl w:val="0"/>
          <w:numId w:val="2"/>
        </w:numPr>
        <w:spacing w:before="40" w:after="60"/>
      </w:pPr>
      <w:r>
        <w:rPr>
          <w:rFonts w:eastAsia="Arial"/>
          <w:b/>
          <w:bCs/>
        </w:rPr>
        <w:t>出题和选题要共用知识图谱：</w:t>
      </w:r>
      <w:r>
        <w:rPr>
          <w:rFonts w:eastAsia="Arial"/>
        </w:rPr>
        <w:t>知识点的粒度划分、前置关系、知识点间迁移关系，应该在知识图谱中统</w:t>
      </w:r>
      <w:proofErr w:type="gramStart"/>
      <w:r>
        <w:rPr>
          <w:rFonts w:eastAsia="Arial"/>
        </w:rPr>
        <w:t>一</w:t>
      </w:r>
      <w:proofErr w:type="gramEnd"/>
      <w:r>
        <w:rPr>
          <w:rFonts w:eastAsia="Arial"/>
        </w:rPr>
        <w:t>建模，出题端的约束和选题端的推理都依赖这张图。</w:t>
      </w:r>
    </w:p>
    <w:p w14:paraId="753A2966" w14:textId="1B9F33AE" w:rsidR="00E40409" w:rsidRPr="00B844F4" w:rsidRDefault="00000000" w:rsidP="00B844F4">
      <w:pPr>
        <w:pStyle w:val="a4"/>
        <w:numPr>
          <w:ilvl w:val="0"/>
          <w:numId w:val="2"/>
        </w:numPr>
        <w:spacing w:before="40" w:after="60"/>
        <w:rPr>
          <w:rFonts w:hint="eastAsia"/>
        </w:rPr>
      </w:pPr>
      <w:r>
        <w:rPr>
          <w:rFonts w:eastAsia="Arial"/>
          <w:b/>
          <w:bCs/>
        </w:rPr>
        <w:t>分阶段实施是务实选择：</w:t>
      </w:r>
      <w:r>
        <w:rPr>
          <w:rFonts w:eastAsia="Arial"/>
        </w:rPr>
        <w:t>初期用IRT+CAT实现基础自适应（实现成本低、可解释），数据积累后再引入DKT/RL做更精细的优化，不必一步到位。</w:t>
      </w:r>
    </w:p>
    <w:sectPr w:rsidR="00E40409" w:rsidRPr="00B844F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9491E" w14:textId="77777777" w:rsidR="00F30E4C" w:rsidRDefault="00F30E4C" w:rsidP="00645DE9">
      <w:r>
        <w:separator/>
      </w:r>
    </w:p>
  </w:endnote>
  <w:endnote w:type="continuationSeparator" w:id="0">
    <w:p w14:paraId="6711BA0F" w14:textId="77777777" w:rsidR="00F30E4C" w:rsidRDefault="00F30E4C" w:rsidP="00645D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9F372" w14:textId="77777777" w:rsidR="00F30E4C" w:rsidRDefault="00F30E4C" w:rsidP="00645DE9">
      <w:r>
        <w:separator/>
      </w:r>
    </w:p>
  </w:footnote>
  <w:footnote w:type="continuationSeparator" w:id="0">
    <w:p w14:paraId="30AA1DB6" w14:textId="77777777" w:rsidR="00F30E4C" w:rsidRDefault="00F30E4C" w:rsidP="00645D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BE2AD0"/>
    <w:multiLevelType w:val="hybridMultilevel"/>
    <w:tmpl w:val="41ACEF56"/>
    <w:lvl w:ilvl="0" w:tplc="58A879F2">
      <w:start w:val="1"/>
      <w:numFmt w:val="bullet"/>
      <w:lvlText w:val="●"/>
      <w:lvlJc w:val="left"/>
      <w:pPr>
        <w:ind w:left="720" w:hanging="360"/>
      </w:pPr>
    </w:lvl>
    <w:lvl w:ilvl="1" w:tplc="C310B7B2">
      <w:start w:val="1"/>
      <w:numFmt w:val="bullet"/>
      <w:lvlText w:val="○"/>
      <w:lvlJc w:val="left"/>
      <w:pPr>
        <w:ind w:left="1440" w:hanging="360"/>
      </w:pPr>
    </w:lvl>
    <w:lvl w:ilvl="2" w:tplc="A554379C">
      <w:start w:val="1"/>
      <w:numFmt w:val="bullet"/>
      <w:lvlText w:val="■"/>
      <w:lvlJc w:val="left"/>
      <w:pPr>
        <w:ind w:left="2160" w:hanging="360"/>
      </w:pPr>
    </w:lvl>
    <w:lvl w:ilvl="3" w:tplc="C1D46DA6">
      <w:start w:val="1"/>
      <w:numFmt w:val="bullet"/>
      <w:lvlText w:val="●"/>
      <w:lvlJc w:val="left"/>
      <w:pPr>
        <w:ind w:left="2880" w:hanging="360"/>
      </w:pPr>
    </w:lvl>
    <w:lvl w:ilvl="4" w:tplc="E6606E48">
      <w:start w:val="1"/>
      <w:numFmt w:val="bullet"/>
      <w:lvlText w:val="○"/>
      <w:lvlJc w:val="left"/>
      <w:pPr>
        <w:ind w:left="3600" w:hanging="360"/>
      </w:pPr>
    </w:lvl>
    <w:lvl w:ilvl="5" w:tplc="5882E260">
      <w:start w:val="1"/>
      <w:numFmt w:val="bullet"/>
      <w:lvlText w:val="■"/>
      <w:lvlJc w:val="left"/>
      <w:pPr>
        <w:ind w:left="4320" w:hanging="360"/>
      </w:pPr>
    </w:lvl>
    <w:lvl w:ilvl="6" w:tplc="0FFCB3D2">
      <w:start w:val="1"/>
      <w:numFmt w:val="bullet"/>
      <w:lvlText w:val="●"/>
      <w:lvlJc w:val="left"/>
      <w:pPr>
        <w:ind w:left="5040" w:hanging="360"/>
      </w:pPr>
    </w:lvl>
    <w:lvl w:ilvl="7" w:tplc="F1D2BCBC">
      <w:start w:val="1"/>
      <w:numFmt w:val="bullet"/>
      <w:lvlText w:val="●"/>
      <w:lvlJc w:val="left"/>
      <w:pPr>
        <w:ind w:left="5760" w:hanging="360"/>
      </w:pPr>
    </w:lvl>
    <w:lvl w:ilvl="8" w:tplc="FB72DE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7A0B5D"/>
    <w:multiLevelType w:val="hybridMultilevel"/>
    <w:tmpl w:val="229E6390"/>
    <w:lvl w:ilvl="0" w:tplc="FEFA4D5A">
      <w:start w:val="1"/>
      <w:numFmt w:val="bullet"/>
      <w:lvlText w:val="•"/>
      <w:lvlJc w:val="left"/>
      <w:pPr>
        <w:ind w:left="720" w:hanging="360"/>
      </w:pPr>
    </w:lvl>
    <w:lvl w:ilvl="1" w:tplc="C772FDB8">
      <w:numFmt w:val="decimal"/>
      <w:lvlText w:val=""/>
      <w:lvlJc w:val="left"/>
    </w:lvl>
    <w:lvl w:ilvl="2" w:tplc="115C74E2">
      <w:numFmt w:val="decimal"/>
      <w:lvlText w:val=""/>
      <w:lvlJc w:val="left"/>
    </w:lvl>
    <w:lvl w:ilvl="3" w:tplc="A3F225A8">
      <w:numFmt w:val="decimal"/>
      <w:lvlText w:val=""/>
      <w:lvlJc w:val="left"/>
    </w:lvl>
    <w:lvl w:ilvl="4" w:tplc="1A241AD4">
      <w:numFmt w:val="decimal"/>
      <w:lvlText w:val=""/>
      <w:lvlJc w:val="left"/>
    </w:lvl>
    <w:lvl w:ilvl="5" w:tplc="964A344C">
      <w:numFmt w:val="decimal"/>
      <w:lvlText w:val=""/>
      <w:lvlJc w:val="left"/>
    </w:lvl>
    <w:lvl w:ilvl="6" w:tplc="C0B6AA96">
      <w:numFmt w:val="decimal"/>
      <w:lvlText w:val=""/>
      <w:lvlJc w:val="left"/>
    </w:lvl>
    <w:lvl w:ilvl="7" w:tplc="DBA03B10">
      <w:numFmt w:val="decimal"/>
      <w:lvlText w:val=""/>
      <w:lvlJc w:val="left"/>
    </w:lvl>
    <w:lvl w:ilvl="8" w:tplc="3E640192">
      <w:numFmt w:val="decimal"/>
      <w:lvlText w:val=""/>
      <w:lvlJc w:val="left"/>
    </w:lvl>
  </w:abstractNum>
  <w:num w:numId="1" w16cid:durableId="1355885437">
    <w:abstractNumId w:val="0"/>
    <w:lvlOverride w:ilvl="0">
      <w:startOverride w:val="1"/>
    </w:lvlOverride>
  </w:num>
  <w:num w:numId="2" w16cid:durableId="2929112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0409"/>
    <w:rsid w:val="000838B9"/>
    <w:rsid w:val="0026146B"/>
    <w:rsid w:val="002D2EEA"/>
    <w:rsid w:val="0030260D"/>
    <w:rsid w:val="00564B72"/>
    <w:rsid w:val="005C64BC"/>
    <w:rsid w:val="00645DE9"/>
    <w:rsid w:val="008514B2"/>
    <w:rsid w:val="00A25AAC"/>
    <w:rsid w:val="00B844F4"/>
    <w:rsid w:val="00BB69F7"/>
    <w:rsid w:val="00E40409"/>
    <w:rsid w:val="00F30E4C"/>
    <w:rsid w:val="00F54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4E3AE1"/>
  <w15:docId w15:val="{DAA63175-4BAD-445A-BA9D-A4F17D5B8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20" w:after="160"/>
      <w:outlineLvl w:val="0"/>
    </w:pPr>
    <w:rPr>
      <w:rFonts w:eastAsia="Arial"/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00"/>
      <w:outlineLvl w:val="1"/>
    </w:pPr>
    <w:rPr>
      <w:rFonts w:eastAsia="Arial"/>
      <w:b/>
      <w:bCs/>
      <w:color w:val="2E5F8A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rFonts w:eastAsia="Arial"/>
      <w:b/>
      <w:bCs/>
      <w:color w:val="444444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645DE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645DE9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645DE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645DE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2132</Words>
  <Characters>2495</Characters>
  <Application>Microsoft Office Word</Application>
  <DocSecurity>0</DocSecurity>
  <Lines>178</Lines>
  <Paragraphs>140</Paragraphs>
  <ScaleCrop>false</ScaleCrop>
  <Company/>
  <LinksUpToDate>false</LinksUpToDate>
  <CharactersWithSpaces>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汉堡 王</cp:lastModifiedBy>
  <cp:revision>6</cp:revision>
  <dcterms:created xsi:type="dcterms:W3CDTF">2026-06-01T08:13:00Z</dcterms:created>
  <dcterms:modified xsi:type="dcterms:W3CDTF">2026-06-02T00:52:00Z</dcterms:modified>
</cp:coreProperties>
</file>