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第三章 机床夹具设计</w:t>
      </w:r>
    </w:p>
    <w:p>
      <w:r>
        <w:rPr>
          <w:b/>
          <w:color w:val="004600"/>
        </w:rPr>
        <w:t>[图示说明：图3-66为组合夹具静刚度实验，标注1为基础板，2为T形槽用螺栓，3、8为定位键，4为支承，5为钻模板，6为夹紧螺母，7为千分表。]</w:t>
      </w:r>
    </w:p>
    <w:p>
      <w:r>
        <w:rPr>
          <w:b/>
          <w:color w:val="004600"/>
        </w:rPr>
        <w:t>[图示说明：图3-67为提高钻模板组装结构刚度的方法（一），标注1为压板，2为钻模板，3为直角支承，4为长方形。]</w:t>
      </w:r>
    </w:p>
    <w:p/>
    <w:p>
      <w:r>
        <w:t>在图3-68b所示的结构中，规定的角度值是通过选配元件尺寸而获得的。在尺寸A、B确定的条件下，通过计算可求出H的数值，按H值选配长方形支承2，即可获得所需的角度。至于方形支承9、12在水平方向上的位置，也由A值确定。为使其准确定位，增加了方形支承15（其尺寸$H_1$也可通过计算求出），并采用伸长板11将件1、9、12和15紧固在一起。实际表明，用上述两种不同角度结构所构成的铣床夹具在工作一段时间以后，图3-68a所示结构的角度值发生了变化，而图3-68b所示结构的角度值则始终未变。</w:t>
      </w:r>
    </w:p>
    <w:p/>
    <w:p>
      <w:pPr>
        <w:pStyle w:val="Heading2"/>
      </w:pPr>
      <w:r>
        <w:t>二、可调整夹具</w:t>
      </w:r>
    </w:p>
    <w:p>
      <w:r>
        <w:t>可调整夹具具有小范围的柔性，它一般通过调整部分装置或更换部分元件，以适应具有一定相似性的不同零件的加工。这类夹具在成组技术中得到广泛应用，此时又被称为成组夹具。</w:t>
      </w:r>
    </w:p>
    <w:p/>
    <w:p>
      <w:pPr>
        <w:pStyle w:val="Heading3"/>
      </w:pPr>
      <w:r>
        <w:t>1. 可调整夹具的特点</w:t>
      </w:r>
    </w:p>
    <w:p>
      <w:r>
        <w:t>可调整夹具在结构上由基础部分和可调整部分两大部分组成。基础部分是组成夹具的通用部分，在使用中固定不变，通常包括夹具体、夹紧传动装置和操作机构等。此部分结构主要根据被加工零件的轮廓尺寸、夹紧方式以及加工要求等确定。可调整部分通常包括定位元件、夹紧元件、刀具引导元件等。更换工件品种时，只需对该部分进行调整或更换元件，即可进行新的加工。</w:t>
      </w:r>
    </w:p>
    <w:p/>
    <w:p>
      <w:r>
        <w:rPr>
          <w:b/>
          <w:color w:val="004600"/>
        </w:rPr>
        <w:t>[图示说明：图3-68为提高钻模板组装结构刚度的方法（二），标注1为方形基础板，2为长方形支承，3、7为折合板，4、6、8、16、17为平键，5为简式方基础板，9、12、15为方形支承，10、14为螺母，11为伸长板，13为槽用螺栓。]</w:t>
      </w:r>
    </w:p>
    <w:p/>
    <w:p>
      <w:r>
        <w:t>图3-69a所示为一用于成组加工的可调整车床夹具，图3-69b所示为利用该夹具加工的部分零件工序示意图。零件以内孔和左端面定位，用弹簧胀套夹紧，加工外圆和右端面。在该夹具中，夹具体1和接头2是夹具的基础部分，其余各件均为可调整部分。被加工零件根据定位孔径的大小分成五个组，每组对应一套可换的夹具元件，包括夹紧螺钉、定位锥体、顶环和定位环，而弹簧胀套则需根据零件的定位孔径来确定。</w:t>
      </w:r>
    </w:p>
    <w:p/>
    <w:p>
      <w:r>
        <w:rPr>
          <w:b/>
          <w:color w:val="004600"/>
        </w:rPr>
        <w:t>[图示说明：图3-69为可调整车床夹具，标注1为夹具体，2为接头，$KH_1$为夹紧螺钉，$KH_2$为定位锥体，$KH_3$为顶环，$KH_4$为定位环，$KH_5$为弹簧胀套，同时列出d（尺寸分组）对应的数值：26~30、&gt;30~35、&gt;35~40、&gt;40~45、&gt;45~50，右侧为对应分组的零件结构示意。]</w:t>
      </w:r>
    </w:p>
    <w:p/>
    <w:p>
      <w:r>
        <w:t>图3-70a所示为一可调整钻模，用于加工图3-70b所示零件上垂直相交的两径向孔。工件以内孔和端面在定位支承2上定位，旋转夹紧捏手4，带动锥头滑柱3将工件夹紧。转动调节旋钮1，带动微分螺杆，可调整定位支承端面到钻套中心的距离C，此值可直接从刻度盘上读出。微分螺杆用紧固手柄6锁紧。该夹具的基础部分包括夹具体、钻模板、调节旋钮、夹紧捏手、紧固手柄等；夹具的可调整部分包括定位支承、滑柱、钻套等。更换定位支承2并调整其位置，可适应不同零件的定位要求。更换钻套5则可加工不同直径的孔。</w:t>
      </w:r>
    </w:p>
    <w:p/>
    <w:p>
      <w:pPr>
        <w:pStyle w:val="Heading3"/>
      </w:pPr>
      <w:r>
        <w:t>2. 可调整夹具的调整方式</w:t>
      </w:r>
    </w:p>
    <w:p>
      <w:r>
        <w:t>可调整夹具通常采用四种调整方式：更换式、调节式、综合式和组合式。</w:t>
      </w:r>
    </w:p>
    <w:p>
      <w:pPr>
        <w:pStyle w:val="Heading4"/>
      </w:pPr>
      <w:r>
        <w:t>（1）更换式</w:t>
      </w:r>
    </w:p>
    <w:p>
      <w:r>
        <w:t>采用更换夹具元件的方法，实现不同零件的定位、夹紧、对刀或导向。图3-69所示的可调整车床夹具就是完全采用更换夹具元件的方法，实现不同零件的定位和夹紧。这种调整方法的优点是使用方便、可靠，且易于获得较高的精度。缺点是夹紧所需要更换元件的数量大，使夹具制造费用增加，并给保管工作带来不便。此法多用于夹具上精度要求较高的定位和导向元件的调整。</w:t>
      </w:r>
    </w:p>
    <w:p>
      <w:pPr>
        <w:pStyle w:val="Heading4"/>
      </w:pPr>
      <w:r>
        <w:t>（2）调节式</w:t>
      </w:r>
    </w:p>
    <w:p>
      <w:r>
        <w:t>借助于改变夹具上可调元件位置的方法，实现不同零件的装夹和导向。图3-70所示的可调整钻模中，位置尺寸C就是通过调节螺杆来保证的。采用调节方法所用的元件数量少，制造成本较低，但调整需要花费一定时间，且夹具精度受调节精度的影响。此外，活动的调节元件会降低夹具刚度，故多用于加工精度要求不高和切削力较小的场合。</w:t>
      </w:r>
    </w:p>
    <w:p/>
    <w:p>
      <w:r>
        <w:rPr>
          <w:b/>
          <w:color w:val="004600"/>
        </w:rPr>
        <w:t>[图示说明：图3-70为可调整钻模，a为钻模结构，b为对应加工的三种零件结构，标注1为调节旋钮，2为定位支承，3为滑柱，4为夹紧捏手，5为钻套，6为紧固手柄。]</w:t>
      </w:r>
    </w:p>
    <w:p>
      <w:pPr>
        <w:pStyle w:val="Heading4"/>
      </w:pPr>
      <w:r>
        <w:t>（3）综合式</w:t>
      </w:r>
    </w:p>
    <w:p>
      <w:r>
        <w:t>在实际中常常综合应用上述两种方法，即在同一套可调整夹具中，既采用更换元件的方法，又采用调节方法。图3-70所示的可调整钻模就属于综合调整方式。</w:t>
      </w:r>
    </w:p>
    <w:p>
      <w:pPr>
        <w:pStyle w:val="Heading4"/>
      </w:pPr>
      <w:r>
        <w:t>（4）组合式</w:t>
      </w:r>
    </w:p>
    <w:p>
      <w:r>
        <w:t>将一组零件的有关定位或导向元件同时组合在一个夹具体上，以适应不同零件的加工需要。图3-71所示的可调整拉床夹具就属于组合调整方式。该夹具用于拉削三种不同杆类零件的花键孔。由于每种零件的花键孔均有角向位置要求，故在夹具上设置了三个不同的角向定位元件——两个菱形销6和一个挡销4。拉削不同工件时，分别安装不同的角向定位元件即可。组合方式由于避免了元件的更换和调节，节省了夹具调整时间。但此类夹具应用范围有限，常用于零件品种数较少而加工数量较大的情况。</w:t>
      </w:r>
    </w:p>
    <w:p/>
    <w:p>
      <w:pPr>
        <w:pStyle w:val="Heading3"/>
      </w:pPr>
      <w:r>
        <w:t>3. 可调整夹具的设计</w:t>
      </w:r>
    </w:p>
    <w:p>
      <w:r>
        <w:t>可调整夹具的设计方法与专用夹具的设计方法基本相同，主要区别在于其加工对象不是一个零件，而是一组相似的零件。因此设计时，需对所有加工对象进行全面分析，以确定夹具最优的装夹方案和调整形式。可调整夹具的可调整部分是设计的重点和难点，设计者应按选定的调整方式，设计或选用可换件、可调件以及相应的调整机构，并在满足零件装夹和加工要求的前提下，力求使夹具结构简单、紧凑、调整使用方便。</w:t>
      </w:r>
    </w:p>
    <w:p/>
    <w:p>
      <w:pPr>
        <w:pStyle w:val="Heading2"/>
      </w:pPr>
      <w:r>
        <w:t>三、其他柔性夹具</w:t>
      </w:r>
    </w:p>
    <w:p>
      <w:r>
        <w:t>除了上面介绍的组合夹具和可调整夹具外，近年来还发展了多种形式的柔性夹具，如适应性夹具、仿生式夹具、模块化程序控制夹具以及相变夹具等。适应性夹具是将夹具定位元件和夹紧元件分解为更小的元素，使之适应工件形状的连续变化。仿生式夹具由机器人末端操纵件演变而来，通常利用形状记忆合金实现工件装夹。模块化程序控制夹具通过伺服控制机构，变动夹具元件的位置装夹工件。下面仅对相变夹具进行简要介绍。</w:t>
      </w:r>
    </w:p>
    <w:p/>
    <w:p>
      <w:r>
        <w:rPr>
          <w:b/>
          <w:color w:val="004600"/>
        </w:rPr>
        <w:t>[图示说明：图3-71为可调整拉床夹具，标注1为夹具体，2为支承法兰盘，3为球面支承套，4为挡销，5为支承块，6为菱形销。]</w:t>
      </w:r>
    </w:p>
    <w:p>
      <w:r>
        <w:rPr>
          <w:b/>
          <w:color w:val="004600"/>
        </w:rPr>
        <w:t>[图示说明：图3-72为封装块式柔性夹具，a为封装块制作过程，模具中放入工件叶片，注入相变材料固化；b为固化后取出封装块安装在夹具上加工叶片根部榫头。]</w:t>
      </w:r>
    </w:p>
    <w:p/>
    <w:p>
      <w:r>
        <w:t>利用某些材料具有可控相变的物理性质（从液相转变成固相，再从固相变回液相），可以方便地构造柔性夹具。图3-72所示为用叶片曲面定位加工叶片根部榫头的封装块式柔性夹具。先将工件置于模具中，并使其处于正确的位置，然后注入液态相变材料（图3-72a），待液态相变材料固化后从模具中将工件连同封装块一起取出。再将封装块安装在夹具上，即可加工叶片根部榫头（图3-72b）。加工后再进行固液转变，使工件与相变材料分离。</w:t>
      </w:r>
    </w:p>
    <w:p/>
    <w:p>
      <w:r>
        <w:t>常用的可控固液两相转变材料有水基材料、石蜡基材料和低熔点合金等。目前应用较多的是Sn、Pb等低熔点合金。</w:t>
      </w:r>
    </w:p>
    <w:p/>
    <w:p>
      <w:r>
        <w:t>相变夹具特别适合于定位表面形状复杂，且刚度较差的工件的装夹。其缺点是相应过程耗时、耗能，且工件表面残余附着物不易清理，某些相变材料在相变过程中还会产生污染。</w:t>
      </w:r>
    </w:p>
    <w:p/>
    <w:p>
      <w:r>
        <w:t>为避免上述相变夹具的负面作用，近年来研究出了伪相变材料，主要有磁流变材料（Magnetorheological Fluids）和电流变材料（Electror heological Fluids）。这些材料在正常情况下处于流动状态，但在磁场或电场作用下则变为固态。与上述相变材料相比，用磁（电）流变材料构成的夹具有如下优点：</w:t>
      </w:r>
    </w:p>
    <w:p>
      <w:r>
        <w:t>1）速度快。相变过程可以在瞬间（毫秒数量级）完成。</w:t>
      </w:r>
    </w:p>
    <w:p>
      <w:r>
        <w:t>2）成本低。磁（电）流变材料本身价格较低，使用装置也不复杂，且磁（电）流变材料可以反复利用。</w:t>
      </w:r>
    </w:p>
    <w:p>
      <w:r>
        <w:t>3）易操作。相变可以在室温下进行，且操作简单，无污染。</w:t>
      </w:r>
    </w:p>
    <w:p/>
    <w:p>
      <w:r>
        <w:t>图3-73所示为一种伪相变材料液态床式夹具，床中布有以铁磁微粒为基础的磁流变液（体积分数50%），在磁流变液中放入夹具元件。当有磁场作用时，磁流变液迅速固化，使夹具元件固定，便可对工件进行定位和夹紧，并进行加工。加工完毕后，关闭磁场，磁流变液即刻恢复流动状态，工件可以方便地取出。</w:t>
      </w:r>
    </w:p>
    <w:p/>
    <w:p>
      <w:r>
        <w:t>伪相变夹具的主要缺点是伪相变材料的强度较低，屈服应力较小，因而多用于定位面形状复杂，且切削力较小的场合。</w:t>
      </w:r>
    </w:p>
    <w:p/>
    <w:p>
      <w:r>
        <w:rPr>
          <w:b/>
          <w:color w:val="004600"/>
        </w:rPr>
        <w:t>[图示说明：图3-73为伪相变材料液态床式夹具，标注1为箱体，2为定位件，3为工件，4为压板，5为磁流变液。]</w:t>
      </w:r>
    </w:p>
    <w:p/>
    <w:p>
      <w:pPr>
        <w:pStyle w:val="Heading2"/>
      </w:pPr>
      <w:r>
        <w:t>第六节 机床专用夹具的设计步骤和方法</w:t>
      </w:r>
    </w:p>
    <w:p>
      <w:r>
        <w:t>本节着重介绍专用夹具的设计步骤和方法，并讨论与此有关的一些问题。</w:t>
      </w:r>
    </w:p>
    <w:p/>
    <w:p>
      <w:pPr>
        <w:pStyle w:val="Heading3"/>
      </w:pPr>
      <w:r>
        <w:t>一、专用夹具设计的基本要求</w:t>
      </w:r>
    </w:p>
    <w:p>
      <w:r>
        <w:t>专用夹具设计的基本要求可以概括为如下几个方面。</w:t>
      </w:r>
    </w:p>
    <w:p>
      <w:r>
        <w:t>（1）保证工件加工精度 这是夹具设计的最基本要求，其关键是正确地确定定位方案、夹紧方案、刀具导向方式及合理确定夹具的技术要求。必要时应进行误差分析与计算。</w:t>
      </w:r>
    </w:p>
    <w:p>
      <w:r>
        <w:t>（2）夹具结构方案应与生产纲领相适应 在大批量生产时应尽量采用快速、高效的夹具结构，如多件夹紧、联动夹紧等，以缩短辅助时间；对于中、小批量生产，则要求在满足夹具功能的前提下，尽量使夹具结构简单、制造方便，以降低夹具的制造成本。</w:t>
      </w:r>
    </w:p>
    <w:p>
      <w:r>
        <w:t>（3）操作方便、安全、省力 如采用气动、液压等夹紧装置，以减轻工人劳动强度，并可较好地控制夹紧力。夹具操作位置应符合工人操作习惯，必要时应有安全防护装置，以确保使用安全。</w:t>
      </w:r>
    </w:p>
    <w:p>
      <w:r>
        <w:t>（4）便于排屑 切屑积集在夹具中，会破坏工件的正确定位；切屑带来的大量热量会引起夹具和工件的热变形；切屑的清理又会增加辅助时间。切屑积集严重时，还会损伤刀具甚至引发工伤事故。故排屑问题在夹具设计中必须给以充分注意，在设计高效机床和自动线夹具时尤为重要。</w:t>
      </w:r>
    </w:p>
    <w:p>
      <w:r>
        <w:t>（5）有良好的结构工艺性 设计的夹具要便于制造、检验、装配、调整和维修等。</w:t>
      </w:r>
    </w:p>
    <w:p/>
    <w:p>
      <w:pPr>
        <w:pStyle w:val="Heading3"/>
      </w:pPr>
      <w:r>
        <w:t>二、专用夹具设计的一般步骤</w:t>
      </w:r>
    </w:p>
    <w:p>
      <w:r>
        <w:t>专用夹具设计的一般步骤如下。</w:t>
      </w:r>
    </w:p>
    <w:p>
      <w:pPr>
        <w:pStyle w:val="Heading4"/>
      </w:pPr>
      <w:r>
        <w:t>1. 研究原始资料，明确设计要求</w:t>
      </w:r>
    </w:p>
    <w:p>
      <w:r>
        <w:t>在接到夹具设计任务书后，首先要仔细地阅读被加工零件的零件图和装配图，清楚了解零件的作用、结构特点、所用材料及技术要求；其次要认真地研究零件的工艺规程，充分了解本工序的加工内容和加工要求；必要时还应了解同类零件加工所用过的夹具及其使用情况，作为设计时的参考。</w:t>
      </w:r>
    </w:p>
    <w:p>
      <w:pPr>
        <w:pStyle w:val="Heading4"/>
      </w:pPr>
      <w:r>
        <w:t>2. 拟订夹具结构方案，绘制夹具结构草图</w:t>
      </w:r>
    </w:p>
    <w:p>
      <w:r>
        <w:t>拟订夹具结构方案应主要考虑以下问题：根据零件加工工艺所给的定位基准和六点定位原理，确定工件的定位方法并选择相应的定位元件；确定刀具的引导方式，设计引导装置或对刀装置，确定工件的夹紧方法，并设计夹紧机构；确定其他元件或装置的结构形式；考虑各种元件或装置的布局，确定夹具的总体结构。为使设计的夹具先进、合理，常需拟订几种结构方案，进行比较，从中择优。在构思夹具结构方案时，应绘制夹具结构草图，以帮助构思，并检查方案的合理性和可行性，同时也为进一步绘制夹具总图做好准备。</w:t>
      </w:r>
    </w:p>
    <w:p>
      <w:pPr>
        <w:pStyle w:val="Heading4"/>
      </w:pPr>
      <w:r>
        <w:t>3. 绘制夹具总图，标注有关尺寸及技术要求</w:t>
      </w:r>
    </w:p>
    <w:p>
      <w:r>
        <w:t>夹具总图应按国家标准绘制，比例尽量取1:1，这样可使绘制的夹具图具有良好的直观性。对于很大的夹具，可使用1:2或1:5的比例，夹具很小时，可使用2:1的比例。夹具总图在清楚地表达夹具工作原理和结构的前提下，视图应尽可能少，主视图应取操作者实际工作位置。</w:t>
      </w:r>
    </w:p>
    <w:p>
      <w:r>
        <w:t>绘制夹具总图可参考如下顺序进行：用假想线（双点画线）画出工件轮廓（注意将工件视为透明体，不挡夹具），并画出定位面、夹紧面和加工面（加工面可用粗实线或网格线表示）；画出定位元件及刀具引导元件；按夹紧状态画出夹紧元件及夹紧机构（必要时用假想线画出夹紧元件的松开位置）；绘制夹具体和其他元件，将夹具各部分连成一体；标注必要的尺寸、配合和技术条件；对零件编号，填写零件明细栏和标题栏。</w:t>
      </w:r>
    </w:p>
    <w:p>
      <w:pPr>
        <w:pStyle w:val="Heading4"/>
      </w:pPr>
      <w:r>
        <w:t>4. 绘制零件图</w:t>
      </w:r>
    </w:p>
    <w:p>
      <w:r>
        <w:t>对夹具总图中的非标准件均需绘制零件图。零件图视图的选择应尽可能与零件在夹具总图上的工作位置相一致。</w:t>
      </w:r>
    </w:p>
    <w:p/>
    <w:p>
      <w:r>
        <w:rPr>
          <w:b/>
          <w:color w:val="004600"/>
        </w:rPr>
        <w:t>[图示说明：图3-74为夹具设计过程示例，a为连杆小头孔加工工序简图，b为定位方案示意，c为导向、夹紧方案示意，d为夹具总图；技术要求为：1.钻套孔轴线对定位心轴轴线的平行度公差为0.02mm；2.定位心轴轴线对夹具底面的垂直度公差为0.02mm；3.活动V形块对钻套孔与定位心轴轴线所决定的平面的对称度公差为0.05mm；钻套孔径参数为：钻孔φ17F7，扩孔φ17.85F7，粗铰孔φ17.94G7，精铰孔φ18.013G6。]</w:t>
      </w:r>
    </w:p>
    <w:p/>
    <w:p>
      <w:r>
        <w:t>图3-74所示为一夹具设计过程示例。该夹具用于加工连杆零件的小头孔，图3-74a所示为工序简图。零件材料为45钢，毛坯为模锻件，年产量为500件，所用机床为Z525立式钻床。主要设计过程如下：</w:t>
      </w:r>
    </w:p>
    <w:p>
      <w:r>
        <w:t>1）精度与批量分析。本工序有一定的位置精度要求，属于批量生产，使用夹具加工是适当的。考虑到生产批量不是很大，因此夹具结构应尽可能简单，以降低成本（具体分析从略）。</w:t>
      </w:r>
    </w:p>
    <w:p>
      <w:r>
        <w:t>2）确定夹具结构方案。</w:t>
      </w:r>
    </w:p>
    <w:p>
      <w:r>
        <w:t>① 确定定位方案，选择定位元件。本工序加工要求保证的位置精度主要是中心距$(120\pm0.05)\ \text{mm}$及平行度公差0.05mm。根据基准重合原则，应选φ36H7孔为主要定位基准，即工序简图中规定的定位基准是恰当的。为使夹具结构简单，采用间隙配合的刚性心轴加小端面的定位方式（若端面B与孔A垂直度误差较大，则端面处应加球面垫圈）。同时为保证小头孔处壁厚均匀，采用活动V形块来确定工件的角向位置，如图3-74b所示。</w:t>
      </w:r>
    </w:p>
    <w:p>
      <w:r>
        <w:t>② 确定导向装置。本工序小头孔的精度要求较高，一次装夹要完成钻—扩—粗铰—精铰四个工步，故采用快换钻套（机床上相应地采用快换夹头）；又考虑到要求结构简单，且能保证精度，故采用固定钻模板，如图3-74c所示。</w:t>
      </w:r>
    </w:p>
    <w:p>
      <w:r>
        <w:t>③ 确定夹紧机构。理想的夹紧方式应使夹紧力作用在主要定位面上，本例中可采用可胀心轴、液塑心轴等，但这样做会使夹具结构复杂，成本较高。为简化结构，确定采用螺纹夹紧，即在心轴上直接做出一段螺纹，并用螺母和开口垫圈锁紧，如图3-74c所示。</w:t>
      </w:r>
    </w:p>
    <w:p>
      <w:r>
        <w:t>④ 确定其他装置和夹具体。为了保证加工时工艺系统的刚度和减小工件变形，应在靠近工件加工部位增加辅助支承。夹具体的设计应通盘考虑，使上述各部分通过夹具体联系起来，形成一套完整的夹具。此外，还应考虑夹具与机床的连接。因为是在立式钻床上使用，夹具安装在工作台上可直接用钻套找正并用压板固定，故只需在夹具体上留出压板压紧的位置即可。又考虑到夹具的刚度和安装的稳定性，将夹具体底面设计成周边接触的形式，如图3-74d所示。夹具实体分解图如图3-75所示。</w:t>
      </w:r>
    </w:p>
    <w:p/>
    <w:p>
      <w:r>
        <w:rPr>
          <w:b/>
          <w:color w:val="004600"/>
        </w:rPr>
        <w:t>[图示说明：图3-75为钻铰连杆小头孔夹具分解图，标注1为螺套，2为锁紧螺母，3为可调支承，4为夹具底板，5为支座，6为中间盖，7为手把，8为调节螺杆，9为螺母座，10为钻模板，11为螺钉，12为圆柱销，13为钻套螺钉，14为快换钻套，15为衬套，16为V形块，17为夹紧螺母，18为开口垫圈，19为工件（连杆），20为圆柱定位销。]</w:t>
      </w:r>
    </w:p>
    <w:p>
      <w:r>
        <w:t>3）在绘制夹具草图的基础上绘制夹具总图，标注尺寸和技术要求，如图3-74d所示。</w:t>
      </w:r>
    </w:p>
    <w:p>
      <w:r>
        <w:t>4）对零件进行编号，填写明细栏和标题栏，绘制零件图（略）。</w:t>
      </w:r>
    </w:p>
    <w:p/>
    <w:p>
      <w:pPr>
        <w:pStyle w:val="Heading3"/>
      </w:pPr>
      <w:r>
        <w:t>三、夹具设计中的几个重要问题</w:t>
      </w:r>
    </w:p>
    <w:p>
      <w:pPr>
        <w:pStyle w:val="Heading4"/>
      </w:pPr>
      <w:r>
        <w:t>1. 夹具设计的经济性分析</w:t>
      </w:r>
    </w:p>
    <w:p>
      <w:r>
        <w:t>对于零件加工中的某一个工序，是否使用夹具，使用什么类型的夹具（通用夹具、专用夹具、可调整夹具、组合夹具等），以及在确定使用专用夹具或可调整夹具的情况下，设计什么档次的夹具，这些问题在设计夹具时必须认真考虑。除了从保证加工质量的角度考虑外，还应做经济性分析，以确保所设计的夹具在经济上合理。具体内容可参考有关文献。</w:t>
      </w:r>
    </w:p>
    <w:p>
      <w:pPr>
        <w:pStyle w:val="Heading4"/>
      </w:pPr>
      <w:r>
        <w:t>2. 成组设计思想的采用</w:t>
      </w:r>
    </w:p>
    <w:p>
      <w:r>
        <w:t>以相似性原理为基础的成组技术在设计、制造、管理等方面均有广泛的应用，夹具设计也不例外。在夹具设计中应用成组技术的主要方法是根据夹具的名称、类别、所用机床、服务对象、结构形式、尺寸规格、精度等级等来对夹具及夹具零部件进行分类编码，并将设计图样及有关资料分类存放。当设计新夹具时，首先要对已有的夹具进行检索，找出编码相同或相近的夹具，或对其进行小的修改，或取其部分结构，或供设计时参考。在设计夹具零部件时，亦可采用相同的方法，或直接将已有的夹具零部件拿来使用，或在原有图样的基础上进行小的改动。不论采用哪种方式，均可大大减轻设计工作量，加快设计进度。</w:t>
      </w:r>
    </w:p>
    <w:p>
      <w:r>
        <w:t>此外，在夹具设计中采用成组技术原理，有利于夹具设计的标准化和通用化。例如，图3-69所示车床夹具本身是为成组加工服务的，但完全可以将其标准化后，作为一种专用的或通用的可调整夹具使用，以适应更多品种零件加工的需要。</w:t>
      </w:r>
    </w:p>
    <w:p>
      <w:pPr>
        <w:pStyle w:val="Heading4"/>
      </w:pPr>
      <w:r>
        <w:t>3. 夹具总图上尺寸及技术条件的标注</w:t>
      </w:r>
    </w:p>
    <w:p>
      <w:r>
        <w:t>夹具总图上标注尺寸及技术要求主要是为了便于拆零件图、便于夹具装配和检验。为此，应有选择地标注尺寸和技术要求。通常，在夹具总图上应标注以下内容：</w:t>
      </w:r>
    </w:p>
    <w:p>
      <w:r>
        <w:t>1）夹具外形轮廓尺寸。</w:t>
      </w:r>
    </w:p>
    <w:p>
      <w:r>
        <w:t>2）与夹具定位元件、导向元件及夹具安装基准面有关的配合尺寸、位置尺寸及公差。</w:t>
      </w:r>
    </w:p>
    <w:p>
      <w:r>
        <w:t>3）夹具定位元件与工件的配合尺寸。</w:t>
      </w:r>
    </w:p>
    <w:p>
      <w:r>
        <w:t>4）夹具导向元件与刀具的配合尺寸。</w:t>
      </w:r>
    </w:p>
    <w:p>
      <w:r>
        <w:t>5）夹具与机床的连接尺寸及配合。</w:t>
      </w:r>
    </w:p>
    <w:p>
      <w:r>
        <w:t>6）其他重要配合尺寸。</w:t>
      </w:r>
    </w:p>
    <w:p>
      <w:r>
        <w:t>夹具上有关尺寸公差和几何公差通常取工件上相应公差的1/5~1/2。当生产批量较大时，考虑到夹具磨损，应取较小值；当工件本身精度较高，为使夹具制造不十分困难，可取较大值。当工件上相应的公差为自由公差时，夹具的有关尺寸公差常取±0.1mm或±0.05mm，角度公差（包括位置公差）常取±10'或±5'。确定夹具公差带时，还应注意保证夹具的平均尺寸与工件上相应的平均尺寸一致，即保证夹具上有关尺寸的公差带刚好落在工件上相应尺寸公差带的中间。</w:t>
      </w:r>
    </w:p>
    <w:p>
      <w:r>
        <w:t>夹具总图上标注的技术条件通常有以下几方面：</w:t>
      </w:r>
    </w:p>
    <w:p>
      <w:r>
        <w:t>1）定位元件与定位元件定位表面之间的相互位置精度要求。</w:t>
      </w:r>
    </w:p>
    <w:p>
      <w:r>
        <w:t>2）定位元件的定位表面与夹具安装面之间的相互位置精度要求。</w:t>
      </w:r>
    </w:p>
    <w:p>
      <w:r>
        <w:t>3）定位元件的定位表面与引导元件工作表面之间的相互位置精度要求。</w:t>
      </w:r>
    </w:p>
    <w:p>
      <w:r>
        <w:t>4）引导元件与引导元件工作表面之间的相互位置精度要求。</w:t>
      </w:r>
    </w:p>
    <w:p>
      <w:r>
        <w:t>5）定位元件的定位表面或引导元件的工作表面对夹具找正基准面的位置精度要求。</w:t>
      </w:r>
    </w:p>
    <w:p>
      <w:r>
        <w:t>6）与保证夹具装配精度有关的或与检验方法有关的特殊技术要求。</w:t>
      </w:r>
    </w:p>
    <w:p>
      <w:r>
        <w:t>表3-6列举了几种常见夹具的技术要求。夹具总图尺寸及技术条件标注示例如图3-74d所示。</w:t>
      </w:r>
    </w:p>
    <w:p/>
    <w:p>
      <w:r>
        <w:rPr>
          <w:b/>
          <w:color w:val="004600"/>
        </w:rPr>
        <w:t>[表格说明：表3-6为夹具技术要求举例，表格共四列，分别为夹具简图、技术要求、夹具简图、技术要求，逐行内容如下：</w:t>
      </w:r>
    </w:p>
    <w:p>
      <w:r>
        <w:t>第一行：第一个夹具简图为圆柱心轴和锥度心轴两种结构，对应技术要求：1. A面对Z轴线（锥面或顶尖孔连线）的垂直度公差；2. B面对Z轴线（锥面或顶尖孔连线）的同轴度公差。第二个夹具简图为支承板定位和V形块定位的工件定位示意，对应技术要求：1. 检验棒轴线A对L面的平行度公差；2. 检验棒轴线A对D面的平行度公差。</w:t>
      </w:r>
    </w:p>
    <w:p>
      <w:r>
        <w:t>第二行：第一个夹具简图为带台肩的盘套类定位元件，对应技术要求：1. A面对L面的平行度公差；2. B面对止口面N的同轴度公差；3. B面对C面的同轴度公差；4. B面轴线对A面的垂直度公差。第二个夹具简图为板类零件在两个支承钉上定位的结构，对应技术要求：1. B面对L面的平行度公差；2. A连线对D面的平行度公差；3. U、V轴线对L面的垂直度公差。</w:t>
      </w:r>
    </w:p>
    <w:p>
      <w:r>
        <w:t>第三行：第一个夹具简图为角铁式定位元件结构，对应技术要求：1. B面对L面的垂直度公差；2. K面（找正孔）对N面的同轴度公差；3. N面轴线对L面的垂直度公差。第二个夹具简图为角铁式钻模结构，对应技术要求：1. B面对L面的平行度公差；2. G轴线对L面的垂直度公差；3. B面轴线对A面的垂直度公差；4. G轴线对B面轴线的最大偏移量。</w:t>
      </w:r>
    </w:p>
    <w:p>
      <w:r>
        <w:t>第四行：第一个夹具简图为弯板式定位元件结构，对应技术要求：1. A面对L面的平行度公差；2. B面对D面的平行度公差；3. D面对L面的垂直度公差。第二个夹具简图为双支承镗模结构，对应技术要求：1. A面对L面的平行度公差；2. G面轴线对A面的平行度公差；3. G面轴线对D面的平行度公差；4. B面对D面的垂直度公差。]</w:t>
      </w:r>
    </w:p>
    <w:p/>
    <w:p>
      <w:r>
        <w:t>如图3-76所示镗模，要求保证工件定位面A与夹具底面L平行。若直接通过加工后的装配来保证，则根据尺寸链原理，支承板3的高度及上下表面的平行度、夹具底板4上下表面的平行度均要很好地保证，这样做会给加工带来困难。如果改为将支承板安装在夹具底板上以后，再加工A面，不但可以容易地保证A面对L面的平行度要求，而且可降低夹具制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