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w:t>
      </w:r>
    </w:p>
    <w:p>
      <w:r>
        <w:t>y = A + (R-h)\cos\phi = A\sin^2\phi + R\cos\phi</w:t>
      </w:r>
    </w:p>
    <w:p>
      <w:r>
        <w:t>$$</w:t>
      </w:r>
    </w:p>
    <w:p>
      <w:r>
        <w:t>$$</w:t>
      </w:r>
    </w:p>
    <w:p>
      <w:r>
        <w:t>z = (R-h)\sin\phi = R\sin\phi - A\cos\phi\sin\phi</w:t>
      </w:r>
    </w:p>
    <w:p>
      <w:r>
        <w:t>$$</w:t>
      </w:r>
    </w:p>
    <w:p>
      <w:r>
        <w:t>因此有</w:t>
      </w:r>
    </w:p>
    <w:p>
      <w:r>
        <w:t>$$</w:t>
      </w:r>
    </w:p>
    <w:p>
      <w:r>
        <w:t>y^2 + z^2 = R^2 + A^2\sin^2\phi</w:t>
      </w:r>
    </w:p>
    <w:p>
      <w:r>
        <w:t>$$</w:t>
      </w:r>
    </w:p>
    <w:p>
      <w:r>
        <w:t>若略去二次误差$A^2$，则</w:t>
      </w:r>
    </w:p>
    <w:p>
      <w:r>
        <w:t>$$</w:t>
      </w:r>
    </w:p>
    <w:p>
      <w:r>
        <w:t>y^2 + z^2 \approx R^2</w:t>
      </w:r>
    </w:p>
    <w:p>
      <w:r>
        <w:t>$$</w:t>
      </w:r>
    </w:p>
    <w:p>
      <w:r>
        <w:t>这表明，车削出的工件表面接近于正圆。</w:t>
      </w:r>
    </w:p>
    <w:p/>
    <w:p>
      <w:r>
        <w:rPr>
          <w:b/>
          <w:color w:val="004600"/>
        </w:rPr>
        <w:t>[图示说明：图4-15 主轴纯径向圆跳动对镗孔精度的影响，坐标系下绘制有圆形轨迹，标注了平均轴线中心$O_m$、偏心后的轴线中心$O_1$、偏心量$A$、镗刀、刀尖$a_1$、刀尖回转半径$R$、回转角度$\phi$，以及$y$、$z$坐标轴]</w:t>
      </w:r>
    </w:p>
    <w:p>
      <w:r>
        <w:rPr>
          <w:b/>
          <w:color w:val="004600"/>
        </w:rPr>
        <w:t>[图示说明：图4-16 主轴纯径向圆跳动对车削圆度的影响，分为a、b两个子图，a为车削轴线偏心状态示意，标注$O_m$、$O_1$、偏心量$A$、刀尖$a_1$和$a_1'$、半径$r$和$R$、回转角度$\phi$；b为另一车削状态示意，标注参数$h$、$r$、$R$、回转角度$\phi$]</w:t>
      </w:r>
    </w:p>
    <w:p/>
    <w:p>
      <w:r>
        <w:t>由上面的分析可知，若主轴几何轴线做偏心运动，则无论是车削还是镗削，都能得到一个半径为刀尖到平均轴线距离的圆。</w:t>
      </w:r>
    </w:p>
    <w:p/>
    <w:p>
      <w:r>
        <w:t>一般精密车床的主轴径向圆跳动误差应控制在5μm以内。</w:t>
      </w:r>
    </w:p>
    <w:p/>
    <w:p>
      <w:r>
        <w:t>当主轴几何轴线具有倾角摆动时，可区分为两种情况：一种是几何轴线相对于平均轴线在空间成一定锥角$\alpha$的圆锥轨迹。若沿与平均轴线垂直的各个截面来看，相当于几何轴心绕平均轴心做偏心运动，只是各截面的偏心量有所不同而已。因此，无论是车削还是镗削，都能获得一个正圆锥。另一种是几何轴线在某一平面内做角摆动，若其频率与主轴回转频率相一致，沿与平均轴线垂直的各个截面来看，车削表面是一个圆，以整体而论，车削出来的工件是一个圆柱，其半径等于刀尖到平均轴线的距离；镗削内孔时，在垂直于主轴平均轴线的各个截面内都形成椭圆，就工件内表面整体来说，镗削出来的是一个椭圆柱。</w:t>
      </w:r>
    </w:p>
    <w:p/>
    <w:p>
      <w:r>
        <w:t>必须指出，实际上主轴工作时其回转轴线的漂移运动总是上述三种形式的误差运动的合成，故不同横截面内轴心的误差运动轨迹既不相同，又不相似，既影响所加工工件圆柱面的形状精度，又影响端面的形状精度。</w:t>
      </w:r>
    </w:p>
    <w:p/>
    <w:p>
      <w:pPr>
        <w:pStyle w:val="Heading3"/>
      </w:pPr>
      <w:r>
        <w:t>3. 影响主轴回转精度的主要因素</w:t>
      </w:r>
    </w:p>
    <w:p>
      <w:r>
        <w:t>引起主轴回转轴线漂移的原因主要是：轴承的误差、轴承间隙、与轴承配合零件的误差及主轴系统的径向不等刚度和热变形。主轴转速对主轴回轴误差也有影响。</w:t>
      </w:r>
    </w:p>
    <w:p/>
    <w:p>
      <w:r>
        <w:t>（1）轴承误差的影响 主轴采用滑动轴承时，轴承误差主要是指主轴颈和轴承内孔的圆度误差和波纹度。</w:t>
      </w:r>
    </w:p>
    <w:p/>
    <w:p>
      <w:r>
        <w:t>对于工件回转类机床（如车床、磨床等），切削力的方向大体上是不变的，主轴在切削力的作用下，主轴颈以不同部位和轴承内孔的某一固定部位相接触。因此，影响主轴回转精度的，主要是主轴轴颈的圆度和波纹度，而轴承孔的形状误差影响较小。如果主轴颈是椭圆形的，那么，主轴每回转一周，主轴回转轴线就径向圆跳动两次，如图4-17a所示。主轴轴颈表面如有波纹度，主轴回转时将产生高频的径向圆跳动。</w:t>
      </w:r>
    </w:p>
    <w:p/>
    <w:p>
      <w:r>
        <w:rPr>
          <w:b/>
          <w:color w:val="004600"/>
        </w:rPr>
        <w:t>[图示说明：图4-17 主轴采用滑动轴承的径向圆跳动，a为工件回转类机床示意，轴承孔固定，轴颈为椭圆形，标注最大跳动量$K_{max}$和受力$F$；b为刀具回转类机床示意，轴颈固定位置接触轴承孔不同位置，轴承孔为椭圆形，标注$K_{max}$和受力$F$。图注说明$K_{max}$为最大跳动量]</w:t>
      </w:r>
    </w:p>
    <w:p/>
    <w:p>
      <w:r>
        <w:t>对于刀具回转类机床（如镗床等），由于切削力方向随主轴的回转而回转，主轴颈在切削力作用下总是以其某一固定部位与轴承内表面的不同部位接触。因此，对主轴回转精度影响较大的是轴承孔的圆度和波纹度。如果轴承孔是椭圆形的，则主轴每回转一周，就径向圆跳动一次，如图4-17b所示。轴承内孔表面如有波纹度，同样会使主轴产生高频径向圆跳动。</w:t>
      </w:r>
    </w:p>
    <w:p/>
    <w:p>
      <w:r>
        <w:t>以上分析适用于单油楔动压轴承。如采用多油楔动压轴承，主轴回转时周围产生几个油楔，把轴颈推向中央，油膜刚度也较单油楔高，故主轴回转精度较高。而影响回转精度的，主要是轴颈的圆度。</w:t>
      </w:r>
    </w:p>
    <w:p/>
    <w:p>
      <w:r>
        <w:t>由于动压轴承必须在一定运转速度下才能建立起压力油膜，因此主轴起动和停止过程中轴线都会发生漂移。如果采用静压轴承（特别是反馈节流的静压轴承），由于油膜压力是液压泵提供的，与主轴转速无关，同时轴承的油腔对称分布，外载荷由油腔间的压力变化差来平衡，因此油膜厚度变化引起的轴线漂移小于动压轴承。而且，静压轴承的承载能力与油膜厚度的关系较小，油膜厚度较厚，能对轴承孔或轴颈的圆度误差起均化作用，故可得到较高的主轴回转精度。</w:t>
      </w:r>
    </w:p>
    <w:p/>
    <w:p>
      <w:r>
        <w:t>主轴采用滚动轴承时，由于滚动轴承由内圈、外圈和滚动体等组成，影响的因素更多。</w:t>
      </w:r>
    </w:p>
    <w:p/>
    <w:p>
      <w:r>
        <w:t>轴承内、外圈滚道的圆度误差和波纹度对回转精度的影响，与前述单油楔动压滑动轴承的情况相似。分析时可视外圈滚道相当于轴承孔，内圈滚道相当于轴。因此，对工件回转类机床，滚动轴承内圈滚道圆度对主轴回转精度影响较大，主轴每回转一周，径向圆跳动两次；对刀具回转类机床，外圈滚道圆度对主轴回转精度影响较大，主轴每回转一周，径向圆跳动一次。</w:t>
      </w:r>
    </w:p>
    <w:p/>
    <w:p>
      <w:r>
        <w:t>滚动轴承的内、外圈滚道如有波纹度，则不管是工件回转类机床还是刀具回转类机床，主轴回转时都将产生高频径向圆跳动。</w:t>
      </w:r>
    </w:p>
    <w:p/>
    <w:p>
      <w:r>
        <w:t>滚动轴承滚动体的尺寸误差会引起主轴回转的径向圆跳动。最大的滚动体通过承载区一次，就会使主轴回转轴线发生一次最大的径向圆跳动。回转轴线的跳动周期与保持架的转速有关。由于保持架的转速近似为主轴转速的1/2，所以主轴每回转两周，主轴轴线就径向圆跳动一次。</w:t>
      </w:r>
    </w:p>
    <w:p/>
    <w:p>
      <w:r>
        <w:t>推力轴承滚道端面误差会造成主轴的轴向圆跳动。圆锥滚子轴承、角接触球轴承的内、外滚道的倾斜既会造成主轴的轴向圆跳动，又会引起径向圆跳动和倾角摆动。</w:t>
      </w:r>
    </w:p>
    <w:p/>
    <w:p>
      <w:r>
        <w:t>（2）轴承间隙的影响 主轴轴承间隙对回转精度也有影响，如轴承间隙过大，会使主轴工作时油膜厚度增大，油膜承载能力降低，当工作条件（载荷、转速等）变化时，油楔厚度变化较大，主轴轴线漂移量增大。</w:t>
      </w:r>
    </w:p>
    <w:p/>
    <w:p>
      <w:r>
        <w:t>（3）与轴承配合的零件误差的影响 由于轴承内、外圈或轴瓦很薄，受力后容易变形，因此与之相配合的轴颈或箱体支承孔的圆度误差，会使轴承圈或轴瓦发生变形而产生圆度误差。与轴承圈端面配合的零件如轴肩、过渡套、轴承端盖、螺母等的有关端面，如果有平面度误差或与主轴回转轴线不垂直，会使轴承圈滚道倾斜，造成主轴回转轴线的径向、轴向漂移。箱体前、后支承孔，主轴前、后支承轴颈的同轴度会使轴承内、外圈滚道相对倾斜，同样也会引起主轴回转轴线的漂移。总之，提高与轴承相配合零件的制造精度和装配质量，对提高主轴回转精度有很密切的关系。</w:t>
      </w:r>
    </w:p>
    <w:p/>
    <w:p>
      <w:r>
        <w:t>（4）主轴转速的影响 由于主轴部件质量不平衡、机床各种随机振动以及回转轴线的不稳定都会随主轴转速增加而增加，使主轴在某个转速范围内的回转精度较高，超过这个范围时，误差就会增大。</w:t>
      </w:r>
    </w:p>
    <w:p/>
    <w:p>
      <w:r>
        <w:t>（5）主轴系统的径向不等刚度和热变形 主轴系统的刚度，在不同方向上往往不等，当主轴上所受外力方向随主轴回转而变化时，就会因变形不一致而使主轴轴线漂移。</w:t>
      </w:r>
    </w:p>
    <w:p/>
    <w:p>
      <w:r>
        <w:t>机床工作时，主轴系统的温度将升高，使主轴轴向膨胀和径向位移。由于轴承径向热变形不相等，前、后轴承的热变形也不相同，在装卸工件和进行测量时，主轴必须停车而使温度发生变化，这些都会引起主轴回转轴线的位置变化和漂移而影响主轴的回转精度。</w:t>
      </w:r>
    </w:p>
    <w:p/>
    <w:p>
      <w:pPr>
        <w:pStyle w:val="Heading3"/>
      </w:pPr>
      <w:r>
        <w:t>4. 提高主轴回转精度的措施</w:t>
      </w:r>
    </w:p>
    <w:p>
      <w:r>
        <w:t>（1）提高主轴部件的制造精度 首先应提高轴承的回转精度，如选用高精度的滚动轴承，或采用高精度的多油楔动压轴承和静压轴承；其次是提高箱体支承孔、主轴轴颈和与轴承相配合零件的有关表面的加工精度；此外，还可在装配时先测出滚动轴承及主轴锥孔的径向圆跳动，然后调节径向圆跳动的方位，使误差互补或抵消，以减少轴承误差对主轴回转精度的影响。</w:t>
      </w:r>
    </w:p>
    <w:p/>
    <w:p>
      <w:r>
        <w:t>（2）对滚动轴承进行预紧 对滚动轴承适当预紧以消除间隙，甚至产生微量过盈。由于轴承内、外圈和滚动体弹性变形的相互制约，既增加了轴承刚度，又对轴承内、外圈滚道和滚动体的误差起均化作用，因而可提高主轴的回转精度。</w:t>
      </w:r>
    </w:p>
    <w:p/>
    <w:p>
      <w:r>
        <w:t>（3）使主轴的回转误差不反映到工件上 直接保证工件在加工过程中的回转精度而不依赖于主轴，是保证工件形状精度的最简单而又有效的方法。例如，在外圆磨床上磨削外圆柱面时，为避免工件头架主轴回转误差的影响，工件采用两个固定顶尖支承，主轴只起传动作用（图4-18），工件的回转精度完全取决于顶尖和中心孔的形状误差和同轴度误差，而提高顶尖和中心孔的精度要比提高主轴部件的精度容易且经济得多。又如，在镗床上加工箱体类零件上的孔时，可采用前、后导向套的镗模（图4-19），刀杆与主轴浮动连接，所以刀杆的回转精度与机床主轴回转精度也无关，仅由刀杆和导套的配合质量决定。</w:t>
      </w:r>
    </w:p>
    <w:p/>
    <w:p>
      <w:r>
        <w:rPr>
          <w:b/>
          <w:color w:val="004600"/>
        </w:rPr>
        <w:t>[图示说明：图4-18 用固定顶尖支承磨外圆，示意工件两端用固定顶尖定位，主轴带动工件回转，顶尖不参与回转]</w:t>
      </w:r>
    </w:p>
    <w:p>
      <w:r>
        <w:rPr>
          <w:b/>
          <w:color w:val="004600"/>
        </w:rPr>
        <w:t>[图示说明：图4-19 用镗模镗孔，示意镗杆穿过箱体前后的镗模导套，刀杆与机床主轴浮动连接]</w:t>
      </w:r>
    </w:p>
    <w:p/>
    <w:p>
      <w:pPr>
        <w:pStyle w:val="Heading2"/>
      </w:pPr>
      <w:r>
        <w:t>（三）机床传动链的传动误差</w:t>
      </w:r>
    </w:p>
    <w:p>
      <w:pPr>
        <w:pStyle w:val="Heading3"/>
      </w:pPr>
      <w:r>
        <w:t>1. 传动链精度分析</w:t>
      </w:r>
    </w:p>
    <w:p>
      <w:r>
        <w:t>传动链的传动误差是指内联系的传动链中首末两端传动件之间相对运动的误差。它是螺纹、齿轮、蜗轮以及其他传动件按展成原理加工时，影响加工精度的主要因素。例如，在滚齿机上用单头滚刀加工直齿轮时，要求滚刀与工件之间具有严格的运动关系：滚刀转一转，工件转过一个齿。这种运动关系由刀具与工件间的传动链来保证。对于图4-20所示的机床传动系统，可具体表示为</w:t>
      </w:r>
    </w:p>
    <w:p>
      <w:r>
        <w:t>$$</w:t>
      </w:r>
    </w:p>
    <w:p>
      <w:r>
        <w:t>\phi_n(\phi_g) = \phi_d \times \frac{64}{16} \times \frac{23}{23} \times \frac{23}{23} \times \frac{46}{46} \times i_c \times i_f \times \frac{1}{96}</w:t>
      </w:r>
    </w:p>
    <w:p>
      <w:r>
        <w:t>$$</w:t>
      </w:r>
    </w:p>
    <w:p>
      <w:r>
        <w:t>式中 $\phi_n(\phi_g)$——工件转角；</w:t>
      </w:r>
    </w:p>
    <w:p>
      <w:r>
        <w:t>$\phi_d$——滚刀转角；</w:t>
      </w:r>
    </w:p>
    <w:p>
      <w:r>
        <w:t>$i_c$——差动轮系的传动比，在滚切直齿时，$i_c=1$；</w:t>
      </w:r>
    </w:p>
    <w:p>
      <w:r>
        <w:t>$i_f$——分度挂轮传动比。</w:t>
      </w:r>
    </w:p>
    <w:p/>
    <w:p>
      <w:r>
        <w:rPr>
          <w:b/>
          <w:color w:val="004600"/>
        </w:rPr>
        <w:t>[图示说明：图4-20 滚齿机传动链图，标注了各级传动齿轮的齿数：$z_1=64$、$z_2=16$、$z_3=z_4=23$、$z_5=z_6=23$、$z_7=z_8=46$，后续连接差动轮系、分度挂轮、$z_{n-1}=1$、$z_n=96$，同时标注了完整传动路径]</w:t>
      </w:r>
    </w:p>
    <w:p/>
    <w:p>
      <w:r>
        <w:t>当传动链中各传动件如齿轮、蜗轮、蜗杆、丝杠、螺母等有制造误差（主要是影响运动精度的误差）、装配误差（主要是装配偏心）和磨损时，就会破坏正确的运动关系，使工件产生误差。</w:t>
      </w:r>
    </w:p>
    <w:p/>
    <w:p>
      <w:r>
        <w:t>传动链传动误差一般可用传动链末端元件的转角误差来衡量。由于各传动件在传动链中所处的位置不同，它们对工件加工精度（即末端件的转角误差）的影响程度是不同的。假设滚刀轴均匀旋转，若齿轮$z_1$有转角误差$\Delta\phi_1$，而其他各传动件无误差，则传到末端件（亦即第$n$个传动件）上所产生的转角误差$\Delta\phi_{1n}$为</w:t>
      </w:r>
    </w:p>
    <w:p>
      <w:r>
        <w:t>$$</w:t>
      </w:r>
    </w:p>
    <w:p>
      <w:r>
        <w:t>\Delta\phi_{1n} = \Delta\phi_1 \times \frac{64}{16} \times \frac{23}{23} \times \frac{23}{23} \times \frac{46}{46} \times i_c \times i_f \times \frac{1}{96} = k_1\Delta\phi_1</w:t>
      </w:r>
    </w:p>
    <w:p>
      <w:r>
        <w:t>$$</w:t>
      </w:r>
    </w:p>
    <w:p>
      <w:r>
        <w:t>式中 $k_1$——$z_1$到末端件的传动比。由于它反映了$z_1$的转角误差对末端元件传动精度的影响，故又称为误差传递系数。</w:t>
      </w:r>
    </w:p>
    <w:p/>
    <w:p>
      <w:r>
        <w:t>同样，对于$z_2$有</w:t>
      </w:r>
    </w:p>
    <w:p>
      <w:r>
        <w:t>$$</w:t>
      </w:r>
    </w:p>
    <w:p>
      <w:r>
        <w:t>\Delta\phi_{2n} = \Delta\phi_2 \times \frac{23}{23} \times \frac{23}{23} \times \frac{46}{46} \times i_c \times i_f \times \frac{1}{96} = k_2\Delta\phi_2</w:t>
      </w:r>
    </w:p>
    <w:p>
      <w:r>
        <w:t>$$</w:t>
      </w:r>
    </w:p>
    <w:p/>
    <w:p>
      <w:r>
        <w:t>对于分度蜗杆有</w:t>
      </w:r>
    </w:p>
    <w:p>
      <w:r>
        <w:t>$$</w:t>
      </w:r>
    </w:p>
    <w:p>
      <w:r>
        <w:t>\Delta\phi_{(n-1)n} = \Delta\phi_{n-1} \times \frac{1}{96} = k_{n-1}\Delta\phi_{n-1}</w:t>
      </w:r>
    </w:p>
    <w:p>
      <w:r>
        <w:t>$$</w:t>
      </w:r>
    </w:p>
    <w:p/>
    <w:p>
      <w:r>
        <w:t>对于分度蜗轮有</w:t>
      </w:r>
    </w:p>
    <w:p>
      <w:r>
        <w:t>$$</w:t>
      </w:r>
    </w:p>
    <w:p>
      <w:r>
        <w:t>\Delta\phi_{nn} = \Delta\phi_n \times 1 = k_n\Delta\phi_n</w:t>
      </w:r>
    </w:p>
    <w:p>
      <w:r>
        <w:t>$$</w:t>
      </w:r>
    </w:p>
    <w:p>
      <w:r>
        <w:t>式中 $k_j(j=1、2、\dots、n)$——第$j$个传动件的误差传递系数。</w:t>
      </w:r>
    </w:p>
    <w:p/>
    <w:p>
      <w:r>
        <w:t>由于所有传动件都存在误差，因此，各传动件对工件精度影响的总和$\Delta\phi_\Sigma$为各传动件所引起末端元件转角误差的叠加，即</w:t>
      </w:r>
    </w:p>
    <w:p>
      <w:r>
        <w:t>$$</w:t>
      </w:r>
    </w:p>
    <w:p>
      <w:r>
        <w:t>\Delta\phi_\Sigma = \sum_{j=1}^{n} \Delta\phi_{jn} = \sum_{j=1}^{n} k_j\Delta\phi_j \tag{4-6}</w:t>
      </w:r>
    </w:p>
    <w:p>
      <w:r>
        <w:t>$$</w:t>
      </w:r>
    </w:p>
    <w:p/>
    <w:p>
      <w:r>
        <w:t>如果考虑到传动链中各传动件的转角误差都是独立的随机变量，则传动链末端元件的总转角误差可用概率法进行估算，即</w:t>
      </w:r>
    </w:p>
    <w:p>
      <w:r>
        <w:t>$$</w:t>
      </w:r>
    </w:p>
    <w:p>
      <w:r>
        <w:t>\Delta\phi_\Sigma = \sqrt{\sum_{j=1}^{n} k_j^2\Delta\phi_j^2} \tag{4-7}</w:t>
      </w:r>
    </w:p>
    <w:p>
      <w:r>
        <w:t>$$</w:t>
      </w:r>
    </w:p>
    <w:p/>
    <w:p>
      <w:r>
        <w:t>鉴于传动件如齿轮、蜗轮等所产生的转角误差，主要是由制造时的几何偏心或运动偏心，以及装配到轴上时的安装偏心所引起的，因此，可以认为各传动件的转角误差是转角的正弦函数</w:t>
      </w:r>
    </w:p>
    <w:p>
      <w:r>
        <w:t>$$</w:t>
      </w:r>
    </w:p>
    <w:p>
      <w:r>
        <w:t>\Delta\phi_j = \Delta_j \sin(\omega_j t + \alpha_j) \tag{4-8}</w:t>
      </w:r>
    </w:p>
    <w:p>
      <w:r>
        <w:t>$$</w:t>
      </w:r>
    </w:p>
    <w:p>
      <w:r>
        <w:t>式中 $\Delta_j$——第$j$个传动件转角误差的幅值；</w:t>
      </w:r>
    </w:p>
    <w:p>
      <w:r>
        <w:t>$\alpha_j$——第$j$个传动件转角误差的初相角；</w:t>
      </w:r>
    </w:p>
    <w:p>
      <w:r>
        <w:t>$\omega_j$——第$j$个传动件的角速度。</w:t>
      </w:r>
    </w:p>
    <w:p/>
    <w:p>
      <w:r>
        <w:t>于是式（4-6）可以写成</w:t>
      </w:r>
    </w:p>
    <w:p>
      <w:r>
        <w:t>$$</w:t>
      </w:r>
    </w:p>
    <w:p>
      <w:r>
        <w:t>\Delta\phi_\Sigma = \sum_{j=1}^{n} \Delta\phi_{jn} = \sum_{j=1}^{n} k_j\Delta_j \sin(\omega_j t + \alpha_j)</w:t>
      </w:r>
    </w:p>
    <w:p>
      <w:r>
        <w:t>$$</w:t>
      </w:r>
    </w:p>
    <w:p>
      <w:r>
        <w:t>又</w:t>
      </w:r>
    </w:p>
    <w:p>
      <w:r>
        <w:t>$$</w:t>
      </w:r>
    </w:p>
    <w:p>
      <w:r>
        <w:t>\omega_j t = \frac{\omega_j}{\omega_n} \omega_n t = \frac{1}{k_j} \omega_n t</w:t>
      </w:r>
    </w:p>
    <w:p>
      <w:r>
        <w:t>$$</w:t>
      </w:r>
    </w:p>
    <w:p>
      <w:r>
        <w:t>所以</w:t>
      </w:r>
    </w:p>
    <w:p>
      <w:r>
        <w:t>$$</w:t>
      </w:r>
    </w:p>
    <w:p>
      <w:r>
        <w:t>\Delta\phi_\Sigma = \sum_{j=1}^{n} k_j\Delta_j \sin\left( \frac{1}{k_j}\omega_n t + \alpha_j \right) \tag{4-9}</w:t>
      </w:r>
    </w:p>
    <w:p>
      <w:r>
        <w:t>$$</w:t>
      </w:r>
    </w:p>
    <w:p/>
    <w:p>
      <w:r>
        <w:t>可以看出，传动链传动误差（即末端元件总转角误差）也是周期性变化的。如以末端元件的圆频率为基准，各传动件引起末端元件的转角误差$k_j\Delta_j\sin\left( \frac{1}{k_j}\omega_n t + \alpha_j \right)$就是它的各次谐波分量。或者说，幅值为$\Delta_j$、圆频率为$\omega_j$的第$j$个元件的转角误差$\Delta\phi_j$将在工件上造成幅值为$k_j\Delta_j$、频率为在工作台每转中出现$\frac{1}{k_j}$次的转角误差$\Delta\phi_{jn}$。具体地说，对于分度蜗轮，$k_j=k_n=1$，即其偏心带来的误差是工作台每转出现一次，通常称为基波分量；对于分度蜗杆，$k_j=k_{n-1}=1/96$，即其偏心带来的误差是工作台每转出现96次。其余可类推，它们就是各次谐波分量。</w:t>
      </w:r>
    </w:p>
    <w:p/>
    <w:p>
      <w:pPr>
        <w:pStyle w:val="Heading3"/>
      </w:pPr>
      <w:r>
        <w:t>2. 传动精度的测量与信号处理</w:t>
      </w:r>
    </w:p>
    <w:p>
      <w:r>
        <w:t>传动链的传动误差可以用误差频谱图来表示。误差频谱图的横坐标表示误差的各次谐波的频率，纵坐标表示误差的各次谐波的幅值，如图4-21a所示。</w:t>
      </w:r>
    </w:p>
    <w:p/>
    <w:p>
      <w:r>
        <w:t>对滚齿机传动链来说，当滚刀轴均匀转动时，直接测量工作台的转角误差，可得到一条复杂的周期性的传动误差曲线，如图4-21b所示。如果将其各种频率成分的分量分解出来，如图4-21c所示，并作出频谱图，就可以根据频率的大小判断每种误差分量来自传动链中的哪一个传动件，并可根据各种误差分量幅值的大小找出影响传动误差的主要环节。这种分析方法称为传动误差的谐波分析法。</w:t>
      </w:r>
    </w:p>
    <w:p/>
    <w:p>
      <w:r>
        <w:t>测量传动链传动精度的常用方法是用磁分度仪或光栅式分度仪。有关滚齿机传动精度的测量系统如图4-22所示。其磁分度的传感元件是两副磁盘和磁头，两个磁盘上分别录有波数不同的、准确的正弦波。疏波数的磁盘安装在工作台上，密波数的磁盘安装在滚刀轴上。在机床开动后，相应的磁头分别拾取两路正弦信号，经过放大、滤波，其中一路信号还经过变频，使之与另一路信号的频率相同后进行比相。相位差就反映了随工作台转动角度$\phi_n$而产生的传动误差$\Delta\phi_\Sigma$。在记录仪上便可绘出图4-21b所示的传动误差曲线。</w:t>
      </w:r>
    </w:p>
    <w:p/>
    <w:p>
      <w:r>
        <w:rPr>
          <w:b/>
          <w:color w:val="004600"/>
        </w:rPr>
        <w:t>[图示说明：图4-21 传动链误差的频谱分析，a为误差的频谱图，横坐标为频率$\omega$，纵坐标为误差幅值$A$，标注了不同频率对应的幅值$A_1、A_2、A_i$；b为实测出的传动误差曲线，横坐标为工件转角$\phi_n$，纵坐标为总转角误差$\Delta\phi_\Sigma$，是一条周期性波动的曲线；c为分解出的各种频率分量，是多组不同频率的正弦曲线叠加示意图]</w:t>
      </w:r>
    </w:p>
    <w:p>
      <w:r>
        <w:rPr>
          <w:b/>
          <w:color w:val="004600"/>
        </w:rPr>
        <w:t>[图示说明：图4-22 传动精度的测量系统原理图，分为工作台侧的低速磁盘、磁头，和滚刀侧的高速磁盘、磁头，两路信号分别经过放大、滤波模块，滚刀侧信号还经过变频模块，两路信号共同送入比相模块，最终输出到记录设备]</w:t>
      </w:r>
    </w:p>
    <w:p/>
    <w:p>
      <w:r>
        <w:t>如果把$\Delta\phi_\Sigma$的信号输入频谱分析仪（图4-23），通过若干并联的窄带滤波器，把各阶谐波分解开，再经过检波、积分电路，得到相应的各阶谐波值，接着由开关电路顺次取样，以频谱图方式显示在荧光屏上或用电平记录仪绘出。分解出的各阶谐波也可以由仪器进行显示。</w:t>
      </w:r>
    </w:p>
    <w:p/>
    <w:p>
      <w:r>
        <w:rPr>
          <w:b/>
          <w:color w:val="004600"/>
        </w:rPr>
        <w:t>[图示说明：图4-23 频谱分析仪工作原理图，输入信号先经过放大器，送入并联的多组滤波器组，每个滤波器对应连接检波、积分器组，信号经过电子开关逻辑电路后输出，可进行记录或显示，同时输入有同步信号]</w:t>
      </w:r>
    </w:p>
    <w:p/>
    <w:p>
      <w:pPr>
        <w:pStyle w:val="Heading3"/>
      </w:pPr>
      <w:r>
        <w:t>3. 传动误差的估算和对加工精度的影响</w:t>
      </w:r>
    </w:p>
    <w:p>
      <w:r>
        <w:t>在实际生产中，各传动件转角误差的幅值$\Delta_j$虽可测得，但由于初相角$\alpha_j$往往是随机变化的，很难一一确定，因此一般都是采用测试手段实测整个传动链的总误差，然后进行谐波分析。如果没有精确测量传动链误差和进行谐波分析的条件，那么也可根据各传动件的齿距累积误差来估算其转角误差的幅值以及对工件加工精度的影响。</w:t>
      </w:r>
    </w:p>
    <w:p/>
    <w:p>
      <w:r>
        <w:t>（1）齿轮转角误差的估算 设齿轮加工的内联传动链中，第$j$个齿轮的齿距累积误差为$\Delta t_{\Sigma_j}$，转角误差的幅值为$\Delta_j$，则有</w:t>
      </w:r>
    </w:p>
    <w:p>
      <w:r>
        <w:t>$$</w:t>
      </w:r>
    </w:p>
    <w:p>
      <w:r>
        <w:t>\Delta_j = \frac{\Delta t_{\Sigma_j}}{r_j} = \frac{2\Delta t_{\Sigma_j}}{m_j z_j} \left( r_j = m_j z_j / 2 \right) \tag{4-10}</w:t>
      </w:r>
    </w:p>
    <w:p>
      <w:r>
        <w:t>$$</w:t>
      </w:r>
    </w:p>
    <w:p>
      <w:r>
        <w:t>于是传动链总的转角误差为</w:t>
      </w:r>
    </w:p>
    <w:p>
      <w:r>
        <w:t>$$</w:t>
      </w:r>
    </w:p>
    <w:p>
      <w:r>
        <w:t>\Delta\phi_\Sigma = \sum_{j=1}^{n} k_j \Delta_j = 2 \sum_{j=1}^{n} \frac{k_j \Delta t_{\Sigma_j}}{m_j z_j} \tag{4-11}</w:t>
      </w:r>
    </w:p>
    <w:p>
      <w:r>
        <w:t>$$</w:t>
      </w:r>
    </w:p>
    <w:p>
      <w:r>
        <w:t>或者</w:t>
      </w:r>
    </w:p>
    <w:p>
      <w:r>
        <w:t>$$</w:t>
      </w:r>
    </w:p>
    <w:p>
      <w:r>
        <w:t>\Delta\phi_\Sigma = \sqrt{\sum_{j=1}^{n} (k_j \Delta_j)^2} = 2 \sqrt{\sum_{j=1}^{n} \left( \frac{k_j \Delta t_{\Sigma_j}}{m_j z_j} \right)^2} \tag{4-12}</w:t>
      </w:r>
    </w:p>
    <w:p>
      <w:r>
        <w:t>$$</w:t>
      </w:r>
    </w:p>
    <w:p>
      <w:r>
        <w:t>因此工件的齿距累积误差为</w:t>
      </w:r>
    </w:p>
    <w:p>
      <w:r>
        <w:t>$$</w:t>
      </w:r>
    </w:p>
    <w:p>
      <w:r>
        <w:t>\begin{aligned}</w:t>
      </w:r>
    </w:p>
    <w:p>
      <w:r>
        <w:t>\Delta t_{\Sigma_g} &amp;= r_g \Delta\phi_\Sigma = \frac{1}{2} m_g z_g \Delta\phi_\Sigma \\</w:t>
      </w:r>
    </w:p>
    <w:p>
      <w:r>
        <w:t>&amp;= m_g z_g \sqrt{\sum_{j=1}^{n} \left( \frac{k_j \Delta t_{\Sigma_j}}{m_j z_j} \right)^2}</w:t>
      </w:r>
    </w:p>
    <w:p>
      <w:r>
        <w:t>\end{aligned} \tag{4-13}</w:t>
      </w:r>
    </w:p>
    <w:p>
      <w:r>
        <w:t>$$</w:t>
      </w:r>
    </w:p>
    <w:p>
      <w:r>
        <w:t>式中 $m_j、z_j、r_j$——分别为第$j$个齿轮的模数、齿数和分度圆半径；</w:t>
      </w:r>
    </w:p>
    <w:p>
      <w:r>
        <w:t>$m_g、z_g、r_g$——分别为工件的模数、齿数及分度圆半径。</w:t>
      </w:r>
    </w:p>
    <w:p/>
    <w:p>
      <w:r>
        <w:t>实际计算时，各传动件的齿距累积误差可以用其公差值代替，估算传动链总的转角误差时也宜按概率原则相加。</w:t>
      </w:r>
    </w:p>
    <w:p/>
    <w:p>
      <w:r>
        <w:t>（2）螺距误差的估算 在车床上加工螺纹时，要求主轴（或工件）与传动丝杠的转速之比恒定，即</w:t>
      </w:r>
    </w:p>
    <w:p>
      <w:r>
        <w:t>$$</w:t>
      </w:r>
    </w:p>
    <w:p>
      <w:r>
        <w:t>P_g = i P_s \tag{4-14}</w:t>
      </w:r>
    </w:p>
    <w:p>
      <w:r>
        <w:t>$$</w:t>
      </w:r>
    </w:p>
    <w:p>
      <w:r>
        <w:t>式中 $P_g、P_s$——工件和传动丝杠的螺距；</w:t>
      </w:r>
    </w:p>
    <w:p>
      <w:r>
        <w:t>$i$——机床主轴至传动丝杠的传动比。</w:t>
      </w:r>
    </w:p>
    <w:p>
      <w:r>
        <w:t>对上式微分得</w:t>
      </w:r>
    </w:p>
    <w:p>
      <w:r>
        <w:t>$$</w:t>
      </w:r>
    </w:p>
    <w:p>
      <w:r>
        <w:t>\mathrm{d}P_g = P_s \mathrm{d}i + i \mathrm{d}P_s</w:t>
      </w:r>
    </w:p>
    <w:p>
      <w:r>
        <w:t>$$</w:t>
      </w:r>
    </w:p>
    <w:p>
      <w:r>
        <w:t>因此，工件螺距误差$\Delta P_g$和传动丝杠螺距误差$\Delta P_s$及传动链传动比误差$\Delta i$的相互关系可近似为</w:t>
      </w:r>
    </w:p>
    <w:p>
      <w:r>
        <w:t>$$</w:t>
      </w:r>
    </w:p>
    <w:p>
      <w:r>
        <w:t>\Delta P_g = P_s \Delta i + i \Delta P_s \tag{4-15}</w:t>
      </w:r>
    </w:p>
    <w:p>
      <w:r>
        <w:t>$$</w:t>
      </w:r>
    </w:p>
    <w:p/>
    <w:p>
      <w:r>
        <w:t>若记$\phi_\Sigma$为传动丝杠的转角、$\phi_g$为主轴（或工件）的转角，则传动比$i$也可写作为</w:t>
      </w:r>
    </w:p>
    <w:p>
      <w:r>
        <w:t>$$</w:t>
      </w:r>
    </w:p>
    <w:p>
      <w:r>
        <w:t>i = \phi_\Sigma / \phi_g</w:t>
      </w:r>
    </w:p>
    <w:p>
      <w:r>
        <w:t>$$</w:t>
      </w:r>
    </w:p>
    <w:p>
      <w:r>
        <w:t>通常以主轴（或工件）转一转位周期来计算传动误差，即当$\phi_g=2\pi$时，传动比误差为</w:t>
      </w:r>
    </w:p>
    <w:p>
      <w:r>
        <w:t>$$</w:t>
      </w:r>
    </w:p>
    <w:p>
      <w:r>
        <w:t>\Delta i = \Delta \phi_\Sigma / 2\pi</w:t>
      </w:r>
    </w:p>
    <w:p>
      <w:r>
        <w:t>$$</w:t>
      </w:r>
    </w:p>
    <w:p>
      <w:r>
        <w:t>可见，$\Delta i$与传动丝杠转角误差$\Delta \phi_\Sigma$成正比，于是式（4-15）最后可写成</w:t>
      </w:r>
    </w:p>
    <w:p>
      <w:r>
        <w:t>$$</w:t>
      </w:r>
    </w:p>
    <w:p>
      <w:r>
        <w:t>\Delta P_g = \frac{P_s}{2\pi} \Delta\phi_\Sigma + \frac{P_g}{P_s} \Delta P_s \tag{4-16}</w:t>
      </w:r>
    </w:p>
    <w:p>
      <w:r>
        <w:t>$$</w:t>
      </w:r>
    </w:p>
    <w:p>
      <w:r>
        <w:t>其中，机床传动丝杠总的转角误差$\Delta \phi_\Sigma$可用式（4-11）或式（4-12）求出。</w:t>
      </w:r>
    </w:p>
    <w:p/>
    <w:p>
      <w:pPr>
        <w:pStyle w:val="Heading3"/>
      </w:pPr>
      <w:r>
        <w:t>4. 减少传动链传动误差的措施</w:t>
      </w:r>
    </w:p>
    <w:p>
      <w:r>
        <w:t>1）越少传动件数，传动链越短，$\Delta\phi_\Sigma$就越小，因而传动精度就高。</w:t>
      </w:r>
    </w:p>
    <w:p>
      <w:r>
        <w:t>2）传动比$i$越小，特别是传动链末端传动副的传动比越小，则传动链中其余各传动件误差对传动精度的影响就越小。因此，采用降速传动（$i&lt;1$），是保证传动精度的重要原则。对于螺纹或丝杠加工机床，为保证降速传动，机床传动丝杠的螺距应大于工件螺纹螺距；对于齿轮加工机床，分度蜗轮的齿数一般比被加工齿轮的齿数多，也是为了得到很大的降速传动比。同时，传动链中各传动副传动比应按越接近末端的传动副，其降速比越小的原则分配，这样有利于减少传动误差。</w:t>
      </w:r>
    </w:p>
    <w:p>
      <w:r>
        <w:t>3）传动链中各传动件的加工、装配误差对传动精度均有影响，但影响的大小不同，最后的传动件（末端件）的误差影响最大，故末端件（如滚齿机的分度蜗轮、螺纹加工机床的最后一个齿轮及传动丝杠）应做得更精确些。</w:t>
      </w:r>
    </w:p>
    <w:p>
      <w:r>
        <w:t>4）采用校正装置。校正装置的实质是在原传动链中人为地加入一误差，其大小与传动链本身的误差大小相等而方向相反，从而使之相互抵消。</w:t>
      </w:r>
    </w:p>
    <w:p>
      <w:r>
        <w:t>例如，高精度螺纹加工机床常采用的机械式校正机构原理如图4-24所示。根据测量被加工工件1的螺距误差，设计出校正尺5上的校正曲线7。校正尺5固定在机床床身上。加工螺纹时，机床传动丝杠带动螺母2及与其相固连的刀架和杠杆4移动，同时，校正尺5上的校正曲线7通过触头6、杠杆4使螺母2产生一附加运动，而使刀架得到一附加位移，以补偿传动误差。</w:t>
      </w:r>
    </w:p>
    <w:p>
      <w:r>
        <w:t>采用机械式校正机构只能校正机床静态的传动误差。如果要同时校正机床静态及动态传动误差，则需采用计算机控制的传动误差补偿装置。</w:t>
      </w:r>
    </w:p>
    <w:p/>
    <w:p>
      <w:r>
        <w:rPr>
          <w:b/>
          <w:color w:val="004600"/>
        </w:rPr>
        <w:t>[图示说明：图4-24 机械式校正机构，标注1为工件，2为螺母，3为母丝杠，4为杠杆，5为校正尺，6为触头，7为校正曲线，示意螺母沿丝杠移动时，触头沿校正曲线移动带动杠杆给螺母施加附加转动，补偿螺距误差]</w:t>
      </w:r>
    </w:p>
    <w:p/>
    <w:p>
      <w:pPr>
        <w:pStyle w:val="Heading2"/>
      </w:pPr>
      <w:r>
        <w:t>四、夹具的误差与磨损</w:t>
      </w:r>
    </w:p>
    <w:p>
      <w:r>
        <w:t>夹具的误差主要是指：</w:t>
      </w:r>
    </w:p>
    <w:p>
      <w:r>
        <w:t>1）定位元件、刀具导向元件、分度机构、夹具体等的制造误差。</w:t>
      </w:r>
    </w:p>
    <w:p>
      <w:r>
        <w:t>2）夹具装配后，以上各种元件工作面间的相对尺寸误差。</w:t>
      </w:r>
    </w:p>
    <w:p>
      <w:r>
        <w:t>3）夹具在使用过程中工作表面的磨损。</w:t>
      </w:r>
    </w:p>
    <w:p/>
    <w:p>
      <w:r>
        <w:t>夹具误差将直接影响工件加工表面的位置精度或尺寸精度。在图4-25中，钻套中心线至夹具体上定位平面间的距离误差，直接影响工件孔至工件底平面的尺寸精度；钻套中心线与夹具体上定位平面间的平行度误差，直接影响工件孔中心线与工件底平面的平行度；钻套孔的直径误差亦将影响工件孔至底平面的尺寸精度与平行度。</w:t>
      </w:r>
    </w:p>
    <w:p/>
    <w:p>
      <w:r>
        <w:rPr>
          <w:b/>
          <w:color w:val="004600"/>
        </w:rPr>
        <w:t>[图示说明：图4-25 钻孔夹具误差对加工精度的影响，为钻孔夹具的剖视图，示意工件安装在夹具定位面上，钻套引导钻头进行钻孔，标注了夹具的整体结构]</w:t>
      </w:r>
    </w:p>
    <w:p/>
    <w:p>
      <w:r>
        <w:t>一般来说，夹具误差对加工表面的位置误差影响最大。在设计夹具时，凡影响工件精度的尺寸应严格控制其制造误差，精加工用夹具一般可取工件上相应尺寸或位置公差的1/3~1/2，粗加工用夹具则可取为1/10~1/5。</w:t>
      </w:r>
    </w:p>
    <w:p/>
    <w:p>
      <w:pPr>
        <w:pStyle w:val="Heading2"/>
      </w:pPr>
      <w:r>
        <w:t>五、刀具的误差与磨损</w:t>
      </w:r>
    </w:p>
    <w:p>
      <w:r>
        <w:t>刀具误差对加工精度的影响，根据刀具的种类不同而异。</w:t>
      </w:r>
    </w:p>
    <w:p>
      <w:r>
        <w:t>1）采用定尺寸刀具（如钻头、铰刀、键槽铣刀、镗刀块及圆拉刀等）加工时，刀具的尺寸精度直接影响工件的尺寸精度。</w:t>
      </w:r>
    </w:p>
    <w:p>
      <w:r>
        <w:t>2）采用成形刀具（如成形车刀、成形铣刀、成形砂轮等）加工时，刀具的形状精度将直接影响工件的形状精度。</w:t>
      </w:r>
    </w:p>
    <w:p>
      <w:r>
        <w:t>3）展成刀具（如齿轮滚刀、花键滚刀、插齿刀等）的切削刃形状必须是加工表面的共轭曲线。因此，切削刃的形状误差会影响加工表面的形状精度。</w:t>
      </w:r>
    </w:p>
    <w:p>
      <w:r>
        <w:t>4）对于一般刀具（如车刀、镗刀、铣刀），其制造精度对加工精度无直接影响，但这类刀具的寿命较低，刀具容易磨损。</w:t>
      </w:r>
    </w:p>
    <w:p/>
    <w:p>
      <w:r>
        <w:t>任何刀具在切削过程中都不可避免地会产生磨损，并由此引起工件尺寸和形状误差。例如，用成形刀具加工时，刀具刃口的不均匀磨损将直接复映在工件上，造成形状误差；在加工较大表面（一次进给需较长时间）时，刀具的尺寸磨损会严重影响工件的形状精度；用调整法加工一批工件时，刀具的磨损会扩大工件尺寸的分散范围。</w:t>
      </w:r>
    </w:p>
    <w:p/>
    <w:p>
      <w:r>
        <w:t>刀具的尺寸磨损是指切削刃在加工表面的法线方向（亦即误差敏感方向）上的磨损量$\mu$（图4-26），它直接反映出刀具磨损对加工精度的影响。</w:t>
      </w:r>
    </w:p>
    <w:p/>
    <w:p>
      <w:r>
        <w:t>刀具尺寸磨损的过程可分为三个阶段（图4-27）：初期磨损（切削路程$l&lt;l_0$）、正常磨损（$l_0&lt;l&lt;l'$）和急剧磨损（$l&gt;l'$）。在正常磨损阶段，尺寸磨损与切削路程成正比。在急剧磨损阶段，刀具已不能正常工作，因此，在到达急剧磨损阶段前就必须重新磨刀。</w:t>
      </w:r>
    </w:p>
    <w:p/>
    <w:p>
      <w:r>
        <w:rPr>
          <w:b/>
          <w:color w:val="004600"/>
        </w:rPr>
        <w:t>[图示说明：图4-26 车刀的尺寸磨损，示意车刀切削工件外圆，磨损前刀尖轨迹半径为$R$，磨损后刀尖轨迹半径为$R'$，法线方向的磨损量为$\mu$]</w:t>
      </w:r>
    </w:p>
    <w:p>
      <w:r>
        <w:rPr>
          <w:b/>
          <w:color w:val="004600"/>
        </w:rPr>
        <w:t>[图示说明：图4-27 刀具的尺寸磨损过程，横坐标为切削路程/km，纵坐标为磨损量/μm，磨损曲线分为三个阶段，$l_0$为初期磨损终点，$l'$为正常磨损终点，切削路程超过$l'$后磨损量急剧上升]</w:t>
      </w:r>
    </w:p>
    <w:p/>
    <w:p>
      <w:pPr>
        <w:pStyle w:val="Heading1"/>
      </w:pPr>
      <w:r>
        <w:t>第三节 工艺系统的受力变形对加工精度的影响</w:t>
      </w:r>
    </w:p>
    <w:p>
      <w:pPr>
        <w:pStyle w:val="Heading2"/>
      </w:pPr>
      <w:r>
        <w:t>一、基本概念</w:t>
      </w:r>
    </w:p>
    <w:p>
      <w:r>
        <w:t>切削加工时，由机床、刀具、夹具和工件组成的工艺系统，在切削力、夹紧力以及重力等的作用下，将产生相应的变形，使刀具和工件在静态下调整好的相互位置，以及切削成形运动所需要的正确几何关系发生变化，而造成加工误差。</w:t>
      </w:r>
    </w:p>
    <w:p/>
    <w:p>
      <w:r>
        <w:t>例如，在车削细长轴时，工件在切削力的作用下会发生变形，使加工出的轴出现中间粗、两头细的情况（图4-28a）；在内圆磨床上以横向切入法磨孔时，由于内圆磨头主轴弯曲变形，磨出的孔会出现圆柱度误差（锥度）（图4-28b）。</w:t>
      </w:r>
    </w:p>
    <w:p/>
    <w:p>
      <w:r>
        <w:t>由此可见，工艺系统的受力变形是加工中一项很重要的原始误差。事实上，它不仅严重地影响工件加工精度，而且还影响加工表面质量，限制加工生产率的提高。</w:t>
      </w:r>
    </w:p>
    <w:p/>
    <w:p>
      <w:r>
        <w:t>工艺系统受力变形通常是弹性变形。一般来说，工艺系统抵抗弹性变形的能力越强，则加工精度越高。工艺系统抵抗变形的能力用刚度$k$来描述。所谓工艺系统刚度，是指工件加工表面在切削力法向分力$F_p$的作用下，与刀具相对工件在该方向上位移$y$的比值，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