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第六章 机器装配工艺过程设计</w:t>
      </w:r>
    </w:p>
    <w:p>
      <w:r>
        <w:t>1) 在机械加工中工艺成套件装配。</w:t>
      </w:r>
    </w:p>
    <w:p>
      <w:r>
        <w:t>2) 被加工零件的组、部件装配。</w:t>
      </w:r>
    </w:p>
    <w:p>
      <w:r>
        <w:t>3) 用于顺序焊接的零件拼装。</w:t>
      </w:r>
    </w:p>
    <w:p>
      <w:r>
        <w:t>4) 成套部件的设备总装。</w:t>
      </w:r>
    </w:p>
    <w:p/>
    <w:p>
      <w:r>
        <w:t>在装配过程中，自动装配机和装配机器人可完成以下形式的操作：零件传输、定位及其连接；用压装或由紧固螺钉、螺母使零件相互固定；装配尺寸控制，以及保证零件连接或固定的质量；输送组装完毕的部件或产品，并将其包装或堆垛在容器中等。</w:t>
      </w:r>
    </w:p>
    <w:p/>
    <w:p>
      <w:r>
        <w:t>为完成装配工作，在自动装配机与装配机器人上必须装备相应的带工具和夹具的夹持装置，以保证所组装的零件相互位置的必要精度，实现单元组装和钳工操作的可能性，如装上—取下，拧出—拧入，压紧—松开，压入，铆接，磨光及其他必要的动作。</w:t>
      </w:r>
    </w:p>
    <w:p/>
    <w:p>
      <w:pPr>
        <w:pStyle w:val="Heading3"/>
      </w:pPr>
      <w:r>
        <w:t>1. 自动装配机</w:t>
      </w:r>
    </w:p>
    <w:p>
      <w:r>
        <w:t>产品的装配过程所包括的大量装配动作，人工操作时看来容易实现，但如用机械化、自动化代替手工操作，则要求装配机具备高度准确和可靠的性能。因此，一般可从生产批量大、装配工艺过程简单、动作频繁或耗费体力大的零部件装配开始，在经济、合理的情况下，逐渐实现机械化、半自动化和自动化装配。</w:t>
      </w:r>
    </w:p>
    <w:p/>
    <w:p>
      <w:r>
        <w:t>首先发展的是各种自动装配机，它配合部分机械化的流水线和辅助设备实现了局部自动化装配和全自动化装配。自动装配机因工件输送方式不同，可分为回转型和直进型（图6-32）两类；根据工序繁简不同，又可分为单工位、多工位结构。回转型装配机常用于装配零件数量少、外形尺寸小、装配节拍短或装配作业要求高的装配场合。至于基准零件尺寸较大，装配工位较多，尤其是装配过程中检测工序多，或手工装配和自动装配混合操作的多工序装配时，则以选择直进型装配机为宜。图6-32所示为具有七个自动工位和三个并列手工工位的直进型装配系统。</w:t>
      </w:r>
    </w:p>
    <w:p>
      <w:r>
        <w:rPr>
          <w:b/>
          <w:color w:val="004600"/>
        </w:rPr>
        <w:t>[图示说明：图6-32为直进型装配系统的轴侧示意图，展示了长条形的直进装配线，线上分布多个自动工位，线侧有三个并列的手工操作工位，整体呈现流水线式的装配布局。]</w:t>
      </w:r>
    </w:p>
    <w:p/>
    <w:p>
      <w:pPr>
        <w:pStyle w:val="Heading3"/>
      </w:pPr>
      <w:r>
        <w:t>2. 装配机器人</w:t>
      </w:r>
    </w:p>
    <w:p>
      <w:r>
        <w:t>自动装配机配合部分手工操作和机械辅助设备，可以完成某些部件装配工作的要求。但是，在仪器仪表、汽车、手表、电动机、电子元件等生产批量大、要求装配相当精确的产品时，不仅要求装配机更加准确和精密，而且应具有视觉和某些触觉传感机构，反应要灵敏，对物体的位置和形状具有一定的识别能力。这些功能一般自动装配机很难具备，而20世纪70年发展起来的工业机器人则完全具备这些功能。</w:t>
      </w:r>
    </w:p>
    <w:p/>
    <w:p>
      <w:r>
        <w:t>例如，在汽车总装配中，点焊和拧螺钉的工作量很大（一辆汽车有数百甚至上千个焊点），又由于采用传送带流水作业，如果由人来进行这些装配作业，就会紧张到连喘气的时间都没有的程度。如果采用装配机器人，就可以轻松地完成这些装配任务。</w:t>
      </w:r>
    </w:p>
    <w:p/>
    <w:p>
      <w:r>
        <w:t>又如，国外研制的精密装配机器人定位精度可高达0.02~0.05mm，这是装配工人很难达到的。装配间隙为10μm以下，深度达30mm的轴、孔配合，采用具有触觉反馈和柔性手腕的装配机器人，即使轴心位置有较大的偏离（可达5mm），也能自动补偿，准确装入零件，作业时间仅在4s以内。</w:t>
      </w:r>
    </w:p>
    <w:p/>
    <w:p>
      <w:r>
        <w:t>【例6-7】 采用装配机器人进行小型电动机端盖与滚动轴承的精密装配。</w:t>
      </w:r>
    </w:p>
    <w:p>
      <w:r>
        <w:t>电动机端盖3与滚动轴承2的配合间隙为10μm，直径为φ32mm，要求配合在3s内完成。图6-33表示采用装配机器人在定子、转子组合好以后，把端盖3与转子上部轴承2装配起来。装配机器人动作顺序如下：</w:t>
      </w:r>
    </w:p>
    <w:p>
      <w:r>
        <w:t>1) 机器人抓住滑槽5上供给的端盖3。</w:t>
      </w:r>
    </w:p>
    <w:p>
      <w:r>
        <w:t>2) 把端盖3移到装配线上。</w:t>
      </w:r>
    </w:p>
    <w:p>
      <w:r>
        <w:t>3) 解出机械联锁，使顺序机构起作用。</w:t>
      </w:r>
    </w:p>
    <w:p>
      <w:r>
        <w:t>4) 靠机器人下方的触觉传感器动作，探索插入方向，使端盖3下降与转子上部轴承2装配起来。</w:t>
      </w:r>
    </w:p>
    <w:p>
      <w:r>
        <w:t>5) 配合作业完毕后，解除顺序性机构作用，恢复机械联锁。</w:t>
      </w:r>
    </w:p>
    <w:p>
      <w:r>
        <w:t>6) 机器人移动到滑槽5上方，重复以上各步动作。</w:t>
      </w:r>
    </w:p>
    <w:p>
      <w:r>
        <w:t>由于装配机器人对零件位置的偏离和倾斜有适应性，借助触觉传感器进行装配力反馈，使接触压力控制在2N左右，来满足精密装配的要求。</w:t>
      </w:r>
    </w:p>
    <w:p>
      <w:r>
        <w:rPr>
          <w:b/>
          <w:color w:val="004600"/>
        </w:rPr>
        <w:t>[图示说明：图6-33为用装配机器人进行电动机端盖与轴承装配的示意图，图中标注了1一定子、2—滚动轴承、3—端盖、4—定位液压缸、5—滑槽，同时标注了装配机器人和装配线的位置，以及各部件的运动方向示意。]</w:t>
      </w:r>
    </w:p>
    <w:p/>
    <w:p>
      <w:r>
        <w:t>【例6-8】 手部带触觉的精密装配机器人。</w:t>
      </w:r>
    </w:p>
    <w:p>
      <w:r>
        <w:t>在精密件装配时，要求装配机能自动识别、选取零件和感觉装配力的大小而进行装配，因此出现了一些带触觉或视觉的装配机器人。国外的“HI-T-HAND”Expart—2型机器人就是这样一种带触觉的装配机器人。它具有力反馈手爪和柔性机构的手腕，它的手爪抓取轴类零件后，逐渐接触到带孔的工件表面，利用+x、-x、+y、-y四个方向上的四个应变片，测得轴、孔配合过程中力的分布情况而控制装配动作，将轴装入孔内。图6-34所示为这种装配机器人工作的情况。</w:t>
      </w:r>
    </w:p>
    <w:p/>
    <w:p>
      <w:r>
        <w:t>装配过程如图6-35所示，经过接近→探索→装入三个阶段。由于手腕具有柔性，在夹持轴类零件时，可以使轴与工件表面保持一定的倾斜度，逐渐接触到工件，并向孔内推进。由应变片测出x、y方向力的大小，机器人夹持着轴，向力变小的方向移动。在z方向，工件表面凹凸不平，z方向的反力也不同，当轴边缘落入孔内时，z向反力便产生急剧的变化。检测这一变化，就可以测出孔的位置，从而保持装配过程的顺利进行。</w:t>
      </w:r>
    </w:p>
    <w:p>
      <w:r>
        <w:rPr>
          <w:b/>
          <w:color w:val="004600"/>
        </w:rPr>
        <w:t>[图示说明：图6-34为精密装配机器人工作情况示意图，展示了主机机械手、触觉传感器、零部件供给工位、辅助机械手等结构，以及轴类零件装配的操作流程示意。]</w:t>
      </w:r>
    </w:p>
    <w:p>
      <w:r>
        <w:rPr>
          <w:b/>
          <w:color w:val="004600"/>
        </w:rPr>
        <w:t>[图示说明：图6-35为装配机器人自动装入轴的控制方法示意图，分为接近、探索、插入三个阶段，展示了z轴控制、x/y轴控制的逻辑，以及传感器输出和动作控制的流程关系。]</w:t>
      </w:r>
    </w:p>
    <w:p/>
    <w:p>
      <w:pPr>
        <w:pStyle w:val="Heading2"/>
      </w:pPr>
      <w:r>
        <w:t>二、装配自动线</w:t>
      </w:r>
    </w:p>
    <w:p>
      <w:r>
        <w:t>相对于机械加工过程自动化而言，装配自动化在我国发展较晚。20世纪50年代末以来在轴承、电动机、仪器仪表、手表等工业中逐步开始采用半自动和自动装配生产线。如球轴承自动装配生产线，可实现零件的自动分选、自动供料、自动装配、自动包装、自动输送等环节。</w:t>
      </w:r>
    </w:p>
    <w:p/>
    <w:p>
      <w:r>
        <w:t>现代装配自动化的发展，使装配自动线与自动化立体仓库，以及后一工序的检验试验自动线连接起来，用以同时改进产品质量和提高生产率。美国福特汽车公司ESSEX发动机装配厂就采用这种先进的装配自动线生产3.8L.V—6型发动机。该厂每日班产1300台V—6型发动机，这样每天有数百万零部件上线装配，这些零部件中难免有不合格或损坏的。为了在线妥善处理这一复杂的技术问题，采用了装配和试验装置计算机控制系统（Assembly Inspection Device, AID），如图6-36所示。</w:t>
      </w:r>
    </w:p>
    <w:p/>
    <w:p>
      <w:r>
        <w:t>该系统改进了设计、制造、试验等部门之间的联系，建立了计算机系统，以监视或控制各生产部门。在库存控制、生产计划、零件制造、装配和试验等环节采用计算机控制，形成管理信息系统（Management Information System, MIS），又采用多台可编程序控制器（Programmable Logic Controller, PLC）来自动控制生产线各机组，以保证其均衡生产。PLC及智能装配机和试验机，可进行在线数据采集并与主计算机联系，并对各装配过程和零部件的缺陷进行连续监视，最后做出“合格通过”或“不合格剔除”的判定。不合格产品的缺陷数据自动打印输出给修理站，修复后的零件或产品可以再度送入自动线。</w:t>
      </w:r>
    </w:p>
    <w:p/>
    <w:p>
      <w:r>
        <w:t>为了适应产品批量和品种的变化，国外研制了柔性装配系统（FAS），这种现代化的自动装配线，采用各种具有视觉、触觉和决策功能的多关节装配机器人及自动化的传送系统。它不仅可以保证装配质量和生产率，也可以适应产品种类和数量的变化。</w:t>
      </w:r>
    </w:p>
    <w:p>
      <w:r>
        <w:rPr>
          <w:b/>
          <w:color w:val="004600"/>
        </w:rPr>
        <w:t>[图示说明：图6-36为装配和试验装置计算机控制系统的框图，展示了主计算机、系统主计算机、数据收集器、加热试验信息系统、各级力矩监视、不合格信息处理、在线计量和试验、修理站、装配机器人、发动机识别装置、电气自动化控制站等模块的构成和数据流向关系。]</w:t>
      </w:r>
    </w:p>
    <w:p/>
    <w:p>
      <w:pPr>
        <w:pStyle w:val="Heading2"/>
      </w:pPr>
      <w:r>
        <w:t>第七节 机器的虚拟装配</w:t>
      </w:r>
    </w:p>
    <w:p>
      <w:r>
        <w:t>随着计算机技术在制造业的应用和发展，把信息技术应用到机器装配过程有了很大进展，形成了以虚拟装配为主的装配新技术。虚拟现实技术的应用为解决装配规划问题提供了一种新的方法和手段，基于此技术的虚拟装配技术已经应用到机器装配过程之中，而且具有很好的发展前景。</w:t>
      </w:r>
    </w:p>
    <w:p/>
    <w:p>
      <w:r>
        <w:t>早在1995年，福特汽车公司已经把虚拟装配技术用于轿车的装配设计，使设计改动减少了20%，新车的开发周期从36周缩短到24周，每年为公司节约2亿美元成本。可见，虚拟装配技术对产品的开发具有重大意义。</w:t>
      </w:r>
    </w:p>
    <w:p/>
    <w:p>
      <w:pPr>
        <w:pStyle w:val="Heading3"/>
      </w:pPr>
      <w:r>
        <w:t>一、虚拟现实与虚拟装配</w:t>
      </w:r>
    </w:p>
    <w:p>
      <w:r>
        <w:t>（1）虚拟现实（Virtual Reality, VR） 它是采用计算机、多媒体、网络技术等多种高科技手段来构造虚拟境界，通过视、听、触觉等作用于人，使之产生身临其境感的交互仿真场景，进而使参与者获得与现实世界相类似的感觉，是一种可以创造和体验虚拟世界的计算机系统。</w:t>
      </w:r>
    </w:p>
    <w:p/>
    <w:p>
      <w:r>
        <w:t>（2）虚拟制造（Virtual Manufacturing, VM） 它是采用数字化技术对机械产品的设计、制造及其性能进行全面仿真的过程，是在计算机上进行的设计与加工过程，是在实际物理样机的加工之前，建立虚拟样机的过程。</w:t>
      </w:r>
    </w:p>
    <w:p/>
    <w:p>
      <w:r>
        <w:t>虚拟制造虽然不是实际的制造过程，但却实现了实际制造的本质过程，是一种通过计算机虚拟模型来模拟和预估机器功能、性能、可加工性等方面可能存在的问题，提高人们的预测和决策水平，使制造走出主要依靠经验的狭小天地，发展到全方位预报的新阶段。</w:t>
      </w:r>
    </w:p>
    <w:p/>
    <w:p>
      <w:r>
        <w:t>（3）虚拟装配（Virtual Assembly, VA） 它是无需产品或支撑过程的物理实现，只需通过在虚拟现实环境下，以零部件的三维实体模型为基础，通过虚拟的实体模型在计算机上仿真操作装配的全过程及其相关特性的分析，实现产品的装配规划和评价，生成指导实际装配现场的工艺文件。</w:t>
      </w:r>
    </w:p>
    <w:p/>
    <w:p>
      <w:r>
        <w:t>由于机器需要成千上万零件装配在一起，其配合设计、可装配性是设计人员常出现的错误，这些错误往往到装配时才能发现，导致零件报废和工期延误，造成企业的经济损失。</w:t>
      </w:r>
    </w:p>
    <w:p/>
    <w:p>
      <w:r>
        <w:t>虚拟装配是虚拟现实在制造业中应用较早、较多的虚拟制造技术，在虚拟的装配环境中，用户根据需要能进行下述工作：装配工艺的规划与设计；在屏幕上实现零件到产品的预装配；装配过程的碰撞、干涉检查；可装配性评估；装配过程的优化分析；装配经济指标评价；装配可靠性评估等。</w:t>
      </w:r>
    </w:p>
    <w:p/>
    <w:p>
      <w:r>
        <w:t>应用虚拟装配技术，可以从产品装配设计的角度出发，通过听觉、视觉、触觉的多模式虚拟环境，借助于虚拟现实的输入输出设备，设计者在虚拟环境中人机交互式地进行零件和产品的装配和拆卸操作，检验和评价产品的整体装配、拆卸和维护等装配性能，尽早发现设计上的错误，以保证制造的顺利进行。这样，在产品开发初期，采用虚拟装配技术，能为设计人员提供用于分析生产、装配和评价的虚拟样机，能及早发现和避免设计缺陷，提高设计质量，避免或减少物理样机的制造，有利于优化产品设计、缩短设计与制造的周期，对提高装配操作人员的培训速度、提高装配质量和效率、降低装配成本具有重要意义。</w:t>
      </w:r>
    </w:p>
    <w:p/>
    <w:p>
      <w:r>
        <w:t>虚拟装配研究的主要内容是：虚拟装配环境的建立、虚拟装配关键技术和虚拟装配应用系统，如图6-37所示。</w:t>
      </w:r>
    </w:p>
    <w:p/>
    <w:p>
      <w:r>
        <w:t>虚拟装配环境的建立是研究的基础和前提，一个良好的虚拟环境平台能使虚拟装配操作更加符合实际装配过程，虚拟装配结果对实际装配生产更具有指导意义。虚拟装配关键技术是研究的核心，只有解决虚拟装配过程中的各项关键技术，虚拟装配才能更加科学、更加适用。两者结合得是否合理，决定着虚拟装配应用系统是否成功和有实际意义。</w:t>
      </w:r>
    </w:p>
    <w:p>
      <w:r>
        <w:rPr>
          <w:b/>
          <w:color w:val="004600"/>
        </w:rPr>
        <w:t>[图示说明：图6-37为虚拟装配研究的主要内容示意图，呈现为三个部分的关联关系，分别是虚拟装配应用系统、虚拟装配关键技术、虚拟装配环境，三者互相连接。]</w:t>
      </w:r>
    </w:p>
    <w:p/>
    <w:p>
      <w:pPr>
        <w:pStyle w:val="Heading3"/>
      </w:pPr>
      <w:r>
        <w:t>二、虚拟装配的类型</w:t>
      </w:r>
    </w:p>
    <w:p>
      <w:r>
        <w:t>按照实现功能和目的的不同，虚拟装配可以分为如下三种类型：</w:t>
      </w:r>
    </w:p>
    <w:p>
      <w:pPr>
        <w:pStyle w:val="Heading4"/>
      </w:pPr>
      <w:r>
        <w:t>1. 以产品设计为中心的虚拟装配</w:t>
      </w:r>
    </w:p>
    <w:p>
      <w:r>
        <w:t>虚拟装配是在产品设计过程中，为了更好地进行与装配有关的设计决策，在虚拟环境下对计算机数据模型进行装配关系分析的一项计算机辅助设计技术。</w:t>
      </w:r>
    </w:p>
    <w:p/>
    <w:p>
      <w:r>
        <w:t>结合面向装配设计（DFA）的理论和方法，从设计方案出发，在各种因素制约下寻求装配结构的最优化，由此拟定装配草图。以产品可装配性的全面改善为目的，通过模拟试装和定量分析，找出零部件结构设计中不适合装配或装配性能不好的结构特征，进行设计、修改，最终保证设计的产品具有良好的可装配性。</w:t>
      </w:r>
    </w:p>
    <w:p/>
    <w:p>
      <w:pPr>
        <w:pStyle w:val="Heading4"/>
      </w:pPr>
      <w:r>
        <w:t>2. 以装配工艺规划为中心的虚拟装配</w:t>
      </w:r>
    </w:p>
    <w:p>
      <w:r>
        <w:t>基于产品的装配工艺规划问题，利用产品信息模型和装配资源模型，采用计算机仿真和虚拟现实技术进行产品的装配工艺规划，从而获得可行且较优的装配工艺方案，以指导实际装配生产。</w:t>
      </w:r>
    </w:p>
    <w:p/>
    <w:p>
      <w:r>
        <w:t>根据涉及范围和层次的不同，虚拟装配又分为装配总体规划和装配工艺规划。</w:t>
      </w:r>
    </w:p>
    <w:p>
      <w:r>
        <w:t>装配总体规划主要包括市场需求、投资状况、生产规模、生产周期、资源分配、装配车间布置、装配生产线平衡等内容，是装配生产的纲领性文件。</w:t>
      </w:r>
    </w:p>
    <w:p>
      <w:r>
        <w:t>装配工艺规划主要指具体装配作业与过程规划，主要包括装配顺序的规划、装配路径的规划、工艺路线的制定、操作空间的干涉验证、工艺卡和文档的生成等内容。</w:t>
      </w:r>
    </w:p>
    <w:p/>
    <w:p>
      <w:r>
        <w:t>工艺规划为中心的虚拟装配，以操作仿真的高逼真度为特色，主要体现在虚拟装配实施对象、操作过程以及所用的工装工具，均与生产实际情况高度吻合，因而可以生动、直观地反映产品装配的真实过程，使仿真结果具有高可信度。</w:t>
      </w:r>
    </w:p>
    <w:p/>
    <w:p>
      <w:pPr>
        <w:pStyle w:val="Heading4"/>
      </w:pPr>
      <w:r>
        <w:t>3. 以虚拟原型为中心的虚拟装配</w:t>
      </w:r>
    </w:p>
    <w:p>
      <w:r>
        <w:t>虚拟原型是利用计算机仿真系统在一定程度上实现产品的外形、功能和性能模拟，以产生与物理样机具有可比性的效果来检验和评价产品特性。</w:t>
      </w:r>
    </w:p>
    <w:p/>
    <w:p>
      <w:r>
        <w:t>传统的虚拟装配系统都是以理想的刚性零件为基础，虚拟装配和虚拟原型技术的结合，可以有效分析零件制造和装配过程中的受力变形对产品装配性能的影响，为产品形状精度分析、公差优化设计提供可视化手段。</w:t>
      </w:r>
    </w:p>
    <w:p/>
    <w:p>
      <w:r>
        <w:t>以虚拟原型为中心的虚拟装配主要研究内容包括考虑切削力、变形和残余应力的零件制造过程建模、有限元分析与仿真、配合公差与零件变形以及计算结果可视化等方面。</w:t>
      </w:r>
    </w:p>
    <w:p/>
    <w:p>
      <w:pPr>
        <w:pStyle w:val="Heading3"/>
      </w:pPr>
      <w:r>
        <w:t>三、虚拟装配环境的建立</w:t>
      </w:r>
    </w:p>
    <w:p>
      <w:r>
        <w:t>虚拟装配环境是将人与计算机系统集成到一个环境之中，由计算机生成交互式三维视景仿真，借助多种传感设备，用户通过视、听、触觉、动感等直观的实时感知，利用人的自然技能对虚拟环境中的零件进行观察和操作，来完成虚拟装配过程。</w:t>
      </w:r>
    </w:p>
    <w:p/>
    <w:p>
      <w:r>
        <w:t>根据使用的显示设备和产生沉浸感程度的不同，虚拟环境可分为如下四种，它们各有不同的特点，可广泛应用于不同的场合。</w:t>
      </w:r>
    </w:p>
    <w:p>
      <w:pPr>
        <w:pStyle w:val="Heading4"/>
      </w:pPr>
      <w:r>
        <w:t>1. 桌面式虚拟装配环境</w:t>
      </w:r>
    </w:p>
    <w:p>
      <w:r>
        <w:t>桌面式虚拟现实系统采用普通计算机或低端工作站的显示器屏幕作为观察虚拟场景的窗口，操作者佩戴立体眼镜来观察三维图像。这种方式成本比较低、使用简单、操作方便，在不太复杂的机械产品装配设计与规划中得到广泛应用。但由于显示设备仅是相对比较小的计算机屏幕，因此沉浸感比较差，没有充分体现虚拟现实技术的交互性和想象性，不便于人的装配经验和知识的发挥，如图6-38所示。</w:t>
      </w:r>
    </w:p>
    <w:p>
      <w:r>
        <w:rPr>
          <w:b/>
          <w:color w:val="004600"/>
        </w:rPr>
        <w:t>[图示说明：图6-38为桌面式虚拟现实系统的照片，展示了操作者佩戴立体眼镜，在双屏幕的计算机前操作鼠标，进行虚拟装配相关操作的场景。]</w:t>
      </w:r>
    </w:p>
    <w:p/>
    <w:p>
      <w:pPr>
        <w:pStyle w:val="Heading4"/>
      </w:pPr>
      <w:r>
        <w:t>2. 头盔式虚拟装配环境</w:t>
      </w:r>
    </w:p>
    <w:p>
      <w:r>
        <w:t>头盔式虚拟装配系统利用头盔显示器和数据手套等交互设备，把用户的视觉、听觉和其他感觉封闭起来，从而使用户真正成为系统的一个参与者，产生比较强的沉浸感。但是，由于现有虚拟现实硬件能力的不足，导致目前头盔式显示器存在约束感较强，分辨率偏低，长时间易引起疲劳等问题，限制了头盔式系统的广泛应用，如图6-39所示。</w:t>
      </w:r>
    </w:p>
    <w:p>
      <w:r>
        <w:rPr>
          <w:b/>
          <w:color w:val="004600"/>
        </w:rPr>
        <w:t>[图示说明：图6-39为头盔式虚拟装配系统的照片，展示了使用者佩戴集成了传感设备的头盔，可获取沉浸式的虚拟感知。]</w:t>
      </w:r>
    </w:p>
    <w:p/>
    <w:p>
      <w:pPr>
        <w:pStyle w:val="Heading4"/>
      </w:pPr>
      <w:r>
        <w:t>3. 洞穴式（CAVE）虚拟装配环境</w:t>
      </w:r>
    </w:p>
    <w:p>
      <w:r>
        <w:t>洞穴式（CAVE）虚拟装配环境的主体是由显示屏包围而成的一种像小房子一样的空间，这个空间通常是边长大于2m的立方体。房间的每一面墙、天花板、地板均由大屏幕组成，高分辨率投影仪将图像投影到这些屏幕上，用户戴上立体眼镜便能看到立体图像。洞穴式（CAVE）虚拟装配环境实现了大视角、全景、立体且支持多人共享的一个虚拟环境，但其价格昂贵，要求更大的空间和更多的硬件设备，同时参与者仍被限制在一个有限的狭小空间内，不能大距离行走，如图6-40所示。</w:t>
      </w:r>
    </w:p>
    <w:p>
      <w:r>
        <w:rPr>
          <w:b/>
          <w:color w:val="004600"/>
        </w:rPr>
        <w:t>[图示说明：图6-40为洞穴式（CAVE）虚拟装配环境的应用场景照片，展示了使用者佩戴立体眼镜，站在由多面投影屏幕围成的空间内，观看屏幕上的立体虚拟场景的场景。]</w:t>
      </w:r>
    </w:p>
    <w:p/>
    <w:p>
      <w:pPr>
        <w:pStyle w:val="Heading4"/>
      </w:pPr>
      <w:r>
        <w:t>4. 可实现操作者自由行走的新型虚拟装配环境</w:t>
      </w:r>
    </w:p>
    <w:p>
      <w:r>
        <w:t>以上三种虚拟装配系统存在的共同问题是操作人员或者被限制在原地不动，或者只能在有限的空间内行走，而现实世界中，人应该能够在更广阔的空间内活动，现有虚拟装配系统与之相比存在较大差距。特别是在大型复杂产品（如飞机、火箭、卫星等）的装配规划与训练中，这一问题更加突出，制约了虚拟装配技术的应用。</w:t>
      </w:r>
    </w:p>
    <w:p/>
    <w:p>
      <w:r>
        <w:t>新型虚拟系统采用半透明的球形幕作为显示装置，操作者处于球体内部，自由行走要通过专门设计的全方位反行走机构完成。操作者的头部、手部与双脚分别装有3D位置跟踪器，反映其位姿变化，计算机根据操作者的肢体动作产生不断变化的图像，并通过投影系统显示在球体表面，操作者通过佩戴立体眼镜、数据手套与虚拟环境交互，如图6-41所示。</w:t>
      </w:r>
    </w:p>
    <w:p>
      <w:r>
        <w:rPr>
          <w:b/>
          <w:color w:val="004600"/>
        </w:rPr>
        <w:t>[图示说明：图6-41为考虑人体活动的新型虚拟装配系统原理图，标注了1—地基、2—墙壁、3—天花板、4—投影仪、5—球形显示屏、6—操作者、7—运动感知器、8—运动控制计算机、9—曲面投影校正单元、10—图形工作站、11—虚拟场景，展示了该系统各组成部分的结构和连接关系。]</w:t>
      </w:r>
    </w:p>
    <w:p/>
    <w:p>
      <w:pPr>
        <w:pStyle w:val="Heading3"/>
      </w:pPr>
      <w:r>
        <w:t>四、虚拟装配的关键技术</w:t>
      </w:r>
    </w:p>
    <w:p>
      <w:r>
        <w:t>作为新兴的研究领域，虚拟装配技术的发展与虚拟现实技术、计算机技术、人工智能技术、工艺设计技术等多学科紧密相关，它涉及的关键技术可分为三大类，如图6-42所示。</w:t>
      </w:r>
    </w:p>
    <w:p>
      <w:r>
        <w:rPr>
          <w:b/>
          <w:color w:val="004600"/>
        </w:rPr>
        <w:t>[图示说明：图6-42为虚拟装配的关键技术示意图，以关键技术为中心，向外辐射多个技术分支，包括仿真与可视化、装配建模、知识与智能、人机功效分析、产品设计改进、过程控制与优化、人机交互、工艺规划、工装夹具设计、公差质量分析、评价决策、路径规划、碰撞检测、约束定位。]</w:t>
      </w:r>
    </w:p>
    <w:p/>
    <w:p>
      <w:pPr>
        <w:pStyle w:val="Heading4"/>
      </w:pPr>
      <w:r>
        <w:t>1. 虚拟环境下的装配建模技术</w:t>
      </w:r>
    </w:p>
    <w:p>
      <w:r>
        <w:t>第一类关键技术主要包括仿真与可视化、装配建模、约束定位、碰撞检测、路径规划等，这类技术目前基本成熟，在工业生产中得到广泛应用。</w:t>
      </w:r>
    </w:p>
    <w:p>
      <w:r>
        <w:t>1) CAD系统和虚拟现实系统之间的数据转换技术仿真与可视化、装配建模是虚拟装配的基础和信息来源，虚拟环境下的产品装配建模和CAD系统存在很大不同，由于虚拟现实软件建模能力的限制，CAD系统仍是虚拟装配的主要建模手段，大多数虚拟装配系统需要将CAD系统中的相关信息转换到虚拟环境中，实现两者之间的集成。</w:t>
      </w:r>
    </w:p>
    <w:p>
      <w:r>
        <w:t>2) 基于几何约束的虚拟装配/拆卸过程仿真技术虚拟装配过程中零件之间依靠几何约束进行精确定位，由于虚拟环境缺乏像现实环境中那样存在的各种物理约束和感知能力，零件依靠几何约束相互装配到一起，工装工具操作仿真、零件自由度模拟、装配运动仿真都依赖于几何约束信息来实现。</w:t>
      </w:r>
    </w:p>
    <w:p>
      <w:r>
        <w:t>3) 基于虚拟现实的交互式装配规划技术设计人员在虚拟环境中，根据经验知识，采用人机交互对产品的三维模型进行试装，规划零部件装配顺序，记录并分析装配路径、选择工装夹具并确定装配操作方法，最终得到经济、合理、实用的装配方案。</w:t>
      </w:r>
    </w:p>
    <w:p/>
    <w:p>
      <w:pPr>
        <w:pStyle w:val="Heading4"/>
      </w:pPr>
      <w:r>
        <w:t>2. 基于虚拟现实的交互式装配工艺规划与评价决策技术</w:t>
      </w:r>
    </w:p>
    <w:p>
      <w:r>
        <w:t>第二类关键技术包括质量分析、工装夹具设计、工艺规划、人机交互、评价决策等，这类技术目前只能说初步成熟，在工业生产中还未获得大量应用。</w:t>
      </w:r>
    </w:p>
    <w:p>
      <w:r>
        <w:t>1) 基于虚拟装配的装配工艺规划技术根据经验、知识在虚拟装配环境中交互地对产品的三维模型进行试装/拆卸，规划零部件装配/拆卸顺序，记录并检查装配/拆卸路径，验证工装夹具的工作空间，并确定装配/拆卸操作方法，验证装配、拆卸方案，最终得到合理的装配工艺规划方案。</w:t>
      </w:r>
    </w:p>
    <w:p>
      <w:r>
        <w:t>2) 基于虚拟装配的评价决策技术装配的评价决策主要包括可装配/拆卸性评价、装配结果评价以及与装配相关的人机工程学分析等内容，其首要任务是零部件的可装配性评价，验证零部件设计的合理性。</w:t>
      </w:r>
    </w:p>
    <w:p>
      <w:r>
        <w:t>采用虚拟装配规划技术可以大大缩短实际装配时间，减少实际装配过程中出现问题的数量和复杂工序的数量。</w:t>
      </w:r>
    </w:p>
    <w:p>
      <w:r>
        <w:t>3) 基于网络的协同装配规划技术随着产品复杂性增加，单个企业不可能完成整个产品的开发任务，不同企业之间的协同和交互成为必然趋势。装配作为产品功能的最终实现，要求设计、分析、规划、验证等团队人员通过网络进行协同，大家共同完成装配规划。</w:t>
      </w:r>
    </w:p>
    <w:p/>
    <w:p>
      <w:pPr>
        <w:pStyle w:val="Heading4"/>
      </w:pPr>
      <w:r>
        <w:t>3. 装配过程中人机因素分析技术</w:t>
      </w:r>
    </w:p>
    <w:p>
      <w:r>
        <w:t>第三类技术主要包括装配知识与智能、人机功效分析、过程控制与优化、产品设计改进等方面，这类技术目前还不成熟，在工业实际中未获得应用。</w:t>
      </w:r>
    </w:p>
    <w:p>
      <w:r>
        <w:t>基于知识与智能的装配规划技术。通过虚拟现实技术，从人工智能的角度提出基于知识的虚拟装配规划，虚拟环境中设计者仅对复杂零件进行交互装配，简单零部件通过推理机自动规划，从而实现自动规划和交互规划相结合。</w:t>
      </w:r>
    </w:p>
    <w:p>
      <w:r>
        <w:t>开发人员可以在产品开发阶段就对装配过程中涉及的人机因素进行分析，采用虚拟现实技术，定量评估人工装配中操作者的装配力与装配姿态，并分析装配所需的最大装配力以及每个装配循环过程中的平均装配力，以避免装配工人肌体的重复性劳损。</w:t>
      </w:r>
    </w:p>
    <w:p/>
    <w:p>
      <w:pPr>
        <w:pStyle w:val="Heading3"/>
      </w:pPr>
      <w:r>
        <w:t>五、虚拟装配应用系统的实现</w:t>
      </w:r>
    </w:p>
    <w:p>
      <w:pPr>
        <w:pStyle w:val="Heading4"/>
      </w:pPr>
      <w:r>
        <w:t>1. 虚拟装配应用系统的体系结构</w:t>
      </w:r>
    </w:p>
    <w:p>
      <w:r>
        <w:t>建立一个完整的虚拟现实系统是成功进行虚拟装配应用的关键。一个完整的虚拟装配系统需要有一套功能完备的虚拟现实应用开发平台，该平台一般包括两部分，一部分是硬件开发平台，即高性能图像生成及处理系统，通常为高性能的图形计算机或虚拟现实工作站，如图6-43所示；另一部分为软件开发平台，即面向应用对象的虚拟装配应用软件平台，图6-44所示为通常使用的虚拟装配应用系统的体系结构。</w:t>
      </w:r>
    </w:p>
    <w:p/>
    <w:p>
      <w:r>
        <w:t>虚拟装配应用系统的体系结构一般具有三个环境模块和两个接口部分。</w:t>
      </w:r>
    </w:p>
    <w:p>
      <w:pPr>
        <w:pStyle w:val="Heading5"/>
      </w:pPr>
      <w:r>
        <w:t>（1）虚拟装配应用系统软件平台的组成模块</w:t>
      </w:r>
    </w:p>
    <w:p>
      <w:r>
        <w:t>1) CAD建模环境。零件及工装工具首先在CAD系统中设计完成，通过定义一系列配合约束关系，这些零件被组装在一起，得到产品的装配模型。该装配建模过程只考虑零件的装配位置和约束关系，装配顺序等过程细节暂不考虑。</w:t>
      </w:r>
    </w:p>
    <w:p>
      <w:r>
        <w:t>2) 虚拟装配规划环境。建立基于几何约束的虚拟装配规划环境，用户根据经验和知识在该环境中进行交互式装配与拆卸，对装配顺序和路径进行规划、评价和优化，最后生成经济、合理、实用的装配方案。</w:t>
      </w:r>
    </w:p>
    <w:p>
      <w:r>
        <w:t>3) 现场应用和示教环境。基于虚拟现实的装配过程仿真，提供了一种极好的培训手段，可以先在虚拟环境中进行装配任务培训，然后再进行产品的实际装配。</w:t>
      </w:r>
    </w:p>
    <w:p>
      <w:r>
        <w:rPr>
          <w:b/>
          <w:color w:val="004600"/>
        </w:rPr>
        <w:t>[图示说明：图6-43为虚拟装配系统硬件平台结构图，标注了1—CRT显示器、2—开发维护端、3—数据服务器、4—应用服务器、5—Onyx4、6—操作者、7—交换机、8—视频分配器、9—投影机、10—同步信号发射器、11—投影屏幕、12—戴立体眼镜的用户，同时标注了千兆以太网、SBNC数据线、RS232、同步信号线的连接关系，展示了硬件各部分的组成和连接方式。]</w:t>
      </w:r>
    </w:p>
    <w:p/>
    <w:p>
      <w:pPr>
        <w:pStyle w:val="Heading5"/>
      </w:pPr>
      <w:r>
        <w:t>（2）虚拟装配应用系统软件平台的接口</w:t>
      </w:r>
    </w:p>
    <w:p>
      <w:r>
        <w:t>1) CAD接口。CAD系统的设计模型装入虚拟环境后，一些有用的信息必须提取出来，包括零件的几何信息、拓扑信息以及装配约束信息等。</w:t>
      </w:r>
    </w:p>
    <w:p>
      <w:r>
        <w:t>2) 虚拟装配（VA）接口。虚拟环境下交互式规划得到产品的优化装配方案，相关的装配顺序、装配路径、工艺路线等过程信息应从虚拟环境中输出，输入培训和示教模块，一方面用来生成装配动画文件指导现场装配，另一方面生成装配工艺文件。</w:t>
      </w:r>
    </w:p>
    <w:p>
      <w:r>
        <w:rPr>
          <w:b/>
          <w:color w:val="004600"/>
        </w:rPr>
        <w:t>[图示说明：图6-44为虚拟装配应用系统的体系结构框图，最底层为CAD系统、VR系统、装配数据库、装配知识库，上层为PDM集成平台，再上层分为CAD建模环境、虚拟装配规划环境、现场应用与示教环境三个模块，模块间通过CAD接口、VA接口连接，最上层为人机交互界面，标注了输入设备为数据手套、三维鼠标，输出设备为立体眼镜、头盔、球幕投影系统，展示了各模块的功能和数据流向关系。]</w:t>
      </w:r>
    </w:p>
    <w:p/>
    <w:p>
      <w:r>
        <w:t>在虚拟装配应用系统中，常用的软件产品有CATIA、UG、Pro/E等，它们提供了对虚拟装配的支持。</w:t>
      </w:r>
    </w:p>
    <w:p/>
    <w:p>
      <w:pPr>
        <w:pStyle w:val="Heading4"/>
      </w:pPr>
      <w:r>
        <w:t>2. 虚拟装配技术的实际应用</w:t>
      </w:r>
    </w:p>
    <w:p>
      <w:r>
        <w:t>1) 装配仿真建模。产品研发部门提供产品、工装、工具等三维模型，根据产品配合信息，按照运动部件、固定部件简化模型，并转换为装配仿真软件可识别的轻量化格式文件，同时，提供厂房的二维布局图（包括地面、墙壁工具等障碍物的几何尺寸和位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