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B956F">
      <w:pPr>
        <w:rPr>
          <w:rFonts w:hint="eastAsia"/>
          <w:i w:val="0"/>
          <w:iCs/>
        </w:rPr>
      </w:pPr>
      <w:r>
        <w:rPr>
          <w:rFonts w:hint="eastAsia"/>
          <w:i w:val="0"/>
          <w:iCs/>
        </w:rPr>
        <w:t>第1页</w:t>
      </w:r>
    </w:p>
    <w:p w14:paraId="23F38F47">
      <w:pPr>
        <w:rPr>
          <w:rFonts w:hint="eastAsia"/>
          <w:i w:val="0"/>
          <w:iCs/>
        </w:rPr>
      </w:pPr>
    </w:p>
    <w:p w14:paraId="0BA73CCB">
      <w:pPr>
        <w:rPr>
          <w:rFonts w:hint="eastAsia"/>
          <w:i w:val="0"/>
          <w:iCs/>
        </w:rPr>
      </w:pPr>
      <w:r>
        <w:rPr>
          <w:rFonts w:hint="eastAsia"/>
          <w:i w:val="0"/>
          <w:iCs/>
        </w:rPr>
        <w:t>【图片：第1页】</w:t>
      </w:r>
    </w:p>
    <w:p w14:paraId="24A8CD7E">
      <w:pPr>
        <w:rPr>
          <w:rFonts w:hint="eastAsia"/>
          <w:i w:val="0"/>
          <w:iCs/>
        </w:rPr>
      </w:pPr>
    </w:p>
    <w:p w14:paraId="7BE0CD15">
      <w:pPr>
        <w:rPr>
          <w:rFonts w:hint="eastAsia"/>
          <w:i w:val="0"/>
          <w:iCs/>
        </w:rPr>
      </w:pPr>
      <w:r>
        <w:rPr>
          <w:rFonts w:hint="eastAsia"/>
          <w:i w:val="0"/>
          <w:iCs/>
        </w:rPr>
        <w:t>“十三五”国家重点出版物出版规划项目</w:t>
      </w:r>
    </w:p>
    <w:p w14:paraId="1AE649B4">
      <w:pPr>
        <w:rPr>
          <w:rFonts w:hint="eastAsia"/>
          <w:i w:val="0"/>
          <w:iCs/>
        </w:rPr>
      </w:pPr>
      <w:r>
        <w:rPr>
          <w:rFonts w:hint="eastAsia"/>
          <w:i w:val="0"/>
          <w:iCs/>
        </w:rPr>
        <w:t>现代机械工程系列精品教材</w:t>
      </w:r>
    </w:p>
    <w:p w14:paraId="5D8ACBBD">
      <w:pPr>
        <w:rPr>
          <w:rFonts w:hint="eastAsia"/>
          <w:i w:val="0"/>
          <w:iCs/>
        </w:rPr>
      </w:pPr>
      <w:r>
        <w:rPr>
          <w:rFonts w:hint="eastAsia"/>
          <w:i w:val="0"/>
          <w:iCs/>
        </w:rPr>
        <w:t>教育部普通高等教育精品教材</w:t>
      </w:r>
    </w:p>
    <w:p w14:paraId="35FFB6AE">
      <w:pPr>
        <w:rPr>
          <w:rFonts w:hint="eastAsia"/>
          <w:i w:val="0"/>
          <w:iCs/>
        </w:rPr>
      </w:pPr>
      <w:r>
        <w:rPr>
          <w:rFonts w:hint="eastAsia"/>
          <w:i w:val="0"/>
          <w:iCs/>
        </w:rPr>
        <w:t>普通高等教育“十一五”国家级规划教材</w:t>
      </w:r>
    </w:p>
    <w:p w14:paraId="32C1F2AF">
      <w:pPr>
        <w:rPr>
          <w:rFonts w:hint="eastAsia"/>
          <w:i w:val="0"/>
          <w:iCs/>
        </w:rPr>
      </w:pPr>
    </w:p>
    <w:p w14:paraId="657E19E7">
      <w:pPr>
        <w:rPr>
          <w:rFonts w:hint="eastAsia"/>
          <w:i w:val="0"/>
          <w:iCs/>
        </w:rPr>
      </w:pPr>
      <w:r>
        <w:rPr>
          <w:rFonts w:hint="eastAsia"/>
          <w:i w:val="0"/>
          <w:iCs/>
        </w:rPr>
        <w:t>Mechanical Manufacturing Technology</w:t>
      </w:r>
    </w:p>
    <w:p w14:paraId="14DFC6BC">
      <w:pPr>
        <w:rPr>
          <w:rFonts w:hint="eastAsia"/>
          <w:i w:val="0"/>
          <w:iCs/>
        </w:rPr>
      </w:pPr>
    </w:p>
    <w:p w14:paraId="1D90C0E8">
      <w:pPr>
        <w:rPr>
          <w:rFonts w:hint="eastAsia"/>
          <w:i w:val="0"/>
          <w:iCs/>
        </w:rPr>
      </w:pPr>
      <w:r>
        <w:rPr>
          <w:rFonts w:hint="eastAsia"/>
          <w:i w:val="0"/>
          <w:iCs/>
        </w:rPr>
        <w:t>机械制造工艺学</w:t>
      </w:r>
    </w:p>
    <w:p w14:paraId="3866994E">
      <w:pPr>
        <w:rPr>
          <w:rFonts w:hint="eastAsia"/>
          <w:i w:val="0"/>
          <w:iCs/>
        </w:rPr>
      </w:pPr>
    </w:p>
    <w:p w14:paraId="7F670DB8">
      <w:pPr>
        <w:rPr>
          <w:rFonts w:hint="eastAsia"/>
          <w:i w:val="0"/>
          <w:iCs/>
        </w:rPr>
      </w:pPr>
      <w:r>
        <w:rPr>
          <w:rFonts w:hint="eastAsia"/>
          <w:i w:val="0"/>
          <w:iCs/>
        </w:rPr>
        <w:t>第4版</w:t>
      </w:r>
    </w:p>
    <w:p w14:paraId="5B245D69">
      <w:pPr>
        <w:rPr>
          <w:rFonts w:hint="eastAsia"/>
          <w:i w:val="0"/>
          <w:iCs/>
        </w:rPr>
      </w:pPr>
    </w:p>
    <w:p w14:paraId="03DD6B6D">
      <w:pPr>
        <w:rPr>
          <w:rFonts w:hint="eastAsia"/>
          <w:i w:val="0"/>
          <w:iCs/>
        </w:rPr>
      </w:pPr>
      <w:r>
        <w:rPr>
          <w:rFonts w:hint="eastAsia"/>
          <w:i w:val="0"/>
          <w:iCs/>
        </w:rPr>
        <w:t>王先逵 主编</w:t>
      </w:r>
    </w:p>
    <w:p w14:paraId="1EC2707F">
      <w:pPr>
        <w:rPr>
          <w:rFonts w:hint="eastAsia"/>
          <w:i w:val="0"/>
          <w:iCs/>
        </w:rPr>
      </w:pPr>
    </w:p>
    <w:p w14:paraId="09EB539A">
      <w:pPr>
        <w:rPr>
          <w:rFonts w:hint="eastAsia"/>
          <w:i w:val="0"/>
          <w:iCs/>
        </w:rPr>
      </w:pPr>
      <w:r>
        <w:rPr>
          <w:rFonts w:hint="eastAsia"/>
          <w:i w:val="0"/>
          <w:iCs/>
        </w:rPr>
        <w:t>清华大学</w:t>
      </w:r>
    </w:p>
    <w:p w14:paraId="23FCDFAC">
      <w:pPr>
        <w:rPr>
          <w:rFonts w:hint="eastAsia"/>
          <w:i w:val="0"/>
          <w:iCs/>
        </w:rPr>
      </w:pPr>
    </w:p>
    <w:p w14:paraId="756ED842">
      <w:pPr>
        <w:rPr>
          <w:rFonts w:hint="eastAsia"/>
          <w:i w:val="0"/>
          <w:iCs/>
        </w:rPr>
      </w:pPr>
      <w:r>
        <w:rPr>
          <w:rFonts w:hint="eastAsia"/>
          <w:i w:val="0"/>
          <w:iCs/>
        </w:rPr>
        <w:t>机械工业出版社</w:t>
      </w:r>
    </w:p>
    <w:p w14:paraId="0FB6113A">
      <w:pPr>
        <w:rPr>
          <w:rFonts w:hint="eastAsia"/>
          <w:i w:val="0"/>
          <w:iCs/>
        </w:rPr>
      </w:pPr>
      <w:r>
        <w:rPr>
          <w:rFonts w:hint="eastAsia"/>
          <w:i w:val="0"/>
          <w:iCs/>
        </w:rPr>
        <w:t>CHINA MACHINE PRESS</w:t>
      </w:r>
    </w:p>
    <w:p w14:paraId="6AC3A803">
      <w:pPr>
        <w:ind w:left="0" w:leftChars="0" w:firstLine="0" w:firstLineChars="0"/>
        <w:rPr>
          <w:rFonts w:hint="eastAsia"/>
          <w:i w:val="0"/>
          <w:iCs/>
        </w:rPr>
      </w:pPr>
    </w:p>
    <w:p w14:paraId="2839E7B5">
      <w:pPr>
        <w:rPr>
          <w:rFonts w:hint="eastAsia"/>
          <w:i w:val="0"/>
          <w:iCs/>
        </w:rPr>
      </w:pPr>
    </w:p>
    <w:p w14:paraId="6B1422D4">
      <w:pPr>
        <w:rPr>
          <w:rFonts w:hint="eastAsia"/>
          <w:i w:val="0"/>
          <w:iCs/>
        </w:rPr>
      </w:pPr>
      <w:r>
        <w:rPr>
          <w:rFonts w:hint="eastAsia"/>
          <w:i w:val="0"/>
          <w:iCs/>
        </w:rPr>
        <w:t>Mechanical Manufacturing Technology</w:t>
      </w:r>
    </w:p>
    <w:p w14:paraId="7D08E8DB">
      <w:pPr>
        <w:rPr>
          <w:rFonts w:hint="eastAsia"/>
          <w:i w:val="0"/>
          <w:iCs/>
        </w:rPr>
      </w:pPr>
    </w:p>
    <w:p w14:paraId="02A44649">
      <w:pPr>
        <w:rPr>
          <w:rFonts w:hint="eastAsia"/>
          <w:i w:val="0"/>
          <w:iCs/>
        </w:rPr>
      </w:pPr>
      <w:r>
        <w:rPr>
          <w:rFonts w:hint="eastAsia"/>
          <w:i w:val="0"/>
          <w:iCs/>
        </w:rPr>
        <w:t>本书第1版曾荣获国家机械工业局1999年科学技术进步奖三等奖，第2版荣获教育部普通高等教育精品教材，并列入普通高等教育“十一五”国家级规划教材。第3版又被列入“十三五”国家重点出版物出版规划项目——现代机械工程系列精品教材。</w:t>
      </w:r>
    </w:p>
    <w:p w14:paraId="44B204EB">
      <w:pPr>
        <w:rPr>
          <w:rFonts w:hint="eastAsia"/>
          <w:i w:val="0"/>
          <w:iCs/>
        </w:rPr>
      </w:pPr>
    </w:p>
    <w:p w14:paraId="59B2845B">
      <w:pPr>
        <w:rPr>
          <w:rFonts w:hint="eastAsia"/>
          <w:i w:val="0"/>
          <w:iCs/>
        </w:rPr>
      </w:pPr>
      <w:r>
        <w:rPr>
          <w:rFonts w:hint="eastAsia"/>
          <w:i w:val="0"/>
          <w:iCs/>
        </w:rPr>
        <w:t>全书内容共分七章，即绪论、机械加工工艺规程设计、机床夹具设计、机械加工精度及其控制、机械加工表面质量及其控制、机器装配工艺过程设计、机械制造工艺理论和技术的发展。</w:t>
      </w:r>
    </w:p>
    <w:p w14:paraId="27D518BE">
      <w:pPr>
        <w:rPr>
          <w:rFonts w:hint="eastAsia"/>
          <w:i w:val="0"/>
          <w:iCs/>
        </w:rPr>
      </w:pPr>
    </w:p>
    <w:p w14:paraId="37250B72">
      <w:pPr>
        <w:rPr>
          <w:rFonts w:hint="eastAsia"/>
          <w:i w:val="0"/>
          <w:iCs/>
        </w:rPr>
      </w:pPr>
      <w:r>
        <w:rPr>
          <w:rFonts w:hint="eastAsia"/>
          <w:i w:val="0"/>
          <w:iCs/>
        </w:rPr>
        <w:t>本书作为机械工程系列精品教材，力求精益求精、尽善尽美，在保证基本内容的基础上，进一步反映了现代制造技术的发展；理论联系实际，多用实例、图表来表述，贯彻国家新的制图标准，而且每章均有一定数量的习题与思考题，以便于学生思考，掌握内容要点。</w:t>
      </w:r>
    </w:p>
    <w:p w14:paraId="170041BD">
      <w:pPr>
        <w:rPr>
          <w:rFonts w:hint="eastAsia"/>
          <w:i w:val="0"/>
          <w:iCs/>
        </w:rPr>
      </w:pPr>
    </w:p>
    <w:p w14:paraId="5FB8A88E">
      <w:pPr>
        <w:rPr>
          <w:rFonts w:hint="eastAsia"/>
          <w:i w:val="0"/>
          <w:iCs/>
        </w:rPr>
      </w:pPr>
      <w:r>
        <w:rPr>
          <w:rFonts w:hint="eastAsia"/>
          <w:i w:val="0"/>
          <w:iCs/>
        </w:rPr>
        <w:t>ISBN 978-7-111-62438-7</w:t>
      </w:r>
    </w:p>
    <w:p w14:paraId="7618A9E1">
      <w:pPr>
        <w:rPr>
          <w:rFonts w:hint="eastAsia"/>
          <w:i w:val="0"/>
          <w:iCs/>
        </w:rPr>
      </w:pPr>
    </w:p>
    <w:p w14:paraId="1B85D074">
      <w:pPr>
        <w:rPr>
          <w:rFonts w:hint="eastAsia"/>
          <w:i w:val="0"/>
          <w:iCs/>
        </w:rPr>
      </w:pPr>
      <w:r>
        <w:rPr>
          <w:rFonts w:hint="eastAsia"/>
          <w:i w:val="0"/>
          <w:iCs/>
        </w:rPr>
        <w:t>策划编辑：刘小慧</w:t>
      </w:r>
    </w:p>
    <w:p w14:paraId="6F3CF140">
      <w:pPr>
        <w:rPr>
          <w:rFonts w:hint="eastAsia"/>
          <w:i w:val="0"/>
          <w:iCs/>
        </w:rPr>
      </w:pPr>
      <w:r>
        <w:rPr>
          <w:rFonts w:hint="eastAsia"/>
          <w:i w:val="0"/>
          <w:iCs/>
        </w:rPr>
        <w:t>封面设计：张静</w:t>
      </w:r>
    </w:p>
    <w:p w14:paraId="3914EEEF">
      <w:pPr>
        <w:rPr>
          <w:rFonts w:hint="eastAsia"/>
          <w:i w:val="0"/>
          <w:iCs/>
        </w:rPr>
      </w:pPr>
    </w:p>
    <w:p w14:paraId="34D40514">
      <w:pPr>
        <w:rPr>
          <w:rFonts w:hint="eastAsia"/>
          <w:i w:val="0"/>
          <w:iCs/>
        </w:rPr>
      </w:pPr>
      <w:r>
        <w:rPr>
          <w:rFonts w:hint="eastAsia"/>
          <w:i w:val="0"/>
          <w:iCs/>
        </w:rPr>
        <w:t>定价：59.80元</w:t>
      </w:r>
    </w:p>
    <w:p w14:paraId="5ECF83D6">
      <w:pPr>
        <w:rPr>
          <w:rFonts w:hint="eastAsia"/>
          <w:i w:val="0"/>
          <w:iCs/>
        </w:rPr>
      </w:pPr>
    </w:p>
    <w:p w14:paraId="1642AE67">
      <w:pPr>
        <w:rPr>
          <w:rFonts w:hint="eastAsia"/>
          <w:i w:val="0"/>
          <w:iCs/>
        </w:rPr>
      </w:pPr>
    </w:p>
    <w:p w14:paraId="5D821D27">
      <w:pPr>
        <w:rPr>
          <w:rFonts w:hint="eastAsia"/>
          <w:i w:val="0"/>
          <w:iCs/>
        </w:rPr>
      </w:pPr>
    </w:p>
    <w:p w14:paraId="62690925">
      <w:pPr>
        <w:rPr>
          <w:rFonts w:hint="eastAsia"/>
          <w:i w:val="0"/>
          <w:iCs/>
        </w:rPr>
      </w:pPr>
    </w:p>
    <w:p w14:paraId="16825148">
      <w:pPr>
        <w:rPr>
          <w:rFonts w:hint="eastAsia"/>
          <w:i w:val="0"/>
          <w:iCs/>
        </w:rPr>
      </w:pPr>
      <w:r>
        <w:rPr>
          <w:rFonts w:hint="eastAsia"/>
          <w:i w:val="0"/>
          <w:iCs/>
        </w:rPr>
        <w:t>“十三五”国家重点出版物出版规划项目</w:t>
      </w:r>
    </w:p>
    <w:p w14:paraId="066B3775">
      <w:pPr>
        <w:rPr>
          <w:rFonts w:hint="eastAsia"/>
          <w:i w:val="0"/>
          <w:iCs/>
        </w:rPr>
      </w:pPr>
      <w:r>
        <w:rPr>
          <w:rFonts w:hint="eastAsia"/>
          <w:i w:val="0"/>
          <w:iCs/>
        </w:rPr>
        <w:t>现代机械工程系列精品教材</w:t>
      </w:r>
    </w:p>
    <w:p w14:paraId="1D3F3569">
      <w:pPr>
        <w:rPr>
          <w:rFonts w:hint="eastAsia"/>
          <w:i w:val="0"/>
          <w:iCs/>
        </w:rPr>
      </w:pPr>
      <w:r>
        <w:rPr>
          <w:rFonts w:hint="eastAsia"/>
          <w:i w:val="0"/>
          <w:iCs/>
        </w:rPr>
        <w:t>教育部普通高等教育精品教材</w:t>
      </w:r>
    </w:p>
    <w:p w14:paraId="1A7B4923">
      <w:pPr>
        <w:rPr>
          <w:rFonts w:hint="eastAsia"/>
          <w:i w:val="0"/>
          <w:iCs/>
        </w:rPr>
      </w:pPr>
      <w:r>
        <w:rPr>
          <w:rFonts w:hint="eastAsia"/>
          <w:i w:val="0"/>
          <w:iCs/>
        </w:rPr>
        <w:t>普通高等教育“十一五”国家级规划教材</w:t>
      </w:r>
    </w:p>
    <w:p w14:paraId="73DACE4D">
      <w:pPr>
        <w:rPr>
          <w:rFonts w:hint="eastAsia"/>
          <w:i w:val="0"/>
          <w:iCs/>
        </w:rPr>
      </w:pPr>
    </w:p>
    <w:p w14:paraId="3EC6BD25">
      <w:pPr>
        <w:rPr>
          <w:rFonts w:hint="eastAsia"/>
          <w:i w:val="0"/>
          <w:iCs/>
        </w:rPr>
      </w:pPr>
      <w:r>
        <w:rPr>
          <w:rFonts w:hint="eastAsia"/>
          <w:i w:val="0"/>
          <w:iCs/>
        </w:rPr>
        <w:t>机械制造工艺学</w:t>
      </w:r>
    </w:p>
    <w:p w14:paraId="49034218">
      <w:pPr>
        <w:rPr>
          <w:rFonts w:hint="eastAsia"/>
          <w:i w:val="0"/>
          <w:iCs/>
        </w:rPr>
      </w:pPr>
    </w:p>
    <w:p w14:paraId="1C46C939">
      <w:pPr>
        <w:rPr>
          <w:rFonts w:hint="eastAsia"/>
          <w:i w:val="0"/>
          <w:iCs/>
        </w:rPr>
      </w:pPr>
      <w:r>
        <w:rPr>
          <w:rFonts w:hint="eastAsia"/>
          <w:i w:val="0"/>
          <w:iCs/>
        </w:rPr>
        <w:t>第4版</w:t>
      </w:r>
    </w:p>
    <w:p w14:paraId="340880B6">
      <w:pPr>
        <w:rPr>
          <w:rFonts w:hint="eastAsia"/>
          <w:i w:val="0"/>
          <w:iCs/>
        </w:rPr>
      </w:pPr>
    </w:p>
    <w:p w14:paraId="1A398D72">
      <w:pPr>
        <w:rPr>
          <w:rFonts w:hint="eastAsia"/>
          <w:i w:val="0"/>
          <w:iCs/>
        </w:rPr>
      </w:pPr>
      <w:r>
        <w:rPr>
          <w:rFonts w:hint="eastAsia"/>
          <w:i w:val="0"/>
          <w:iCs/>
        </w:rPr>
        <w:t>主编：王先逵</w:t>
      </w:r>
    </w:p>
    <w:p w14:paraId="24C52BF8">
      <w:pPr>
        <w:rPr>
          <w:rFonts w:hint="eastAsia"/>
          <w:i w:val="0"/>
          <w:iCs/>
        </w:rPr>
      </w:pPr>
    </w:p>
    <w:p w14:paraId="4D94CEDE">
      <w:pPr>
        <w:rPr>
          <w:rFonts w:hint="eastAsia"/>
          <w:i w:val="0"/>
          <w:iCs/>
        </w:rPr>
      </w:pPr>
      <w:r>
        <w:rPr>
          <w:rFonts w:hint="eastAsia"/>
          <w:i w:val="0"/>
          <w:iCs/>
        </w:rPr>
        <w:t>参编：</w:t>
      </w:r>
    </w:p>
    <w:p w14:paraId="08D8E4FF">
      <w:pPr>
        <w:rPr>
          <w:rFonts w:hint="eastAsia"/>
          <w:i w:val="0"/>
          <w:iCs/>
        </w:rPr>
      </w:pPr>
      <w:r>
        <w:rPr>
          <w:rFonts w:hint="eastAsia"/>
          <w:i w:val="0"/>
          <w:iCs/>
        </w:rPr>
        <w:t>按章节顺序排名</w:t>
      </w:r>
    </w:p>
    <w:p w14:paraId="252B6909">
      <w:pPr>
        <w:rPr>
          <w:rFonts w:hint="eastAsia"/>
          <w:i w:val="0"/>
          <w:iCs/>
        </w:rPr>
      </w:pPr>
      <w:r>
        <w:rPr>
          <w:rFonts w:hint="eastAsia"/>
          <w:i w:val="0"/>
          <w:iCs/>
        </w:rPr>
        <w:t>贾云福</w:t>
      </w:r>
    </w:p>
    <w:p w14:paraId="681FE752">
      <w:pPr>
        <w:rPr>
          <w:rFonts w:hint="eastAsia"/>
          <w:i w:val="0"/>
          <w:iCs/>
        </w:rPr>
      </w:pPr>
      <w:r>
        <w:rPr>
          <w:rFonts w:hint="eastAsia"/>
          <w:i w:val="0"/>
          <w:iCs/>
        </w:rPr>
        <w:t>张世昌</w:t>
      </w:r>
    </w:p>
    <w:p w14:paraId="2B6AFAA6">
      <w:pPr>
        <w:rPr>
          <w:rFonts w:hint="eastAsia"/>
          <w:i w:val="0"/>
          <w:iCs/>
        </w:rPr>
      </w:pPr>
      <w:r>
        <w:rPr>
          <w:rFonts w:hint="eastAsia"/>
          <w:i w:val="0"/>
          <w:iCs/>
        </w:rPr>
        <w:t>张福润</w:t>
      </w:r>
    </w:p>
    <w:p w14:paraId="650B94F7">
      <w:pPr>
        <w:rPr>
          <w:rFonts w:hint="eastAsia"/>
          <w:i w:val="0"/>
          <w:iCs/>
        </w:rPr>
      </w:pPr>
      <w:r>
        <w:rPr>
          <w:rFonts w:hint="eastAsia"/>
          <w:i w:val="0"/>
          <w:iCs/>
        </w:rPr>
        <w:t>吴博达</w:t>
      </w:r>
    </w:p>
    <w:p w14:paraId="2A053472">
      <w:pPr>
        <w:rPr>
          <w:rFonts w:hint="eastAsia"/>
          <w:i w:val="0"/>
          <w:iCs/>
        </w:rPr>
      </w:pPr>
      <w:r>
        <w:rPr>
          <w:rFonts w:hint="eastAsia"/>
          <w:i w:val="0"/>
          <w:iCs/>
        </w:rPr>
        <w:t>王宪山</w:t>
      </w:r>
    </w:p>
    <w:p w14:paraId="2FB99AEF">
      <w:pPr>
        <w:rPr>
          <w:rFonts w:hint="eastAsia"/>
          <w:i w:val="0"/>
          <w:iCs/>
        </w:rPr>
      </w:pPr>
    </w:p>
    <w:p w14:paraId="0D6A20DC">
      <w:pPr>
        <w:rPr>
          <w:rFonts w:hint="eastAsia"/>
          <w:i w:val="0"/>
          <w:iCs/>
        </w:rPr>
      </w:pPr>
      <w:r>
        <w:rPr>
          <w:rFonts w:hint="eastAsia"/>
          <w:i w:val="0"/>
          <w:iCs/>
        </w:rPr>
        <w:t>主审：</w:t>
      </w:r>
    </w:p>
    <w:p w14:paraId="1AA02BB4">
      <w:pPr>
        <w:rPr>
          <w:rFonts w:hint="eastAsia"/>
          <w:i w:val="0"/>
          <w:iCs/>
        </w:rPr>
      </w:pPr>
      <w:r>
        <w:rPr>
          <w:rFonts w:hint="eastAsia"/>
          <w:i w:val="0"/>
          <w:iCs/>
        </w:rPr>
        <w:t>王小华</w:t>
      </w:r>
    </w:p>
    <w:p w14:paraId="3EC20B65">
      <w:pPr>
        <w:rPr>
          <w:rFonts w:hint="eastAsia"/>
          <w:i w:val="0"/>
          <w:iCs/>
        </w:rPr>
      </w:pPr>
      <w:r>
        <w:rPr>
          <w:rFonts w:hint="eastAsia"/>
          <w:i w:val="0"/>
          <w:iCs/>
        </w:rPr>
        <w:t>于骏一</w:t>
      </w:r>
    </w:p>
    <w:p w14:paraId="68EF2FEE">
      <w:pPr>
        <w:rPr>
          <w:rFonts w:hint="eastAsia"/>
          <w:i w:val="0"/>
          <w:iCs/>
        </w:rPr>
      </w:pPr>
    </w:p>
    <w:p w14:paraId="0F219D7F">
      <w:pPr>
        <w:rPr>
          <w:rFonts w:hint="eastAsia"/>
          <w:i w:val="0"/>
          <w:iCs/>
        </w:rPr>
      </w:pPr>
      <w:r>
        <w:rPr>
          <w:rFonts w:hint="eastAsia"/>
          <w:i w:val="0"/>
          <w:iCs/>
        </w:rPr>
        <w:t>机械工业出版社</w:t>
      </w:r>
    </w:p>
    <w:p w14:paraId="7EB83D48">
      <w:pPr>
        <w:rPr>
          <w:rFonts w:hint="eastAsia"/>
          <w:i w:val="0"/>
          <w:iCs/>
        </w:rPr>
      </w:pPr>
    </w:p>
    <w:p w14:paraId="6BF99C07">
      <w:pPr>
        <w:rPr>
          <w:rFonts w:hint="eastAsia"/>
          <w:i w:val="0"/>
          <w:iCs/>
        </w:rPr>
      </w:pPr>
      <w:r>
        <w:rPr>
          <w:rFonts w:hint="eastAsia"/>
          <w:i w:val="0"/>
          <w:iCs/>
        </w:rPr>
        <w:t>本书是1995年11月出版的《机械制造工艺学》一书的第4版，是根据近年来机械制造技术的发展，同时保持“机械制造工艺及设备专业教学指导委员会”制订的教学计划和课程教学大纲编写的。全书内容共分七章，即绪论、机械加工工艺规程设计、机床夹具设计、机械加工精度及其控制、机械加工表面质量及其控制、机器装配工艺过程设计、机械制造工艺理论和技术的发展。</w:t>
      </w:r>
    </w:p>
    <w:p w14:paraId="31664DDF">
      <w:pPr>
        <w:rPr>
          <w:rFonts w:hint="eastAsia"/>
          <w:i w:val="0"/>
          <w:iCs/>
        </w:rPr>
      </w:pPr>
    </w:p>
    <w:p w14:paraId="280A1006">
      <w:pPr>
        <w:rPr>
          <w:rFonts w:hint="eastAsia"/>
          <w:i w:val="0"/>
          <w:iCs/>
        </w:rPr>
      </w:pPr>
      <w:r>
        <w:rPr>
          <w:rFonts w:hint="eastAsia"/>
          <w:i w:val="0"/>
          <w:iCs/>
        </w:rPr>
        <w:t>本书作为机械工程系列精品教材，力求精益求精、尽善尽美，在保证基本内容的基础上，为反映现代制造技术的发展，增加了一些新内容；理论联系实际，多用实例、图、表等来表述，贯彻国家新的制图标准，而且每章均有一定数量的习题与思考题，便于学生思考，掌握内容要点。</w:t>
      </w:r>
    </w:p>
    <w:p w14:paraId="5A4E79B8">
      <w:pPr>
        <w:rPr>
          <w:rFonts w:hint="eastAsia"/>
          <w:i w:val="0"/>
          <w:iCs/>
        </w:rPr>
      </w:pPr>
    </w:p>
    <w:p w14:paraId="30F389CD">
      <w:pPr>
        <w:rPr>
          <w:rFonts w:hint="eastAsia"/>
          <w:i w:val="0"/>
          <w:iCs/>
        </w:rPr>
      </w:pPr>
      <w:r>
        <w:rPr>
          <w:rFonts w:hint="eastAsia"/>
          <w:i w:val="0"/>
          <w:iCs/>
        </w:rPr>
        <w:t>本书主要作为高等院校“机械设计制造及其自动化”专业的本科教材，也可供从事机械制造业的工程技术人员和参加自学考试的考生参考。</w:t>
      </w:r>
    </w:p>
    <w:p w14:paraId="5D159078">
      <w:pPr>
        <w:rPr>
          <w:rFonts w:hint="eastAsia"/>
          <w:i w:val="0"/>
          <w:iCs/>
        </w:rPr>
      </w:pPr>
    </w:p>
    <w:p w14:paraId="32A91762">
      <w:pPr>
        <w:rPr>
          <w:rFonts w:hint="eastAsia"/>
          <w:i w:val="0"/>
          <w:iCs/>
        </w:rPr>
      </w:pPr>
      <w:r>
        <w:rPr>
          <w:rFonts w:hint="eastAsia"/>
          <w:i w:val="0"/>
          <w:iCs/>
        </w:rPr>
        <w:t>本书的教师版课件仍由天津大学张冠伟教授修订升级。</w:t>
      </w:r>
    </w:p>
    <w:p w14:paraId="318974C5">
      <w:pPr>
        <w:rPr>
          <w:rFonts w:hint="eastAsia"/>
          <w:i w:val="0"/>
          <w:iCs/>
        </w:rPr>
      </w:pPr>
    </w:p>
    <w:p w14:paraId="7E285EBF">
      <w:pPr>
        <w:rPr>
          <w:rFonts w:hint="eastAsia"/>
          <w:i w:val="0"/>
          <w:iCs/>
        </w:rPr>
      </w:pPr>
      <w:r>
        <w:rPr>
          <w:rFonts w:hint="eastAsia"/>
          <w:i w:val="0"/>
          <w:iCs/>
        </w:rPr>
        <w:t>本书第1版曾荣获国家机械工业局1999年科学技术进步奖三等奖，第2版荣获教育部普通高等教育精品教材，并列入普通高等教育“十一五”国家级规划教材。第3版又被列入“十三五”国家重点出版物出版规划项目。</w:t>
      </w:r>
    </w:p>
    <w:p w14:paraId="16B1DBEE">
      <w:pPr>
        <w:rPr>
          <w:rFonts w:hint="eastAsia"/>
          <w:i w:val="0"/>
          <w:iCs/>
        </w:rPr>
      </w:pPr>
    </w:p>
    <w:p w14:paraId="6762B7DB">
      <w:pPr>
        <w:rPr>
          <w:rFonts w:hint="eastAsia"/>
          <w:i w:val="0"/>
          <w:iCs/>
        </w:rPr>
      </w:pPr>
      <w:r>
        <w:rPr>
          <w:rFonts w:hint="eastAsia"/>
          <w:i w:val="0"/>
          <w:iCs/>
        </w:rPr>
        <w:t>图书在版编目（CIP）数据</w:t>
      </w:r>
    </w:p>
    <w:p w14:paraId="69BD9CF2">
      <w:pPr>
        <w:rPr>
          <w:rFonts w:hint="eastAsia"/>
          <w:i w:val="0"/>
          <w:iCs/>
        </w:rPr>
      </w:pPr>
    </w:p>
    <w:p w14:paraId="6B5CEB24">
      <w:pPr>
        <w:rPr>
          <w:rFonts w:hint="eastAsia"/>
          <w:i w:val="0"/>
          <w:iCs/>
        </w:rPr>
      </w:pPr>
      <w:r>
        <w:rPr>
          <w:rFonts w:hint="eastAsia"/>
          <w:i w:val="0"/>
          <w:iCs/>
        </w:rPr>
        <w:t>机械制造工艺学 / 王先逵主编. —4版. —北京：机械工业出版社，2019.8</w:t>
      </w:r>
    </w:p>
    <w:p w14:paraId="678B767A">
      <w:pPr>
        <w:rPr>
          <w:rFonts w:hint="eastAsia"/>
          <w:i w:val="0"/>
          <w:iCs/>
        </w:rPr>
      </w:pPr>
    </w:p>
    <w:p w14:paraId="62908878">
      <w:pPr>
        <w:rPr>
          <w:rFonts w:hint="eastAsia"/>
          <w:i w:val="0"/>
          <w:iCs/>
        </w:rPr>
      </w:pPr>
      <w:r>
        <w:rPr>
          <w:rFonts w:hint="eastAsia"/>
          <w:i w:val="0"/>
          <w:iCs/>
        </w:rPr>
        <w:t>“十三五”国家重点出版物出版规划项目</w:t>
      </w:r>
    </w:p>
    <w:p w14:paraId="7833D92F">
      <w:pPr>
        <w:rPr>
          <w:rFonts w:hint="eastAsia"/>
          <w:i w:val="0"/>
          <w:iCs/>
        </w:rPr>
      </w:pPr>
      <w:r>
        <w:rPr>
          <w:rFonts w:hint="eastAsia"/>
          <w:i w:val="0"/>
          <w:iCs/>
        </w:rPr>
        <w:t>现代机械工程系列精品教材</w:t>
      </w:r>
    </w:p>
    <w:p w14:paraId="2CE4F7A2">
      <w:pPr>
        <w:rPr>
          <w:rFonts w:hint="eastAsia"/>
          <w:i w:val="0"/>
          <w:iCs/>
        </w:rPr>
      </w:pPr>
      <w:r>
        <w:rPr>
          <w:rFonts w:hint="eastAsia"/>
          <w:i w:val="0"/>
          <w:iCs/>
        </w:rPr>
        <w:t>教育部普通高等教育精品教材</w:t>
      </w:r>
    </w:p>
    <w:p w14:paraId="2C4E1CFB">
      <w:pPr>
        <w:rPr>
          <w:rFonts w:hint="eastAsia"/>
          <w:i w:val="0"/>
          <w:iCs/>
        </w:rPr>
      </w:pPr>
      <w:r>
        <w:rPr>
          <w:rFonts w:hint="eastAsia"/>
          <w:i w:val="0"/>
          <w:iCs/>
        </w:rPr>
        <w:t>普通高等教育“十一五”国家级规划教材</w:t>
      </w:r>
    </w:p>
    <w:p w14:paraId="10295530">
      <w:pPr>
        <w:rPr>
          <w:rFonts w:hint="eastAsia"/>
          <w:i w:val="0"/>
          <w:iCs/>
        </w:rPr>
      </w:pPr>
    </w:p>
    <w:p w14:paraId="0C8BACEF">
      <w:pPr>
        <w:rPr>
          <w:rFonts w:hint="eastAsia"/>
          <w:i w:val="0"/>
          <w:iCs/>
        </w:rPr>
      </w:pPr>
      <w:r>
        <w:rPr>
          <w:rFonts w:hint="eastAsia"/>
          <w:i w:val="0"/>
          <w:iCs/>
        </w:rPr>
        <w:t>ISBN 978-7-111-62438-7</w:t>
      </w:r>
    </w:p>
    <w:p w14:paraId="0240A4D9">
      <w:pPr>
        <w:rPr>
          <w:rFonts w:hint="eastAsia"/>
          <w:i w:val="0"/>
          <w:iCs/>
        </w:rPr>
      </w:pPr>
    </w:p>
    <w:p w14:paraId="760F1E85">
      <w:pPr>
        <w:rPr>
          <w:rFonts w:hint="eastAsia"/>
          <w:i w:val="0"/>
          <w:iCs/>
        </w:rPr>
      </w:pPr>
      <w:r>
        <w:rPr>
          <w:rFonts w:hint="eastAsia"/>
          <w:i w:val="0"/>
          <w:iCs/>
        </w:rPr>
        <w:t>Ⅰ. ①机……</w:t>
      </w:r>
    </w:p>
    <w:p w14:paraId="2AEFD3B9">
      <w:pPr>
        <w:rPr>
          <w:rFonts w:hint="eastAsia"/>
          <w:i w:val="0"/>
          <w:iCs/>
        </w:rPr>
      </w:pPr>
      <w:r>
        <w:rPr>
          <w:rFonts w:hint="eastAsia"/>
          <w:i w:val="0"/>
          <w:iCs/>
        </w:rPr>
        <w:t>Ⅱ. ①王……</w:t>
      </w:r>
    </w:p>
    <w:p w14:paraId="0FA571CA">
      <w:pPr>
        <w:rPr>
          <w:rFonts w:hint="eastAsia"/>
          <w:i w:val="0"/>
          <w:iCs/>
        </w:rPr>
      </w:pPr>
      <w:r>
        <w:rPr>
          <w:rFonts w:hint="eastAsia"/>
          <w:i w:val="0"/>
          <w:iCs/>
        </w:rPr>
        <w:t>Ⅲ. ①机械制造工艺-高等学校-教材</w:t>
      </w:r>
    </w:p>
    <w:p w14:paraId="31EE2330">
      <w:pPr>
        <w:rPr>
          <w:rFonts w:hint="eastAsia"/>
          <w:i w:val="0"/>
          <w:iCs/>
        </w:rPr>
      </w:pPr>
      <w:r>
        <w:rPr>
          <w:rFonts w:hint="eastAsia"/>
          <w:i w:val="0"/>
          <w:iCs/>
        </w:rPr>
        <w:t>Ⅳ. ①TH16</w:t>
      </w:r>
    </w:p>
    <w:p w14:paraId="0F96E275">
      <w:pPr>
        <w:rPr>
          <w:rFonts w:hint="eastAsia"/>
          <w:i w:val="0"/>
          <w:iCs/>
        </w:rPr>
      </w:pPr>
    </w:p>
    <w:p w14:paraId="35468F13">
      <w:pPr>
        <w:rPr>
          <w:rFonts w:hint="eastAsia"/>
          <w:i w:val="0"/>
          <w:iCs/>
        </w:rPr>
      </w:pPr>
      <w:r>
        <w:rPr>
          <w:rFonts w:hint="eastAsia"/>
          <w:i w:val="0"/>
          <w:iCs/>
        </w:rPr>
        <w:t>中国版本图书馆CIP数据核字（2019）第062724号</w:t>
      </w:r>
    </w:p>
    <w:p w14:paraId="0955243A">
      <w:pPr>
        <w:rPr>
          <w:rFonts w:hint="eastAsia"/>
          <w:i w:val="0"/>
          <w:iCs/>
        </w:rPr>
      </w:pPr>
    </w:p>
    <w:p w14:paraId="1329DFE3">
      <w:pPr>
        <w:rPr>
          <w:rFonts w:hint="eastAsia"/>
          <w:i w:val="0"/>
          <w:iCs/>
        </w:rPr>
      </w:pPr>
      <w:r>
        <w:rPr>
          <w:rFonts w:hint="eastAsia"/>
          <w:i w:val="0"/>
          <w:iCs/>
        </w:rPr>
        <w:t>机械工业出版社</w:t>
      </w:r>
    </w:p>
    <w:p w14:paraId="02E0DE26">
      <w:pPr>
        <w:rPr>
          <w:rFonts w:hint="eastAsia"/>
          <w:i w:val="0"/>
          <w:iCs/>
        </w:rPr>
      </w:pPr>
      <w:r>
        <w:rPr>
          <w:rFonts w:hint="eastAsia"/>
          <w:i w:val="0"/>
          <w:iCs/>
        </w:rPr>
        <w:t>北京市百万庄大街22号</w:t>
      </w:r>
    </w:p>
    <w:p w14:paraId="44EB5808">
      <w:pPr>
        <w:rPr>
          <w:rFonts w:hint="eastAsia"/>
          <w:i w:val="0"/>
          <w:iCs/>
        </w:rPr>
      </w:pPr>
      <w:r>
        <w:rPr>
          <w:rFonts w:hint="eastAsia"/>
          <w:i w:val="0"/>
          <w:iCs/>
        </w:rPr>
        <w:t>邮政编码：100037</w:t>
      </w:r>
    </w:p>
    <w:p w14:paraId="4DC73A34">
      <w:pPr>
        <w:rPr>
          <w:rFonts w:hint="eastAsia"/>
          <w:i w:val="0"/>
          <w:iCs/>
        </w:rPr>
      </w:pPr>
    </w:p>
    <w:p w14:paraId="3EDAA3CA">
      <w:pPr>
        <w:rPr>
          <w:rFonts w:hint="eastAsia"/>
          <w:i w:val="0"/>
          <w:iCs/>
        </w:rPr>
      </w:pPr>
      <w:r>
        <w:rPr>
          <w:rFonts w:hint="eastAsia"/>
          <w:i w:val="0"/>
          <w:iCs/>
        </w:rPr>
        <w:t>策划编辑：刘小慧</w:t>
      </w:r>
    </w:p>
    <w:p w14:paraId="16E4652A">
      <w:pPr>
        <w:rPr>
          <w:rFonts w:hint="eastAsia"/>
          <w:i w:val="0"/>
          <w:iCs/>
        </w:rPr>
      </w:pPr>
      <w:r>
        <w:rPr>
          <w:rFonts w:hint="eastAsia"/>
          <w:i w:val="0"/>
          <w:iCs/>
        </w:rPr>
        <w:t>责任编辑：刘小慧、朱琳琳、任正一</w:t>
      </w:r>
    </w:p>
    <w:p w14:paraId="11BE86E4">
      <w:pPr>
        <w:rPr>
          <w:rFonts w:hint="eastAsia"/>
          <w:i w:val="0"/>
          <w:iCs/>
        </w:rPr>
      </w:pPr>
    </w:p>
    <w:p w14:paraId="1244DAB1">
      <w:pPr>
        <w:rPr>
          <w:rFonts w:hint="eastAsia"/>
          <w:i w:val="0"/>
          <w:iCs/>
        </w:rPr>
      </w:pPr>
      <w:r>
        <w:rPr>
          <w:rFonts w:hint="eastAsia"/>
          <w:i w:val="0"/>
          <w:iCs/>
        </w:rPr>
        <w:t>三河市国英印务有限公司印刷</w:t>
      </w:r>
    </w:p>
    <w:p w14:paraId="2274ABA7">
      <w:pPr>
        <w:rPr>
          <w:rFonts w:hint="eastAsia"/>
          <w:i w:val="0"/>
          <w:iCs/>
        </w:rPr>
      </w:pPr>
    </w:p>
    <w:p w14:paraId="6AD77DF6">
      <w:pPr>
        <w:rPr>
          <w:rFonts w:hint="eastAsia"/>
          <w:i w:val="0"/>
          <w:iCs/>
        </w:rPr>
      </w:pPr>
      <w:r>
        <w:rPr>
          <w:rFonts w:hint="eastAsia"/>
          <w:i w:val="0"/>
          <w:iCs/>
        </w:rPr>
        <w:t>2019年9月第4版第1次印刷</w:t>
      </w:r>
    </w:p>
    <w:p w14:paraId="4B061473">
      <w:pPr>
        <w:rPr>
          <w:rFonts w:hint="eastAsia"/>
          <w:i w:val="0"/>
          <w:iCs/>
        </w:rPr>
      </w:pPr>
    </w:p>
    <w:p w14:paraId="5CA491E7">
      <w:pPr>
        <w:rPr>
          <w:rFonts w:hint="eastAsia"/>
          <w:i w:val="0"/>
          <w:iCs/>
        </w:rPr>
      </w:pPr>
      <w:r>
        <w:rPr>
          <w:rFonts w:hint="eastAsia"/>
          <w:i w:val="0"/>
          <w:iCs/>
        </w:rPr>
        <w:t>184mm × 260mm</w:t>
      </w:r>
    </w:p>
    <w:p w14:paraId="40A1BCCE">
      <w:pPr>
        <w:rPr>
          <w:rFonts w:hint="eastAsia"/>
          <w:i w:val="0"/>
          <w:iCs/>
        </w:rPr>
      </w:pPr>
      <w:r>
        <w:rPr>
          <w:rFonts w:hint="eastAsia"/>
          <w:i w:val="0"/>
          <w:iCs/>
        </w:rPr>
        <w:t>26.75印张</w:t>
      </w:r>
    </w:p>
    <w:p w14:paraId="34FA18BA">
      <w:pPr>
        <w:rPr>
          <w:rFonts w:hint="eastAsia"/>
          <w:i w:val="0"/>
          <w:iCs/>
        </w:rPr>
      </w:pPr>
      <w:r>
        <w:rPr>
          <w:rFonts w:hint="eastAsia"/>
          <w:i w:val="0"/>
          <w:iCs/>
        </w:rPr>
        <w:t>665千字</w:t>
      </w:r>
    </w:p>
    <w:p w14:paraId="5A6D0B19">
      <w:pPr>
        <w:rPr>
          <w:rFonts w:hint="eastAsia"/>
          <w:i w:val="0"/>
          <w:iCs/>
        </w:rPr>
      </w:pPr>
    </w:p>
    <w:p w14:paraId="5250CCAF">
      <w:pPr>
        <w:rPr>
          <w:rFonts w:hint="eastAsia"/>
          <w:i w:val="0"/>
          <w:iCs/>
        </w:rPr>
      </w:pPr>
      <w:r>
        <w:rPr>
          <w:rFonts w:hint="eastAsia"/>
          <w:i w:val="0"/>
          <w:iCs/>
        </w:rPr>
        <w:t>标准书号：ISBN 978-7-111-62438-7</w:t>
      </w:r>
    </w:p>
    <w:p w14:paraId="6AF0DEB9">
      <w:pPr>
        <w:rPr>
          <w:rFonts w:hint="eastAsia"/>
          <w:i w:val="0"/>
          <w:iCs/>
        </w:rPr>
      </w:pPr>
    </w:p>
    <w:p w14:paraId="1B5E55C3">
      <w:pPr>
        <w:rPr>
          <w:rFonts w:hint="eastAsia"/>
          <w:i w:val="0"/>
          <w:iCs/>
        </w:rPr>
      </w:pPr>
      <w:r>
        <w:rPr>
          <w:rFonts w:hint="eastAsia"/>
          <w:i w:val="0"/>
          <w:iCs/>
        </w:rPr>
        <w:t>定价：59.80元</w:t>
      </w:r>
    </w:p>
    <w:p w14:paraId="04046752">
      <w:pPr>
        <w:rPr>
          <w:rFonts w:hint="eastAsia"/>
          <w:i w:val="0"/>
          <w:iCs/>
        </w:rPr>
      </w:pPr>
    </w:p>
    <w:p w14:paraId="09B655B3">
      <w:pPr>
        <w:rPr>
          <w:rFonts w:hint="eastAsia"/>
          <w:i w:val="0"/>
          <w:iCs/>
        </w:rPr>
      </w:pPr>
    </w:p>
    <w:p w14:paraId="6A3A40BD">
      <w:pPr>
        <w:rPr>
          <w:rFonts w:hint="eastAsia"/>
          <w:i w:val="0"/>
          <w:iCs/>
        </w:rPr>
      </w:pPr>
    </w:p>
    <w:p w14:paraId="107EE27B">
      <w:pPr>
        <w:rPr>
          <w:rFonts w:hint="eastAsia"/>
          <w:i w:val="0"/>
          <w:iCs/>
        </w:rPr>
      </w:pPr>
    </w:p>
    <w:p w14:paraId="33D8EE84">
      <w:pPr>
        <w:rPr>
          <w:rFonts w:hint="eastAsia"/>
          <w:i w:val="0"/>
          <w:iCs/>
        </w:rPr>
      </w:pPr>
    </w:p>
    <w:p w14:paraId="5AA41C31">
      <w:pPr>
        <w:rPr>
          <w:rFonts w:hint="eastAsia"/>
          <w:i w:val="0"/>
          <w:iCs/>
        </w:rPr>
      </w:pPr>
    </w:p>
    <w:p w14:paraId="6FF7EEE4">
      <w:pPr>
        <w:rPr>
          <w:rFonts w:hint="eastAsia"/>
          <w:i w:val="0"/>
          <w:iCs/>
        </w:rPr>
      </w:pPr>
    </w:p>
    <w:p w14:paraId="6A201C87">
      <w:pPr>
        <w:rPr>
          <w:rFonts w:hint="eastAsia"/>
          <w:i w:val="0"/>
          <w:iCs/>
        </w:rPr>
      </w:pPr>
    </w:p>
    <w:p w14:paraId="12CE1008">
      <w:pPr>
        <w:rPr>
          <w:rFonts w:hint="eastAsia"/>
          <w:i w:val="0"/>
          <w:iCs/>
        </w:rPr>
      </w:pPr>
    </w:p>
    <w:p w14:paraId="09C3A5A3">
      <w:pPr>
        <w:ind w:left="0" w:leftChars="0" w:firstLine="0" w:firstLineChars="0"/>
        <w:rPr>
          <w:rFonts w:hint="eastAsia"/>
          <w:i w:val="0"/>
          <w:iCs/>
        </w:rPr>
      </w:pPr>
    </w:p>
    <w:p w14:paraId="34BD2BFC">
      <w:pPr>
        <w:ind w:left="0" w:leftChars="0" w:firstLine="0" w:firstLineChars="0"/>
        <w:rPr>
          <w:rFonts w:hint="eastAsia"/>
          <w:i w:val="0"/>
          <w:iCs/>
        </w:rPr>
      </w:pPr>
    </w:p>
    <w:p w14:paraId="5EB844F3">
      <w:pPr>
        <w:rPr>
          <w:rFonts w:hint="eastAsia"/>
          <w:i w:val="0"/>
          <w:iCs/>
        </w:rPr>
      </w:pPr>
      <w:r>
        <w:rPr>
          <w:rFonts w:hint="eastAsia"/>
          <w:i w:val="0"/>
          <w:iCs/>
        </w:rPr>
        <w:t>第5页</w:t>
      </w:r>
    </w:p>
    <w:p w14:paraId="7D8E6CAF">
      <w:pPr>
        <w:rPr>
          <w:rFonts w:hint="eastAsia"/>
          <w:i w:val="0"/>
          <w:iCs/>
        </w:rPr>
      </w:pPr>
      <w:r>
        <w:rPr>
          <w:rFonts w:hint="eastAsia"/>
          <w:i w:val="0"/>
          <w:iCs/>
        </w:rPr>
        <w:t>第4版前言</w:t>
      </w:r>
    </w:p>
    <w:p w14:paraId="03A6D50B">
      <w:pPr>
        <w:rPr>
          <w:rFonts w:hint="eastAsia"/>
          <w:i w:val="0"/>
          <w:iCs/>
        </w:rPr>
      </w:pPr>
    </w:p>
    <w:p w14:paraId="2A5FB1A8">
      <w:pPr>
        <w:rPr>
          <w:rFonts w:hint="eastAsia"/>
          <w:i w:val="0"/>
          <w:iCs/>
        </w:rPr>
      </w:pPr>
      <w:r>
        <w:rPr>
          <w:rFonts w:hint="eastAsia"/>
          <w:i w:val="0"/>
          <w:iCs/>
        </w:rPr>
        <w:t>时光荏苒，转眼间《机械制造工艺学》一书根据机械工业出版社的要求又要修订出版了。本书自1995年11月出版以来，经2007年1月和2013年1月两次修订，现在就是第3次修订了。本书第1版曾荣获国家机械工业局1999年科学技术进步奖三等奖，第2版曾荣获教育部普通高等教育精品教材，并列入普通高等教育“十一五”国家级规划教材，2017年又被列入“十三五”国家重点出版物出版规划项目。这些荣誉无时不在鞭策着我们更加努力工作，以满足广大教师、学生和其他读者的要求。</w:t>
      </w:r>
    </w:p>
    <w:p w14:paraId="309782AB">
      <w:pPr>
        <w:rPr>
          <w:rFonts w:hint="eastAsia"/>
          <w:i w:val="0"/>
          <w:iCs/>
        </w:rPr>
      </w:pPr>
    </w:p>
    <w:p w14:paraId="6749E7DA">
      <w:pPr>
        <w:rPr>
          <w:rFonts w:hint="eastAsia"/>
          <w:i w:val="0"/>
          <w:iCs/>
        </w:rPr>
      </w:pPr>
      <w:r>
        <w:rPr>
          <w:rFonts w:hint="eastAsia"/>
          <w:i w:val="0"/>
          <w:iCs/>
        </w:rPr>
        <w:t>2015年我国提出了“中国制造2025”，立足国情，立足现实，制造业要特别重视创新性、智能性、精密性三性和重大型、尖端型、高端型三型，力争通过“三步走”实现制造强国的战略目标。第一步：力争用十年时间（2016—2025年），迈入制造强国行列。提出了“中国制造2025”所实施的十大重点工程，并特别提出了智能制造。第二步：到2035年，我国制造业整体达到世界制造强国阵营中等水平。第三步：新中国成立100年时，制造大国的地位更加巩固，综合实力进入世界制造强国前列。我们编写的教材应适应这一形势要求，结合实际，急国家之所需。</w:t>
      </w:r>
    </w:p>
    <w:p w14:paraId="42D50408">
      <w:pPr>
        <w:rPr>
          <w:rFonts w:hint="eastAsia"/>
          <w:i w:val="0"/>
          <w:iCs/>
        </w:rPr>
      </w:pPr>
    </w:p>
    <w:p w14:paraId="4C7E76BF">
      <w:pPr>
        <w:rPr>
          <w:rFonts w:hint="eastAsia"/>
          <w:i w:val="0"/>
          <w:iCs/>
        </w:rPr>
      </w:pPr>
      <w:r>
        <w:rPr>
          <w:rFonts w:hint="eastAsia"/>
          <w:i w:val="0"/>
          <w:iCs/>
        </w:rPr>
        <w:t>这次修订，除通常的要求外，力求明确做到以下几点：</w:t>
      </w:r>
    </w:p>
    <w:p w14:paraId="1C35E219">
      <w:pPr>
        <w:rPr>
          <w:rFonts w:hint="eastAsia"/>
          <w:i w:val="0"/>
          <w:iCs/>
        </w:rPr>
      </w:pPr>
    </w:p>
    <w:p w14:paraId="206D8812">
      <w:pPr>
        <w:rPr>
          <w:rFonts w:hint="eastAsia"/>
          <w:i w:val="0"/>
          <w:iCs/>
        </w:rPr>
      </w:pPr>
      <w:r>
        <w:rPr>
          <w:rFonts w:hint="eastAsia"/>
          <w:i w:val="0"/>
          <w:iCs/>
        </w:rPr>
        <w:t>（1）系统</w:t>
      </w:r>
    </w:p>
    <w:p w14:paraId="65B3CC4C">
      <w:pPr>
        <w:rPr>
          <w:rFonts w:hint="eastAsia"/>
          <w:i w:val="0"/>
          <w:iCs/>
        </w:rPr>
      </w:pPr>
      <w:r>
        <w:rPr>
          <w:rFonts w:hint="eastAsia"/>
          <w:i w:val="0"/>
          <w:iCs/>
        </w:rPr>
        <w:t>这次修订保持了原有基本内容和经典内容的论述，总体论述机械制造工艺系统，又明确形成了有四条主线共七章的结构体系：第一条主线是机械加工工艺规程和机床夹具设计，第二条主线是机械加工精度和表面质量及其控制，第三条主线是机器装配工艺过程设计，第四条主线是机械制造工艺理论和技术的发展。虽然各部分的内容范围不同，分量不等，但都很重要，构成了工艺学这个整体，反映了当代制造工艺的发展态势，使学生和读者能够多多受益。</w:t>
      </w:r>
    </w:p>
    <w:p w14:paraId="2E928E84">
      <w:pPr>
        <w:rPr>
          <w:rFonts w:hint="eastAsia"/>
          <w:i w:val="0"/>
          <w:iCs/>
        </w:rPr>
      </w:pPr>
    </w:p>
    <w:p w14:paraId="58C17DEB">
      <w:pPr>
        <w:rPr>
          <w:rFonts w:hint="eastAsia"/>
          <w:i w:val="0"/>
          <w:iCs/>
        </w:rPr>
      </w:pPr>
      <w:r>
        <w:rPr>
          <w:rFonts w:hint="eastAsia"/>
          <w:i w:val="0"/>
          <w:iCs/>
        </w:rPr>
        <w:t>（2）实践</w:t>
      </w:r>
    </w:p>
    <w:p w14:paraId="62F9C948">
      <w:pPr>
        <w:rPr>
          <w:rFonts w:hint="eastAsia"/>
          <w:i w:val="0"/>
          <w:iCs/>
        </w:rPr>
      </w:pPr>
      <w:r>
        <w:rPr>
          <w:rFonts w:hint="eastAsia"/>
          <w:i w:val="0"/>
          <w:iCs/>
        </w:rPr>
        <w:t>“机械制造工艺学”是一门实践性很强的课程，没有实践环节的配合是学不好的。机械制造专业原为五年制，教学计划中有基础课、专业基础课和专业课三大部分，认识、生产和毕业三种实习，工艺、机床、刀具、夹具等多种课程设计以及“真刀真枪”的毕业设计，对学生在能力和知识上的培养作用显著。当前如何培养学生的实践能力十分重要，在这方面教材有着举足轻重的作用，应当重视并有所改进。</w:t>
      </w:r>
    </w:p>
    <w:p w14:paraId="6F671B1C">
      <w:pPr>
        <w:rPr>
          <w:rFonts w:hint="eastAsia"/>
          <w:i w:val="0"/>
          <w:iCs/>
        </w:rPr>
      </w:pPr>
    </w:p>
    <w:p w14:paraId="23687ACC">
      <w:pPr>
        <w:rPr>
          <w:rFonts w:hint="eastAsia"/>
          <w:i w:val="0"/>
          <w:iCs/>
        </w:rPr>
      </w:pPr>
      <w:r>
        <w:rPr>
          <w:rFonts w:hint="eastAsia"/>
          <w:i w:val="0"/>
          <w:iCs/>
        </w:rPr>
        <w:t>（3）新颖</w:t>
      </w:r>
    </w:p>
    <w:p w14:paraId="27128278">
      <w:pPr>
        <w:rPr>
          <w:rFonts w:hint="eastAsia"/>
          <w:i w:val="0"/>
          <w:iCs/>
        </w:rPr>
      </w:pPr>
      <w:r>
        <w:rPr>
          <w:rFonts w:hint="eastAsia"/>
          <w:i w:val="0"/>
          <w:iCs/>
        </w:rPr>
        <w:t>社会总是在前进，总是不断地提出需求，因此教学就要跟上，教材总要不断修订，就要精益求精，尽善尽美，不断创新，这是永恒的要求。在新颖上，除贯彻新的国家标准外，还要结合“中国制造2025”及智能制造这一重点，为此本书编写了一些相关内容以飨读者。</w:t>
      </w:r>
    </w:p>
    <w:p w14:paraId="0B133DD6">
      <w:pPr>
        <w:rPr>
          <w:rFonts w:hint="eastAsia"/>
          <w:i w:val="0"/>
          <w:iCs/>
        </w:rPr>
      </w:pPr>
    </w:p>
    <w:p w14:paraId="5D7584EF">
      <w:pPr>
        <w:rPr>
          <w:rFonts w:hint="eastAsia"/>
          <w:i w:val="0"/>
          <w:iCs/>
        </w:rPr>
      </w:pPr>
      <w:r>
        <w:rPr>
          <w:rFonts w:hint="eastAsia"/>
          <w:i w:val="0"/>
          <w:iCs/>
        </w:rPr>
        <w:t>（4）精品</w:t>
      </w:r>
    </w:p>
    <w:p w14:paraId="1B696717">
      <w:pPr>
        <w:rPr>
          <w:rFonts w:hint="eastAsia"/>
          <w:i w:val="0"/>
          <w:iCs/>
        </w:rPr>
      </w:pPr>
      <w:r>
        <w:rPr>
          <w:rFonts w:hint="eastAsia"/>
          <w:i w:val="0"/>
          <w:iCs/>
        </w:rPr>
        <w:t>教材是与学生接触最多的益友，因此理所当然地都应该是精品。但是要编写一本好教材很不容易，需要多方面的条件和多年的努力，特别是在专业、教学计划经常变化的情况下，难度会更大。</w:t>
      </w:r>
    </w:p>
    <w:p w14:paraId="7DD549A3">
      <w:pPr>
        <w:rPr>
          <w:rFonts w:hint="eastAsia"/>
          <w:i w:val="0"/>
          <w:iCs/>
        </w:rPr>
      </w:pPr>
      <w:r>
        <w:rPr>
          <w:rFonts w:hint="eastAsia"/>
          <w:i w:val="0"/>
          <w:iCs/>
        </w:rPr>
        <w:br w:type="page"/>
      </w:r>
    </w:p>
    <w:p w14:paraId="0FAEB099">
      <w:pPr>
        <w:rPr>
          <w:rFonts w:hint="eastAsia"/>
          <w:i w:val="0"/>
          <w:iCs/>
        </w:rPr>
      </w:pPr>
    </w:p>
    <w:p w14:paraId="2EF319DD">
      <w:pPr>
        <w:rPr>
          <w:rFonts w:hint="eastAsia"/>
          <w:i w:val="0"/>
          <w:iCs/>
        </w:rPr>
      </w:pPr>
      <w:r>
        <w:rPr>
          <w:rFonts w:hint="eastAsia"/>
          <w:i w:val="0"/>
          <w:iCs/>
        </w:rPr>
        <w:t>第6页</w:t>
      </w:r>
    </w:p>
    <w:p w14:paraId="353E9A1F">
      <w:pPr>
        <w:rPr>
          <w:rFonts w:hint="eastAsia"/>
          <w:i w:val="0"/>
          <w:iCs/>
        </w:rPr>
      </w:pPr>
    </w:p>
    <w:p w14:paraId="06A74B9D">
      <w:pPr>
        <w:rPr>
          <w:rFonts w:hint="eastAsia"/>
          <w:i w:val="0"/>
          <w:iCs/>
        </w:rPr>
      </w:pPr>
      <w:r>
        <w:rPr>
          <w:rFonts w:hint="eastAsia"/>
          <w:i w:val="0"/>
          <w:iCs/>
        </w:rPr>
        <w:t>本书主要作为高等院校“机械设计制造及其自动化”专业本科生的教材，也可供广大从事机械制造业的工程技术人员自学参考。</w:t>
      </w:r>
    </w:p>
    <w:p w14:paraId="5D8DF176">
      <w:pPr>
        <w:rPr>
          <w:rFonts w:hint="eastAsia"/>
          <w:i w:val="0"/>
          <w:iCs/>
        </w:rPr>
      </w:pPr>
    </w:p>
    <w:p w14:paraId="522B4611">
      <w:pPr>
        <w:rPr>
          <w:rFonts w:hint="eastAsia"/>
          <w:i w:val="0"/>
          <w:iCs/>
        </w:rPr>
      </w:pPr>
      <w:r>
        <w:rPr>
          <w:rFonts w:hint="eastAsia"/>
          <w:i w:val="0"/>
          <w:iCs/>
        </w:rPr>
        <w:t>本版具体章节的编写人员如下：第一章和第七章由清华大学王先逵教授编写；第二章由大连理工大学贾云福教授编写；第三章由天津大学张世昌教授编写；第四章由华中科技大学张福润教授编写；第五章由教育部吴博达教授编写；第六章由东北大学王宪山教授编写。本书由清华大学王先逵教授任主编，大连理工大学王小华教授和吉林大学于骏一教授任主审。两位主审对本书的编写提出了许多宝贵意见，在此深表谢意！</w:t>
      </w:r>
    </w:p>
    <w:p w14:paraId="65CE2698">
      <w:pPr>
        <w:rPr>
          <w:rFonts w:hint="eastAsia"/>
          <w:i w:val="0"/>
          <w:iCs/>
        </w:rPr>
      </w:pPr>
    </w:p>
    <w:p w14:paraId="0D9EF0BE">
      <w:pPr>
        <w:rPr>
          <w:rFonts w:hint="eastAsia"/>
          <w:i w:val="0"/>
          <w:iCs/>
        </w:rPr>
      </w:pPr>
      <w:r>
        <w:rPr>
          <w:rFonts w:hint="eastAsia"/>
          <w:i w:val="0"/>
          <w:iCs/>
        </w:rPr>
        <w:t>本版的教师版课件仍由天津大学张冠伟教授修订。</w:t>
      </w:r>
    </w:p>
    <w:p w14:paraId="30ACA997">
      <w:pPr>
        <w:rPr>
          <w:rFonts w:hint="eastAsia"/>
          <w:i w:val="0"/>
          <w:iCs/>
        </w:rPr>
      </w:pPr>
    </w:p>
    <w:p w14:paraId="423DA6ED">
      <w:pPr>
        <w:rPr>
          <w:rFonts w:hint="eastAsia"/>
          <w:i w:val="0"/>
          <w:iCs/>
        </w:rPr>
      </w:pPr>
      <w:r>
        <w:rPr>
          <w:rFonts w:hint="eastAsia"/>
          <w:i w:val="0"/>
          <w:iCs/>
        </w:rPr>
        <w:t>由于编者水平有限，书中会有错误和不当之处，恳请广大同行和读者批评指正。</w:t>
      </w:r>
    </w:p>
    <w:p w14:paraId="4D92AFAA">
      <w:pPr>
        <w:rPr>
          <w:rFonts w:hint="eastAsia"/>
          <w:i w:val="0"/>
          <w:iCs/>
        </w:rPr>
      </w:pPr>
    </w:p>
    <w:p w14:paraId="08EC022E">
      <w:pPr>
        <w:rPr>
          <w:rFonts w:hint="eastAsia"/>
          <w:i w:val="0"/>
          <w:iCs/>
        </w:rPr>
      </w:pPr>
      <w:r>
        <w:rPr>
          <w:rFonts w:hint="eastAsia"/>
          <w:i w:val="0"/>
          <w:iCs/>
        </w:rPr>
        <w:t>编者</w:t>
      </w:r>
    </w:p>
    <w:p w14:paraId="222D760B">
      <w:pPr>
        <w:rPr>
          <w:rFonts w:hint="eastAsia"/>
          <w:i w:val="0"/>
          <w:iCs/>
        </w:rPr>
      </w:pPr>
      <w:r>
        <w:rPr>
          <w:rFonts w:hint="eastAsia"/>
          <w:i w:val="0"/>
          <w:iCs/>
        </w:rPr>
        <w:t>2019年1月</w:t>
      </w:r>
    </w:p>
    <w:p w14:paraId="7600FF9C">
      <w:pPr>
        <w:rPr>
          <w:rFonts w:hint="eastAsia"/>
          <w:i w:val="0"/>
          <w:iCs/>
        </w:rPr>
      </w:pPr>
      <w:r>
        <w:rPr>
          <w:rFonts w:hint="eastAsia"/>
          <w:i w:val="0"/>
          <w:iCs/>
        </w:rPr>
        <w:br w:type="page"/>
      </w:r>
    </w:p>
    <w:p w14:paraId="18A34712">
      <w:pPr>
        <w:rPr>
          <w:rFonts w:hint="eastAsia"/>
          <w:i w:val="0"/>
          <w:iCs/>
        </w:rPr>
      </w:pPr>
    </w:p>
    <w:p w14:paraId="25765C49">
      <w:pPr>
        <w:rPr>
          <w:rFonts w:hint="eastAsia"/>
          <w:i w:val="0"/>
          <w:iCs/>
        </w:rPr>
      </w:pPr>
      <w:r>
        <w:rPr>
          <w:rFonts w:hint="eastAsia"/>
          <w:i w:val="0"/>
          <w:iCs/>
        </w:rPr>
        <w:t>第7页</w:t>
      </w:r>
    </w:p>
    <w:p w14:paraId="19124329">
      <w:pPr>
        <w:rPr>
          <w:rFonts w:hint="eastAsia"/>
          <w:i w:val="0"/>
          <w:iCs/>
        </w:rPr>
      </w:pPr>
      <w:r>
        <w:rPr>
          <w:rFonts w:hint="eastAsia"/>
          <w:i w:val="0"/>
          <w:iCs/>
        </w:rPr>
        <w:t>第3版前言</w:t>
      </w:r>
    </w:p>
    <w:p w14:paraId="6E4C90A0">
      <w:pPr>
        <w:rPr>
          <w:rFonts w:hint="eastAsia"/>
          <w:i w:val="0"/>
          <w:iCs/>
        </w:rPr>
      </w:pPr>
    </w:p>
    <w:p w14:paraId="3239EFAE">
      <w:pPr>
        <w:rPr>
          <w:rFonts w:hint="eastAsia"/>
          <w:i w:val="0"/>
          <w:iCs/>
        </w:rPr>
      </w:pPr>
      <w:r>
        <w:rPr>
          <w:rFonts w:hint="eastAsia"/>
          <w:i w:val="0"/>
          <w:iCs/>
        </w:rPr>
        <w:t>《机械制造工艺学》第2版自2007年1月出版以来，在将近5年时间内，共印刷了13次，6万多册。在这期间荣获教育部普通高等教育精品教材，被列入普通高等教育“十一五”国家级规划教材，并由天津大学编写、制作了配套的教师版课件，受到广大读者的欢迎，这是难能可贵和没有想到的事。</w:t>
      </w:r>
    </w:p>
    <w:p w14:paraId="264FC2DE">
      <w:pPr>
        <w:rPr>
          <w:rFonts w:hint="eastAsia"/>
          <w:i w:val="0"/>
          <w:iCs/>
        </w:rPr>
      </w:pPr>
    </w:p>
    <w:p w14:paraId="295FAFCD">
      <w:pPr>
        <w:rPr>
          <w:rFonts w:hint="eastAsia"/>
          <w:i w:val="0"/>
          <w:iCs/>
        </w:rPr>
      </w:pPr>
      <w:r>
        <w:rPr>
          <w:rFonts w:hint="eastAsia"/>
          <w:i w:val="0"/>
          <w:iCs/>
        </w:rPr>
        <w:t>时过境迁，制造技术有了飞速发展，教育改革使教学计划和课程设置都有了较大的变化，教材也要相应进行修订。在这种形势下，机械工业出版社提出了编写《机械制造工艺学》第3版的要求，并对读者进行了调研，整理出读者对第2版的意见，于今年3月份开始，组织了修订工作。值得庆贺的是编审者原班人马均健在，不少人还仍在第一线工作，因此修订工作思想统一，进展顺利。</w:t>
      </w:r>
    </w:p>
    <w:p w14:paraId="7188E2CB">
      <w:pPr>
        <w:rPr>
          <w:rFonts w:hint="eastAsia"/>
          <w:i w:val="0"/>
          <w:iCs/>
        </w:rPr>
      </w:pPr>
    </w:p>
    <w:p w14:paraId="5515518F">
      <w:pPr>
        <w:rPr>
          <w:rFonts w:hint="eastAsia"/>
          <w:i w:val="0"/>
          <w:iCs/>
        </w:rPr>
      </w:pPr>
      <w:r>
        <w:rPr>
          <w:rFonts w:hint="eastAsia"/>
          <w:i w:val="0"/>
          <w:iCs/>
        </w:rPr>
        <w:t>这次修订仍保持第1版原有的基本内容和风格，以机械加工工艺和装配工艺为主线，高标准要求进行编写，力求做到“系”“实”“精”“新”四点。</w:t>
      </w:r>
    </w:p>
    <w:p w14:paraId="7E67AD23">
      <w:pPr>
        <w:rPr>
          <w:rFonts w:hint="eastAsia"/>
          <w:i w:val="0"/>
          <w:iCs/>
        </w:rPr>
      </w:pPr>
    </w:p>
    <w:p w14:paraId="0EE2984E">
      <w:pPr>
        <w:rPr>
          <w:rFonts w:hint="eastAsia"/>
          <w:i w:val="0"/>
          <w:iCs/>
        </w:rPr>
      </w:pPr>
      <w:r>
        <w:rPr>
          <w:rFonts w:hint="eastAsia"/>
          <w:i w:val="0"/>
          <w:iCs/>
        </w:rPr>
        <w:t>“系”是调整了系统。从总的系统来看可以分为四大部分，第一部分是加工工艺的基本理论和方法，从“绪论”开始，先论述“机械加工工艺规程设计”，对工艺提出全面要求，其后再论述“机床夹具及其设计原理”，在“工艺规程”和“夹具”的基础上论述和分析机械加工质量及其控制问题；第二部分是“机械加工精度及其控制”和“机械加工表面质量及其控制”，这是机械制造工艺的核心理论问题；第三部分是“机器装配工艺过程设计”；第四部分是“机械制造工艺理论和技术的发展”。虽然内容不多，但反映了新工艺和新技术。</w:t>
      </w:r>
    </w:p>
    <w:p w14:paraId="5D0AA52E">
      <w:pPr>
        <w:rPr>
          <w:rFonts w:hint="eastAsia"/>
          <w:i w:val="0"/>
          <w:iCs/>
        </w:rPr>
      </w:pPr>
      <w:r>
        <w:rPr>
          <w:rFonts w:hint="eastAsia"/>
          <w:i w:val="0"/>
          <w:iCs/>
        </w:rPr>
        <w:t>“实”是加强了实践，理论联系实际。在“机械加工工艺规程设计”一章中增加了典型零件加工工艺规程的制定，在“机械加工精度及其控制”“机器装配工艺过程设计”等章节中增加了不少实例，以供学生学习时参考。考虑到学生在学习夹具设计时，要看懂一些复杂的二维图形困难较大，因此将一些复杂的二维夹具图用三维图表示，则比较形象、清楚。</w:t>
      </w:r>
    </w:p>
    <w:p w14:paraId="23667F9E">
      <w:pPr>
        <w:rPr>
          <w:rFonts w:hint="eastAsia"/>
          <w:i w:val="0"/>
          <w:iCs/>
        </w:rPr>
      </w:pPr>
      <w:r>
        <w:rPr>
          <w:rFonts w:hint="eastAsia"/>
          <w:i w:val="0"/>
          <w:iCs/>
        </w:rPr>
        <w:t>“精”是强调了精品。本书已是教育部普通高等教育精品教材，在此基础上应该精益求精、尽善尽美，因此对全书进行了精心校订，对一些不适当的提法、论述以及文字、图、表上的错误进行了认真修改，提高了教材质量。</w:t>
      </w:r>
    </w:p>
    <w:p w14:paraId="349D367A">
      <w:pPr>
        <w:rPr>
          <w:rFonts w:hint="eastAsia"/>
          <w:i w:val="0"/>
          <w:iCs/>
        </w:rPr>
      </w:pPr>
      <w:r>
        <w:rPr>
          <w:rFonts w:hint="eastAsia"/>
          <w:i w:val="0"/>
          <w:iCs/>
        </w:rPr>
        <w:t>“新”是增强了新意。社会在发展，科学在进步，在全书修订中增加一些新内容，删减一些旧内容是非常必要的。例如，在“机器装配工艺过程设计”一章中，由于虚拟装配技术发展很快，故对这部分内容做了较大的补充。另外，国家标准也在不断更新，全书贯彻了新的国家标准，如对表面结构的图形符号贯彻 GB/T 131—2006 标准。</w:t>
      </w:r>
    </w:p>
    <w:p w14:paraId="28103289">
      <w:pPr>
        <w:rPr>
          <w:rFonts w:hint="eastAsia"/>
          <w:i w:val="0"/>
          <w:iCs/>
        </w:rPr>
      </w:pPr>
    </w:p>
    <w:p w14:paraId="1688D66E">
      <w:pPr>
        <w:rPr>
          <w:rFonts w:hint="eastAsia"/>
          <w:i w:val="0"/>
          <w:iCs/>
        </w:rPr>
      </w:pPr>
      <w:r>
        <w:rPr>
          <w:rFonts w:hint="eastAsia"/>
          <w:i w:val="0"/>
          <w:iCs/>
        </w:rPr>
        <w:t>有关课程研究对象和任务、课程的主要内容、特点和学习方法等均可参考第2版前言。</w:t>
      </w:r>
    </w:p>
    <w:p w14:paraId="40B338F1">
      <w:pPr>
        <w:rPr>
          <w:rFonts w:hint="eastAsia"/>
          <w:i w:val="0"/>
          <w:iCs/>
        </w:rPr>
      </w:pPr>
      <w:r>
        <w:rPr>
          <w:rFonts w:hint="eastAsia"/>
          <w:i w:val="0"/>
          <w:iCs/>
        </w:rPr>
        <w:br w:type="page"/>
      </w:r>
    </w:p>
    <w:p w14:paraId="31482EA5">
      <w:pPr>
        <w:rPr>
          <w:rFonts w:hint="eastAsia"/>
          <w:i w:val="0"/>
          <w:iCs/>
        </w:rPr>
      </w:pPr>
    </w:p>
    <w:p w14:paraId="6A81113F">
      <w:pPr>
        <w:rPr>
          <w:rFonts w:hint="eastAsia"/>
          <w:i w:val="0"/>
          <w:iCs/>
        </w:rPr>
      </w:pPr>
      <w:r>
        <w:rPr>
          <w:rFonts w:hint="eastAsia"/>
          <w:i w:val="0"/>
          <w:iCs/>
        </w:rPr>
        <w:t>第8页</w:t>
      </w:r>
    </w:p>
    <w:p w14:paraId="0B268927">
      <w:pPr>
        <w:rPr>
          <w:rFonts w:hint="eastAsia"/>
          <w:i w:val="0"/>
          <w:iCs/>
        </w:rPr>
      </w:pPr>
    </w:p>
    <w:p w14:paraId="011FB7F6">
      <w:pPr>
        <w:rPr>
          <w:rFonts w:hint="eastAsia"/>
          <w:i w:val="0"/>
          <w:iCs/>
        </w:rPr>
      </w:pPr>
      <w:r>
        <w:rPr>
          <w:rFonts w:hint="eastAsia"/>
          <w:i w:val="0"/>
          <w:iCs/>
        </w:rPr>
        <w:t>第3版的教师版课件仍由天津大学张冠伟教授和张世昌教授进行修订。</w:t>
      </w:r>
    </w:p>
    <w:p w14:paraId="2F51E01D">
      <w:pPr>
        <w:rPr>
          <w:rFonts w:hint="eastAsia"/>
          <w:i w:val="0"/>
          <w:iCs/>
        </w:rPr>
      </w:pPr>
    </w:p>
    <w:p w14:paraId="0E2F6F47">
      <w:pPr>
        <w:rPr>
          <w:rFonts w:hint="eastAsia"/>
          <w:i w:val="0"/>
          <w:iCs/>
        </w:rPr>
      </w:pPr>
      <w:r>
        <w:rPr>
          <w:rFonts w:hint="eastAsia"/>
          <w:i w:val="0"/>
          <w:iCs/>
        </w:rPr>
        <w:t>本版具体章节的编写人员是：第一章和第七章由清华大学王先逵教授编写；第二章由大连理工大学贾云福教授编写；第三章由天津大学张世昌教授编写；第四章由华中科技大学张福润教授编写；第五章由教育部吴博达教授编写；第六章由东北大学王宪山教授编写。本书由清华大学王先逵教授任主编，大连理工大学王小华教授和吉林大学于骏一教授任主审。两位主审对本书的编写提出了许多宝贵意见，在此谨向他们表示衷心的感谢！</w:t>
      </w:r>
    </w:p>
    <w:p w14:paraId="02E4A0AA">
      <w:pPr>
        <w:rPr>
          <w:rFonts w:hint="eastAsia"/>
          <w:i w:val="0"/>
          <w:iCs/>
        </w:rPr>
      </w:pPr>
    </w:p>
    <w:p w14:paraId="3AC29649">
      <w:pPr>
        <w:rPr>
          <w:rFonts w:hint="eastAsia"/>
          <w:i w:val="0"/>
          <w:iCs/>
        </w:rPr>
      </w:pPr>
      <w:r>
        <w:rPr>
          <w:rFonts w:hint="eastAsia"/>
          <w:i w:val="0"/>
          <w:iCs/>
        </w:rPr>
        <w:t>由于编者水平有限，书中难免存在错误和不足之处，恳请广大同行和读者批评指正。</w:t>
      </w:r>
    </w:p>
    <w:p w14:paraId="4C4C9719">
      <w:pPr>
        <w:rPr>
          <w:rFonts w:hint="eastAsia"/>
          <w:i w:val="0"/>
          <w:iCs/>
        </w:rPr>
      </w:pPr>
    </w:p>
    <w:p w14:paraId="0DF3C18C">
      <w:pPr>
        <w:rPr>
          <w:rFonts w:hint="eastAsia"/>
          <w:i w:val="0"/>
          <w:iCs/>
        </w:rPr>
      </w:pPr>
      <w:r>
        <w:rPr>
          <w:rFonts w:hint="eastAsia"/>
          <w:i w:val="0"/>
          <w:iCs/>
        </w:rPr>
        <w:t>编者</w:t>
      </w:r>
    </w:p>
    <w:p w14:paraId="46336B8F">
      <w:pPr>
        <w:rPr>
          <w:rFonts w:hint="eastAsia"/>
          <w:i w:val="0"/>
          <w:iCs/>
        </w:rPr>
      </w:pPr>
      <w:r>
        <w:rPr>
          <w:rFonts w:hint="eastAsia"/>
          <w:i w:val="0"/>
          <w:iCs/>
        </w:rPr>
        <w:br w:type="page"/>
      </w:r>
    </w:p>
    <w:p w14:paraId="6D6E0998">
      <w:pPr>
        <w:rPr>
          <w:rFonts w:hint="eastAsia"/>
          <w:i w:val="0"/>
          <w:iCs/>
        </w:rPr>
      </w:pPr>
    </w:p>
    <w:p w14:paraId="01E75383">
      <w:pPr>
        <w:rPr>
          <w:rFonts w:hint="eastAsia"/>
          <w:i w:val="0"/>
          <w:iCs/>
        </w:rPr>
      </w:pPr>
      <w:r>
        <w:rPr>
          <w:rFonts w:hint="eastAsia"/>
          <w:i w:val="0"/>
          <w:iCs/>
        </w:rPr>
        <w:t>第9页</w:t>
      </w:r>
    </w:p>
    <w:p w14:paraId="4ECD4331">
      <w:pPr>
        <w:rPr>
          <w:rFonts w:hint="eastAsia"/>
          <w:i w:val="0"/>
          <w:iCs/>
        </w:rPr>
      </w:pPr>
      <w:r>
        <w:rPr>
          <w:rFonts w:hint="eastAsia"/>
          <w:i w:val="0"/>
          <w:iCs/>
        </w:rPr>
        <w:t>第2版前言</w:t>
      </w:r>
    </w:p>
    <w:p w14:paraId="44ACD634">
      <w:pPr>
        <w:rPr>
          <w:rFonts w:hint="eastAsia"/>
          <w:i w:val="0"/>
          <w:iCs/>
        </w:rPr>
      </w:pPr>
      <w:r>
        <w:rPr>
          <w:rFonts w:hint="eastAsia"/>
          <w:i w:val="0"/>
          <w:iCs/>
        </w:rPr>
        <w:t>一、课程教材出版背景</w:t>
      </w:r>
    </w:p>
    <w:p w14:paraId="009696C5">
      <w:pPr>
        <w:rPr>
          <w:rFonts w:hint="eastAsia"/>
          <w:i w:val="0"/>
          <w:iCs/>
        </w:rPr>
      </w:pPr>
    </w:p>
    <w:p w14:paraId="5041E600">
      <w:pPr>
        <w:rPr>
          <w:rFonts w:hint="eastAsia"/>
          <w:i w:val="0"/>
          <w:iCs/>
        </w:rPr>
      </w:pPr>
      <w:r>
        <w:rPr>
          <w:rFonts w:hint="eastAsia"/>
          <w:i w:val="0"/>
          <w:iCs/>
        </w:rPr>
        <w:t>《机械制造工艺学》自1995年11月出版以来，已印刷了20次，共9万余册，受到广大读者欢迎，这对编者是一个很大的鼓舞和鞭策。鉴于此，机械工业出版社要求进行修订。在出版社的积极组织下，于2004年7月4日在沈阳东北大学召开了第2版教材修订会议。难能可贵的是参加第1版编写工作的全体编审者都出席了会议。会上讨论了修订原则，一致认为应保持第1版原有的基本内容和风格，以机械加工工艺和装配工艺为主线，保证教材的先进性、科学性和实用性，并请天津大学机械工程系配做教师版计算机辅助课件。</w:t>
      </w:r>
    </w:p>
    <w:p w14:paraId="587219AB">
      <w:pPr>
        <w:rPr>
          <w:rFonts w:hint="eastAsia"/>
          <w:i w:val="0"/>
          <w:iCs/>
        </w:rPr>
      </w:pPr>
    </w:p>
    <w:p w14:paraId="0803865E">
      <w:pPr>
        <w:rPr>
          <w:rFonts w:hint="eastAsia"/>
          <w:i w:val="0"/>
          <w:iCs/>
        </w:rPr>
      </w:pPr>
      <w:r>
        <w:rPr>
          <w:rFonts w:hint="eastAsia"/>
          <w:i w:val="0"/>
          <w:iCs/>
        </w:rPr>
        <w:t>本书在编写过程中力求贯彻以下基本思想：</w:t>
      </w:r>
    </w:p>
    <w:p w14:paraId="51710336">
      <w:pPr>
        <w:rPr>
          <w:rFonts w:hint="eastAsia"/>
          <w:i w:val="0"/>
          <w:iCs/>
        </w:rPr>
      </w:pPr>
    </w:p>
    <w:p w14:paraId="7621838E">
      <w:pPr>
        <w:rPr>
          <w:rFonts w:hint="eastAsia"/>
          <w:i w:val="0"/>
          <w:iCs/>
        </w:rPr>
      </w:pPr>
      <w:r>
        <w:rPr>
          <w:rFonts w:hint="eastAsia"/>
          <w:i w:val="0"/>
          <w:iCs/>
        </w:rPr>
        <w:t>1）近20年来，信息技术的发展推动了制造技术的进步，现代先进制造技术成为全世界发展的重点，因此应反映这一时代的变化，使教材具有先进性。</w:t>
      </w:r>
    </w:p>
    <w:p w14:paraId="21F15A7B">
      <w:pPr>
        <w:rPr>
          <w:rFonts w:hint="eastAsia"/>
          <w:i w:val="0"/>
          <w:iCs/>
        </w:rPr>
      </w:pPr>
    </w:p>
    <w:p w14:paraId="63683637">
      <w:pPr>
        <w:rPr>
          <w:rFonts w:hint="eastAsia"/>
          <w:i w:val="0"/>
          <w:iCs/>
        </w:rPr>
      </w:pPr>
      <w:r>
        <w:rPr>
          <w:rFonts w:hint="eastAsia"/>
          <w:i w:val="0"/>
          <w:iCs/>
        </w:rPr>
        <w:t>2）目前，大多数高等工科院校的机械制造专业已将“切削原理和刀具”“金属切削机床”“机械制造工艺学”和“机床夹具设计原理”等课程综合为“机械制造原理”或“机械制造基础”等课程，但也有不少院校仍坚持单独开设“机械制造工艺学”课程，因此本书仍保持第1版原有的基本内容和风格，以机械加工工艺和装配工艺为主线，按高标准要求进行编写。</w:t>
      </w:r>
    </w:p>
    <w:p w14:paraId="277BA0BC">
      <w:pPr>
        <w:rPr>
          <w:rFonts w:hint="eastAsia"/>
          <w:i w:val="0"/>
          <w:iCs/>
        </w:rPr>
      </w:pPr>
    </w:p>
    <w:p w14:paraId="42DEF6FC">
      <w:pPr>
        <w:rPr>
          <w:rFonts w:hint="eastAsia"/>
          <w:i w:val="0"/>
          <w:iCs/>
        </w:rPr>
      </w:pPr>
      <w:r>
        <w:rPr>
          <w:rFonts w:hint="eastAsia"/>
          <w:i w:val="0"/>
          <w:iCs/>
        </w:rPr>
        <w:t>3）保证教材的实用性、科学性。采用分析、归纳的方法，尽量多用图、表来表达叙述性的内容，以培养学生的综合分析能力。</w:t>
      </w:r>
    </w:p>
    <w:p w14:paraId="4D13A297">
      <w:pPr>
        <w:rPr>
          <w:rFonts w:hint="eastAsia"/>
          <w:i w:val="0"/>
          <w:iCs/>
        </w:rPr>
      </w:pPr>
    </w:p>
    <w:p w14:paraId="1D1F2AC5">
      <w:pPr>
        <w:rPr>
          <w:rFonts w:hint="eastAsia"/>
          <w:i w:val="0"/>
          <w:iCs/>
        </w:rPr>
      </w:pPr>
      <w:r>
        <w:rPr>
          <w:rFonts w:hint="eastAsia"/>
          <w:i w:val="0"/>
          <w:iCs/>
        </w:rPr>
        <w:t>4）理论联系实际，注意多用典型实例分析，以便于学生牢固掌握基本内容。</w:t>
      </w:r>
    </w:p>
    <w:p w14:paraId="212F60F4">
      <w:pPr>
        <w:rPr>
          <w:rFonts w:hint="eastAsia"/>
          <w:i w:val="0"/>
          <w:iCs/>
        </w:rPr>
      </w:pPr>
    </w:p>
    <w:p w14:paraId="20FAC690">
      <w:pPr>
        <w:rPr>
          <w:rFonts w:hint="eastAsia"/>
          <w:i w:val="0"/>
          <w:iCs/>
        </w:rPr>
      </w:pPr>
      <w:r>
        <w:rPr>
          <w:rFonts w:hint="eastAsia"/>
          <w:i w:val="0"/>
          <w:iCs/>
        </w:rPr>
        <w:t>5）每章均有一定数量的习题与思考题，以培养学生的思考能力，掌握每章内容要点和方法。</w:t>
      </w:r>
    </w:p>
    <w:p w14:paraId="79E9CC2C">
      <w:pPr>
        <w:rPr>
          <w:rFonts w:hint="eastAsia"/>
          <w:i w:val="0"/>
          <w:iCs/>
        </w:rPr>
      </w:pPr>
    </w:p>
    <w:p w14:paraId="508DDF5C">
      <w:pPr>
        <w:rPr>
          <w:rFonts w:hint="eastAsia"/>
          <w:i w:val="0"/>
          <w:iCs/>
        </w:rPr>
      </w:pPr>
      <w:r>
        <w:rPr>
          <w:rFonts w:hint="eastAsia"/>
          <w:i w:val="0"/>
          <w:iCs/>
        </w:rPr>
        <w:t>6）近年来，名词术语、代号、符号、量和单位等均有变化，本书均采用国家新的标准。</w:t>
      </w:r>
    </w:p>
    <w:p w14:paraId="024E8C88">
      <w:pPr>
        <w:rPr>
          <w:rFonts w:hint="eastAsia"/>
          <w:i w:val="0"/>
          <w:iCs/>
        </w:rPr>
      </w:pPr>
    </w:p>
    <w:p w14:paraId="762A05FF">
      <w:pPr>
        <w:rPr>
          <w:rFonts w:hint="eastAsia"/>
          <w:i w:val="0"/>
          <w:iCs/>
        </w:rPr>
      </w:pPr>
      <w:r>
        <w:rPr>
          <w:rFonts w:hint="eastAsia"/>
          <w:i w:val="0"/>
          <w:iCs/>
        </w:rPr>
        <w:t>本书是根据机械制造工艺及设备专业指导委员会所制定的大纲编写的，课程应配有实验、习题、生产实习和课程设计等教学环节，才能有好的教学效果。课程的主要内容包括“机械制造工艺学”和“机床夹具设计原理”两大部分，共分绪论、机械加工精度及其控制、机械加工表面质量及其控制、机械加工工艺规程设计、机器装配工艺过程设计、机床夹具设计、机械制造工艺理论和技术的发展7章。第2版与第1版相比，其基本内容和风格相同，但做了一些改变：</w:t>
      </w:r>
    </w:p>
    <w:p w14:paraId="59FB8DE4">
      <w:pPr>
        <w:rPr>
          <w:rFonts w:hint="eastAsia"/>
          <w:i w:val="0"/>
          <w:iCs/>
        </w:rPr>
      </w:pPr>
    </w:p>
    <w:p w14:paraId="0FE7007A">
      <w:pPr>
        <w:rPr>
          <w:rFonts w:hint="eastAsia"/>
          <w:i w:val="0"/>
          <w:iCs/>
        </w:rPr>
      </w:pPr>
      <w:r>
        <w:rPr>
          <w:rFonts w:hint="eastAsia"/>
          <w:i w:val="0"/>
          <w:iCs/>
        </w:rPr>
        <w:t>1）在体系结构上进行了调整。将原“绪论”变为第一章，更新了机械制造工程学科发展的内容，反映了近年来的发展概况；同时将生产过程、生产类型、工件加工时的……</w:t>
      </w:r>
    </w:p>
    <w:p w14:paraId="7143B4A4">
      <w:pPr>
        <w:rPr>
          <w:rFonts w:hint="eastAsia"/>
          <w:i w:val="0"/>
          <w:iCs/>
        </w:rPr>
      </w:pPr>
      <w:r>
        <w:rPr>
          <w:rFonts w:hint="eastAsia"/>
          <w:i w:val="0"/>
          <w:iCs/>
        </w:rPr>
        <w:br w:type="page"/>
      </w:r>
    </w:p>
    <w:p w14:paraId="0270A924">
      <w:pPr>
        <w:rPr>
          <w:rFonts w:hint="eastAsia"/>
          <w:i w:val="0"/>
          <w:iCs/>
        </w:rPr>
      </w:pPr>
      <w:bookmarkStart w:id="0" w:name="_GoBack"/>
      <w:bookmarkEnd w:id="0"/>
    </w:p>
    <w:p w14:paraId="0E3987FA">
      <w:pPr>
        <w:rPr>
          <w:rFonts w:hint="eastAsia"/>
          <w:i w:val="0"/>
          <w:iCs/>
        </w:rPr>
      </w:pPr>
      <w:r>
        <w:rPr>
          <w:rFonts w:hint="eastAsia"/>
          <w:i w:val="0"/>
          <w:iCs/>
        </w:rPr>
        <w:t>第10页</w:t>
      </w:r>
    </w:p>
    <w:p w14:paraId="10F12D37">
      <w:pPr>
        <w:rPr>
          <w:rFonts w:hint="eastAsia"/>
          <w:i w:val="0"/>
          <w:iCs/>
        </w:rPr>
      </w:pPr>
    </w:p>
    <w:p w14:paraId="0A8C11B7">
      <w:pPr>
        <w:rPr>
          <w:rFonts w:hint="eastAsia"/>
          <w:i w:val="0"/>
          <w:iCs/>
        </w:rPr>
      </w:pPr>
      <w:r>
        <w:rPr>
          <w:rFonts w:hint="eastAsia"/>
          <w:i w:val="0"/>
          <w:iCs/>
        </w:rPr>
        <w:t>定位和基准等工艺基本知识等内容放在这一章，使系统性更好一些。</w:t>
      </w:r>
    </w:p>
    <w:p w14:paraId="20CF9357">
      <w:pPr>
        <w:rPr>
          <w:rFonts w:hint="eastAsia"/>
          <w:i w:val="0"/>
          <w:iCs/>
        </w:rPr>
      </w:pPr>
    </w:p>
    <w:p w14:paraId="46FA4F00">
      <w:pPr>
        <w:rPr>
          <w:rFonts w:hint="eastAsia"/>
          <w:i w:val="0"/>
          <w:iCs/>
        </w:rPr>
      </w:pPr>
      <w:r>
        <w:rPr>
          <w:rFonts w:hint="eastAsia"/>
          <w:i w:val="0"/>
          <w:iCs/>
        </w:rPr>
        <w:t>章节顺序重新进行了安排，将原第一章“机械加工工艺规程设计”安排在第四章；将原第三章“机床夹具设计原理”安排在第六章，从而使体系上更加符合认知规律。</w:t>
      </w:r>
    </w:p>
    <w:p w14:paraId="4F4FF2E4">
      <w:pPr>
        <w:rPr>
          <w:rFonts w:hint="eastAsia"/>
          <w:i w:val="0"/>
          <w:iCs/>
        </w:rPr>
      </w:pPr>
    </w:p>
    <w:p w14:paraId="05E7EB07">
      <w:pPr>
        <w:rPr>
          <w:rFonts w:hint="eastAsia"/>
          <w:i w:val="0"/>
          <w:iCs/>
        </w:rPr>
      </w:pPr>
      <w:r>
        <w:rPr>
          <w:rFonts w:hint="eastAsia"/>
          <w:i w:val="0"/>
          <w:iCs/>
        </w:rPr>
        <w:t>2）近年来，制造技术有了很大的发展，因此在内容上增加了一些新知识、新技术和新观点，如制造永恒性、广义制造论、全面质量控制、数控加工工艺、机器的虚拟装配，以及大规模定制制造、绿色制造、集成电路制造和印制电路板制造等，并加强了表面质量及其控制、计算机辅助夹具设计等内容，同时改进了习题及思考题。</w:t>
      </w:r>
    </w:p>
    <w:p w14:paraId="5BE806FE">
      <w:pPr>
        <w:rPr>
          <w:rFonts w:hint="eastAsia"/>
          <w:i w:val="0"/>
          <w:iCs/>
        </w:rPr>
      </w:pPr>
    </w:p>
    <w:p w14:paraId="3327A084">
      <w:pPr>
        <w:rPr>
          <w:rFonts w:hint="eastAsia"/>
          <w:i w:val="0"/>
          <w:iCs/>
        </w:rPr>
      </w:pPr>
      <w:r>
        <w:rPr>
          <w:rFonts w:hint="eastAsia"/>
          <w:i w:val="0"/>
          <w:iCs/>
        </w:rPr>
        <w:t>因此在总字数基本不变的情况下，拓宽了“绪论”内容，在有关章节中增加了数控机床加工和计算机控制内容，同时在机械制造工艺发展部分中增加了一些实际知识。</w:t>
      </w:r>
    </w:p>
    <w:p w14:paraId="581F0866">
      <w:pPr>
        <w:rPr>
          <w:rFonts w:hint="eastAsia"/>
          <w:i w:val="0"/>
          <w:iCs/>
        </w:rPr>
      </w:pPr>
    </w:p>
    <w:p w14:paraId="4F3EE5DE">
      <w:pPr>
        <w:rPr>
          <w:rFonts w:hint="eastAsia"/>
          <w:i w:val="0"/>
          <w:iCs/>
        </w:rPr>
      </w:pPr>
      <w:r>
        <w:rPr>
          <w:rFonts w:hint="eastAsia"/>
          <w:i w:val="0"/>
          <w:iCs/>
        </w:rPr>
        <w:t>3）适应现代教学要求，增加了习题、思考题等，并由天津大学机械工程系配做教师版计算机辅助课件。该课件不仅可以帮助教师备课，同时还提供了开放式平台，教师可利用其编制新课件。</w:t>
      </w:r>
    </w:p>
    <w:p w14:paraId="4228A1FF">
      <w:pPr>
        <w:rPr>
          <w:rFonts w:hint="eastAsia"/>
          <w:i w:val="0"/>
          <w:iCs/>
        </w:rPr>
      </w:pPr>
    </w:p>
    <w:p w14:paraId="6557521E">
      <w:pPr>
        <w:rPr>
          <w:rFonts w:hint="eastAsia"/>
          <w:i w:val="0"/>
          <w:iCs/>
        </w:rPr>
      </w:pPr>
      <w:r>
        <w:rPr>
          <w:rFonts w:hint="eastAsia"/>
          <w:i w:val="0"/>
          <w:iCs/>
        </w:rPr>
        <w:t>本书主要作为普通高等院校机械工程及自动化专业的教材，也可供自学考试、电视大学、业余大学、职工大学等学生使用，同时可供从事机械制造业的工程技术人员参考。</w:t>
      </w:r>
    </w:p>
    <w:p w14:paraId="198D0868">
      <w:pPr>
        <w:rPr>
          <w:rFonts w:hint="eastAsia"/>
          <w:i w:val="0"/>
          <w:iCs/>
        </w:rPr>
      </w:pPr>
    </w:p>
    <w:p w14:paraId="4D4E11CB">
      <w:pPr>
        <w:rPr>
          <w:rFonts w:hint="eastAsia"/>
          <w:i w:val="0"/>
          <w:iCs/>
        </w:rPr>
      </w:pPr>
      <w:r>
        <w:rPr>
          <w:rFonts w:hint="eastAsia"/>
          <w:i w:val="0"/>
          <w:iCs/>
        </w:rPr>
        <w:t>参加本书编写的人员有：第一章绪论和第七章机械制造工艺技术的发展由清华大学王先逵教授编写；第二章机械加工精度及其控制由华中科技大学张福润教授编写；第三章机械加工表面质量及其控制由教育部吴博达教授编写；第四章机械加工工艺规程设计由大连理工大学贾云福教授编写；第五章机器装配工艺过程设计由东北大学王宪山教授编写；第六章机床夹具设计由天津大学张世昌教授编写。本书由清华大学王先逵教授任主编，大连理工大学王小华教授和吉林大学于骏一教授任主审。两位主审对本书的编写提出了许多宝贵意见，在此谨向他们表示衷心感谢！</w:t>
      </w:r>
    </w:p>
    <w:p w14:paraId="283354C0">
      <w:pPr>
        <w:rPr>
          <w:rFonts w:hint="eastAsia"/>
          <w:i w:val="0"/>
          <w:iCs/>
        </w:rPr>
      </w:pPr>
    </w:p>
    <w:p w14:paraId="7C392480">
      <w:pPr>
        <w:rPr>
          <w:rFonts w:hint="eastAsia"/>
          <w:i w:val="0"/>
          <w:iCs/>
        </w:rPr>
      </w:pPr>
      <w:r>
        <w:rPr>
          <w:rFonts w:hint="eastAsia"/>
          <w:i w:val="0"/>
          <w:iCs/>
        </w:rPr>
        <w:t>二、课程研究对象和任务</w:t>
      </w:r>
    </w:p>
    <w:p w14:paraId="7AC97F46">
      <w:pPr>
        <w:rPr>
          <w:rFonts w:hint="eastAsia"/>
          <w:i w:val="0"/>
          <w:iCs/>
        </w:rPr>
      </w:pPr>
    </w:p>
    <w:p w14:paraId="7FF5324B">
      <w:pPr>
        <w:rPr>
          <w:rFonts w:hint="eastAsia"/>
          <w:i w:val="0"/>
          <w:iCs/>
        </w:rPr>
      </w:pPr>
      <w:r>
        <w:rPr>
          <w:rFonts w:hint="eastAsia"/>
          <w:i w:val="0"/>
          <w:iCs/>
        </w:rPr>
        <w:t>“机械制造工艺学”课程在我国首次于1953年由苏联专家节门杰夫教授在清华大学正式讲授，经过我国学者多年来的努力，其内容不断充实和发展，它已与“金属切削原理”“金属切削刀具”“金属切削机床”等课程一同成为机械制造专业的主干课。</w:t>
      </w:r>
    </w:p>
    <w:p w14:paraId="7692C6B5">
      <w:pPr>
        <w:rPr>
          <w:rFonts w:hint="eastAsia"/>
          <w:i w:val="0"/>
          <w:iCs/>
        </w:rPr>
      </w:pPr>
    </w:p>
    <w:p w14:paraId="08177E0F">
      <w:pPr>
        <w:rPr>
          <w:rFonts w:hint="eastAsia"/>
          <w:i w:val="0"/>
          <w:iCs/>
        </w:rPr>
      </w:pPr>
      <w:r>
        <w:rPr>
          <w:rFonts w:hint="eastAsia"/>
          <w:i w:val="0"/>
          <w:iCs/>
        </w:rPr>
        <w:t>“机械制造工艺学”的研究对象是机械产品的制造工艺，包括零件加工和装配两方面，其指导思想是在保证质量的前提下达到高生产率、经济性，包括利润和经济效益。课程的研究重点是工艺过程，同样也包括零件加工工艺过程和装配工艺过程。工艺是使各种原材料、半成品成为产品的方法和过程。各种机械的制造方法和过程的总称为机械制造工艺。工艺是生产中最为活跃的因素，它既是构思和想法，又是实在的方法和手段，并落实在由工件、刀具、机床、夹具所构成的工艺系统中，所以它包含和涉及的范围很广，需要多门学科知识的支持，同时又和生产实际联系十分紧密。</w:t>
      </w:r>
    </w:p>
    <w:p w14:paraId="6424FBA1">
      <w:pPr>
        <w:rPr>
          <w:rFonts w:hint="eastAsia"/>
          <w:i w:val="0"/>
          <w:iCs/>
        </w:rPr>
      </w:pPr>
    </w:p>
    <w:p w14:paraId="2DE68D7C">
      <w:pPr>
        <w:rPr>
          <w:rFonts w:hint="eastAsia"/>
          <w:i w:val="0"/>
          <w:iCs/>
        </w:rPr>
      </w:pPr>
      <w:r>
        <w:rPr>
          <w:rFonts w:hint="eastAsia"/>
          <w:i w:val="0"/>
          <w:iCs/>
        </w:rPr>
        <w:t>课程的主要任务有以下几点：</w:t>
      </w:r>
    </w:p>
    <w:p w14:paraId="0162EDA1">
      <w:pPr>
        <w:rPr>
          <w:rFonts w:hint="eastAsia"/>
          <w:i w:val="0"/>
          <w:iCs/>
        </w:rPr>
      </w:pPr>
    </w:p>
    <w:p w14:paraId="2D4F7066">
      <w:pPr>
        <w:rPr>
          <w:rFonts w:hint="eastAsia"/>
          <w:i w:val="0"/>
          <w:iCs/>
        </w:rPr>
      </w:pPr>
      <w:r>
        <w:rPr>
          <w:rFonts w:hint="eastAsia"/>
          <w:i w:val="0"/>
          <w:iCs/>
        </w:rPr>
        <w:t>1）掌握机械加工和装配方面的基本理论和知识，如零件加工时的定位理论、工艺和装配尺寸链理论、加工精度理论等。</w:t>
      </w:r>
    </w:p>
    <w:p w14:paraId="6E57E050">
      <w:pPr>
        <w:rPr>
          <w:rFonts w:hint="eastAsia"/>
          <w:i w:val="0"/>
          <w:iCs/>
        </w:rPr>
      </w:pPr>
    </w:p>
    <w:p w14:paraId="1A7D3625">
      <w:pPr>
        <w:rPr>
          <w:i w:val="0"/>
          <w:iCs/>
        </w:rPr>
      </w:pPr>
      <w:r>
        <w:rPr>
          <w:rFonts w:hint="eastAsia"/>
          <w:i w:val="0"/>
          <w:iCs/>
        </w:rPr>
        <w:t>2）了解影响加工质量的各项因素，学会分析、研究加工质量的方法。</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00"/>
      </w:pPr>
      <w:r>
        <w:separator/>
      </w:r>
    </w:p>
  </w:endnote>
  <w:endnote w:type="continuationSeparator" w:id="1">
    <w:p>
      <w:pPr>
        <w:spacing w:line="240" w:lineRule="auto"/>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00"/>
      </w:pPr>
      <w:r>
        <w:separator/>
      </w:r>
    </w:p>
  </w:footnote>
  <w:footnote w:type="continuationSeparator" w:id="1">
    <w:p>
      <w:pPr>
        <w:spacing w:before="0" w:after="0" w:line="360" w:lineRule="auto"/>
        <w:ind w:firstLine="4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C05545"/>
    <w:rsid w:val="4546318E"/>
    <w:rsid w:val="4F167C4E"/>
    <w:rsid w:val="7B576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56" w:beforeLines="50" w:line="360" w:lineRule="auto"/>
      <w:ind w:firstLine="480" w:firstLineChars="200"/>
    </w:pPr>
    <w:rPr>
      <w:rFonts w:ascii="Cambria Math" w:hAnsi="Cambria Math" w:eastAsia="Segoe UI Emoji" w:cstheme="minorBidi"/>
      <w:i/>
      <w:kern w:val="2"/>
      <w:sz w:val="20"/>
      <w:szCs w:val="24"/>
      <w:lang w:val="en-US" w:eastAsia="zh-CN" w:bidi="ar-SA"/>
      <w14:ligatures w14:val="standardContextual"/>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3689</Words>
  <Characters>4133</Characters>
  <Lines>0</Lines>
  <Paragraphs>0</Paragraphs>
  <TotalTime>6</TotalTime>
  <ScaleCrop>false</ScaleCrop>
  <LinksUpToDate>false</LinksUpToDate>
  <CharactersWithSpaces>4418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2026-03-15T06:55:00Z</dcterms:created>
  <dc:creator>weixiaochuan</dc:creator>
  <cp:lastModifiedBy>又又又又又又又又又又又又又改名了</cp:lastModifiedBy>
  <dcterms:modified xsi:type="dcterms:W3CDTF">2026-05-10T10:09:14Z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4086731DF0824456A48116F308FB66F2_12</vt:lpwstr>
  </property>
  <property fmtid="{D5CDD505-2E9C-101B-9397-08002B2CF9AE}" pid="4" name="KSOTemplateDocerSaveRecord">
    <vt:lpwstr>eyJoZGlkIjoiMDQwNDI5MjBjNWVmMjdkYWJmNmZlZTNjYWQyNjRhOTMiLCJ1c2VySWQiOiIxMDY3MzYyMDM4In0=</vt:lpwstr>
  </property>
</Properties>
</file>