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209B9">
      <w:r>
        <w:rPr>
          <w:rFonts w:hint="eastAsia"/>
        </w:rPr>
        <w:t>1.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F65025">
        <w:rPr>
          <w:rFonts w:hint="eastAsia"/>
        </w:rPr>
        <w:t>，</w:t>
      </w:r>
      <w:r w:rsidR="00F65025">
        <w:rPr>
          <w:rFonts w:hint="eastAsia"/>
        </w:rPr>
        <w:t>spring</w:t>
      </w:r>
      <w:r w:rsidR="00F65025">
        <w:rPr>
          <w:rFonts w:hint="eastAsia"/>
        </w:rPr>
        <w:t>默认使用</w:t>
      </w:r>
      <w:r w:rsidR="00F65025" w:rsidRPr="0014572C">
        <w:t>HikariCP</w:t>
      </w:r>
      <w:r w:rsidR="00F65025" w:rsidRPr="0014572C">
        <w:rPr>
          <w:rFonts w:hint="eastAsia"/>
        </w:rPr>
        <w:t>数据源，并且引入</w:t>
      </w:r>
      <w:r w:rsidR="00EF1DCB" w:rsidRPr="00E215A4">
        <w:t>spring-boot-starter-jdbc</w:t>
      </w:r>
      <w:r w:rsidR="00EF1DCB" w:rsidRPr="0014572C">
        <w:rPr>
          <w:rFonts w:hint="eastAsia"/>
        </w:rPr>
        <w:t>后，即引入了</w:t>
      </w:r>
      <w:r w:rsidR="00EF1DCB" w:rsidRPr="0014572C">
        <w:t>HikariCP</w:t>
      </w:r>
      <w:r w:rsidR="00EF1DCB" w:rsidRPr="0014572C">
        <w:rPr>
          <w:rFonts w:hint="eastAsia"/>
        </w:rPr>
        <w:t>的</w:t>
      </w:r>
      <w:r w:rsidR="00EF1DCB" w:rsidRPr="0014572C">
        <w:rPr>
          <w:rFonts w:hint="eastAsia"/>
        </w:rPr>
        <w:t>jar</w:t>
      </w:r>
      <w:r w:rsidR="00EF1DCB" w:rsidRPr="0014572C">
        <w:rPr>
          <w:rFonts w:hint="eastAsia"/>
        </w:rPr>
        <w:t>包。</w:t>
      </w:r>
    </w:p>
    <w:p w:rsidR="00D209B9" w:rsidRPr="00F65025" w:rsidRDefault="00E215A4" w:rsidP="002749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E215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org.springframework.boot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E215A4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spring-boot-starter-jdbc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E215A4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209B9" w:rsidRDefault="00D209B9">
      <w:r>
        <w:rPr>
          <w:noProof/>
        </w:rPr>
        <w:drawing>
          <wp:inline distT="0" distB="0" distL="0" distR="0">
            <wp:extent cx="18249900" cy="7858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25" w:rsidRDefault="00F65025">
      <w:r>
        <w:rPr>
          <w:noProof/>
        </w:rPr>
        <w:drawing>
          <wp:inline distT="0" distB="0" distL="0" distR="0">
            <wp:extent cx="17706975" cy="7591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9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07" w:rsidRDefault="00623B07"/>
    <w:p w:rsidR="00D37AB3" w:rsidRDefault="00623B07">
      <w:r>
        <w:rPr>
          <w:rFonts w:hint="eastAsia"/>
        </w:rPr>
        <w:t>2.</w:t>
      </w:r>
      <w:r w:rsidR="00400CC1">
        <w:rPr>
          <w:rFonts w:hint="eastAsia"/>
        </w:rPr>
        <w:t>增加</w:t>
      </w:r>
      <w:r w:rsidR="00FA47D1" w:rsidRPr="00FA47D1">
        <w:t>mybatis-spring-boot-starter</w:t>
      </w:r>
      <w:r w:rsidR="00C84F67">
        <w:rPr>
          <w:rFonts w:hint="eastAsia"/>
        </w:rPr>
        <w:t>依赖</w:t>
      </w:r>
      <w:r w:rsidR="00F05036">
        <w:rPr>
          <w:rFonts w:hint="eastAsia"/>
        </w:rPr>
        <w:t>。</w:t>
      </w:r>
    </w:p>
    <w:p w:rsidR="00EF581E" w:rsidRPr="0027384F" w:rsidRDefault="00967E6B" w:rsidP="0027384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org.mybatis.spring.boot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mybatis-spring-boot-starter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1.3.2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EF581E" w:rsidRDefault="00EF581E">
      <w:r>
        <w:rPr>
          <w:noProof/>
        </w:rPr>
        <w:drawing>
          <wp:inline distT="0" distB="0" distL="0" distR="0">
            <wp:extent cx="18192750" cy="8172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C2A" w:rsidRDefault="00F27C2A">
      <w:r>
        <w:rPr>
          <w:noProof/>
        </w:rPr>
        <w:drawing>
          <wp:inline distT="0" distB="0" distL="0" distR="0">
            <wp:extent cx="17373600" cy="445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559" w:rsidRDefault="000C6559"/>
    <w:p w:rsidR="000C6559" w:rsidRDefault="000C6559">
      <w:r>
        <w:rPr>
          <w:rFonts w:hint="eastAsia"/>
        </w:rPr>
        <w:t>3.</w:t>
      </w:r>
      <w:r>
        <w:rPr>
          <w:rFonts w:hint="eastAsia"/>
        </w:rPr>
        <w:t>其实可以只依赖</w:t>
      </w:r>
      <w:r w:rsidR="00605AAB" w:rsidRPr="00605AAB">
        <w:t>mybatis-spring-boot-starter</w:t>
      </w:r>
      <w:r w:rsidR="00B4022F">
        <w:rPr>
          <w:rFonts w:hint="eastAsia"/>
        </w:rPr>
        <w:t>，因为</w:t>
      </w:r>
      <w:r w:rsidR="00B4022F" w:rsidRPr="00B4022F">
        <w:t>mybatis-spring-boot-starter</w:t>
      </w:r>
      <w:r w:rsidR="00B4022F">
        <w:rPr>
          <w:rFonts w:hint="eastAsia"/>
        </w:rPr>
        <w:t>会依赖</w:t>
      </w:r>
      <w:r w:rsidR="00C9547F" w:rsidRPr="00E215A4">
        <w:t>spring-boot-starter-jdbc</w:t>
      </w:r>
      <w:r w:rsidR="00045B06">
        <w:rPr>
          <w:rFonts w:hint="eastAsia"/>
        </w:rPr>
        <w:t>，进而所有的</w:t>
      </w:r>
      <w:r w:rsidR="00045B06">
        <w:rPr>
          <w:rFonts w:hint="eastAsia"/>
        </w:rPr>
        <w:t>jar</w:t>
      </w:r>
      <w:r w:rsidR="00045B06">
        <w:rPr>
          <w:rFonts w:hint="eastAsia"/>
        </w:rPr>
        <w:t>包也都有了。</w:t>
      </w:r>
      <w:r w:rsidR="00C403DD" w:rsidRPr="00364AA7">
        <w:rPr>
          <w:rFonts w:hint="eastAsia"/>
          <w:color w:val="FF0000"/>
        </w:rPr>
        <w:t>推荐这样。</w:t>
      </w:r>
    </w:p>
    <w:p w:rsidR="000C6559" w:rsidRDefault="000C6559"/>
    <w:p w:rsidR="000C6559" w:rsidRDefault="000C6559">
      <w:r>
        <w:rPr>
          <w:noProof/>
        </w:rPr>
        <w:drawing>
          <wp:inline distT="0" distB="0" distL="0" distR="0">
            <wp:extent cx="17078325" cy="6991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32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7A3" w:rsidRDefault="00A007A3"/>
    <w:p w:rsidR="00A007A3" w:rsidRDefault="00A007A3">
      <w:r>
        <w:rPr>
          <w:rFonts w:hint="eastAsia"/>
        </w:rPr>
        <w:t>4.</w:t>
      </w:r>
      <w:r>
        <w:rPr>
          <w:rFonts w:hint="eastAsia"/>
        </w:rPr>
        <w:t>增加</w:t>
      </w:r>
      <w:r w:rsidR="000C2584">
        <w:rPr>
          <w:rFonts w:hint="eastAsia"/>
        </w:rPr>
        <w:t>驱动依赖包。</w:t>
      </w:r>
    </w:p>
    <w:p w:rsidR="00A007A3" w:rsidRDefault="00A007A3" w:rsidP="00A007A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6.0.6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 xml:space="preserve">    &lt;scope&gt;</w:t>
      </w:r>
      <w:r>
        <w:rPr>
          <w:rFonts w:ascii="Courier New" w:hAnsi="Courier New" w:cs="Courier New"/>
          <w:color w:val="A9B7C6"/>
        </w:rPr>
        <w:t>runtime</w:t>
      </w:r>
      <w:r>
        <w:rPr>
          <w:rFonts w:ascii="Courier New" w:hAnsi="Courier New" w:cs="Courier New"/>
          <w:color w:val="E8BF6A"/>
        </w:rPr>
        <w:t>&lt;/scope&gt;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A007A3" w:rsidRDefault="00A007A3">
      <w:pPr>
        <w:rPr>
          <w:rFonts w:hint="eastAsia"/>
        </w:rPr>
      </w:pPr>
    </w:p>
    <w:p w:rsidR="005A3529" w:rsidRPr="00C7460C" w:rsidRDefault="005A3529">
      <w:pPr>
        <w:rPr>
          <w:rFonts w:hint="eastAsia"/>
        </w:rPr>
      </w:pPr>
      <w:r>
        <w:rPr>
          <w:rFonts w:hint="eastAsia"/>
        </w:rPr>
        <w:t>5.</w:t>
      </w:r>
      <w:r w:rsidR="009F7D80">
        <w:rPr>
          <w:rFonts w:hint="eastAsia"/>
        </w:rPr>
        <w:t>分页插件依赖，不要直接依赖</w:t>
      </w:r>
      <w:r w:rsidR="00382127">
        <w:rPr>
          <w:rFonts w:hint="eastAsia"/>
        </w:rPr>
        <w:t>pagehelper</w:t>
      </w:r>
      <w:r w:rsidR="00382127">
        <w:rPr>
          <w:rFonts w:hint="eastAsia"/>
        </w:rPr>
        <w:t>这个</w:t>
      </w:r>
      <w:r w:rsidR="00382127">
        <w:rPr>
          <w:rFonts w:hint="eastAsia"/>
        </w:rPr>
        <w:t>jar</w:t>
      </w:r>
      <w:r w:rsidR="00382127">
        <w:rPr>
          <w:rFonts w:hint="eastAsia"/>
        </w:rPr>
        <w:t>包，而是依赖</w:t>
      </w:r>
      <w:r w:rsidR="00C7460C" w:rsidRPr="00C7460C">
        <w:t>pagehelper-spring-boot-starter</w:t>
      </w:r>
      <w:r w:rsidR="00C7460C">
        <w:rPr>
          <w:rFonts w:hint="eastAsia"/>
        </w:rPr>
        <w:t>，这样能把其跟</w:t>
      </w:r>
      <w:r w:rsidR="00C7460C">
        <w:rPr>
          <w:rFonts w:hint="eastAsia"/>
        </w:rPr>
        <w:t>spring boot</w:t>
      </w:r>
      <w:r w:rsidR="00C7460C">
        <w:rPr>
          <w:rFonts w:hint="eastAsia"/>
        </w:rPr>
        <w:t>相关的</w:t>
      </w:r>
      <w:r w:rsidR="00C7460C">
        <w:rPr>
          <w:rFonts w:hint="eastAsia"/>
        </w:rPr>
        <w:t>jar</w:t>
      </w:r>
      <w:r w:rsidR="00C7460C">
        <w:rPr>
          <w:rFonts w:hint="eastAsia"/>
        </w:rPr>
        <w:t>包引全了，比如后面的</w:t>
      </w:r>
      <w:r w:rsidR="00C7460C" w:rsidRPr="00C7460C">
        <w:t>pagehelper-spring-boot-autoconfigure</w:t>
      </w:r>
      <w:r w:rsidR="00C7460C">
        <w:rPr>
          <w:rFonts w:hint="eastAsia"/>
        </w:rPr>
        <w:t>的依赖，就可以使该分页插件支持在</w:t>
      </w:r>
      <w:r w:rsidR="00C7460C">
        <w:rPr>
          <w:rFonts w:hint="eastAsia"/>
        </w:rPr>
        <w:t>spring boot</w:t>
      </w:r>
      <w:r w:rsidR="00C7460C">
        <w:rPr>
          <w:rFonts w:hint="eastAsia"/>
        </w:rPr>
        <w:t>的</w:t>
      </w:r>
      <w:r w:rsidR="00C7460C">
        <w:rPr>
          <w:rFonts w:hint="eastAsia"/>
        </w:rPr>
        <w:t>application.properties</w:t>
      </w:r>
      <w:r w:rsidR="00C7460C">
        <w:rPr>
          <w:rFonts w:hint="eastAsia"/>
        </w:rPr>
        <w:t>或</w:t>
      </w:r>
      <w:r w:rsidR="00C7460C">
        <w:rPr>
          <w:rFonts w:hint="eastAsia"/>
        </w:rPr>
        <w:t>application.yml</w:t>
      </w:r>
      <w:r w:rsidR="00C7460C">
        <w:rPr>
          <w:rFonts w:hint="eastAsia"/>
        </w:rPr>
        <w:t>中进行</w:t>
      </w:r>
      <w:r w:rsidR="00727F41">
        <w:rPr>
          <w:rFonts w:hint="eastAsia"/>
        </w:rPr>
        <w:t>引入和属性配置</w:t>
      </w:r>
      <w:r w:rsidR="00C7460C">
        <w:rPr>
          <w:rFonts w:hint="eastAsia"/>
        </w:rPr>
        <w:t>了。</w:t>
      </w:r>
    </w:p>
    <w:p w:rsidR="003338F3" w:rsidRPr="001D5862" w:rsidRDefault="003338F3" w:rsidP="001D5862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>分页插件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 xml:space="preserve">可以做一个自己的分页插件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com.github.pagehelper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1.2.5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5A3529" w:rsidRPr="00A007A3" w:rsidRDefault="005A3529">
      <w:r>
        <w:rPr>
          <w:noProof/>
        </w:rPr>
        <w:drawing>
          <wp:inline distT="0" distB="0" distL="0" distR="0">
            <wp:extent cx="17811750" cy="37147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529" w:rsidRPr="00A007A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1D3" w:rsidRDefault="00A501D3" w:rsidP="00D209B9">
      <w:r>
        <w:separator/>
      </w:r>
    </w:p>
  </w:endnote>
  <w:endnote w:type="continuationSeparator" w:id="0">
    <w:p w:rsidR="00A501D3" w:rsidRDefault="00A501D3" w:rsidP="00D20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1D3" w:rsidRDefault="00A501D3" w:rsidP="00D209B9">
      <w:r>
        <w:separator/>
      </w:r>
    </w:p>
  </w:footnote>
  <w:footnote w:type="continuationSeparator" w:id="0">
    <w:p w:rsidR="00A501D3" w:rsidRDefault="00A501D3" w:rsidP="00D20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9B9"/>
    <w:rsid w:val="00045B06"/>
    <w:rsid w:val="000C2584"/>
    <w:rsid w:val="000C6559"/>
    <w:rsid w:val="000E0FFE"/>
    <w:rsid w:val="0014572C"/>
    <w:rsid w:val="00180E39"/>
    <w:rsid w:val="001D5862"/>
    <w:rsid w:val="001D7D12"/>
    <w:rsid w:val="0027384F"/>
    <w:rsid w:val="00274900"/>
    <w:rsid w:val="003338F3"/>
    <w:rsid w:val="003622D4"/>
    <w:rsid w:val="00364AA7"/>
    <w:rsid w:val="00382127"/>
    <w:rsid w:val="00400CC1"/>
    <w:rsid w:val="00585399"/>
    <w:rsid w:val="005A3529"/>
    <w:rsid w:val="00605AAB"/>
    <w:rsid w:val="00623B07"/>
    <w:rsid w:val="00727F41"/>
    <w:rsid w:val="00792D6E"/>
    <w:rsid w:val="00816974"/>
    <w:rsid w:val="008E4109"/>
    <w:rsid w:val="00920414"/>
    <w:rsid w:val="00967E6B"/>
    <w:rsid w:val="009F7D80"/>
    <w:rsid w:val="00A007A3"/>
    <w:rsid w:val="00A44ECD"/>
    <w:rsid w:val="00A501D3"/>
    <w:rsid w:val="00B4022F"/>
    <w:rsid w:val="00C403DD"/>
    <w:rsid w:val="00C7460C"/>
    <w:rsid w:val="00C84F67"/>
    <w:rsid w:val="00C9547F"/>
    <w:rsid w:val="00D209B9"/>
    <w:rsid w:val="00D37AB3"/>
    <w:rsid w:val="00E215A4"/>
    <w:rsid w:val="00EB1450"/>
    <w:rsid w:val="00EF1DCB"/>
    <w:rsid w:val="00EF581E"/>
    <w:rsid w:val="00F05036"/>
    <w:rsid w:val="00F27C2A"/>
    <w:rsid w:val="00F65025"/>
    <w:rsid w:val="00FA47D1"/>
    <w:rsid w:val="00FE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9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09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09B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21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15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165</Words>
  <Characters>946</Characters>
  <Application>Microsoft Office Word</Application>
  <DocSecurity>0</DocSecurity>
  <Lines>7</Lines>
  <Paragraphs>2</Paragraphs>
  <ScaleCrop>false</ScaleCrop>
  <Company>思源企业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2018-11-02T08:40:00Z</dcterms:created>
  <dcterms:modified xsi:type="dcterms:W3CDTF">2018-11-02T10:11:00Z</dcterms:modified>
</cp:coreProperties>
</file>