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2DB" w:rsidRDefault="00403843">
      <w:pPr>
        <w:rPr>
          <w:rFonts w:hint="eastAsia"/>
        </w:rPr>
      </w:pPr>
      <w:r>
        <w:rPr>
          <w:rFonts w:hint="eastAsia"/>
        </w:rPr>
        <w:t>1.</w:t>
      </w:r>
      <w:r w:rsidR="00FE153A">
        <w:rPr>
          <w:rFonts w:hint="eastAsia"/>
        </w:rPr>
        <w:t>导入相关</w:t>
      </w:r>
      <w:r w:rsidR="00243AAA">
        <w:rPr>
          <w:rFonts w:hint="eastAsia"/>
        </w:rPr>
        <w:t>java</w:t>
      </w:r>
      <w:r w:rsidR="007C2EA5">
        <w:rPr>
          <w:rFonts w:hint="eastAsia"/>
        </w:rPr>
        <w:t>文件</w:t>
      </w:r>
      <w:r w:rsidR="00AE4610">
        <w:rPr>
          <w:rFonts w:hint="eastAsia"/>
        </w:rPr>
        <w:t>，和</w:t>
      </w:r>
      <w:r w:rsidR="00F774AE">
        <w:rPr>
          <w:rFonts w:hint="eastAsia"/>
        </w:rPr>
        <w:t>mybatis-config.xml</w:t>
      </w:r>
      <w:r w:rsidR="00F774AE">
        <w:rPr>
          <w:rFonts w:hint="eastAsia"/>
        </w:rPr>
        <w:t>文件。</w:t>
      </w:r>
    </w:p>
    <w:p w:rsidR="007C2EA5" w:rsidRDefault="003B17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078450" cy="76676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0" cy="766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156" w:rsidRDefault="00626156">
      <w:pPr>
        <w:rPr>
          <w:rFonts w:hint="eastAsia"/>
        </w:rPr>
      </w:pPr>
    </w:p>
    <w:p w:rsidR="003848CC" w:rsidRPr="00287960" w:rsidRDefault="00626156">
      <w:pPr>
        <w:rPr>
          <w:rFonts w:hint="eastAsia"/>
          <w:color w:val="FF0000"/>
        </w:rPr>
      </w:pPr>
      <w:r>
        <w:rPr>
          <w:rFonts w:hint="eastAsia"/>
        </w:rPr>
        <w:t>2.mybatis-config.xml</w:t>
      </w:r>
      <w:r>
        <w:rPr>
          <w:rFonts w:hint="eastAsia"/>
        </w:rPr>
        <w:t>内容如下，</w:t>
      </w:r>
      <w:r w:rsidR="003175D1">
        <w:rPr>
          <w:rFonts w:hint="eastAsia"/>
        </w:rPr>
        <w:t>其中的</w:t>
      </w:r>
      <w:r w:rsidR="003175D1">
        <w:rPr>
          <w:rFonts w:hint="eastAsia"/>
        </w:rPr>
        <w:t>plugins</w:t>
      </w:r>
      <w:r w:rsidR="00E70ADD">
        <w:rPr>
          <w:rFonts w:hint="eastAsia"/>
        </w:rPr>
        <w:t>插件引入也可以</w:t>
      </w:r>
      <w:r w:rsidR="003175D1">
        <w:rPr>
          <w:rFonts w:hint="eastAsia"/>
        </w:rPr>
        <w:t>通过</w:t>
      </w:r>
      <w:r w:rsidR="00E70ADD">
        <w:rPr>
          <w:rFonts w:hint="eastAsia"/>
        </w:rPr>
        <w:t>在</w:t>
      </w:r>
      <w:r w:rsidR="00E70ADD">
        <w:rPr>
          <w:rFonts w:hint="eastAsia"/>
        </w:rPr>
        <w:t>application.yml</w:t>
      </w:r>
      <w:r w:rsidR="00E70ADD">
        <w:rPr>
          <w:rFonts w:hint="eastAsia"/>
        </w:rPr>
        <w:t>中配置的方式来引入，比较推荐，因为</w:t>
      </w:r>
      <w:r w:rsidR="00E70ADD">
        <w:rPr>
          <w:rFonts w:hint="eastAsia"/>
        </w:rPr>
        <w:t>spring boot</w:t>
      </w:r>
      <w:r w:rsidR="00E70ADD">
        <w:rPr>
          <w:rFonts w:hint="eastAsia"/>
        </w:rPr>
        <w:t>的核心思想就是去掉</w:t>
      </w:r>
      <w:r w:rsidR="00E70ADD">
        <w:rPr>
          <w:rFonts w:hint="eastAsia"/>
        </w:rPr>
        <w:t>xml</w:t>
      </w:r>
      <w:r w:rsidR="00E70ADD">
        <w:rPr>
          <w:rFonts w:hint="eastAsia"/>
        </w:rPr>
        <w:t>等配置文件，多采用约定，自动和注解的方式来进行</w:t>
      </w:r>
      <w:r w:rsidR="002A58EA">
        <w:rPr>
          <w:rFonts w:hint="eastAsia"/>
        </w:rPr>
        <w:t>配置</w:t>
      </w:r>
      <w:r w:rsidR="00E70ADD">
        <w:rPr>
          <w:rFonts w:hint="eastAsia"/>
        </w:rPr>
        <w:t>。</w:t>
      </w:r>
      <w:r w:rsidR="00B149A1" w:rsidRPr="00287960">
        <w:rPr>
          <w:rFonts w:hint="eastAsia"/>
          <w:color w:val="FF0000"/>
        </w:rPr>
        <w:t>内容中的</w:t>
      </w:r>
      <w:r w:rsidR="00302DE7" w:rsidRPr="00287960">
        <w:rPr>
          <w:rFonts w:hint="eastAsia"/>
          <w:color w:val="FF0000"/>
        </w:rPr>
        <w:t>settings</w:t>
      </w:r>
      <w:r w:rsidR="00302DE7" w:rsidRPr="00287960">
        <w:rPr>
          <w:rFonts w:hint="eastAsia"/>
          <w:color w:val="FF0000"/>
        </w:rPr>
        <w:t>配置如果不使用</w:t>
      </w:r>
      <w:r w:rsidR="00302DE7" w:rsidRPr="00287960">
        <w:rPr>
          <w:rFonts w:hint="eastAsia"/>
          <w:color w:val="FF0000"/>
        </w:rPr>
        <w:t>xml</w:t>
      </w:r>
      <w:r w:rsidR="00302DE7" w:rsidRPr="00287960">
        <w:rPr>
          <w:rFonts w:hint="eastAsia"/>
          <w:color w:val="FF0000"/>
        </w:rPr>
        <w:t>而是直接在</w:t>
      </w:r>
      <w:r w:rsidR="00302DE7" w:rsidRPr="00287960">
        <w:rPr>
          <w:rFonts w:hint="eastAsia"/>
          <w:color w:val="FF0000"/>
        </w:rPr>
        <w:t>application.yml</w:t>
      </w:r>
      <w:r w:rsidR="00302DE7" w:rsidRPr="00287960">
        <w:rPr>
          <w:rFonts w:hint="eastAsia"/>
          <w:color w:val="FF0000"/>
        </w:rPr>
        <w:t>配置，这个事情有待研究。</w:t>
      </w:r>
    </w:p>
    <w:p w:rsidR="006D4845" w:rsidRDefault="006D4845" w:rsidP="006D4845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E8BF6A"/>
        </w:rPr>
        <w:t>&lt;?</w:t>
      </w:r>
      <w:r>
        <w:rPr>
          <w:rFonts w:ascii="Courier New" w:hAnsi="Courier New" w:cs="Courier New"/>
          <w:color w:val="BABABA"/>
        </w:rPr>
        <w:t>xml version</w:t>
      </w:r>
      <w:r>
        <w:rPr>
          <w:rFonts w:ascii="Courier New" w:hAnsi="Courier New" w:cs="Courier New"/>
          <w:color w:val="6A8759"/>
        </w:rPr>
        <w:t xml:space="preserve">="1.0" </w:t>
      </w:r>
      <w:r>
        <w:rPr>
          <w:rFonts w:ascii="Courier New" w:hAnsi="Courier New" w:cs="Courier New"/>
          <w:color w:val="BABABA"/>
        </w:rPr>
        <w:t>encoding</w:t>
      </w:r>
      <w:r>
        <w:rPr>
          <w:rFonts w:ascii="Courier New" w:hAnsi="Courier New" w:cs="Courier New"/>
          <w:color w:val="6A8759"/>
        </w:rPr>
        <w:t>="UTF-8"</w:t>
      </w:r>
      <w:r>
        <w:rPr>
          <w:rFonts w:ascii="Courier New" w:hAnsi="Courier New" w:cs="Courier New"/>
          <w:color w:val="E8BF6A"/>
        </w:rPr>
        <w:t>?&gt;</w:t>
      </w:r>
      <w:r>
        <w:rPr>
          <w:rFonts w:ascii="Courier New" w:hAnsi="Courier New" w:cs="Courier New"/>
          <w:color w:val="E8BF6A"/>
        </w:rPr>
        <w:br/>
        <w:t xml:space="preserve">&lt;!DOCTYPE </w:t>
      </w:r>
      <w:r>
        <w:rPr>
          <w:rFonts w:ascii="Courier New" w:hAnsi="Courier New" w:cs="Courier New"/>
          <w:color w:val="BABABA"/>
        </w:rPr>
        <w:t xml:space="preserve">configuration </w:t>
      </w:r>
      <w:r>
        <w:rPr>
          <w:rFonts w:ascii="Courier New" w:hAnsi="Courier New" w:cs="Courier New"/>
          <w:color w:val="E8BF6A"/>
        </w:rPr>
        <w:t xml:space="preserve">PUBLIC </w:t>
      </w:r>
      <w:r>
        <w:rPr>
          <w:rFonts w:ascii="Courier New" w:hAnsi="Courier New" w:cs="Courier New"/>
          <w:color w:val="6A8759"/>
        </w:rPr>
        <w:t>"-//mybatis.org//DTD Config 3.0//EN" "http://mybatis.org/dtd/mybatis-3-config.dtd"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  <w:t>&lt;configuration&gt;</w:t>
      </w:r>
      <w:r>
        <w:rPr>
          <w:rFonts w:ascii="Courier New" w:hAnsi="Courier New" w:cs="Courier New"/>
          <w:color w:val="E8BF6A"/>
        </w:rPr>
        <w:br/>
        <w:t xml:space="preserve">   &lt;settings&gt;</w:t>
      </w:r>
      <w:r>
        <w:rPr>
          <w:rFonts w:ascii="Courier New" w:hAnsi="Courier New" w:cs="Courier New"/>
          <w:color w:val="E8BF6A"/>
        </w:rPr>
        <w:br/>
        <w:t xml:space="preserve">      &lt;setting </w:t>
      </w:r>
      <w:r>
        <w:rPr>
          <w:rFonts w:ascii="Courier New" w:hAnsi="Courier New" w:cs="Courier New"/>
          <w:color w:val="BABABA"/>
        </w:rPr>
        <w:t>name</w:t>
      </w:r>
      <w:r>
        <w:rPr>
          <w:rFonts w:ascii="Courier New" w:hAnsi="Courier New" w:cs="Courier New"/>
          <w:color w:val="6A8759"/>
        </w:rPr>
        <w:t xml:space="preserve">="cacheEnabled" </w:t>
      </w:r>
      <w:r>
        <w:rPr>
          <w:rFonts w:ascii="Courier New" w:hAnsi="Courier New" w:cs="Courier New"/>
          <w:color w:val="BABABA"/>
        </w:rPr>
        <w:t>value</w:t>
      </w:r>
      <w:r>
        <w:rPr>
          <w:rFonts w:ascii="Courier New" w:hAnsi="Courier New" w:cs="Courier New"/>
          <w:color w:val="6A8759"/>
        </w:rPr>
        <w:t xml:space="preserve">="false"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   &lt;setting </w:t>
      </w:r>
      <w:r>
        <w:rPr>
          <w:rFonts w:ascii="Courier New" w:hAnsi="Courier New" w:cs="Courier New"/>
          <w:color w:val="BABABA"/>
        </w:rPr>
        <w:t>name</w:t>
      </w:r>
      <w:r>
        <w:rPr>
          <w:rFonts w:ascii="Courier New" w:hAnsi="Courier New" w:cs="Courier New"/>
          <w:color w:val="6A8759"/>
        </w:rPr>
        <w:t xml:space="preserve">="lazyLoadingEnabled" </w:t>
      </w:r>
      <w:r>
        <w:rPr>
          <w:rFonts w:ascii="Courier New" w:hAnsi="Courier New" w:cs="Courier New"/>
          <w:color w:val="BABABA"/>
        </w:rPr>
        <w:t>value</w:t>
      </w:r>
      <w:r>
        <w:rPr>
          <w:rFonts w:ascii="Courier New" w:hAnsi="Courier New" w:cs="Courier New"/>
          <w:color w:val="6A8759"/>
        </w:rPr>
        <w:t xml:space="preserve">="false"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   &lt;setting </w:t>
      </w:r>
      <w:r>
        <w:rPr>
          <w:rFonts w:ascii="Courier New" w:hAnsi="Courier New" w:cs="Courier New"/>
          <w:color w:val="BABABA"/>
        </w:rPr>
        <w:t>name</w:t>
      </w:r>
      <w:r>
        <w:rPr>
          <w:rFonts w:ascii="Courier New" w:hAnsi="Courier New" w:cs="Courier New"/>
          <w:color w:val="6A8759"/>
        </w:rPr>
        <w:t xml:space="preserve">="aggressiveLazyLoading" </w:t>
      </w:r>
      <w:r>
        <w:rPr>
          <w:rFonts w:ascii="Courier New" w:hAnsi="Courier New" w:cs="Courier New"/>
          <w:color w:val="BABABA"/>
        </w:rPr>
        <w:t>value</w:t>
      </w:r>
      <w:r>
        <w:rPr>
          <w:rFonts w:ascii="Courier New" w:hAnsi="Courier New" w:cs="Courier New"/>
          <w:color w:val="6A8759"/>
        </w:rPr>
        <w:t xml:space="preserve">="false"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   &lt;setting </w:t>
      </w:r>
      <w:r>
        <w:rPr>
          <w:rFonts w:ascii="Courier New" w:hAnsi="Courier New" w:cs="Courier New"/>
          <w:color w:val="BABABA"/>
        </w:rPr>
        <w:t>name</w:t>
      </w:r>
      <w:r>
        <w:rPr>
          <w:rFonts w:ascii="Courier New" w:hAnsi="Courier New" w:cs="Courier New"/>
          <w:color w:val="6A8759"/>
        </w:rPr>
        <w:t xml:space="preserve">="multipleResultSetsEnabled" </w:t>
      </w:r>
      <w:r>
        <w:rPr>
          <w:rFonts w:ascii="Courier New" w:hAnsi="Courier New" w:cs="Courier New"/>
          <w:color w:val="BABABA"/>
        </w:rPr>
        <w:t>value</w:t>
      </w:r>
      <w:r>
        <w:rPr>
          <w:rFonts w:ascii="Courier New" w:hAnsi="Courier New" w:cs="Courier New"/>
          <w:color w:val="6A8759"/>
        </w:rPr>
        <w:t xml:space="preserve">="true"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   &lt;setting </w:t>
      </w:r>
      <w:r>
        <w:rPr>
          <w:rFonts w:ascii="Courier New" w:hAnsi="Courier New" w:cs="Courier New"/>
          <w:color w:val="BABABA"/>
        </w:rPr>
        <w:t>name</w:t>
      </w:r>
      <w:r>
        <w:rPr>
          <w:rFonts w:ascii="Courier New" w:hAnsi="Courier New" w:cs="Courier New"/>
          <w:color w:val="6A8759"/>
        </w:rPr>
        <w:t xml:space="preserve">="useColumnLabel" </w:t>
      </w:r>
      <w:r>
        <w:rPr>
          <w:rFonts w:ascii="Courier New" w:hAnsi="Courier New" w:cs="Courier New"/>
          <w:color w:val="BABABA"/>
        </w:rPr>
        <w:t>value</w:t>
      </w:r>
      <w:r>
        <w:rPr>
          <w:rFonts w:ascii="Courier New" w:hAnsi="Courier New" w:cs="Courier New"/>
          <w:color w:val="6A8759"/>
        </w:rPr>
        <w:t xml:space="preserve">="true"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   &lt;setting </w:t>
      </w:r>
      <w:r>
        <w:rPr>
          <w:rFonts w:ascii="Courier New" w:hAnsi="Courier New" w:cs="Courier New"/>
          <w:color w:val="BABABA"/>
        </w:rPr>
        <w:t>name</w:t>
      </w:r>
      <w:r>
        <w:rPr>
          <w:rFonts w:ascii="Courier New" w:hAnsi="Courier New" w:cs="Courier New"/>
          <w:color w:val="6A8759"/>
        </w:rPr>
        <w:t xml:space="preserve">="useGeneratedKeys" </w:t>
      </w:r>
      <w:r>
        <w:rPr>
          <w:rFonts w:ascii="Courier New" w:hAnsi="Courier New" w:cs="Courier New"/>
          <w:color w:val="BABABA"/>
        </w:rPr>
        <w:t>value</w:t>
      </w:r>
      <w:r>
        <w:rPr>
          <w:rFonts w:ascii="Courier New" w:hAnsi="Courier New" w:cs="Courier New"/>
          <w:color w:val="6A8759"/>
        </w:rPr>
        <w:t xml:space="preserve">="true"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   &lt;setting </w:t>
      </w:r>
      <w:r>
        <w:rPr>
          <w:rFonts w:ascii="Courier New" w:hAnsi="Courier New" w:cs="Courier New"/>
          <w:color w:val="BABABA"/>
        </w:rPr>
        <w:t>name</w:t>
      </w:r>
      <w:r>
        <w:rPr>
          <w:rFonts w:ascii="Courier New" w:hAnsi="Courier New" w:cs="Courier New"/>
          <w:color w:val="6A8759"/>
        </w:rPr>
        <w:t xml:space="preserve">="autoMappingBehavior" </w:t>
      </w:r>
      <w:r>
        <w:rPr>
          <w:rFonts w:ascii="Courier New" w:hAnsi="Courier New" w:cs="Courier New"/>
          <w:color w:val="BABABA"/>
        </w:rPr>
        <w:t>value</w:t>
      </w:r>
      <w:r>
        <w:rPr>
          <w:rFonts w:ascii="Courier New" w:hAnsi="Courier New" w:cs="Courier New"/>
          <w:color w:val="6A8759"/>
        </w:rPr>
        <w:t xml:space="preserve">="FULL"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   &lt;setting </w:t>
      </w:r>
      <w:r>
        <w:rPr>
          <w:rFonts w:ascii="Courier New" w:hAnsi="Courier New" w:cs="Courier New"/>
          <w:color w:val="BABABA"/>
        </w:rPr>
        <w:t>name</w:t>
      </w:r>
      <w:r>
        <w:rPr>
          <w:rFonts w:ascii="Courier New" w:hAnsi="Courier New" w:cs="Courier New"/>
          <w:color w:val="6A8759"/>
        </w:rPr>
        <w:t xml:space="preserve">="defaultStatementTimeout" </w:t>
      </w:r>
      <w:r>
        <w:rPr>
          <w:rFonts w:ascii="Courier New" w:hAnsi="Courier New" w:cs="Courier New"/>
          <w:color w:val="BABABA"/>
        </w:rPr>
        <w:t>value</w:t>
      </w:r>
      <w:r>
        <w:rPr>
          <w:rFonts w:ascii="Courier New" w:hAnsi="Courier New" w:cs="Courier New"/>
          <w:color w:val="6A8759"/>
        </w:rPr>
        <w:t xml:space="preserve">="25000"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&lt;/settings&gt;</w:t>
      </w:r>
      <w:r>
        <w:rPr>
          <w:rFonts w:ascii="Courier New" w:hAnsi="Courier New" w:cs="Courier New"/>
          <w:color w:val="E8BF6A"/>
        </w:rPr>
        <w:br/>
        <w:t xml:space="preserve">   &lt;plugins&gt;</w:t>
      </w:r>
      <w:r>
        <w:rPr>
          <w:rFonts w:ascii="Courier New" w:hAnsi="Courier New" w:cs="Courier New"/>
          <w:color w:val="E8BF6A"/>
        </w:rPr>
        <w:br/>
        <w:t xml:space="preserve">      &lt;plugin </w:t>
      </w:r>
      <w:r>
        <w:rPr>
          <w:rFonts w:ascii="Courier New" w:hAnsi="Courier New" w:cs="Courier New"/>
          <w:color w:val="BABABA"/>
        </w:rPr>
        <w:t>interceptor</w:t>
      </w:r>
      <w:r>
        <w:rPr>
          <w:rFonts w:ascii="Courier New" w:hAnsi="Courier New" w:cs="Courier New"/>
          <w:color w:val="6A8759"/>
        </w:rPr>
        <w:t>="com.glitter.spring.boot.plugin.page.</w:t>
      </w:r>
      <w:r>
        <w:rPr>
          <w:rFonts w:ascii="Courier New" w:hAnsi="Courier New" w:cs="Courier New"/>
          <w:color w:val="6A8759"/>
          <w:shd w:val="clear" w:color="auto" w:fill="344134"/>
        </w:rPr>
        <w:t>PagePlugin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  <w:t xml:space="preserve">         &lt;property </w:t>
      </w:r>
      <w:r>
        <w:rPr>
          <w:rFonts w:ascii="Courier New" w:hAnsi="Courier New" w:cs="Courier New"/>
          <w:color w:val="BABABA"/>
        </w:rPr>
        <w:t>name</w:t>
      </w:r>
      <w:r>
        <w:rPr>
          <w:rFonts w:ascii="Courier New" w:hAnsi="Courier New" w:cs="Courier New"/>
          <w:color w:val="6A8759"/>
        </w:rPr>
        <w:t xml:space="preserve">="dialect" </w:t>
      </w:r>
      <w:r>
        <w:rPr>
          <w:rFonts w:ascii="Courier New" w:hAnsi="Courier New" w:cs="Courier New"/>
          <w:color w:val="BABABA"/>
        </w:rPr>
        <w:t>value</w:t>
      </w:r>
      <w:r>
        <w:rPr>
          <w:rFonts w:ascii="Courier New" w:hAnsi="Courier New" w:cs="Courier New"/>
          <w:color w:val="6A8759"/>
        </w:rPr>
        <w:t xml:space="preserve">="mysql"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   &lt;/plugin&gt;</w:t>
      </w:r>
      <w:r>
        <w:rPr>
          <w:rFonts w:ascii="Courier New" w:hAnsi="Courier New" w:cs="Courier New"/>
          <w:color w:val="E8BF6A"/>
        </w:rPr>
        <w:br/>
        <w:t xml:space="preserve">   &lt;/plugins&gt;</w:t>
      </w:r>
      <w:r>
        <w:rPr>
          <w:rFonts w:ascii="Courier New" w:hAnsi="Courier New" w:cs="Courier New"/>
          <w:color w:val="E8BF6A"/>
        </w:rPr>
        <w:br/>
        <w:t>&lt;/configuration&gt;</w:t>
      </w:r>
    </w:p>
    <w:p w:rsidR="00B149A1" w:rsidRPr="006D4845" w:rsidRDefault="00B149A1">
      <w:pPr>
        <w:rPr>
          <w:rFonts w:hint="eastAsia"/>
        </w:rPr>
      </w:pPr>
    </w:p>
    <w:p w:rsidR="00626156" w:rsidRDefault="00626156">
      <w:pPr>
        <w:rPr>
          <w:rFonts w:hint="eastAsia"/>
        </w:rPr>
      </w:pPr>
    </w:p>
    <w:p w:rsidR="00F96306" w:rsidRDefault="00E056C6">
      <w:pPr>
        <w:rPr>
          <w:rFonts w:hint="eastAsia"/>
        </w:rPr>
      </w:pPr>
      <w:r>
        <w:rPr>
          <w:rFonts w:hint="eastAsia"/>
        </w:rPr>
        <w:t>3</w:t>
      </w:r>
      <w:r w:rsidR="00F96306">
        <w:rPr>
          <w:rFonts w:hint="eastAsia"/>
        </w:rPr>
        <w:t>.</w:t>
      </w:r>
      <w:r w:rsidR="001053C5">
        <w:rPr>
          <w:rFonts w:hint="eastAsia"/>
        </w:rPr>
        <w:t>在</w:t>
      </w:r>
      <w:r w:rsidR="00C1317B">
        <w:rPr>
          <w:rFonts w:hint="eastAsia"/>
        </w:rPr>
        <w:t>application.yml</w:t>
      </w:r>
      <w:r w:rsidR="00C1317B">
        <w:rPr>
          <w:rFonts w:hint="eastAsia"/>
        </w:rPr>
        <w:t>中增加对</w:t>
      </w:r>
      <w:r w:rsidR="005911A8">
        <w:rPr>
          <w:rFonts w:hint="eastAsia"/>
        </w:rPr>
        <w:t>mybatis-config.xml</w:t>
      </w:r>
      <w:r w:rsidR="005911A8">
        <w:rPr>
          <w:rFonts w:hint="eastAsia"/>
        </w:rPr>
        <w:t>的</w:t>
      </w:r>
      <w:r w:rsidR="00247A12">
        <w:rPr>
          <w:rFonts w:hint="eastAsia"/>
        </w:rPr>
        <w:t>指定。</w:t>
      </w:r>
    </w:p>
    <w:p w:rsidR="00E2714B" w:rsidRDefault="00E2714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8087975" cy="33528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79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69D" w:rsidRDefault="00CC469D">
      <w:pPr>
        <w:rPr>
          <w:rFonts w:hint="eastAsia"/>
        </w:rPr>
      </w:pPr>
    </w:p>
    <w:p w:rsidR="00CC469D" w:rsidRDefault="00CC469D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项目中分页代码。</w:t>
      </w:r>
      <w:r w:rsidR="00B46F3A">
        <w:rPr>
          <w:rFonts w:hint="eastAsia"/>
        </w:rPr>
        <w:t>有各种情况吧，简单说就是</w:t>
      </w:r>
      <w:r w:rsidR="00B7115E">
        <w:rPr>
          <w:rFonts w:hint="eastAsia"/>
        </w:rPr>
        <w:t>需要分页就</w:t>
      </w:r>
      <w:r w:rsidR="003E5BF6">
        <w:rPr>
          <w:rFonts w:hint="eastAsia"/>
        </w:rPr>
        <w:t>在</w:t>
      </w:r>
      <w:r w:rsidR="003E5BF6">
        <w:rPr>
          <w:rFonts w:hint="eastAsia"/>
        </w:rPr>
        <w:t>dao</w:t>
      </w:r>
      <w:r w:rsidR="003E5BF6">
        <w:rPr>
          <w:rFonts w:hint="eastAsia"/>
        </w:rPr>
        <w:t>方法查询前</w:t>
      </w:r>
      <w:r w:rsidR="00B7115E">
        <w:rPr>
          <w:rFonts w:hint="eastAsia"/>
        </w:rPr>
        <w:t>使用</w:t>
      </w:r>
      <w:r w:rsidR="00780831" w:rsidRPr="00780831">
        <w:t>PageHelper.startPage(pageNum, pageSize);</w:t>
      </w:r>
      <w:r w:rsidR="00F87EAF">
        <w:rPr>
          <w:rFonts w:hint="eastAsia"/>
        </w:rPr>
        <w:t>，</w:t>
      </w:r>
      <w:r w:rsidR="00D80896">
        <w:rPr>
          <w:rFonts w:hint="eastAsia"/>
        </w:rPr>
        <w:t>这会将本次请求的</w:t>
      </w:r>
      <w:r w:rsidR="00D80896">
        <w:rPr>
          <w:rFonts w:hint="eastAsia"/>
        </w:rPr>
        <w:t>page</w:t>
      </w:r>
      <w:r w:rsidR="00D80896">
        <w:rPr>
          <w:rFonts w:hint="eastAsia"/>
        </w:rPr>
        <w:t>参数放入本次请求的线程中，在整个线程中都存在</w:t>
      </w:r>
      <w:r w:rsidR="00F5752B">
        <w:rPr>
          <w:rFonts w:hint="eastAsia"/>
        </w:rPr>
        <w:t>page</w:t>
      </w:r>
      <w:r w:rsidR="00F5752B">
        <w:rPr>
          <w:rFonts w:hint="eastAsia"/>
        </w:rPr>
        <w:t>参数</w:t>
      </w:r>
      <w:r w:rsidR="00B10DC0">
        <w:rPr>
          <w:rFonts w:hint="eastAsia"/>
        </w:rPr>
        <w:t>。</w:t>
      </w:r>
    </w:p>
    <w:p w:rsidR="00B10DC0" w:rsidRDefault="00B10DC0">
      <w:pPr>
        <w:rPr>
          <w:rFonts w:hint="eastAsia"/>
        </w:rPr>
      </w:pPr>
      <w:r>
        <w:rPr>
          <w:rFonts w:hint="eastAsia"/>
        </w:rPr>
        <w:t xml:space="preserve">  </w:t>
      </w:r>
      <w:r w:rsidR="009F020F">
        <w:rPr>
          <w:rFonts w:hint="eastAsia"/>
        </w:rPr>
        <w:t>后续的其他任何查询方法如果没有重新进行</w:t>
      </w:r>
      <w:r w:rsidR="00710662" w:rsidRPr="00780831">
        <w:t>PageHelper.startPage(pageNum, pageSize);</w:t>
      </w:r>
      <w:r w:rsidR="00EA7A55">
        <w:rPr>
          <w:rFonts w:hint="eastAsia"/>
        </w:rPr>
        <w:t>的声明或者</w:t>
      </w:r>
      <w:r w:rsidR="00040F3B">
        <w:rPr>
          <w:rFonts w:hint="eastAsia"/>
        </w:rPr>
        <w:t>清理</w:t>
      </w:r>
      <w:r w:rsidR="00040F3B" w:rsidRPr="00040F3B">
        <w:t>PageHelper.clearPage();</w:t>
      </w:r>
      <w:r w:rsidR="00040F3B">
        <w:rPr>
          <w:rFonts w:hint="eastAsia"/>
        </w:rPr>
        <w:t>，则会一直沿用最</w:t>
      </w:r>
      <w:r w:rsidR="00C9561C">
        <w:rPr>
          <w:rFonts w:hint="eastAsia"/>
        </w:rPr>
        <w:t>第一个，后面有声明或清理都会以最接近调用方法的那次</w:t>
      </w:r>
      <w:r w:rsidR="00853203" w:rsidRPr="00040F3B">
        <w:t>PageHelper</w:t>
      </w:r>
      <w:r w:rsidR="00853203">
        <w:rPr>
          <w:rFonts w:hint="eastAsia"/>
        </w:rPr>
        <w:t>调用为准，每调用一次都会影响这个线程中的</w:t>
      </w:r>
      <w:r w:rsidR="00853203">
        <w:rPr>
          <w:rFonts w:hint="eastAsia"/>
        </w:rPr>
        <w:t>page</w:t>
      </w:r>
      <w:r w:rsidR="00853203">
        <w:rPr>
          <w:rFonts w:hint="eastAsia"/>
        </w:rPr>
        <w:t>参数</w:t>
      </w:r>
      <w:r w:rsidR="002E65AD">
        <w:rPr>
          <w:rFonts w:hint="eastAsia"/>
        </w:rPr>
        <w:t>值而已。</w:t>
      </w:r>
    </w:p>
    <w:p w:rsidR="00BB7439" w:rsidRDefault="001D70B0">
      <w:pPr>
        <w:rPr>
          <w:rFonts w:hint="eastAsia"/>
        </w:rPr>
      </w:pPr>
      <w:r>
        <w:rPr>
          <w:rFonts w:hint="eastAsia"/>
        </w:rPr>
        <w:t xml:space="preserve">  </w:t>
      </w:r>
      <w:r w:rsidR="00073E30">
        <w:rPr>
          <w:rFonts w:hint="eastAsia"/>
        </w:rPr>
        <w:t>最佳实践</w:t>
      </w:r>
      <w:r w:rsidR="00073E30">
        <w:rPr>
          <w:rFonts w:hint="eastAsia"/>
        </w:rPr>
        <w:t>:</w:t>
      </w:r>
      <w:r w:rsidR="007D3C5B">
        <w:rPr>
          <w:rFonts w:hint="eastAsia"/>
        </w:rPr>
        <w:t>所以一般我们一个分页查询完毕后，就手动调用一下</w:t>
      </w:r>
      <w:r w:rsidR="002E27CF" w:rsidRPr="00040F3B">
        <w:t>PageHelper.clearPage();</w:t>
      </w:r>
      <w:r w:rsidR="002E27CF">
        <w:rPr>
          <w:rFonts w:hint="eastAsia"/>
        </w:rPr>
        <w:t>即可，避免对后续的其他查询造成干扰，后面的查询如果又涉及到分页查询，那么就再重新声明一下</w:t>
      </w:r>
      <w:r w:rsidR="00D670C2" w:rsidRPr="00780831">
        <w:t>PageHelper.startPage(pageNum, pageSize);</w:t>
      </w:r>
      <w:r w:rsidR="00D670C2">
        <w:rPr>
          <w:rFonts w:hint="eastAsia"/>
        </w:rPr>
        <w:t>，这样</w:t>
      </w:r>
      <w:r w:rsidR="00822430">
        <w:rPr>
          <w:rFonts w:hint="eastAsia"/>
        </w:rPr>
        <w:t>就比较好了。</w:t>
      </w:r>
    </w:p>
    <w:p w:rsidR="00AD738E" w:rsidRDefault="00AD738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当然这个声明有时候声明一次就可以一直管用，比如先声明</w:t>
      </w:r>
      <w:r w:rsidR="00383362" w:rsidRPr="00780831">
        <w:t>PageHelper.startPage(pageNum, pageSize);</w:t>
      </w:r>
      <w:r w:rsidR="00383362">
        <w:rPr>
          <w:rFonts w:hint="eastAsia"/>
        </w:rPr>
        <w:t>来一次分页查询，然后</w:t>
      </w:r>
      <w:r w:rsidR="001B32F7">
        <w:rPr>
          <w:rFonts w:hint="eastAsia"/>
        </w:rPr>
        <w:t>调用</w:t>
      </w:r>
      <w:r w:rsidR="009D4AEE" w:rsidRPr="00040F3B">
        <w:t>PageHelper.clearPage();</w:t>
      </w:r>
      <w:r w:rsidR="009D4AEE">
        <w:rPr>
          <w:rFonts w:hint="eastAsia"/>
        </w:rPr>
        <w:t>进行</w:t>
      </w:r>
      <w:r w:rsidR="00F84BFB">
        <w:rPr>
          <w:rFonts w:hint="eastAsia"/>
        </w:rPr>
        <w:t>上下文清理，那么如果后续的几个其他查询方法都不需要分页的话，其实都不需要再做任何声明了，</w:t>
      </w:r>
      <w:r w:rsidR="007D133F" w:rsidRPr="00040F3B">
        <w:t>PageHelper.clearPage();</w:t>
      </w:r>
      <w:r w:rsidR="007D133F">
        <w:rPr>
          <w:rFonts w:hint="eastAsia"/>
        </w:rPr>
        <w:t>声明作为最后一次</w:t>
      </w:r>
    </w:p>
    <w:p w:rsidR="007D133F" w:rsidRDefault="007D133F">
      <w:pPr>
        <w:rPr>
          <w:rFonts w:hint="eastAsia"/>
        </w:rPr>
      </w:pPr>
      <w:r>
        <w:rPr>
          <w:rFonts w:hint="eastAsia"/>
        </w:rPr>
        <w:t xml:space="preserve">  </w:t>
      </w:r>
      <w:r w:rsidR="00F8681A">
        <w:rPr>
          <w:rFonts w:hint="eastAsia"/>
        </w:rPr>
        <w:t>声明没有再被其他声明覆盖就会</w:t>
      </w:r>
      <w:r>
        <w:rPr>
          <w:rFonts w:hint="eastAsia"/>
        </w:rPr>
        <w:t>影响到整个线程的方法</w:t>
      </w:r>
      <w:r w:rsidR="002E034F">
        <w:rPr>
          <w:rFonts w:hint="eastAsia"/>
        </w:rPr>
        <w:t>，</w:t>
      </w:r>
      <w:r>
        <w:rPr>
          <w:rFonts w:hint="eastAsia"/>
        </w:rPr>
        <w:t>会一直有效。</w:t>
      </w:r>
    </w:p>
    <w:p w:rsidR="00650C9C" w:rsidRPr="00650C9C" w:rsidRDefault="00650C9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文字描述太复杂，其实超级简单了。</w:t>
      </w:r>
    </w:p>
    <w:p w:rsidR="002E182E" w:rsidRDefault="002E182E">
      <w:pPr>
        <w:rPr>
          <w:rFonts w:hint="eastAsia"/>
        </w:rPr>
      </w:pPr>
    </w:p>
    <w:p w:rsidR="009A1FA3" w:rsidRDefault="009A1FA3">
      <w:pPr>
        <w:rPr>
          <w:rFonts w:hint="eastAsia"/>
        </w:rPr>
      </w:pPr>
      <w:r>
        <w:rPr>
          <w:rFonts w:hint="eastAsia"/>
        </w:rPr>
        <w:t>(1).</w:t>
      </w:r>
      <w:r>
        <w:rPr>
          <w:rFonts w:hint="eastAsia"/>
        </w:rPr>
        <w:t>常规情况，只有一个分页</w:t>
      </w:r>
      <w:r w:rsidR="009A6C16">
        <w:rPr>
          <w:rFonts w:hint="eastAsia"/>
        </w:rPr>
        <w:t>查询。</w:t>
      </w:r>
    </w:p>
    <w:p w:rsidR="003323DB" w:rsidRDefault="003323DB" w:rsidP="003323DB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/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PageInfo&lt;UserInfo&gt; </w:t>
      </w:r>
      <w:r>
        <w:rPr>
          <w:rFonts w:ascii="Courier New" w:hAnsi="Courier New" w:cs="Courier New"/>
          <w:color w:val="FFC66D"/>
        </w:rPr>
        <w:t>getUserInfosPage</w:t>
      </w:r>
      <w:r>
        <w:rPr>
          <w:rFonts w:ascii="Courier New" w:hAnsi="Courier New" w:cs="Courier New"/>
          <w:color w:val="A9B7C6"/>
        </w:rPr>
        <w:t>(Integer pageNum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Integer pageSize) {</w:t>
      </w:r>
      <w:r>
        <w:rPr>
          <w:rFonts w:ascii="Courier New" w:hAnsi="Courier New" w:cs="Courier New"/>
          <w:color w:val="A9B7C6"/>
        </w:rPr>
        <w:br/>
        <w:t xml:space="preserve">    PageHelper.</w:t>
      </w:r>
      <w:r>
        <w:rPr>
          <w:rFonts w:ascii="Courier New" w:hAnsi="Courier New" w:cs="Courier New"/>
          <w:i/>
          <w:iCs/>
          <w:color w:val="A9B7C6"/>
        </w:rPr>
        <w:t>startPage</w:t>
      </w:r>
      <w:r>
        <w:rPr>
          <w:rFonts w:ascii="Courier New" w:hAnsi="Courier New" w:cs="Courier New"/>
          <w:color w:val="A9B7C6"/>
        </w:rPr>
        <w:t>(pageNum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pageSize)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List&lt;UserInfo&gt; userInfos = </w:t>
      </w:r>
      <w:r>
        <w:rPr>
          <w:rFonts w:ascii="Courier New" w:hAnsi="Courier New" w:cs="Courier New"/>
          <w:color w:val="9876AA"/>
        </w:rPr>
        <w:t>userInfoDao</w:t>
      </w:r>
      <w:r>
        <w:rPr>
          <w:rFonts w:ascii="Courier New" w:hAnsi="Courier New" w:cs="Courier New"/>
          <w:color w:val="A9B7C6"/>
        </w:rPr>
        <w:t>.findAllList()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PageInfo&lt;UserInfo&gt; pageInfo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PageInfo(userInfos)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return </w:t>
      </w:r>
      <w:r>
        <w:rPr>
          <w:rFonts w:ascii="Courier New" w:hAnsi="Courier New" w:cs="Courier New"/>
          <w:color w:val="A9B7C6"/>
        </w:rPr>
        <w:t>pageInfo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}</w:t>
      </w:r>
    </w:p>
    <w:p w:rsidR="004669AC" w:rsidRDefault="00C7772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7811750" cy="37052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3C5" w:rsidRDefault="00E233C5">
      <w:pPr>
        <w:rPr>
          <w:rFonts w:hint="eastAsia"/>
        </w:rPr>
      </w:pPr>
    </w:p>
    <w:p w:rsidR="00E233C5" w:rsidRDefault="00E233C5">
      <w:pPr>
        <w:rPr>
          <w:rFonts w:hint="eastAsia"/>
        </w:rPr>
      </w:pPr>
      <w:r>
        <w:rPr>
          <w:rFonts w:hint="eastAsia"/>
        </w:rPr>
        <w:t>(2).</w:t>
      </w:r>
      <w:r>
        <w:rPr>
          <w:rFonts w:hint="eastAsia"/>
        </w:rPr>
        <w:t>如果后续还有其他查询</w:t>
      </w:r>
      <w:r>
        <w:rPr>
          <w:rFonts w:hint="eastAsia"/>
        </w:rPr>
        <w:t>sql</w:t>
      </w:r>
      <w:r>
        <w:rPr>
          <w:rFonts w:hint="eastAsia"/>
        </w:rPr>
        <w:t>语句</w:t>
      </w:r>
      <w:r w:rsidR="00BE6ECD">
        <w:rPr>
          <w:rFonts w:hint="eastAsia"/>
        </w:rPr>
        <w:t>需要分页，</w:t>
      </w:r>
      <w:r w:rsidR="004D17CF">
        <w:rPr>
          <w:rFonts w:hint="eastAsia"/>
        </w:rPr>
        <w:t>如果</w:t>
      </w:r>
      <w:r w:rsidR="004D17CF">
        <w:rPr>
          <w:rFonts w:hint="eastAsia"/>
        </w:rPr>
        <w:t>pageNum</w:t>
      </w:r>
      <w:r w:rsidR="004D17CF">
        <w:rPr>
          <w:rFonts w:hint="eastAsia"/>
        </w:rPr>
        <w:t>和</w:t>
      </w:r>
      <w:r w:rsidR="00C250EA">
        <w:rPr>
          <w:rFonts w:hint="eastAsia"/>
        </w:rPr>
        <w:t>pageSize</w:t>
      </w:r>
      <w:r w:rsidR="00C250EA">
        <w:rPr>
          <w:rFonts w:hint="eastAsia"/>
        </w:rPr>
        <w:t>保持</w:t>
      </w:r>
      <w:r w:rsidR="008C70E2">
        <w:rPr>
          <w:rFonts w:hint="eastAsia"/>
        </w:rPr>
        <w:t>和上面的</w:t>
      </w:r>
      <w:r w:rsidR="003779DB">
        <w:rPr>
          <w:rFonts w:hint="eastAsia"/>
        </w:rPr>
        <w:t>pageNum</w:t>
      </w:r>
      <w:r w:rsidR="003779DB">
        <w:rPr>
          <w:rFonts w:hint="eastAsia"/>
        </w:rPr>
        <w:t>和</w:t>
      </w:r>
      <w:r w:rsidR="003779DB">
        <w:rPr>
          <w:rFonts w:hint="eastAsia"/>
        </w:rPr>
        <w:t>pageSize</w:t>
      </w:r>
      <w:r w:rsidR="003779DB">
        <w:rPr>
          <w:rFonts w:hint="eastAsia"/>
        </w:rPr>
        <w:t>一样，那么</w:t>
      </w:r>
      <w:r w:rsidR="00BA4258">
        <w:rPr>
          <w:rFonts w:hint="eastAsia"/>
        </w:rPr>
        <w:t>可以直接</w:t>
      </w:r>
      <w:r w:rsidR="008A0DDE">
        <w:rPr>
          <w:rFonts w:hint="eastAsia"/>
        </w:rPr>
        <w:t>顺着写。</w:t>
      </w:r>
    </w:p>
    <w:p w:rsidR="00E350E7" w:rsidRDefault="00E350E7" w:rsidP="00E350E7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/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PageInfo&lt;UserInfo&gt; </w:t>
      </w:r>
      <w:r>
        <w:rPr>
          <w:rFonts w:ascii="Courier New" w:hAnsi="Courier New" w:cs="Courier New"/>
          <w:color w:val="FFC66D"/>
        </w:rPr>
        <w:t>getUserInfosPage</w:t>
      </w:r>
      <w:r>
        <w:rPr>
          <w:rFonts w:ascii="Courier New" w:hAnsi="Courier New" w:cs="Courier New"/>
          <w:color w:val="A9B7C6"/>
        </w:rPr>
        <w:t>(Integer pageNum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Integer pageSize) {</w:t>
      </w:r>
      <w:r>
        <w:rPr>
          <w:rFonts w:ascii="Courier New" w:hAnsi="Courier New" w:cs="Courier New"/>
          <w:color w:val="A9B7C6"/>
        </w:rPr>
        <w:br/>
        <w:t xml:space="preserve">    PageHelper.</w:t>
      </w:r>
      <w:r>
        <w:rPr>
          <w:rFonts w:ascii="Courier New" w:hAnsi="Courier New" w:cs="Courier New"/>
          <w:i/>
          <w:iCs/>
          <w:color w:val="A9B7C6"/>
        </w:rPr>
        <w:t>startPage</w:t>
      </w:r>
      <w:r>
        <w:rPr>
          <w:rFonts w:ascii="Courier New" w:hAnsi="Courier New" w:cs="Courier New"/>
          <w:color w:val="A9B7C6"/>
        </w:rPr>
        <w:t>(pageNum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pageSize)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List&lt;UserInfo&gt; userInfos = </w:t>
      </w:r>
      <w:r>
        <w:rPr>
          <w:rFonts w:ascii="Courier New" w:hAnsi="Courier New" w:cs="Courier New"/>
          <w:color w:val="9876AA"/>
        </w:rPr>
        <w:t>userInfoDao</w:t>
      </w:r>
      <w:r>
        <w:rPr>
          <w:rFonts w:ascii="Courier New" w:hAnsi="Courier New" w:cs="Courier New"/>
          <w:color w:val="A9B7C6"/>
        </w:rPr>
        <w:t>.findAllList()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PageInfo&lt;UserInfo&gt; pageInfo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PageInfo(userInfos)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UserInfo record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UserInfo()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record.setDeleteFlag(</w:t>
      </w:r>
      <w:r>
        <w:rPr>
          <w:rFonts w:ascii="Courier New" w:hAnsi="Courier New" w:cs="Courier New"/>
          <w:color w:val="CC7832"/>
        </w:rPr>
        <w:t>false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List&lt;UserInfo&gt; list = </w:t>
      </w:r>
      <w:r>
        <w:rPr>
          <w:rFonts w:ascii="Courier New" w:hAnsi="Courier New" w:cs="Courier New"/>
          <w:color w:val="9876AA"/>
        </w:rPr>
        <w:t>userInfoDao</w:t>
      </w:r>
      <w:r>
        <w:rPr>
          <w:rFonts w:ascii="Courier New" w:hAnsi="Courier New" w:cs="Courier New"/>
          <w:color w:val="A9B7C6"/>
        </w:rPr>
        <w:t>.findList(record)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UserInfo userInfo = </w:t>
      </w:r>
      <w:r>
        <w:rPr>
          <w:rFonts w:ascii="Courier New" w:hAnsi="Courier New" w:cs="Courier New"/>
          <w:color w:val="9876AA"/>
        </w:rPr>
        <w:t>userInfoDao</w:t>
      </w:r>
      <w:r>
        <w:rPr>
          <w:rFonts w:ascii="Courier New" w:hAnsi="Courier New" w:cs="Courier New"/>
          <w:color w:val="A9B7C6"/>
        </w:rPr>
        <w:t>.getById(</w:t>
      </w:r>
      <w:r>
        <w:rPr>
          <w:rFonts w:ascii="Courier New" w:hAnsi="Courier New" w:cs="Courier New"/>
          <w:color w:val="6897BB"/>
        </w:rPr>
        <w:t>1L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return </w:t>
      </w:r>
      <w:r>
        <w:rPr>
          <w:rFonts w:ascii="Courier New" w:hAnsi="Courier New" w:cs="Courier New"/>
          <w:color w:val="A9B7C6"/>
        </w:rPr>
        <w:t>pageInfo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}</w:t>
      </w:r>
    </w:p>
    <w:p w:rsidR="008E04F9" w:rsidRDefault="00E350E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8078450" cy="78676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0" cy="786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F52" w:rsidRDefault="00720F52">
      <w:pPr>
        <w:rPr>
          <w:rFonts w:hint="eastAsia"/>
        </w:rPr>
      </w:pPr>
    </w:p>
    <w:p w:rsidR="00BF010B" w:rsidRDefault="00720F52" w:rsidP="00720F52">
      <w:pPr>
        <w:rPr>
          <w:rFonts w:hint="eastAsia"/>
        </w:rPr>
      </w:pPr>
      <w:r>
        <w:rPr>
          <w:rFonts w:hint="eastAsia"/>
        </w:rPr>
        <w:t>(</w:t>
      </w:r>
      <w:r w:rsidR="0025174F">
        <w:rPr>
          <w:rFonts w:hint="eastAsia"/>
        </w:rPr>
        <w:t>3</w:t>
      </w:r>
      <w:r>
        <w:rPr>
          <w:rFonts w:hint="eastAsia"/>
        </w:rPr>
        <w:t>).</w:t>
      </w:r>
      <w:r>
        <w:rPr>
          <w:rFonts w:hint="eastAsia"/>
        </w:rPr>
        <w:t>如果后续还有其他查询</w:t>
      </w:r>
      <w:r>
        <w:rPr>
          <w:rFonts w:hint="eastAsia"/>
        </w:rPr>
        <w:t>sql</w:t>
      </w:r>
      <w:r>
        <w:rPr>
          <w:rFonts w:hint="eastAsia"/>
        </w:rPr>
        <w:t>语句需要分页，如果</w:t>
      </w:r>
      <w:r>
        <w:rPr>
          <w:rFonts w:hint="eastAsia"/>
        </w:rPr>
        <w:t>pageNum</w:t>
      </w:r>
      <w:r>
        <w:rPr>
          <w:rFonts w:hint="eastAsia"/>
        </w:rPr>
        <w:t>和</w:t>
      </w:r>
      <w:r>
        <w:rPr>
          <w:rFonts w:hint="eastAsia"/>
        </w:rPr>
        <w:t>pageSize</w:t>
      </w:r>
      <w:r w:rsidR="005E53B2">
        <w:rPr>
          <w:rFonts w:hint="eastAsia"/>
        </w:rPr>
        <w:t>想使用新的值</w:t>
      </w:r>
      <w:r>
        <w:rPr>
          <w:rFonts w:hint="eastAsia"/>
        </w:rPr>
        <w:t>。</w:t>
      </w:r>
    </w:p>
    <w:p w:rsidR="00B84157" w:rsidRDefault="00B84157" w:rsidP="00B84157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/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PageInfo&lt;UserInfo&gt; </w:t>
      </w:r>
      <w:r>
        <w:rPr>
          <w:rFonts w:ascii="Courier New" w:hAnsi="Courier New" w:cs="Courier New"/>
          <w:color w:val="FFC66D"/>
        </w:rPr>
        <w:t>getUserInfosPage</w:t>
      </w:r>
      <w:r>
        <w:rPr>
          <w:rFonts w:ascii="Courier New" w:hAnsi="Courier New" w:cs="Courier New"/>
          <w:color w:val="A9B7C6"/>
        </w:rPr>
        <w:t>(Integer pageNum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Integer pageSize) {</w:t>
      </w:r>
      <w:r>
        <w:rPr>
          <w:rFonts w:ascii="Courier New" w:hAnsi="Courier New" w:cs="Courier New"/>
          <w:color w:val="A9B7C6"/>
        </w:rPr>
        <w:br/>
        <w:t xml:space="preserve">    PageHelper.</w:t>
      </w:r>
      <w:r>
        <w:rPr>
          <w:rFonts w:ascii="Courier New" w:hAnsi="Courier New" w:cs="Courier New"/>
          <w:i/>
          <w:iCs/>
          <w:color w:val="A9B7C6"/>
        </w:rPr>
        <w:t>startPage</w:t>
      </w:r>
      <w:r>
        <w:rPr>
          <w:rFonts w:ascii="Courier New" w:hAnsi="Courier New" w:cs="Courier New"/>
          <w:color w:val="A9B7C6"/>
        </w:rPr>
        <w:t>(pageNum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pageSize)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List&lt;UserInfo&gt; userInfos = </w:t>
      </w:r>
      <w:r>
        <w:rPr>
          <w:rFonts w:ascii="Courier New" w:hAnsi="Courier New" w:cs="Courier New"/>
          <w:color w:val="9876AA"/>
        </w:rPr>
        <w:t>userInfoDao</w:t>
      </w:r>
      <w:r>
        <w:rPr>
          <w:rFonts w:ascii="Courier New" w:hAnsi="Courier New" w:cs="Courier New"/>
          <w:color w:val="A9B7C6"/>
        </w:rPr>
        <w:t>.findAllList()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PageInfo&lt;UserInfo&gt; pageInfo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PageInfo(userInfos)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PageHelper.</w:t>
      </w:r>
      <w:r>
        <w:rPr>
          <w:rFonts w:ascii="Courier New" w:hAnsi="Courier New" w:cs="Courier New"/>
          <w:i/>
          <w:iCs/>
          <w:color w:val="A9B7C6"/>
        </w:rPr>
        <w:t>startPage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UserInfo record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UserInfo()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record.setDeleteFlag(</w:t>
      </w:r>
      <w:r>
        <w:rPr>
          <w:rFonts w:ascii="Courier New" w:hAnsi="Courier New" w:cs="Courier New"/>
          <w:color w:val="CC7832"/>
        </w:rPr>
        <w:t>false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List&lt;UserInfo&gt; list = </w:t>
      </w:r>
      <w:r>
        <w:rPr>
          <w:rFonts w:ascii="Courier New" w:hAnsi="Courier New" w:cs="Courier New"/>
          <w:color w:val="9876AA"/>
        </w:rPr>
        <w:t>userInfoDao</w:t>
      </w:r>
      <w:r>
        <w:rPr>
          <w:rFonts w:ascii="Courier New" w:hAnsi="Courier New" w:cs="Courier New"/>
          <w:color w:val="A9B7C6"/>
        </w:rPr>
        <w:t>.findList(record)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UserInfo userInfo = </w:t>
      </w:r>
      <w:r>
        <w:rPr>
          <w:rFonts w:ascii="Courier New" w:hAnsi="Courier New" w:cs="Courier New"/>
          <w:color w:val="9876AA"/>
        </w:rPr>
        <w:t>userInfoDao</w:t>
      </w:r>
      <w:r>
        <w:rPr>
          <w:rFonts w:ascii="Courier New" w:hAnsi="Courier New" w:cs="Courier New"/>
          <w:color w:val="A9B7C6"/>
        </w:rPr>
        <w:t>.getById(</w:t>
      </w:r>
      <w:r>
        <w:rPr>
          <w:rFonts w:ascii="Courier New" w:hAnsi="Courier New" w:cs="Courier New"/>
          <w:color w:val="6897BB"/>
        </w:rPr>
        <w:t>1L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return </w:t>
      </w:r>
      <w:r>
        <w:rPr>
          <w:rFonts w:ascii="Courier New" w:hAnsi="Courier New" w:cs="Courier New"/>
          <w:color w:val="A9B7C6"/>
        </w:rPr>
        <w:t>pageInfo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}</w:t>
      </w:r>
    </w:p>
    <w:p w:rsidR="00BF010B" w:rsidRDefault="00580409" w:rsidP="00720F5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773650" cy="76962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0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ED" w:rsidRDefault="005F61ED" w:rsidP="00720F52">
      <w:pPr>
        <w:rPr>
          <w:rFonts w:hint="eastAsia"/>
        </w:rPr>
      </w:pPr>
    </w:p>
    <w:p w:rsidR="001F675A" w:rsidRDefault="001F675A" w:rsidP="001F675A">
      <w:pPr>
        <w:rPr>
          <w:rFonts w:hint="eastAsia"/>
        </w:rPr>
      </w:pPr>
      <w:r>
        <w:rPr>
          <w:rFonts w:hint="eastAsia"/>
        </w:rPr>
        <w:t>(</w:t>
      </w:r>
      <w:r w:rsidR="0025174F">
        <w:rPr>
          <w:rFonts w:hint="eastAsia"/>
        </w:rPr>
        <w:t>4</w:t>
      </w:r>
      <w:r>
        <w:rPr>
          <w:rFonts w:hint="eastAsia"/>
        </w:rPr>
        <w:t>).</w:t>
      </w:r>
      <w:r>
        <w:rPr>
          <w:rFonts w:hint="eastAsia"/>
        </w:rPr>
        <w:t>如果后续还有其他查询</w:t>
      </w:r>
      <w:r>
        <w:rPr>
          <w:rFonts w:hint="eastAsia"/>
        </w:rPr>
        <w:t>sql</w:t>
      </w:r>
      <w:r>
        <w:rPr>
          <w:rFonts w:hint="eastAsia"/>
        </w:rPr>
        <w:t>语句</w:t>
      </w:r>
      <w:r w:rsidR="008158D6">
        <w:rPr>
          <w:rFonts w:hint="eastAsia"/>
        </w:rPr>
        <w:t>不需要</w:t>
      </w:r>
      <w:r>
        <w:rPr>
          <w:rFonts w:hint="eastAsia"/>
        </w:rPr>
        <w:t>分页</w:t>
      </w:r>
      <w:r w:rsidR="00B86333">
        <w:rPr>
          <w:rFonts w:hint="eastAsia"/>
        </w:rPr>
        <w:t>。</w:t>
      </w:r>
    </w:p>
    <w:p w:rsidR="00134296" w:rsidRPr="00612F3B" w:rsidRDefault="00134296" w:rsidP="00612F3B">
      <w:pPr>
        <w:pStyle w:val="HTML"/>
        <w:shd w:val="clear" w:color="auto" w:fill="2B2B2B"/>
        <w:rPr>
          <w:rFonts w:ascii="Courier New" w:hAnsi="Courier New" w:cs="Courier New" w:hint="eastAsia"/>
          <w:color w:val="A9B7C6"/>
        </w:rPr>
      </w:pP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/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PageInfo&lt;UserInfo&gt; </w:t>
      </w:r>
      <w:r>
        <w:rPr>
          <w:rFonts w:ascii="Courier New" w:hAnsi="Courier New" w:cs="Courier New"/>
          <w:color w:val="FFC66D"/>
        </w:rPr>
        <w:t>getUserInfosPage</w:t>
      </w:r>
      <w:r>
        <w:rPr>
          <w:rFonts w:ascii="Courier New" w:hAnsi="Courier New" w:cs="Courier New"/>
          <w:color w:val="A9B7C6"/>
        </w:rPr>
        <w:t>(Integer pageNum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Integer pageSize) {</w:t>
      </w:r>
      <w:r>
        <w:rPr>
          <w:rFonts w:ascii="Courier New" w:hAnsi="Courier New" w:cs="Courier New"/>
          <w:color w:val="A9B7C6"/>
        </w:rPr>
        <w:br/>
        <w:t xml:space="preserve">    PageHelper.</w:t>
      </w:r>
      <w:r>
        <w:rPr>
          <w:rFonts w:ascii="Courier New" w:hAnsi="Courier New" w:cs="Courier New"/>
          <w:i/>
          <w:iCs/>
          <w:color w:val="A9B7C6"/>
        </w:rPr>
        <w:t>startPage</w:t>
      </w:r>
      <w:r>
        <w:rPr>
          <w:rFonts w:ascii="Courier New" w:hAnsi="Courier New" w:cs="Courier New"/>
          <w:color w:val="A9B7C6"/>
        </w:rPr>
        <w:t>(pageNum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pageSize)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List&lt;UserInfo&gt; userInfos = </w:t>
      </w:r>
      <w:r>
        <w:rPr>
          <w:rFonts w:ascii="Courier New" w:hAnsi="Courier New" w:cs="Courier New"/>
          <w:color w:val="9876AA"/>
        </w:rPr>
        <w:t>userInfoDao</w:t>
      </w:r>
      <w:r>
        <w:rPr>
          <w:rFonts w:ascii="Courier New" w:hAnsi="Courier New" w:cs="Courier New"/>
          <w:color w:val="A9B7C6"/>
        </w:rPr>
        <w:t>.findAllList()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PageInfo&lt;UserInfo&gt; pageInfo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PageInfo(userInfos)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PageHelper.</w:t>
      </w:r>
      <w:r>
        <w:rPr>
          <w:rFonts w:ascii="Courier New" w:hAnsi="Courier New" w:cs="Courier New"/>
          <w:i/>
          <w:iCs/>
          <w:color w:val="A9B7C6"/>
        </w:rPr>
        <w:t>clearPage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UserInfo record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UserInfo()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record.setDeleteFlag(</w:t>
      </w:r>
      <w:r>
        <w:rPr>
          <w:rFonts w:ascii="Courier New" w:hAnsi="Courier New" w:cs="Courier New"/>
          <w:color w:val="CC7832"/>
        </w:rPr>
        <w:t>false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List&lt;UserInfo&gt; list = </w:t>
      </w:r>
      <w:r>
        <w:rPr>
          <w:rFonts w:ascii="Courier New" w:hAnsi="Courier New" w:cs="Courier New"/>
          <w:color w:val="9876AA"/>
        </w:rPr>
        <w:t>userInfoDao</w:t>
      </w:r>
      <w:r>
        <w:rPr>
          <w:rFonts w:ascii="Courier New" w:hAnsi="Courier New" w:cs="Courier New"/>
          <w:color w:val="A9B7C6"/>
        </w:rPr>
        <w:t>.findList(record)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UserInfo userInfo = </w:t>
      </w:r>
      <w:r>
        <w:rPr>
          <w:rFonts w:ascii="Courier New" w:hAnsi="Courier New" w:cs="Courier New"/>
          <w:color w:val="9876AA"/>
        </w:rPr>
        <w:t>userInfoDao</w:t>
      </w:r>
      <w:r>
        <w:rPr>
          <w:rFonts w:ascii="Courier New" w:hAnsi="Courier New" w:cs="Courier New"/>
          <w:color w:val="A9B7C6"/>
        </w:rPr>
        <w:t>.getById(</w:t>
      </w:r>
      <w:r>
        <w:rPr>
          <w:rFonts w:ascii="Courier New" w:hAnsi="Courier New" w:cs="Courier New"/>
          <w:color w:val="6897BB"/>
        </w:rPr>
        <w:t>1L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return </w:t>
      </w:r>
      <w:r>
        <w:rPr>
          <w:rFonts w:ascii="Courier New" w:hAnsi="Courier New" w:cs="Courier New"/>
          <w:color w:val="A9B7C6"/>
        </w:rPr>
        <w:t>pageInfo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}</w:t>
      </w:r>
    </w:p>
    <w:p w:rsidR="00134296" w:rsidRDefault="00134296" w:rsidP="001F675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773650" cy="67532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0" cy="675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75A" w:rsidRPr="001F675A" w:rsidRDefault="001F675A" w:rsidP="00720F52">
      <w:pPr>
        <w:rPr>
          <w:rFonts w:hint="eastAsia"/>
        </w:rPr>
      </w:pPr>
    </w:p>
    <w:p w:rsidR="0025174F" w:rsidRDefault="0025174F" w:rsidP="0025174F">
      <w:pPr>
        <w:rPr>
          <w:rFonts w:hint="eastAsia"/>
        </w:rPr>
      </w:pPr>
      <w:r>
        <w:rPr>
          <w:rFonts w:hint="eastAsia"/>
        </w:rPr>
        <w:t>(2).</w:t>
      </w:r>
      <w:r>
        <w:rPr>
          <w:rFonts w:hint="eastAsia"/>
        </w:rPr>
        <w:t>如果</w:t>
      </w:r>
      <w:r w:rsidR="00AF7E12">
        <w:rPr>
          <w:rFonts w:hint="eastAsia"/>
        </w:rPr>
        <w:t>开始的</w:t>
      </w:r>
      <w:r w:rsidR="00AF7E12">
        <w:rPr>
          <w:rFonts w:hint="eastAsia"/>
        </w:rPr>
        <w:t>sql</w:t>
      </w:r>
      <w:r w:rsidR="00AF7E12">
        <w:rPr>
          <w:rFonts w:hint="eastAsia"/>
        </w:rPr>
        <w:t>不需要分页，</w:t>
      </w:r>
      <w:r>
        <w:rPr>
          <w:rFonts w:hint="eastAsia"/>
        </w:rPr>
        <w:t>后续还有其他查询</w:t>
      </w:r>
      <w:r>
        <w:rPr>
          <w:rFonts w:hint="eastAsia"/>
        </w:rPr>
        <w:t>sql</w:t>
      </w:r>
      <w:r>
        <w:rPr>
          <w:rFonts w:hint="eastAsia"/>
        </w:rPr>
        <w:t>语句需要分页。</w:t>
      </w:r>
    </w:p>
    <w:p w:rsidR="00072A9F" w:rsidRDefault="00072A9F" w:rsidP="00072A9F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/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PageInfo&lt;UserInfo&gt; </w:t>
      </w:r>
      <w:r>
        <w:rPr>
          <w:rFonts w:ascii="Courier New" w:hAnsi="Courier New" w:cs="Courier New"/>
          <w:color w:val="FFC66D"/>
        </w:rPr>
        <w:t>getUserInfosPage</w:t>
      </w:r>
      <w:r>
        <w:rPr>
          <w:rFonts w:ascii="Courier New" w:hAnsi="Courier New" w:cs="Courier New"/>
          <w:color w:val="A9B7C6"/>
        </w:rPr>
        <w:t>(Integer pageNum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Integer pageSize) {</w:t>
      </w:r>
      <w:r>
        <w:rPr>
          <w:rFonts w:ascii="Courier New" w:hAnsi="Courier New" w:cs="Courier New"/>
          <w:color w:val="A9B7C6"/>
        </w:rPr>
        <w:br/>
        <w:t xml:space="preserve">    UserInfo record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UserInfo()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record.setDeleteFlag(</w:t>
      </w:r>
      <w:r>
        <w:rPr>
          <w:rFonts w:ascii="Courier New" w:hAnsi="Courier New" w:cs="Courier New"/>
          <w:color w:val="CC7832"/>
        </w:rPr>
        <w:t>false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List&lt;UserInfo&gt; list = </w:t>
      </w:r>
      <w:r>
        <w:rPr>
          <w:rFonts w:ascii="Courier New" w:hAnsi="Courier New" w:cs="Courier New"/>
          <w:color w:val="9876AA"/>
        </w:rPr>
        <w:t>userInfoDao</w:t>
      </w:r>
      <w:r>
        <w:rPr>
          <w:rFonts w:ascii="Courier New" w:hAnsi="Courier New" w:cs="Courier New"/>
          <w:color w:val="A9B7C6"/>
        </w:rPr>
        <w:t>.findList(record)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UserInfo userInfo = </w:t>
      </w:r>
      <w:r>
        <w:rPr>
          <w:rFonts w:ascii="Courier New" w:hAnsi="Courier New" w:cs="Courier New"/>
          <w:color w:val="9876AA"/>
        </w:rPr>
        <w:t>userInfoDao</w:t>
      </w:r>
      <w:r>
        <w:rPr>
          <w:rFonts w:ascii="Courier New" w:hAnsi="Courier New" w:cs="Courier New"/>
          <w:color w:val="A9B7C6"/>
        </w:rPr>
        <w:t>.getById(</w:t>
      </w:r>
      <w:r>
        <w:rPr>
          <w:rFonts w:ascii="Courier New" w:hAnsi="Courier New" w:cs="Courier New"/>
          <w:color w:val="6897BB"/>
        </w:rPr>
        <w:t>1L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PageHelper.</w:t>
      </w:r>
      <w:r>
        <w:rPr>
          <w:rFonts w:ascii="Courier New" w:hAnsi="Courier New" w:cs="Courier New"/>
          <w:i/>
          <w:iCs/>
          <w:color w:val="A9B7C6"/>
        </w:rPr>
        <w:t>startPage</w:t>
      </w:r>
      <w:r>
        <w:rPr>
          <w:rFonts w:ascii="Courier New" w:hAnsi="Courier New" w:cs="Courier New"/>
          <w:color w:val="A9B7C6"/>
        </w:rPr>
        <w:t>(pageNum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pageSize)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List&lt;UserInfo&gt; userInfos = </w:t>
      </w:r>
      <w:r>
        <w:rPr>
          <w:rFonts w:ascii="Courier New" w:hAnsi="Courier New" w:cs="Courier New"/>
          <w:color w:val="9876AA"/>
        </w:rPr>
        <w:t>userInfoDao</w:t>
      </w:r>
      <w:r>
        <w:rPr>
          <w:rFonts w:ascii="Courier New" w:hAnsi="Courier New" w:cs="Courier New"/>
          <w:color w:val="A9B7C6"/>
        </w:rPr>
        <w:t>.findAllList()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PageInfo&lt;UserInfo&gt; pageInfo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PageInfo(userInfos)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return </w:t>
      </w:r>
      <w:r>
        <w:rPr>
          <w:rFonts w:ascii="Courier New" w:hAnsi="Courier New" w:cs="Courier New"/>
          <w:color w:val="A9B7C6"/>
        </w:rPr>
        <w:t>pageInfo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}</w:t>
      </w:r>
    </w:p>
    <w:p w:rsidR="003C3C7D" w:rsidRDefault="007174DB" w:rsidP="0025174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783175" cy="64579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3175" cy="645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A9F" w:rsidRPr="00072A9F" w:rsidRDefault="00072A9F" w:rsidP="0025174F">
      <w:pPr>
        <w:rPr>
          <w:rFonts w:hint="eastAsia"/>
        </w:rPr>
      </w:pPr>
    </w:p>
    <w:p w:rsidR="00720F52" w:rsidRPr="0025174F" w:rsidRDefault="00720F52"/>
    <w:sectPr w:rsidR="00720F52" w:rsidRPr="0025174F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0638" w:rsidRDefault="00520638" w:rsidP="007655E6">
      <w:r>
        <w:separator/>
      </w:r>
    </w:p>
  </w:endnote>
  <w:endnote w:type="continuationSeparator" w:id="0">
    <w:p w:rsidR="00520638" w:rsidRDefault="00520638" w:rsidP="007655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0638" w:rsidRDefault="00520638" w:rsidP="007655E6">
      <w:r>
        <w:separator/>
      </w:r>
    </w:p>
  </w:footnote>
  <w:footnote w:type="continuationSeparator" w:id="0">
    <w:p w:rsidR="00520638" w:rsidRDefault="00520638" w:rsidP="007655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55E6"/>
    <w:rsid w:val="00004385"/>
    <w:rsid w:val="0001205D"/>
    <w:rsid w:val="00023785"/>
    <w:rsid w:val="000353A6"/>
    <w:rsid w:val="00040F3B"/>
    <w:rsid w:val="00051F95"/>
    <w:rsid w:val="000633D4"/>
    <w:rsid w:val="00064E4E"/>
    <w:rsid w:val="00072A9F"/>
    <w:rsid w:val="00073E30"/>
    <w:rsid w:val="000808EF"/>
    <w:rsid w:val="000816EC"/>
    <w:rsid w:val="00081CC2"/>
    <w:rsid w:val="00091062"/>
    <w:rsid w:val="000962F4"/>
    <w:rsid w:val="000A1B8B"/>
    <w:rsid w:val="000C6A3C"/>
    <w:rsid w:val="000D335D"/>
    <w:rsid w:val="000D48A8"/>
    <w:rsid w:val="000D56DD"/>
    <w:rsid w:val="000E1EF5"/>
    <w:rsid w:val="000F2DCC"/>
    <w:rsid w:val="000F779D"/>
    <w:rsid w:val="00102BCF"/>
    <w:rsid w:val="001053C5"/>
    <w:rsid w:val="00111648"/>
    <w:rsid w:val="00121039"/>
    <w:rsid w:val="00121875"/>
    <w:rsid w:val="001228E6"/>
    <w:rsid w:val="00134296"/>
    <w:rsid w:val="00135F4D"/>
    <w:rsid w:val="001369D1"/>
    <w:rsid w:val="00165F02"/>
    <w:rsid w:val="0016687B"/>
    <w:rsid w:val="00172074"/>
    <w:rsid w:val="00174BF5"/>
    <w:rsid w:val="00181EC2"/>
    <w:rsid w:val="00185B91"/>
    <w:rsid w:val="001912E9"/>
    <w:rsid w:val="00194AE9"/>
    <w:rsid w:val="001A5AD4"/>
    <w:rsid w:val="001B32F7"/>
    <w:rsid w:val="001D70B0"/>
    <w:rsid w:val="001E2FD8"/>
    <w:rsid w:val="001F3324"/>
    <w:rsid w:val="001F45F8"/>
    <w:rsid w:val="001F675A"/>
    <w:rsid w:val="001F7A9C"/>
    <w:rsid w:val="00201B0A"/>
    <w:rsid w:val="00205182"/>
    <w:rsid w:val="00205703"/>
    <w:rsid w:val="00212AD6"/>
    <w:rsid w:val="002147B3"/>
    <w:rsid w:val="002210B8"/>
    <w:rsid w:val="002262DB"/>
    <w:rsid w:val="00243AAA"/>
    <w:rsid w:val="00244E5A"/>
    <w:rsid w:val="00247A12"/>
    <w:rsid w:val="0025174F"/>
    <w:rsid w:val="00254287"/>
    <w:rsid w:val="00264326"/>
    <w:rsid w:val="00267A7F"/>
    <w:rsid w:val="00287960"/>
    <w:rsid w:val="00291914"/>
    <w:rsid w:val="002A0FB6"/>
    <w:rsid w:val="002A58EA"/>
    <w:rsid w:val="002B0ECD"/>
    <w:rsid w:val="002D0F97"/>
    <w:rsid w:val="002D14E2"/>
    <w:rsid w:val="002D4F93"/>
    <w:rsid w:val="002E034F"/>
    <w:rsid w:val="002E182E"/>
    <w:rsid w:val="002E277F"/>
    <w:rsid w:val="002E27CF"/>
    <w:rsid w:val="002E3097"/>
    <w:rsid w:val="002E5769"/>
    <w:rsid w:val="002E65AD"/>
    <w:rsid w:val="002F3912"/>
    <w:rsid w:val="00301D63"/>
    <w:rsid w:val="00302DE7"/>
    <w:rsid w:val="0031162A"/>
    <w:rsid w:val="003175D1"/>
    <w:rsid w:val="00330E6E"/>
    <w:rsid w:val="0033119A"/>
    <w:rsid w:val="003323DB"/>
    <w:rsid w:val="0034069C"/>
    <w:rsid w:val="00340F5E"/>
    <w:rsid w:val="00361B43"/>
    <w:rsid w:val="00362DC8"/>
    <w:rsid w:val="003779DB"/>
    <w:rsid w:val="003801BC"/>
    <w:rsid w:val="00383362"/>
    <w:rsid w:val="003848CC"/>
    <w:rsid w:val="00393F0B"/>
    <w:rsid w:val="003A0044"/>
    <w:rsid w:val="003B17DC"/>
    <w:rsid w:val="003B3D30"/>
    <w:rsid w:val="003C3C7D"/>
    <w:rsid w:val="003C5CA5"/>
    <w:rsid w:val="003E5BF6"/>
    <w:rsid w:val="003E6F7C"/>
    <w:rsid w:val="003F06C2"/>
    <w:rsid w:val="003F3D77"/>
    <w:rsid w:val="00403843"/>
    <w:rsid w:val="00407047"/>
    <w:rsid w:val="00424758"/>
    <w:rsid w:val="00432A2E"/>
    <w:rsid w:val="00437FB7"/>
    <w:rsid w:val="00443451"/>
    <w:rsid w:val="00462AAC"/>
    <w:rsid w:val="00465423"/>
    <w:rsid w:val="004669AC"/>
    <w:rsid w:val="0047326D"/>
    <w:rsid w:val="00480CFD"/>
    <w:rsid w:val="00490E06"/>
    <w:rsid w:val="00495509"/>
    <w:rsid w:val="00497F8F"/>
    <w:rsid w:val="004B1A35"/>
    <w:rsid w:val="004C4D76"/>
    <w:rsid w:val="004C4FF8"/>
    <w:rsid w:val="004D17CF"/>
    <w:rsid w:val="004D185E"/>
    <w:rsid w:val="004D375C"/>
    <w:rsid w:val="004D63B5"/>
    <w:rsid w:val="00501112"/>
    <w:rsid w:val="00504654"/>
    <w:rsid w:val="00507257"/>
    <w:rsid w:val="0051088A"/>
    <w:rsid w:val="00520638"/>
    <w:rsid w:val="00520F02"/>
    <w:rsid w:val="00533BFE"/>
    <w:rsid w:val="005752CB"/>
    <w:rsid w:val="00580409"/>
    <w:rsid w:val="00580A17"/>
    <w:rsid w:val="005818F9"/>
    <w:rsid w:val="005911A8"/>
    <w:rsid w:val="005941F5"/>
    <w:rsid w:val="00597CB7"/>
    <w:rsid w:val="005A302D"/>
    <w:rsid w:val="005B5580"/>
    <w:rsid w:val="005C0FC4"/>
    <w:rsid w:val="005C6C75"/>
    <w:rsid w:val="005D32B6"/>
    <w:rsid w:val="005E53B2"/>
    <w:rsid w:val="005E7A45"/>
    <w:rsid w:val="005F2788"/>
    <w:rsid w:val="005F4D53"/>
    <w:rsid w:val="005F61ED"/>
    <w:rsid w:val="0060686E"/>
    <w:rsid w:val="00610DC1"/>
    <w:rsid w:val="00612F3B"/>
    <w:rsid w:val="006164C2"/>
    <w:rsid w:val="00623364"/>
    <w:rsid w:val="006256B2"/>
    <w:rsid w:val="00626156"/>
    <w:rsid w:val="00650C9C"/>
    <w:rsid w:val="00655D97"/>
    <w:rsid w:val="00663613"/>
    <w:rsid w:val="00667030"/>
    <w:rsid w:val="006712F0"/>
    <w:rsid w:val="0067354C"/>
    <w:rsid w:val="0067692E"/>
    <w:rsid w:val="00687F89"/>
    <w:rsid w:val="006B0AE6"/>
    <w:rsid w:val="006C02E7"/>
    <w:rsid w:val="006C6B37"/>
    <w:rsid w:val="006D33A9"/>
    <w:rsid w:val="006D4491"/>
    <w:rsid w:val="006D4845"/>
    <w:rsid w:val="006D5663"/>
    <w:rsid w:val="006E23EA"/>
    <w:rsid w:val="00703B72"/>
    <w:rsid w:val="00707F03"/>
    <w:rsid w:val="00710662"/>
    <w:rsid w:val="007174DB"/>
    <w:rsid w:val="00720F52"/>
    <w:rsid w:val="00727B0D"/>
    <w:rsid w:val="00742C77"/>
    <w:rsid w:val="0074418D"/>
    <w:rsid w:val="00747B0B"/>
    <w:rsid w:val="0076319E"/>
    <w:rsid w:val="00763C12"/>
    <w:rsid w:val="007655E6"/>
    <w:rsid w:val="00765F48"/>
    <w:rsid w:val="007805B8"/>
    <w:rsid w:val="00780831"/>
    <w:rsid w:val="00786983"/>
    <w:rsid w:val="00795248"/>
    <w:rsid w:val="007A0191"/>
    <w:rsid w:val="007A1DF1"/>
    <w:rsid w:val="007A3102"/>
    <w:rsid w:val="007A4968"/>
    <w:rsid w:val="007B03E2"/>
    <w:rsid w:val="007B0839"/>
    <w:rsid w:val="007B4146"/>
    <w:rsid w:val="007C2EA5"/>
    <w:rsid w:val="007D133F"/>
    <w:rsid w:val="007D3C5B"/>
    <w:rsid w:val="007D5B13"/>
    <w:rsid w:val="007E229A"/>
    <w:rsid w:val="007E2A64"/>
    <w:rsid w:val="007F4A98"/>
    <w:rsid w:val="008158D6"/>
    <w:rsid w:val="00816974"/>
    <w:rsid w:val="00822430"/>
    <w:rsid w:val="0082465D"/>
    <w:rsid w:val="00836ECD"/>
    <w:rsid w:val="00844764"/>
    <w:rsid w:val="00845FFA"/>
    <w:rsid w:val="0085176B"/>
    <w:rsid w:val="00853203"/>
    <w:rsid w:val="00861228"/>
    <w:rsid w:val="00865FC5"/>
    <w:rsid w:val="00866806"/>
    <w:rsid w:val="008679C4"/>
    <w:rsid w:val="008916AB"/>
    <w:rsid w:val="00891FFA"/>
    <w:rsid w:val="0089469B"/>
    <w:rsid w:val="00895647"/>
    <w:rsid w:val="008A0DDE"/>
    <w:rsid w:val="008A3AF4"/>
    <w:rsid w:val="008C3F04"/>
    <w:rsid w:val="008C70E2"/>
    <w:rsid w:val="008E04F9"/>
    <w:rsid w:val="008F0660"/>
    <w:rsid w:val="008F3E9D"/>
    <w:rsid w:val="008F47E8"/>
    <w:rsid w:val="0090151A"/>
    <w:rsid w:val="009310A7"/>
    <w:rsid w:val="00941F47"/>
    <w:rsid w:val="009520DF"/>
    <w:rsid w:val="00955E0D"/>
    <w:rsid w:val="00963B75"/>
    <w:rsid w:val="0096484C"/>
    <w:rsid w:val="00967B23"/>
    <w:rsid w:val="00974C8A"/>
    <w:rsid w:val="00986CC6"/>
    <w:rsid w:val="0098746E"/>
    <w:rsid w:val="00991256"/>
    <w:rsid w:val="009A1FA3"/>
    <w:rsid w:val="009A48E0"/>
    <w:rsid w:val="009A6C16"/>
    <w:rsid w:val="009B23CF"/>
    <w:rsid w:val="009B3750"/>
    <w:rsid w:val="009B5876"/>
    <w:rsid w:val="009C6084"/>
    <w:rsid w:val="009D3D7B"/>
    <w:rsid w:val="009D4AEE"/>
    <w:rsid w:val="009F020F"/>
    <w:rsid w:val="009F1B6A"/>
    <w:rsid w:val="00A05239"/>
    <w:rsid w:val="00A07E7F"/>
    <w:rsid w:val="00A411F8"/>
    <w:rsid w:val="00A5219B"/>
    <w:rsid w:val="00A621E0"/>
    <w:rsid w:val="00A64206"/>
    <w:rsid w:val="00A709AC"/>
    <w:rsid w:val="00A73B8E"/>
    <w:rsid w:val="00A74FF9"/>
    <w:rsid w:val="00A84790"/>
    <w:rsid w:val="00A84C79"/>
    <w:rsid w:val="00A96B5E"/>
    <w:rsid w:val="00AA186F"/>
    <w:rsid w:val="00AA5C12"/>
    <w:rsid w:val="00AB169B"/>
    <w:rsid w:val="00AB61C2"/>
    <w:rsid w:val="00AC3A43"/>
    <w:rsid w:val="00AC7639"/>
    <w:rsid w:val="00AD2FB0"/>
    <w:rsid w:val="00AD4115"/>
    <w:rsid w:val="00AD738E"/>
    <w:rsid w:val="00AE4610"/>
    <w:rsid w:val="00AF77CC"/>
    <w:rsid w:val="00AF7E12"/>
    <w:rsid w:val="00B0157C"/>
    <w:rsid w:val="00B05579"/>
    <w:rsid w:val="00B05BE2"/>
    <w:rsid w:val="00B10DC0"/>
    <w:rsid w:val="00B12B5D"/>
    <w:rsid w:val="00B149A1"/>
    <w:rsid w:val="00B16F0E"/>
    <w:rsid w:val="00B17D6D"/>
    <w:rsid w:val="00B22D8B"/>
    <w:rsid w:val="00B2772B"/>
    <w:rsid w:val="00B46F3A"/>
    <w:rsid w:val="00B57E32"/>
    <w:rsid w:val="00B62108"/>
    <w:rsid w:val="00B6303B"/>
    <w:rsid w:val="00B7115E"/>
    <w:rsid w:val="00B84157"/>
    <w:rsid w:val="00B86333"/>
    <w:rsid w:val="00B95123"/>
    <w:rsid w:val="00BA4258"/>
    <w:rsid w:val="00BA4B9F"/>
    <w:rsid w:val="00BB2DEF"/>
    <w:rsid w:val="00BB4B68"/>
    <w:rsid w:val="00BB7439"/>
    <w:rsid w:val="00BC4BCF"/>
    <w:rsid w:val="00BD2C48"/>
    <w:rsid w:val="00BE1746"/>
    <w:rsid w:val="00BE45BB"/>
    <w:rsid w:val="00BE6ECD"/>
    <w:rsid w:val="00BF010B"/>
    <w:rsid w:val="00C02F8D"/>
    <w:rsid w:val="00C04D80"/>
    <w:rsid w:val="00C104B6"/>
    <w:rsid w:val="00C1158B"/>
    <w:rsid w:val="00C1317B"/>
    <w:rsid w:val="00C13AFB"/>
    <w:rsid w:val="00C22001"/>
    <w:rsid w:val="00C2249D"/>
    <w:rsid w:val="00C2303D"/>
    <w:rsid w:val="00C23636"/>
    <w:rsid w:val="00C250EA"/>
    <w:rsid w:val="00C37DAD"/>
    <w:rsid w:val="00C4051D"/>
    <w:rsid w:val="00C40DEF"/>
    <w:rsid w:val="00C45261"/>
    <w:rsid w:val="00C4675A"/>
    <w:rsid w:val="00C77728"/>
    <w:rsid w:val="00C801D1"/>
    <w:rsid w:val="00C80617"/>
    <w:rsid w:val="00C86035"/>
    <w:rsid w:val="00C949F2"/>
    <w:rsid w:val="00C950B4"/>
    <w:rsid w:val="00C9561C"/>
    <w:rsid w:val="00CA14D8"/>
    <w:rsid w:val="00CA7041"/>
    <w:rsid w:val="00CA79DE"/>
    <w:rsid w:val="00CB1D78"/>
    <w:rsid w:val="00CC469D"/>
    <w:rsid w:val="00CC5858"/>
    <w:rsid w:val="00CF3373"/>
    <w:rsid w:val="00CF42CB"/>
    <w:rsid w:val="00CF5858"/>
    <w:rsid w:val="00CF748D"/>
    <w:rsid w:val="00D00458"/>
    <w:rsid w:val="00D049B1"/>
    <w:rsid w:val="00D178BF"/>
    <w:rsid w:val="00D354A5"/>
    <w:rsid w:val="00D36FDB"/>
    <w:rsid w:val="00D471EC"/>
    <w:rsid w:val="00D5041F"/>
    <w:rsid w:val="00D51AC8"/>
    <w:rsid w:val="00D52027"/>
    <w:rsid w:val="00D64941"/>
    <w:rsid w:val="00D670C2"/>
    <w:rsid w:val="00D75626"/>
    <w:rsid w:val="00D7680F"/>
    <w:rsid w:val="00D80896"/>
    <w:rsid w:val="00D80D4B"/>
    <w:rsid w:val="00D856E4"/>
    <w:rsid w:val="00D91611"/>
    <w:rsid w:val="00D9301D"/>
    <w:rsid w:val="00D95A86"/>
    <w:rsid w:val="00DB0078"/>
    <w:rsid w:val="00DD4EB2"/>
    <w:rsid w:val="00DD7C5B"/>
    <w:rsid w:val="00DE0BBF"/>
    <w:rsid w:val="00DF5D57"/>
    <w:rsid w:val="00DF6FBE"/>
    <w:rsid w:val="00DF742A"/>
    <w:rsid w:val="00E0310E"/>
    <w:rsid w:val="00E056C6"/>
    <w:rsid w:val="00E233C5"/>
    <w:rsid w:val="00E2714B"/>
    <w:rsid w:val="00E34808"/>
    <w:rsid w:val="00E350E7"/>
    <w:rsid w:val="00E50962"/>
    <w:rsid w:val="00E63A24"/>
    <w:rsid w:val="00E67B17"/>
    <w:rsid w:val="00E70788"/>
    <w:rsid w:val="00E70ADD"/>
    <w:rsid w:val="00E8720F"/>
    <w:rsid w:val="00EA1F69"/>
    <w:rsid w:val="00EA7A55"/>
    <w:rsid w:val="00ED30EB"/>
    <w:rsid w:val="00ED7F01"/>
    <w:rsid w:val="00EE54EF"/>
    <w:rsid w:val="00EF0B1D"/>
    <w:rsid w:val="00EF1190"/>
    <w:rsid w:val="00F06598"/>
    <w:rsid w:val="00F2293E"/>
    <w:rsid w:val="00F529CE"/>
    <w:rsid w:val="00F530F9"/>
    <w:rsid w:val="00F535EA"/>
    <w:rsid w:val="00F5752B"/>
    <w:rsid w:val="00F774AE"/>
    <w:rsid w:val="00F81020"/>
    <w:rsid w:val="00F84BFB"/>
    <w:rsid w:val="00F85E97"/>
    <w:rsid w:val="00F8681A"/>
    <w:rsid w:val="00F87EAF"/>
    <w:rsid w:val="00F91082"/>
    <w:rsid w:val="00F96306"/>
    <w:rsid w:val="00FA6334"/>
    <w:rsid w:val="00FB339A"/>
    <w:rsid w:val="00FB5E5A"/>
    <w:rsid w:val="00FD71A1"/>
    <w:rsid w:val="00FD7C19"/>
    <w:rsid w:val="00FE0219"/>
    <w:rsid w:val="00FE153A"/>
    <w:rsid w:val="00FE6D77"/>
    <w:rsid w:val="00FF1328"/>
    <w:rsid w:val="00FF3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B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5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55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5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55E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47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4758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F42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F42CB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94A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2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621</Words>
  <Characters>3542</Characters>
  <Application>Microsoft Office Word</Application>
  <DocSecurity>0</DocSecurity>
  <Lines>29</Lines>
  <Paragraphs>8</Paragraphs>
  <ScaleCrop>false</ScaleCrop>
  <Company>思源企业</Company>
  <LinksUpToDate>false</LinksUpToDate>
  <CharactersWithSpaces>4155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491</cp:revision>
  <dcterms:created xsi:type="dcterms:W3CDTF">2018-11-03T02:16:00Z</dcterms:created>
  <dcterms:modified xsi:type="dcterms:W3CDTF">2018-11-06T03:39:00Z</dcterms:modified>
</cp:coreProperties>
</file>