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9C3B25">
      <w:pPr>
        <w:rPr>
          <w:rFonts w:hint="eastAsia"/>
        </w:rPr>
      </w:pPr>
      <w:r w:rsidRPr="009C3B25">
        <w:t>http://www.mybatis.org/spring-boot-starter/mybatis-spring-boot-autoconfigure/index.html</w:t>
      </w:r>
    </w:p>
    <w:p w:rsidR="009C3B25" w:rsidRPr="009C3B25" w:rsidRDefault="009C3B25" w:rsidP="009C3B25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9C3B25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mybatis-spring-boot-autoconfigure</w:t>
      </w:r>
    </w:p>
    <w:p w:rsidR="009C3B25" w:rsidRDefault="009C3B25" w:rsidP="009C3B25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Introduction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0" w:name="What_is_MyBatis-Spring-Boot-Starter"/>
      <w:bookmarkEnd w:id="0"/>
      <w:r>
        <w:rPr>
          <w:rFonts w:ascii="inherit" w:hAnsi="inherit" w:cs="Helvetica"/>
          <w:color w:val="333333"/>
          <w:sz w:val="37"/>
          <w:szCs w:val="37"/>
        </w:rPr>
        <w:t>What is MyBatis-Spring-Boot-Starter?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MyBatis-Spring-Boot-Starter help you build quickly MyBatis applications on top of the </w:t>
      </w:r>
      <w:hyperlink r:id="rId7" w:history="1">
        <w:r>
          <w:rPr>
            <w:rStyle w:val="a6"/>
            <w:rFonts w:ascii="Helvetica" w:hAnsi="Helvetica" w:cs="Helvetica"/>
            <w:color w:val="0088CC"/>
            <w:sz w:val="21"/>
            <w:szCs w:val="21"/>
          </w:rPr>
          <w:t>Spring Boot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By using this module you will achieve:</w:t>
      </w:r>
    </w:p>
    <w:p w:rsidR="009C3B25" w:rsidRDefault="009C3B25" w:rsidP="009C3B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Build standalone applications.</w:t>
      </w:r>
    </w:p>
    <w:p w:rsidR="009C3B25" w:rsidRDefault="009C3B25" w:rsidP="009C3B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Reduce the boilerplate to almost zero.</w:t>
      </w:r>
    </w:p>
    <w:p w:rsidR="009C3B25" w:rsidRDefault="009C3B25" w:rsidP="009C3B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Less XML configuration.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1" w:name="Requirements"/>
      <w:bookmarkEnd w:id="1"/>
      <w:r>
        <w:rPr>
          <w:rFonts w:ascii="inherit" w:hAnsi="inherit" w:cs="Helvetica"/>
          <w:color w:val="333333"/>
          <w:sz w:val="37"/>
          <w:szCs w:val="37"/>
        </w:rPr>
        <w:t>Requirements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MyBatis-Spring-Boot-Starter requires Java 6 or higher and the following MyBatis-Spring and Spring Boot versions: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0"/>
        <w:gridCol w:w="6033"/>
        <w:gridCol w:w="5127"/>
      </w:tblGrid>
      <w:tr w:rsidR="009C3B25" w:rsidTr="009C3B2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MyBatis-Spring-Boot-Starter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8" w:anchor="Requirements" w:history="1">
              <w:r>
                <w:rPr>
                  <w:rStyle w:val="a6"/>
                  <w:b/>
                  <w:bCs/>
                  <w:color w:val="0088CC"/>
                </w:rPr>
                <w:t>MyBatis-Spring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Spring Boot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1.3.x (1.3.1)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1.3 or higher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1.5 or higher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1.2.x (1.2.1)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1.3 or higher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1.4 or higher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1.1.x (1.1.1)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1.3 or higher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1.3 or higher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1.0.x (1.0.2)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1.2 or higher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1.3 or higher</w:t>
            </w:r>
          </w:p>
        </w:tc>
      </w:tr>
    </w:tbl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2" w:name="Installation"/>
      <w:bookmarkEnd w:id="2"/>
      <w:r>
        <w:rPr>
          <w:rFonts w:ascii="inherit" w:hAnsi="inherit" w:cs="Helvetica"/>
          <w:color w:val="333333"/>
          <w:sz w:val="37"/>
          <w:szCs w:val="37"/>
        </w:rPr>
        <w:t>Installation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use the MyBatis-Spring-Boot-Starter module, you just need to include the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mybatis-spring-boot-autoconfigure.jar</w:t>
      </w:r>
      <w:r>
        <w:rPr>
          <w:rFonts w:ascii="Helvetica" w:hAnsi="Helvetica" w:cs="Helvetica"/>
          <w:color w:val="333333"/>
          <w:sz w:val="21"/>
          <w:szCs w:val="21"/>
        </w:rPr>
        <w:t> file and its dependencies(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mybatis.jar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mybatis-spring.jar</w:t>
      </w:r>
      <w:r>
        <w:rPr>
          <w:rFonts w:ascii="Helvetica" w:hAnsi="Helvetica" w:cs="Helvetica"/>
          <w:color w:val="333333"/>
          <w:sz w:val="21"/>
          <w:szCs w:val="21"/>
        </w:rPr>
        <w:t> and etc ...) in the classpath.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using Maven just add the following dependency to your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pom.xml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&lt;dependency&gt;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&lt;groupId&gt;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org.mybatis.spring.boot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&lt;/groupId&gt;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&lt;artifactId&gt;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mybatis-spring-boot-starter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&lt;/artifactId&gt;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&lt;version&gt;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1.3.2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&lt;/version&gt;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&lt;/dependency&gt;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using gradle add this to your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build.gradle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dependencies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compile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"org.mybatis.spring.boot:mybatis-spring-boot-starter:1.3.2"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3" w:name="Quick_Setup"/>
      <w:bookmarkEnd w:id="3"/>
      <w:r>
        <w:rPr>
          <w:rFonts w:ascii="inherit" w:hAnsi="inherit" w:cs="Helvetica"/>
          <w:color w:val="333333"/>
          <w:sz w:val="37"/>
          <w:szCs w:val="37"/>
        </w:rPr>
        <w:t>Quick Setup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you may already know, to use MyBatis with Spring you need at least an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SqlSessionFactory</w:t>
      </w:r>
      <w:r>
        <w:rPr>
          <w:rFonts w:ascii="Helvetica" w:hAnsi="Helvetica" w:cs="Helvetica"/>
          <w:color w:val="333333"/>
          <w:sz w:val="21"/>
          <w:szCs w:val="21"/>
        </w:rPr>
        <w:t> and at least one mapper interface.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MyBatis-Spring-Boot-Starter will:</w:t>
      </w:r>
    </w:p>
    <w:p w:rsidR="009C3B25" w:rsidRDefault="009C3B25" w:rsidP="009C3B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Autodetect an existing </w:t>
      </w:r>
      <w:r>
        <w:rPr>
          <w:rStyle w:val="HTML"/>
          <w:rFonts w:ascii="Courier New" w:hAnsi="Courier New" w:cs="Courier New"/>
          <w:color w:val="404040"/>
          <w:sz w:val="19"/>
          <w:szCs w:val="19"/>
          <w:shd w:val="clear" w:color="auto" w:fill="FEE9CC"/>
        </w:rPr>
        <w:t>DataSource</w:t>
      </w:r>
      <w:r>
        <w:rPr>
          <w:rFonts w:ascii="Helvetica" w:hAnsi="Helvetica" w:cs="Helvetica"/>
          <w:color w:val="404040"/>
          <w:szCs w:val="21"/>
        </w:rPr>
        <w:t>.</w:t>
      </w:r>
    </w:p>
    <w:p w:rsidR="009C3B25" w:rsidRDefault="009C3B25" w:rsidP="009C3B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Will create and register an instance of a </w:t>
      </w:r>
      <w:r>
        <w:rPr>
          <w:rStyle w:val="HTML"/>
          <w:rFonts w:ascii="Courier New" w:hAnsi="Courier New" w:cs="Courier New"/>
          <w:color w:val="404040"/>
          <w:sz w:val="19"/>
          <w:szCs w:val="19"/>
          <w:shd w:val="clear" w:color="auto" w:fill="FEE9CC"/>
        </w:rPr>
        <w:t>SqlSessionFactory</w:t>
      </w:r>
      <w:r>
        <w:rPr>
          <w:rFonts w:ascii="Helvetica" w:hAnsi="Helvetica" w:cs="Helvetica"/>
          <w:color w:val="404040"/>
          <w:szCs w:val="21"/>
        </w:rPr>
        <w:t> passing that </w:t>
      </w:r>
      <w:r>
        <w:rPr>
          <w:rStyle w:val="HTML"/>
          <w:rFonts w:ascii="Courier New" w:hAnsi="Courier New" w:cs="Courier New"/>
          <w:color w:val="404040"/>
          <w:sz w:val="19"/>
          <w:szCs w:val="19"/>
          <w:shd w:val="clear" w:color="auto" w:fill="FEE9CC"/>
        </w:rPr>
        <w:t>DataSource</w:t>
      </w:r>
      <w:r>
        <w:rPr>
          <w:rFonts w:ascii="Helvetica" w:hAnsi="Helvetica" w:cs="Helvetica"/>
          <w:color w:val="404040"/>
          <w:szCs w:val="21"/>
        </w:rPr>
        <w:t> as an input using the </w:t>
      </w:r>
      <w:r>
        <w:rPr>
          <w:rStyle w:val="HTML"/>
          <w:rFonts w:ascii="Courier New" w:hAnsi="Courier New" w:cs="Courier New"/>
          <w:color w:val="404040"/>
          <w:sz w:val="19"/>
          <w:szCs w:val="19"/>
          <w:shd w:val="clear" w:color="auto" w:fill="FEE9CC"/>
        </w:rPr>
        <w:t>SqlSessionFactoryBean</w:t>
      </w:r>
      <w:r>
        <w:rPr>
          <w:rFonts w:ascii="Helvetica" w:hAnsi="Helvetica" w:cs="Helvetica"/>
          <w:color w:val="404040"/>
          <w:szCs w:val="21"/>
        </w:rPr>
        <w:t>.</w:t>
      </w:r>
    </w:p>
    <w:p w:rsidR="009C3B25" w:rsidRDefault="009C3B25" w:rsidP="009C3B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Will create and register an instance of a </w:t>
      </w:r>
      <w:r>
        <w:rPr>
          <w:rStyle w:val="HTML"/>
          <w:rFonts w:ascii="Courier New" w:hAnsi="Courier New" w:cs="Courier New"/>
          <w:color w:val="404040"/>
          <w:sz w:val="19"/>
          <w:szCs w:val="19"/>
          <w:shd w:val="clear" w:color="auto" w:fill="FEE9CC"/>
        </w:rPr>
        <w:t>SqlSessionTemplate</w:t>
      </w:r>
      <w:r>
        <w:rPr>
          <w:rFonts w:ascii="Helvetica" w:hAnsi="Helvetica" w:cs="Helvetica"/>
          <w:color w:val="404040"/>
          <w:szCs w:val="21"/>
        </w:rPr>
        <w:t> got out of the </w:t>
      </w:r>
      <w:r>
        <w:rPr>
          <w:rStyle w:val="HTML"/>
          <w:rFonts w:ascii="Courier New" w:hAnsi="Courier New" w:cs="Courier New"/>
          <w:color w:val="404040"/>
          <w:sz w:val="19"/>
          <w:szCs w:val="19"/>
          <w:shd w:val="clear" w:color="auto" w:fill="FEE9CC"/>
        </w:rPr>
        <w:t>SqlSessionFactory</w:t>
      </w:r>
      <w:r>
        <w:rPr>
          <w:rFonts w:ascii="Helvetica" w:hAnsi="Helvetica" w:cs="Helvetica"/>
          <w:color w:val="404040"/>
          <w:szCs w:val="21"/>
        </w:rPr>
        <w:t>.</w:t>
      </w:r>
    </w:p>
    <w:p w:rsidR="009C3B25" w:rsidRDefault="009C3B25" w:rsidP="009C3B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Autoscan your mappers, link them to the </w:t>
      </w:r>
      <w:r>
        <w:rPr>
          <w:rStyle w:val="HTML"/>
          <w:rFonts w:ascii="Courier New" w:hAnsi="Courier New" w:cs="Courier New"/>
          <w:color w:val="404040"/>
          <w:sz w:val="19"/>
          <w:szCs w:val="19"/>
          <w:shd w:val="clear" w:color="auto" w:fill="FEE9CC"/>
        </w:rPr>
        <w:t>SqlSessionTemplate</w:t>
      </w:r>
      <w:r>
        <w:rPr>
          <w:rFonts w:ascii="Helvetica" w:hAnsi="Helvetica" w:cs="Helvetica"/>
          <w:color w:val="404040"/>
          <w:szCs w:val="21"/>
        </w:rPr>
        <w:t> and register them to Spring context so they can be injected into your beans.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Suppose we have the following mapper: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@Mapper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interface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CityMapper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@Select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"SELECT * FROM CITY WHERE state = #{state}"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City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findByState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@Param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"state"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state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just need to create a normal Spring boot application and let the mapper be injected like follows(available on Spring 4.3+):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@SpringBootApplication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SampleMybatisApplication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implements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CommandLineRunner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private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final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CityMapper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cityMapper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SampleMybatisApplication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CityMapper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cityMapper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cityMapper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cityMapper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static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[]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args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SpringApplication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run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SampleMybatisApplication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args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run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...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args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throws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Exception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System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out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println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cityMapper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findByState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"CA"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));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is all you have to do. You application can now be run as a normal Spring Boot application.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4" w:name="Advanced_scanning"/>
      <w:bookmarkEnd w:id="4"/>
      <w:r>
        <w:rPr>
          <w:rFonts w:ascii="inherit" w:hAnsi="inherit" w:cs="Helvetica"/>
          <w:color w:val="333333"/>
          <w:sz w:val="37"/>
          <w:szCs w:val="37"/>
        </w:rPr>
        <w:t>Advanced scanning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MyBatis-Spring-Boot-Starter will search, by default, for mappers marked with the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@Mapper</w:t>
      </w:r>
      <w:r>
        <w:rPr>
          <w:rFonts w:ascii="Helvetica" w:hAnsi="Helvetica" w:cs="Helvetica"/>
          <w:color w:val="333333"/>
          <w:sz w:val="21"/>
          <w:szCs w:val="21"/>
        </w:rPr>
        <w:t> annotation.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want to specify a custom annotation or a marker interface for scanning. If so, you must use the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@MapperScan</w:t>
      </w:r>
      <w:r>
        <w:rPr>
          <w:rFonts w:ascii="Helvetica" w:hAnsi="Helvetica" w:cs="Helvetica"/>
          <w:color w:val="333333"/>
          <w:sz w:val="21"/>
          <w:szCs w:val="21"/>
        </w:rPr>
        <w:t> annotation. See more about it in the </w:t>
      </w:r>
      <w:hyperlink r:id="rId9" w:anchor="scan" w:history="1">
        <w:r>
          <w:rPr>
            <w:rStyle w:val="a6"/>
            <w:rFonts w:ascii="Helvetica" w:hAnsi="Helvetica" w:cs="Helvetica"/>
            <w:color w:val="0088CC"/>
            <w:sz w:val="21"/>
            <w:szCs w:val="21"/>
          </w:rPr>
          <w:t>MyBatis-Spring reference page.</w:t>
        </w:r>
      </w:hyperlink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MyBatis-Spring-Boot-Starter will not start the scanning process if it finds at least one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MapperFactoryBean</w:t>
      </w:r>
      <w:r>
        <w:rPr>
          <w:rFonts w:ascii="Helvetica" w:hAnsi="Helvetica" w:cs="Helvetica"/>
          <w:color w:val="333333"/>
          <w:sz w:val="21"/>
          <w:szCs w:val="21"/>
        </w:rPr>
        <w:t> in the Spring's context so if you want to stop the scanning at all you should register your mappers explicitly with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@Bean</w:t>
      </w:r>
      <w:r>
        <w:rPr>
          <w:rFonts w:ascii="Helvetica" w:hAnsi="Helvetica" w:cs="Helvetica"/>
          <w:color w:val="333333"/>
          <w:sz w:val="21"/>
          <w:szCs w:val="21"/>
        </w:rPr>
        <w:t> methods.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5" w:name="Using_an_SqlSession"/>
      <w:bookmarkEnd w:id="5"/>
      <w:r>
        <w:rPr>
          <w:rFonts w:ascii="inherit" w:hAnsi="inherit" w:cs="Helvetica"/>
          <w:color w:val="333333"/>
          <w:sz w:val="37"/>
          <w:szCs w:val="37"/>
        </w:rPr>
        <w:t>Using an SqlSession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 instance of a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SqlSessionTemplate</w:t>
      </w:r>
      <w:r>
        <w:rPr>
          <w:rFonts w:ascii="Helvetica" w:hAnsi="Helvetica" w:cs="Helvetica"/>
          <w:color w:val="333333"/>
          <w:sz w:val="21"/>
          <w:szCs w:val="21"/>
        </w:rPr>
        <w:t> is created and added to the Spring context, so you can use the MyBatis API letting it be injected into your beans like follows(available on Spring 4.3+):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@Component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CityDao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private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final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CityDao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sqlSession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City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selectCityById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long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sqlSession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selectOne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"selectCityById"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ab/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6" w:name="Configuration"/>
      <w:bookmarkEnd w:id="6"/>
      <w:r>
        <w:rPr>
          <w:rFonts w:ascii="inherit" w:hAnsi="inherit" w:cs="Helvetica"/>
          <w:color w:val="333333"/>
          <w:sz w:val="37"/>
          <w:szCs w:val="37"/>
        </w:rPr>
        <w:t>Configuration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any other Spring Boot application a MyBatis-Spring-Boot-Application configuration parameters are stored inside the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application.properties</w:t>
      </w:r>
      <w:r>
        <w:rPr>
          <w:rFonts w:ascii="Helvetica" w:hAnsi="Helvetica" w:cs="Helvetica"/>
          <w:color w:val="333333"/>
          <w:sz w:val="21"/>
          <w:szCs w:val="21"/>
        </w:rPr>
        <w:t>(or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application.yml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MyBatis uses the prefix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mybatis</w:t>
      </w:r>
      <w:r>
        <w:rPr>
          <w:rFonts w:ascii="Helvetica" w:hAnsi="Helvetica" w:cs="Helvetica"/>
          <w:color w:val="333333"/>
          <w:sz w:val="21"/>
          <w:szCs w:val="21"/>
        </w:rPr>
        <w:t> for its properties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Available properties are: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4"/>
        <w:gridCol w:w="17766"/>
      </w:tblGrid>
      <w:tr w:rsidR="009C3B25" w:rsidTr="009C3B2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config-location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Location of MyBatis xml config file.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check-config-location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Indicates whether perform presence check of the MyBatis xml config file.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mapper-locations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Locations of Mapper xml config file.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type-aliases-package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Packages to search for type aliases. (Package delimiters are "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,; \t\n</w:t>
            </w:r>
            <w:r>
              <w:t>")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type-handlers-package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Packages to search for type handlers. (Package delimiters are "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,; \t\n</w:t>
            </w:r>
            <w:r>
              <w:t>")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executor-type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Executor type: 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SIMPLE</w:t>
            </w:r>
            <w:r>
              <w:t>, 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REUSE</w:t>
            </w:r>
            <w:r>
              <w:t>, 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BATCH</w:t>
            </w:r>
            <w:r>
              <w:t>.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configuration-properties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Externalized properties for MyBatis configuration. Specified properties can be used as placeholder on MyBatis config file and Mapper file. For detail see the </w:t>
            </w:r>
            <w:hyperlink r:id="rId10" w:anchor="properties" w:history="1">
              <w:r>
                <w:rPr>
                  <w:rStyle w:val="a6"/>
                  <w:color w:val="0088CC"/>
                </w:rPr>
                <w:t>MyBatis reference page</w:t>
              </w:r>
            </w:hyperlink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 MyBatis 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Configuration</w:t>
            </w:r>
            <w:r>
              <w:t> bean. About available properties see the </w:t>
            </w:r>
            <w:hyperlink r:id="rId11" w:anchor="settings" w:history="1">
              <w:r>
                <w:rPr>
                  <w:rStyle w:val="a6"/>
                  <w:color w:val="0088CC"/>
                </w:rPr>
                <w:t>MyBatis reference page</w:t>
              </w:r>
            </w:hyperlink>
            <w:r>
              <w:t>.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999999"/>
              </w:rPr>
              <w:t>NOTE</w:t>
            </w:r>
            <w:r>
              <w:t> This property cannot be used at the same time with the 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config-location</w:t>
            </w:r>
            <w:r>
              <w:t>.</w:t>
            </w:r>
          </w:p>
        </w:tc>
      </w:tr>
    </w:tbl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application.properties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aliases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domain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model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handlers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typehandler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underscore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to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camel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default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fetch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default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statement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timeout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...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application.yml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aliases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domain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model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handlers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typehandler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underscore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to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camel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default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fetch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default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statement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timeout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...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7" w:name="Using_a_ConfigurationCustomizer"/>
      <w:bookmarkEnd w:id="7"/>
      <w:r>
        <w:rPr>
          <w:rFonts w:ascii="inherit" w:hAnsi="inherit" w:cs="Helvetica"/>
          <w:color w:val="333333"/>
          <w:sz w:val="37"/>
          <w:szCs w:val="37"/>
        </w:rPr>
        <w:t>Using a ConfigurationCustomizer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MyBatis-Spring-Boot-Starter provide opportunity to customize a MyBatis configuration generated by auto-configuration using Java Config. The MyBatis-Spring-Boot-Starter will search beans that implements the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ConfigurationCustomizer</w:t>
      </w:r>
      <w:r>
        <w:rPr>
          <w:rFonts w:ascii="Helvetica" w:hAnsi="Helvetica" w:cs="Helvetica"/>
          <w:color w:val="333333"/>
          <w:sz w:val="21"/>
          <w:szCs w:val="21"/>
        </w:rPr>
        <w:t>interface by automatically, and call a method that customize a MyBatis configuration. (Available since 1.2.1 or above)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example: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// @Configuration class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@Bean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ConfigurationCustomizer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mybatisConfigurationCustomizer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ConfigurationCustomizer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customize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Configuration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// customize ...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};</w:t>
      </w:r>
    </w:p>
    <w:p w:rsidR="009C3B25" w:rsidRDefault="009C3B25" w:rsidP="009C3B2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8" w:name="Detecting_MyBatis_components"/>
      <w:bookmarkEnd w:id="8"/>
      <w:r>
        <w:rPr>
          <w:rFonts w:ascii="inherit" w:hAnsi="inherit" w:cs="Helvetica"/>
          <w:color w:val="333333"/>
          <w:sz w:val="37"/>
          <w:szCs w:val="37"/>
        </w:rPr>
        <w:t>Detecting MyBatis components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MyBatis-Spring-Boot-Starter will detects beans that implements following interface provided by MyBatis.</w:t>
      </w:r>
    </w:p>
    <w:p w:rsidR="009C3B25" w:rsidRDefault="009C3B25" w:rsidP="009C3B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hyperlink r:id="rId12" w:anchor="plugins" w:history="1">
        <w:r>
          <w:rPr>
            <w:rStyle w:val="a6"/>
            <w:rFonts w:ascii="Helvetica" w:hAnsi="Helvetica" w:cs="Helvetica"/>
            <w:color w:val="0088CC"/>
            <w:szCs w:val="21"/>
          </w:rPr>
          <w:t>Interceptor</w:t>
        </w:r>
      </w:hyperlink>
    </w:p>
    <w:p w:rsidR="009C3B25" w:rsidRDefault="009C3B25" w:rsidP="009C3B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hyperlink r:id="rId13" w:anchor="databaseIdProvider" w:history="1">
        <w:r>
          <w:rPr>
            <w:rStyle w:val="a6"/>
            <w:rFonts w:ascii="Helvetica" w:hAnsi="Helvetica" w:cs="Helvetica"/>
            <w:color w:val="0088CC"/>
            <w:szCs w:val="21"/>
          </w:rPr>
          <w:t>DatabaseIdProvider</w:t>
        </w:r>
      </w:hyperlink>
    </w:p>
    <w:p w:rsidR="009C3B25" w:rsidRDefault="009C3B25" w:rsidP="009C3B25">
      <w:pPr>
        <w:pStyle w:val="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9" w:name="Running_Samples"/>
      <w:bookmarkEnd w:id="9"/>
      <w:r>
        <w:rPr>
          <w:rFonts w:ascii="inherit" w:hAnsi="inherit" w:cs="Helvetica"/>
          <w:color w:val="333333"/>
          <w:sz w:val="37"/>
          <w:szCs w:val="37"/>
        </w:rPr>
        <w:t>Running Samples</w:t>
      </w:r>
    </w:p>
    <w:p w:rsidR="009C3B25" w:rsidRDefault="009C3B25" w:rsidP="009C3B25">
      <w:pPr>
        <w:pStyle w:val="a5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project provides two samples so you play and experiment with them: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9"/>
        <w:gridCol w:w="19681"/>
      </w:tblGrid>
      <w:tr w:rsidR="009C3B25" w:rsidTr="009C3B2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>
                <w:rPr>
                  <w:rStyle w:val="a6"/>
                  <w:color w:val="0088CC"/>
                </w:rPr>
                <w:t>1st Sample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Show the simplest scenario with just a mapper and a bean where the mapper is injected into. This is the sample we saw in the Quick Setup section.</w:t>
            </w:r>
          </w:p>
        </w:tc>
      </w:tr>
      <w:tr w:rsidR="009C3B25" w:rsidTr="009C3B2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>
                <w:rPr>
                  <w:rStyle w:val="a6"/>
                  <w:color w:val="0088CC"/>
                </w:rPr>
                <w:t>2nd Sample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B25" w:rsidRDefault="009C3B25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Shows how to use a Mapper that has its statements in an xml file and Dao that uses an </w:t>
            </w:r>
            <w:r>
              <w:rPr>
                <w:rStyle w:val="HTML"/>
                <w:rFonts w:ascii="Courier New" w:hAnsi="Courier New" w:cs="Courier New"/>
                <w:sz w:val="22"/>
                <w:szCs w:val="22"/>
                <w:shd w:val="clear" w:color="auto" w:fill="FEE9CC"/>
              </w:rPr>
              <w:t>SqlSesionTemplate</w:t>
            </w:r>
            <w:r>
              <w:t>.</w:t>
            </w:r>
          </w:p>
        </w:tc>
      </w:tr>
    </w:tbl>
    <w:p w:rsidR="009C3B25" w:rsidRPr="009C3B25" w:rsidRDefault="009C3B25"/>
    <w:sectPr w:rsidR="009C3B25" w:rsidRPr="009C3B25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AEF" w:rsidRDefault="00507AEF" w:rsidP="009C3B25">
      <w:r>
        <w:separator/>
      </w:r>
    </w:p>
  </w:endnote>
  <w:endnote w:type="continuationSeparator" w:id="0">
    <w:p w:rsidR="00507AEF" w:rsidRDefault="00507AEF" w:rsidP="009C3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AEF" w:rsidRDefault="00507AEF" w:rsidP="009C3B25">
      <w:r>
        <w:separator/>
      </w:r>
    </w:p>
  </w:footnote>
  <w:footnote w:type="continuationSeparator" w:id="0">
    <w:p w:rsidR="00507AEF" w:rsidRDefault="00507AEF" w:rsidP="009C3B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7673"/>
    <w:multiLevelType w:val="multilevel"/>
    <w:tmpl w:val="CE3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46392"/>
    <w:multiLevelType w:val="multilevel"/>
    <w:tmpl w:val="48E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8A3368"/>
    <w:multiLevelType w:val="multilevel"/>
    <w:tmpl w:val="95CE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B25"/>
    <w:rsid w:val="00104FEF"/>
    <w:rsid w:val="00507AEF"/>
    <w:rsid w:val="00816974"/>
    <w:rsid w:val="009C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3B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B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3B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9C3B25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C3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C3B25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9C3B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C3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3B2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C3B25"/>
  </w:style>
  <w:style w:type="character" w:customStyle="1" w:styleId="pln">
    <w:name w:val="pln"/>
    <w:basedOn w:val="a0"/>
    <w:rsid w:val="009C3B25"/>
  </w:style>
  <w:style w:type="character" w:customStyle="1" w:styleId="pun">
    <w:name w:val="pun"/>
    <w:basedOn w:val="a0"/>
    <w:rsid w:val="009C3B25"/>
  </w:style>
  <w:style w:type="character" w:customStyle="1" w:styleId="str">
    <w:name w:val="str"/>
    <w:basedOn w:val="a0"/>
    <w:rsid w:val="009C3B25"/>
  </w:style>
  <w:style w:type="character" w:customStyle="1" w:styleId="lit">
    <w:name w:val="lit"/>
    <w:basedOn w:val="a0"/>
    <w:rsid w:val="009C3B25"/>
  </w:style>
  <w:style w:type="character" w:customStyle="1" w:styleId="kwd">
    <w:name w:val="kwd"/>
    <w:basedOn w:val="a0"/>
    <w:rsid w:val="009C3B25"/>
  </w:style>
  <w:style w:type="character" w:customStyle="1" w:styleId="typ">
    <w:name w:val="typ"/>
    <w:basedOn w:val="a0"/>
    <w:rsid w:val="009C3B25"/>
  </w:style>
  <w:style w:type="character" w:customStyle="1" w:styleId="label">
    <w:name w:val="label"/>
    <w:basedOn w:val="a0"/>
    <w:rsid w:val="009C3B25"/>
  </w:style>
  <w:style w:type="character" w:customStyle="1" w:styleId="com">
    <w:name w:val="com"/>
    <w:basedOn w:val="a0"/>
    <w:rsid w:val="009C3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atis.org/spring/index.html" TargetMode="External"/><Relationship Id="rId13" Type="http://schemas.openxmlformats.org/officeDocument/2006/relationships/hyperlink" Target="http://www.mybatis.org/mybatis-3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jects.spring.io/spring-boot/" TargetMode="External"/><Relationship Id="rId12" Type="http://schemas.openxmlformats.org/officeDocument/2006/relationships/hyperlink" Target="http://www.mybatis.org/mybatis-3/configur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batis.org/mybatis-3/configur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ybatis/spring-boot-starter/tree/master/mybatis-spring-boot-samples/mybatis-spring-boot-sample-xml" TargetMode="External"/><Relationship Id="rId10" Type="http://schemas.openxmlformats.org/officeDocument/2006/relationships/hyperlink" Target="http://www.mybatis.org/mybatis-3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batis.org/spring/mappers.html" TargetMode="External"/><Relationship Id="rId14" Type="http://schemas.openxmlformats.org/officeDocument/2006/relationships/hyperlink" Target="https://github.com/mybatis/spring-boot-starter/tree/master/mybatis-spring-boot-samples/mybatis-spring-boot-sample-annot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1126</Words>
  <Characters>6420</Characters>
  <Application>Microsoft Office Word</Application>
  <DocSecurity>0</DocSecurity>
  <Lines>53</Lines>
  <Paragraphs>15</Paragraphs>
  <ScaleCrop>false</ScaleCrop>
  <Company>思源企业</Company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2018-11-06T06:14:00Z</dcterms:created>
  <dcterms:modified xsi:type="dcterms:W3CDTF">2018-11-06T06:15:00Z</dcterms:modified>
</cp:coreProperties>
</file>