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9C13E2" w:rsidRDefault="009C13E2" w:rsidP="00C72639">
      <w:pPr>
        <w:ind w:firstLineChars="100" w:firstLine="210"/>
        <w:rPr>
          <w:color w:val="FF0000"/>
        </w:rPr>
      </w:pPr>
    </w:p>
    <w:p w:rsidR="009C13E2" w:rsidRDefault="009C13E2" w:rsidP="00C72639">
      <w:pPr>
        <w:ind w:firstLineChars="100" w:firstLine="210"/>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E42DD6">
        <w:rPr>
          <w:rFonts w:hint="eastAsia"/>
          <w:color w:val="FF0000"/>
        </w:rPr>
        <w:t>当客户端下一次访问时，客户端凭借</w:t>
      </w:r>
      <w:r w:rsidR="00FD060A">
        <w:rPr>
          <w:rFonts w:hint="eastAsia"/>
          <w:color w:val="FF0000"/>
        </w:rPr>
        <w:t>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3351F2">
        <w:rPr>
          <w:rFonts w:hint="eastAsia"/>
          <w:color w:val="FF0000"/>
        </w:rPr>
        <w:t>，潜台词是用户在会话期间一直有对</w:t>
      </w:r>
      <w:r w:rsidR="003351F2">
        <w:rPr>
          <w:rFonts w:hint="eastAsia"/>
          <w:color w:val="FF0000"/>
        </w:rPr>
        <w:t>session</w:t>
      </w:r>
      <w:r w:rsidR="003351F2">
        <w:rPr>
          <w:rFonts w:hint="eastAsia"/>
          <w:color w:val="FF0000"/>
        </w:rPr>
        <w:t>对象的操作包括读取写入等</w:t>
      </w:r>
      <w:r w:rsidR="00FA5CBC">
        <w:rPr>
          <w:rFonts w:hint="eastAsia"/>
          <w:color w:val="FF0000"/>
        </w:rPr>
        <w:t>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2B1194" w:rsidRPr="002B1194" w:rsidRDefault="001468A1" w:rsidP="00C7263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w:t>
      </w:r>
      <w:r w:rsidR="00C85BB2">
        <w:rPr>
          <w:rFonts w:hint="eastAsia"/>
          <w:color w:val="FF0000"/>
        </w:rPr>
        <w:t>之前的就</w:t>
      </w:r>
      <w:r w:rsidR="00A43046">
        <w:rPr>
          <w:rFonts w:hint="eastAsia"/>
          <w:color w:val="FF0000"/>
        </w:rPr>
        <w:t>可以保持客户端和</w:t>
      </w:r>
      <w:r w:rsidR="00B365E7">
        <w:rPr>
          <w:rFonts w:hint="eastAsia"/>
          <w:color w:val="FF0000"/>
        </w:rPr>
        <w:t>服务器端的通信</w:t>
      </w:r>
      <w:r w:rsidR="00C85BB2">
        <w:rPr>
          <w:rFonts w:hint="eastAsia"/>
          <w:color w:val="FF0000"/>
        </w:rPr>
        <w:t>。</w:t>
      </w:r>
      <w:r>
        <w:rPr>
          <w:rFonts w:hint="eastAsia"/>
          <w:color w:val="FF0000"/>
        </w:rPr>
        <w:t>）</w:t>
      </w:r>
      <w:r w:rsidR="006B2500">
        <w:rPr>
          <w:rFonts w:hint="eastAsia"/>
          <w:color w:val="FF0000"/>
        </w:rPr>
        <w:t>。</w:t>
      </w:r>
    </w:p>
    <w:p w:rsidR="00D96FF7" w:rsidRPr="00D96FF7" w:rsidRDefault="00D96FF7" w:rsidP="00C72639">
      <w:pPr>
        <w:ind w:firstLineChars="100" w:firstLine="210"/>
        <w:rPr>
          <w:color w:val="FF0000"/>
        </w:rPr>
      </w:pPr>
    </w:p>
    <w:p w:rsidR="00430517" w:rsidRDefault="00430517" w:rsidP="00C72639">
      <w:pPr>
        <w:ind w:firstLineChars="100" w:firstLine="210"/>
        <w:rPr>
          <w:color w:val="FF0000"/>
        </w:rPr>
      </w:pPr>
    </w:p>
    <w:p w:rsidR="00E735CF" w:rsidRDefault="00E735CF" w:rsidP="00E735CF">
      <w:pPr>
        <w:rPr>
          <w:color w:val="FF0000"/>
        </w:rPr>
      </w:pPr>
    </w:p>
    <w:p w:rsidR="006C733D" w:rsidRDefault="00785AAD" w:rsidP="00C72639">
      <w:pPr>
        <w:ind w:firstLineChars="100" w:firstLine="210"/>
        <w:rPr>
          <w:rFonts w:hint="eastAsia"/>
          <w:color w:val="FF0000"/>
        </w:rPr>
      </w:pPr>
      <w:r>
        <w:rPr>
          <w:rFonts w:hint="eastAsia"/>
          <w:color w:val="FF0000"/>
        </w:rPr>
        <w:t>服务器端永远不会直接去验证某一个</w:t>
      </w:r>
      <w:r>
        <w:rPr>
          <w:rFonts w:hint="eastAsia"/>
          <w:color w:val="FF0000"/>
        </w:rPr>
        <w:t>jsessionId</w:t>
      </w:r>
      <w:r>
        <w:rPr>
          <w:rFonts w:hint="eastAsia"/>
          <w:color w:val="FF0000"/>
        </w:rPr>
        <w:t>是否有效</w:t>
      </w:r>
      <w:r w:rsidR="00EF46AF">
        <w:rPr>
          <w:rFonts w:hint="eastAsia"/>
          <w:color w:val="FF0000"/>
        </w:rPr>
        <w:t>合法</w:t>
      </w:r>
      <w:r w:rsidR="00167761">
        <w:rPr>
          <w:rFonts w:hint="eastAsia"/>
          <w:color w:val="FF0000"/>
        </w:rPr>
        <w:t>。</w:t>
      </w:r>
      <w:r w:rsidR="008578A6">
        <w:rPr>
          <w:rFonts w:hint="eastAsia"/>
          <w:color w:val="FF0000"/>
        </w:rPr>
        <w:t>它的处理逻辑很简单：</w:t>
      </w:r>
    </w:p>
    <w:p w:rsidR="00430517" w:rsidRDefault="00281FA8" w:rsidP="00C72639">
      <w:pPr>
        <w:ind w:firstLineChars="100" w:firstLine="210"/>
        <w:rPr>
          <w:rFonts w:hint="eastAsia"/>
          <w:color w:val="FF0000"/>
        </w:rPr>
      </w:pPr>
      <w:r>
        <w:rPr>
          <w:rFonts w:hint="eastAsia"/>
          <w:color w:val="FF0000"/>
        </w:rPr>
        <w:t>如果</w:t>
      </w:r>
      <w:r w:rsidR="0020749D">
        <w:rPr>
          <w:rFonts w:hint="eastAsia"/>
          <w:color w:val="FF0000"/>
        </w:rPr>
        <w:t>jsessionId</w:t>
      </w:r>
      <w:r w:rsidR="0020749D">
        <w:rPr>
          <w:rFonts w:hint="eastAsia"/>
          <w:color w:val="FF0000"/>
        </w:rPr>
        <w:t>是空的或者是服务器端不存在的</w:t>
      </w:r>
      <w:r w:rsidR="0020749D">
        <w:rPr>
          <w:rFonts w:hint="eastAsia"/>
          <w:color w:val="FF0000"/>
        </w:rPr>
        <w:t>jsessionId</w:t>
      </w:r>
      <w:r w:rsidR="0020749D">
        <w:rPr>
          <w:rFonts w:hint="eastAsia"/>
          <w:color w:val="FF0000"/>
        </w:rPr>
        <w:t>值，那么必然是非法的，我就直接</w:t>
      </w:r>
      <w:r w:rsidR="0020749D">
        <w:rPr>
          <w:rFonts w:hint="eastAsia"/>
          <w:color w:val="FF0000"/>
        </w:rPr>
        <w:t>new</w:t>
      </w:r>
      <w:r w:rsidR="0020749D">
        <w:rPr>
          <w:rFonts w:hint="eastAsia"/>
          <w:color w:val="FF0000"/>
        </w:rPr>
        <w:t>一个全新的</w:t>
      </w:r>
      <w:r w:rsidR="0020749D">
        <w:rPr>
          <w:rFonts w:hint="eastAsia"/>
          <w:color w:val="FF0000"/>
        </w:rPr>
        <w:t>session</w:t>
      </w:r>
      <w:r w:rsidR="0020749D">
        <w:rPr>
          <w:rFonts w:hint="eastAsia"/>
          <w:color w:val="FF0000"/>
        </w:rPr>
        <w:t>对象，</w:t>
      </w:r>
      <w:r w:rsidR="00C657BD">
        <w:rPr>
          <w:rFonts w:hint="eastAsia"/>
          <w:color w:val="FF0000"/>
        </w:rPr>
        <w:t>那么你会发现从该</w:t>
      </w:r>
      <w:r w:rsidR="00C657BD">
        <w:rPr>
          <w:rFonts w:hint="eastAsia"/>
          <w:color w:val="FF0000"/>
        </w:rPr>
        <w:t>session</w:t>
      </w:r>
      <w:r w:rsidR="00C657BD">
        <w:rPr>
          <w:rFonts w:hint="eastAsia"/>
          <w:color w:val="FF0000"/>
        </w:rPr>
        <w:t>对象中取任何会话信息都是空的，因为</w:t>
      </w:r>
      <w:r w:rsidR="00C657BD">
        <w:rPr>
          <w:rFonts w:hint="eastAsia"/>
          <w:color w:val="FF0000"/>
        </w:rPr>
        <w:t>jsessionId</w:t>
      </w:r>
      <w:r w:rsidR="00C657BD">
        <w:rPr>
          <w:rFonts w:hint="eastAsia"/>
          <w:color w:val="FF0000"/>
        </w:rPr>
        <w:t>就是</w:t>
      </w:r>
      <w:r w:rsidR="00D214E1">
        <w:rPr>
          <w:rFonts w:hint="eastAsia"/>
          <w:color w:val="FF0000"/>
        </w:rPr>
        <w:t>错的，</w:t>
      </w:r>
    </w:p>
    <w:p w:rsidR="006C08AF" w:rsidRDefault="00D214E1" w:rsidP="00810651">
      <w:pPr>
        <w:ind w:firstLineChars="100" w:firstLine="210"/>
        <w:rPr>
          <w:rFonts w:hint="eastAsia"/>
          <w:color w:val="FF0000"/>
        </w:rPr>
      </w:pPr>
      <w:r>
        <w:rPr>
          <w:rFonts w:hint="eastAsia"/>
          <w:color w:val="FF0000"/>
        </w:rPr>
        <w:t>所以必然不存在对应的</w:t>
      </w:r>
      <w:r>
        <w:rPr>
          <w:rFonts w:hint="eastAsia"/>
          <w:color w:val="FF0000"/>
        </w:rPr>
        <w:t>session</w:t>
      </w:r>
      <w:r w:rsidR="00FD5EDB">
        <w:rPr>
          <w:rFonts w:hint="eastAsia"/>
          <w:color w:val="FF0000"/>
        </w:rPr>
        <w:t>会话</w:t>
      </w:r>
      <w:r>
        <w:rPr>
          <w:rFonts w:hint="eastAsia"/>
          <w:color w:val="FF0000"/>
        </w:rPr>
        <w:t>对象</w:t>
      </w:r>
      <w:r w:rsidR="00FD5EDB">
        <w:rPr>
          <w:rFonts w:hint="eastAsia"/>
          <w:color w:val="FF0000"/>
        </w:rPr>
        <w:t>与之对应，</w:t>
      </w:r>
      <w:r w:rsidR="00FD5EDB">
        <w:rPr>
          <w:rFonts w:hint="eastAsia"/>
          <w:color w:val="FF0000"/>
        </w:rPr>
        <w:t>new</w:t>
      </w:r>
      <w:r w:rsidR="00FD5EDB">
        <w:rPr>
          <w:rFonts w:hint="eastAsia"/>
          <w:color w:val="FF0000"/>
        </w:rPr>
        <w:t>出一个新的，</w:t>
      </w:r>
      <w:r w:rsidR="003803AF">
        <w:rPr>
          <w:rFonts w:hint="eastAsia"/>
          <w:color w:val="FF0000"/>
        </w:rPr>
        <w:t>所有的</w:t>
      </w:r>
      <w:r w:rsidR="00FC63E9">
        <w:rPr>
          <w:rFonts w:hint="eastAsia"/>
          <w:color w:val="FF0000"/>
        </w:rPr>
        <w:t>从新</w:t>
      </w:r>
      <w:r w:rsidR="00FC63E9">
        <w:rPr>
          <w:rFonts w:hint="eastAsia"/>
          <w:color w:val="FF0000"/>
        </w:rPr>
        <w:t>session</w:t>
      </w:r>
      <w:r w:rsidR="00FC63E9">
        <w:rPr>
          <w:rFonts w:hint="eastAsia"/>
          <w:color w:val="FF0000"/>
        </w:rPr>
        <w:t>中获取会话数据</w:t>
      </w:r>
      <w:r w:rsidR="003803AF">
        <w:rPr>
          <w:rFonts w:hint="eastAsia"/>
          <w:color w:val="FF0000"/>
        </w:rPr>
        <w:t>验证逻辑必然不能通过</w:t>
      </w:r>
      <w:r w:rsidR="006C08AF">
        <w:rPr>
          <w:rFonts w:hint="eastAsia"/>
          <w:color w:val="FF0000"/>
        </w:rPr>
        <w:t>，然后巧妙的将这个新</w:t>
      </w:r>
      <w:r w:rsidR="006C08AF">
        <w:rPr>
          <w:rFonts w:hint="eastAsia"/>
          <w:color w:val="FF0000"/>
        </w:rPr>
        <w:t>session</w:t>
      </w:r>
      <w:r w:rsidR="006C08AF">
        <w:rPr>
          <w:rFonts w:hint="eastAsia"/>
          <w:color w:val="FF0000"/>
        </w:rPr>
        <w:t>对象的</w:t>
      </w:r>
      <w:r w:rsidR="006C08AF">
        <w:rPr>
          <w:rFonts w:hint="eastAsia"/>
          <w:color w:val="FF0000"/>
        </w:rPr>
        <w:t>id</w:t>
      </w:r>
      <w:r w:rsidR="006C08AF">
        <w:rPr>
          <w:rFonts w:hint="eastAsia"/>
          <w:color w:val="FF0000"/>
        </w:rPr>
        <w:t>值写入客户端浏览器，在之后的请求中，该浏览器就有了正确的凭证。</w:t>
      </w:r>
    </w:p>
    <w:p w:rsidR="006C08AF" w:rsidRPr="006C08AF" w:rsidRDefault="00514352" w:rsidP="00C72639">
      <w:pPr>
        <w:ind w:firstLineChars="100" w:firstLine="210"/>
        <w:rPr>
          <w:color w:val="FF0000"/>
        </w:rPr>
      </w:pPr>
      <w:r>
        <w:rPr>
          <w:rFonts w:hint="eastAsia"/>
          <w:color w:val="FF0000"/>
        </w:rPr>
        <w:t>如果</w:t>
      </w:r>
      <w:r w:rsidR="00F81C7F">
        <w:rPr>
          <w:rFonts w:hint="eastAsia"/>
          <w:color w:val="FF0000"/>
        </w:rPr>
        <w:t>jsessionId</w:t>
      </w:r>
      <w:r w:rsidR="00F81C7F">
        <w:rPr>
          <w:rFonts w:hint="eastAsia"/>
          <w:color w:val="FF0000"/>
        </w:rPr>
        <w:t>对应的有</w:t>
      </w:r>
      <w:r w:rsidR="00CE4FB7">
        <w:rPr>
          <w:rFonts w:hint="eastAsia"/>
          <w:color w:val="FF0000"/>
        </w:rPr>
        <w:t>服务器</w:t>
      </w:r>
      <w:r w:rsidR="00CE4FB7">
        <w:rPr>
          <w:rFonts w:hint="eastAsia"/>
          <w:color w:val="FF0000"/>
        </w:rPr>
        <w:t>session</w:t>
      </w:r>
      <w:r w:rsidR="00CE4FB7">
        <w:rPr>
          <w:rFonts w:hint="eastAsia"/>
          <w:color w:val="FF0000"/>
        </w:rPr>
        <w:t>对象，那么</w:t>
      </w:r>
      <w:r w:rsidR="00F272DB">
        <w:rPr>
          <w:rFonts w:hint="eastAsia"/>
          <w:color w:val="FF0000"/>
        </w:rPr>
        <w:t>就说明这个</w:t>
      </w:r>
      <w:r w:rsidR="00F1098D">
        <w:rPr>
          <w:rFonts w:hint="eastAsia"/>
          <w:color w:val="FF0000"/>
        </w:rPr>
        <w:t>jsessionId</w:t>
      </w:r>
      <w:r w:rsidR="00F1098D">
        <w:rPr>
          <w:rFonts w:hint="eastAsia"/>
          <w:color w:val="FF0000"/>
        </w:rPr>
        <w:t>是合法的并且还处于广义会话期内，这样从</w:t>
      </w:r>
      <w:r w:rsidR="00670EBD">
        <w:rPr>
          <w:rFonts w:hint="eastAsia"/>
          <w:color w:val="FF0000"/>
        </w:rPr>
        <w:t>就这个</w:t>
      </w:r>
      <w:r w:rsidR="00670EBD">
        <w:rPr>
          <w:rFonts w:hint="eastAsia"/>
          <w:color w:val="FF0000"/>
        </w:rPr>
        <w:t>session</w:t>
      </w:r>
      <w:r w:rsidR="00670EBD">
        <w:rPr>
          <w:rFonts w:hint="eastAsia"/>
          <w:color w:val="FF0000"/>
        </w:rPr>
        <w:t>对象中取对应的会话数据进行验证，必然就能验证通过。</w:t>
      </w:r>
      <w:r w:rsidR="001E1A60">
        <w:rPr>
          <w:rFonts w:hint="eastAsia"/>
          <w:color w:val="FF0000"/>
        </w:rPr>
        <w:t>就是这样简单的道理。</w:t>
      </w: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121" w:rsidRDefault="00421121" w:rsidP="006372ED">
      <w:r>
        <w:separator/>
      </w:r>
    </w:p>
  </w:endnote>
  <w:endnote w:type="continuationSeparator" w:id="0">
    <w:p w:rsidR="00421121" w:rsidRDefault="00421121"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121" w:rsidRDefault="00421121" w:rsidP="006372ED">
      <w:r>
        <w:separator/>
      </w:r>
    </w:p>
  </w:footnote>
  <w:footnote w:type="continuationSeparator" w:id="0">
    <w:p w:rsidR="00421121" w:rsidRDefault="00421121"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316"/>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0F514E"/>
    <w:rsid w:val="00103CEA"/>
    <w:rsid w:val="00105343"/>
    <w:rsid w:val="001063E2"/>
    <w:rsid w:val="00111F36"/>
    <w:rsid w:val="00112708"/>
    <w:rsid w:val="001129FA"/>
    <w:rsid w:val="00120FC2"/>
    <w:rsid w:val="00121274"/>
    <w:rsid w:val="001240E3"/>
    <w:rsid w:val="0013240B"/>
    <w:rsid w:val="001351CB"/>
    <w:rsid w:val="0013588B"/>
    <w:rsid w:val="00135CA9"/>
    <w:rsid w:val="0014087F"/>
    <w:rsid w:val="001422D9"/>
    <w:rsid w:val="001468A1"/>
    <w:rsid w:val="00151711"/>
    <w:rsid w:val="00155FD5"/>
    <w:rsid w:val="00161CBF"/>
    <w:rsid w:val="0016212A"/>
    <w:rsid w:val="001638F5"/>
    <w:rsid w:val="00167761"/>
    <w:rsid w:val="00170703"/>
    <w:rsid w:val="001765A2"/>
    <w:rsid w:val="00177DF1"/>
    <w:rsid w:val="00190E81"/>
    <w:rsid w:val="00196260"/>
    <w:rsid w:val="001A1DD7"/>
    <w:rsid w:val="001A2730"/>
    <w:rsid w:val="001A29AF"/>
    <w:rsid w:val="001A2C80"/>
    <w:rsid w:val="001A4C5B"/>
    <w:rsid w:val="001A695E"/>
    <w:rsid w:val="001A6E7B"/>
    <w:rsid w:val="001A73CD"/>
    <w:rsid w:val="001B52E7"/>
    <w:rsid w:val="001C0F8D"/>
    <w:rsid w:val="001E1A60"/>
    <w:rsid w:val="001E266A"/>
    <w:rsid w:val="001E6EB5"/>
    <w:rsid w:val="001E7273"/>
    <w:rsid w:val="001F101D"/>
    <w:rsid w:val="001F1314"/>
    <w:rsid w:val="001F2388"/>
    <w:rsid w:val="001F27BD"/>
    <w:rsid w:val="001F4D64"/>
    <w:rsid w:val="001F79CA"/>
    <w:rsid w:val="00202FC3"/>
    <w:rsid w:val="002073C2"/>
    <w:rsid w:val="0020749D"/>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1FA8"/>
    <w:rsid w:val="00282A04"/>
    <w:rsid w:val="00282A3E"/>
    <w:rsid w:val="002836A0"/>
    <w:rsid w:val="00285018"/>
    <w:rsid w:val="00286FBF"/>
    <w:rsid w:val="00291E36"/>
    <w:rsid w:val="002971EC"/>
    <w:rsid w:val="002A192A"/>
    <w:rsid w:val="002A2DCD"/>
    <w:rsid w:val="002B1194"/>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51F2"/>
    <w:rsid w:val="00336A10"/>
    <w:rsid w:val="00336FD0"/>
    <w:rsid w:val="00341AD7"/>
    <w:rsid w:val="00341BF9"/>
    <w:rsid w:val="00341FF9"/>
    <w:rsid w:val="0034357D"/>
    <w:rsid w:val="003563B2"/>
    <w:rsid w:val="003567B6"/>
    <w:rsid w:val="003617A7"/>
    <w:rsid w:val="00362004"/>
    <w:rsid w:val="00362DBE"/>
    <w:rsid w:val="00366C80"/>
    <w:rsid w:val="0037214F"/>
    <w:rsid w:val="00373531"/>
    <w:rsid w:val="00373EE1"/>
    <w:rsid w:val="00374E1D"/>
    <w:rsid w:val="00376CA9"/>
    <w:rsid w:val="003803AF"/>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D287E"/>
    <w:rsid w:val="003D3CD8"/>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1121"/>
    <w:rsid w:val="004244A7"/>
    <w:rsid w:val="00424958"/>
    <w:rsid w:val="00425FF9"/>
    <w:rsid w:val="00426B00"/>
    <w:rsid w:val="00427A60"/>
    <w:rsid w:val="00430517"/>
    <w:rsid w:val="00436510"/>
    <w:rsid w:val="00436AE3"/>
    <w:rsid w:val="00440DF4"/>
    <w:rsid w:val="00441E53"/>
    <w:rsid w:val="00443489"/>
    <w:rsid w:val="0045481E"/>
    <w:rsid w:val="00472FDA"/>
    <w:rsid w:val="00473489"/>
    <w:rsid w:val="00481238"/>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331C"/>
    <w:rsid w:val="00504104"/>
    <w:rsid w:val="00506EC0"/>
    <w:rsid w:val="00507B89"/>
    <w:rsid w:val="00507DFF"/>
    <w:rsid w:val="00514352"/>
    <w:rsid w:val="005157B5"/>
    <w:rsid w:val="00516084"/>
    <w:rsid w:val="00517D48"/>
    <w:rsid w:val="005261C9"/>
    <w:rsid w:val="0053090D"/>
    <w:rsid w:val="00536EB8"/>
    <w:rsid w:val="005377C8"/>
    <w:rsid w:val="00541F38"/>
    <w:rsid w:val="00545C58"/>
    <w:rsid w:val="005509DA"/>
    <w:rsid w:val="005515E3"/>
    <w:rsid w:val="0055328D"/>
    <w:rsid w:val="00555177"/>
    <w:rsid w:val="00555278"/>
    <w:rsid w:val="0055687F"/>
    <w:rsid w:val="00557D8F"/>
    <w:rsid w:val="00567195"/>
    <w:rsid w:val="005700EA"/>
    <w:rsid w:val="00581CE9"/>
    <w:rsid w:val="005825FA"/>
    <w:rsid w:val="00583C44"/>
    <w:rsid w:val="00584176"/>
    <w:rsid w:val="0059201D"/>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171D"/>
    <w:rsid w:val="006156E5"/>
    <w:rsid w:val="00617185"/>
    <w:rsid w:val="00621870"/>
    <w:rsid w:val="00622479"/>
    <w:rsid w:val="00625DAD"/>
    <w:rsid w:val="006318ED"/>
    <w:rsid w:val="00636E81"/>
    <w:rsid w:val="006370A4"/>
    <w:rsid w:val="006372ED"/>
    <w:rsid w:val="00637485"/>
    <w:rsid w:val="00637C88"/>
    <w:rsid w:val="00645236"/>
    <w:rsid w:val="006526A7"/>
    <w:rsid w:val="00652C84"/>
    <w:rsid w:val="00653050"/>
    <w:rsid w:val="00654741"/>
    <w:rsid w:val="00656BB4"/>
    <w:rsid w:val="006612CC"/>
    <w:rsid w:val="00663328"/>
    <w:rsid w:val="00666D1B"/>
    <w:rsid w:val="006672A0"/>
    <w:rsid w:val="00667DB4"/>
    <w:rsid w:val="00670EBD"/>
    <w:rsid w:val="006733FC"/>
    <w:rsid w:val="00674C4D"/>
    <w:rsid w:val="00676A9E"/>
    <w:rsid w:val="00681927"/>
    <w:rsid w:val="00681E94"/>
    <w:rsid w:val="006875DD"/>
    <w:rsid w:val="006907CA"/>
    <w:rsid w:val="00690BF8"/>
    <w:rsid w:val="00693A3E"/>
    <w:rsid w:val="00694107"/>
    <w:rsid w:val="006A0BE3"/>
    <w:rsid w:val="006A105B"/>
    <w:rsid w:val="006A321F"/>
    <w:rsid w:val="006A5D03"/>
    <w:rsid w:val="006B2500"/>
    <w:rsid w:val="006B4399"/>
    <w:rsid w:val="006B4A21"/>
    <w:rsid w:val="006C08AF"/>
    <w:rsid w:val="006C09D7"/>
    <w:rsid w:val="006C6C7B"/>
    <w:rsid w:val="006C733D"/>
    <w:rsid w:val="006C7C12"/>
    <w:rsid w:val="006E085A"/>
    <w:rsid w:val="006E2E0B"/>
    <w:rsid w:val="006E58C2"/>
    <w:rsid w:val="006E6483"/>
    <w:rsid w:val="006F1F00"/>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5BC7"/>
    <w:rsid w:val="00736CBF"/>
    <w:rsid w:val="007374EE"/>
    <w:rsid w:val="00741BDF"/>
    <w:rsid w:val="0074651E"/>
    <w:rsid w:val="007514AC"/>
    <w:rsid w:val="007516E7"/>
    <w:rsid w:val="007521F5"/>
    <w:rsid w:val="00753567"/>
    <w:rsid w:val="00756E80"/>
    <w:rsid w:val="00760DFA"/>
    <w:rsid w:val="00761513"/>
    <w:rsid w:val="007637B5"/>
    <w:rsid w:val="00763C97"/>
    <w:rsid w:val="007645C7"/>
    <w:rsid w:val="0076468B"/>
    <w:rsid w:val="00773FAD"/>
    <w:rsid w:val="00776D62"/>
    <w:rsid w:val="00780337"/>
    <w:rsid w:val="00785AAD"/>
    <w:rsid w:val="00786736"/>
    <w:rsid w:val="007909E1"/>
    <w:rsid w:val="0079309A"/>
    <w:rsid w:val="0079354E"/>
    <w:rsid w:val="007942A3"/>
    <w:rsid w:val="00797BDA"/>
    <w:rsid w:val="00797E2F"/>
    <w:rsid w:val="007A0BB3"/>
    <w:rsid w:val="007A1C17"/>
    <w:rsid w:val="007A2C5D"/>
    <w:rsid w:val="007A4A82"/>
    <w:rsid w:val="007A6414"/>
    <w:rsid w:val="007B4634"/>
    <w:rsid w:val="007B552E"/>
    <w:rsid w:val="007B6C19"/>
    <w:rsid w:val="007C1612"/>
    <w:rsid w:val="007C5BB2"/>
    <w:rsid w:val="007D38FD"/>
    <w:rsid w:val="007E565A"/>
    <w:rsid w:val="007E656C"/>
    <w:rsid w:val="007F19A0"/>
    <w:rsid w:val="007F2C99"/>
    <w:rsid w:val="007F345F"/>
    <w:rsid w:val="007F59C3"/>
    <w:rsid w:val="008060CB"/>
    <w:rsid w:val="008060E7"/>
    <w:rsid w:val="00810651"/>
    <w:rsid w:val="00810FD5"/>
    <w:rsid w:val="00814C84"/>
    <w:rsid w:val="008168D1"/>
    <w:rsid w:val="00816974"/>
    <w:rsid w:val="00821E2F"/>
    <w:rsid w:val="0083066E"/>
    <w:rsid w:val="00835F35"/>
    <w:rsid w:val="00836151"/>
    <w:rsid w:val="00847392"/>
    <w:rsid w:val="00847B92"/>
    <w:rsid w:val="00850BAD"/>
    <w:rsid w:val="008557AB"/>
    <w:rsid w:val="00856EB4"/>
    <w:rsid w:val="008578A6"/>
    <w:rsid w:val="00863E21"/>
    <w:rsid w:val="00864174"/>
    <w:rsid w:val="00866E7C"/>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1B32"/>
    <w:rsid w:val="008F3174"/>
    <w:rsid w:val="008F343D"/>
    <w:rsid w:val="008F3E28"/>
    <w:rsid w:val="008F4174"/>
    <w:rsid w:val="008F4278"/>
    <w:rsid w:val="008F77DD"/>
    <w:rsid w:val="00900DC0"/>
    <w:rsid w:val="00900E28"/>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13E2"/>
    <w:rsid w:val="009C4C60"/>
    <w:rsid w:val="009D034E"/>
    <w:rsid w:val="009D03CE"/>
    <w:rsid w:val="009D2A22"/>
    <w:rsid w:val="009D7A05"/>
    <w:rsid w:val="009E4FAB"/>
    <w:rsid w:val="009E5CED"/>
    <w:rsid w:val="009E7946"/>
    <w:rsid w:val="009F5276"/>
    <w:rsid w:val="009F5F60"/>
    <w:rsid w:val="00A059E8"/>
    <w:rsid w:val="00A124EF"/>
    <w:rsid w:val="00A1400C"/>
    <w:rsid w:val="00A2037F"/>
    <w:rsid w:val="00A22911"/>
    <w:rsid w:val="00A236A5"/>
    <w:rsid w:val="00A24199"/>
    <w:rsid w:val="00A2659C"/>
    <w:rsid w:val="00A346B7"/>
    <w:rsid w:val="00A34BC6"/>
    <w:rsid w:val="00A354D5"/>
    <w:rsid w:val="00A37ABD"/>
    <w:rsid w:val="00A43046"/>
    <w:rsid w:val="00A4457F"/>
    <w:rsid w:val="00A44625"/>
    <w:rsid w:val="00A45EBB"/>
    <w:rsid w:val="00A461E3"/>
    <w:rsid w:val="00A53264"/>
    <w:rsid w:val="00A54E79"/>
    <w:rsid w:val="00A562B9"/>
    <w:rsid w:val="00A56CBF"/>
    <w:rsid w:val="00A57AAA"/>
    <w:rsid w:val="00A70C9E"/>
    <w:rsid w:val="00A8415B"/>
    <w:rsid w:val="00A901EE"/>
    <w:rsid w:val="00A903CE"/>
    <w:rsid w:val="00A91142"/>
    <w:rsid w:val="00A91C32"/>
    <w:rsid w:val="00A91F57"/>
    <w:rsid w:val="00A97983"/>
    <w:rsid w:val="00AA026A"/>
    <w:rsid w:val="00AA44DA"/>
    <w:rsid w:val="00AA5B90"/>
    <w:rsid w:val="00AA7294"/>
    <w:rsid w:val="00AB6310"/>
    <w:rsid w:val="00AB710D"/>
    <w:rsid w:val="00AC08E2"/>
    <w:rsid w:val="00AC2FA9"/>
    <w:rsid w:val="00AC649A"/>
    <w:rsid w:val="00AC7939"/>
    <w:rsid w:val="00AD11B7"/>
    <w:rsid w:val="00AD1D63"/>
    <w:rsid w:val="00AD2AE9"/>
    <w:rsid w:val="00AD6FD8"/>
    <w:rsid w:val="00AE1E16"/>
    <w:rsid w:val="00AE45F4"/>
    <w:rsid w:val="00AE481C"/>
    <w:rsid w:val="00AE4FF1"/>
    <w:rsid w:val="00AF0098"/>
    <w:rsid w:val="00AF16DF"/>
    <w:rsid w:val="00AF3594"/>
    <w:rsid w:val="00AF3E41"/>
    <w:rsid w:val="00B045C0"/>
    <w:rsid w:val="00B0515E"/>
    <w:rsid w:val="00B0525D"/>
    <w:rsid w:val="00B054B3"/>
    <w:rsid w:val="00B103E8"/>
    <w:rsid w:val="00B15DA2"/>
    <w:rsid w:val="00B16414"/>
    <w:rsid w:val="00B213D8"/>
    <w:rsid w:val="00B25E30"/>
    <w:rsid w:val="00B31201"/>
    <w:rsid w:val="00B365E7"/>
    <w:rsid w:val="00B41875"/>
    <w:rsid w:val="00B44987"/>
    <w:rsid w:val="00B44E34"/>
    <w:rsid w:val="00B52367"/>
    <w:rsid w:val="00B52BF7"/>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086D"/>
    <w:rsid w:val="00BB3456"/>
    <w:rsid w:val="00BB57DE"/>
    <w:rsid w:val="00BB66D7"/>
    <w:rsid w:val="00BC4A01"/>
    <w:rsid w:val="00BD4D6B"/>
    <w:rsid w:val="00BD60D6"/>
    <w:rsid w:val="00BD67D6"/>
    <w:rsid w:val="00BE27C8"/>
    <w:rsid w:val="00BE412A"/>
    <w:rsid w:val="00BE43D3"/>
    <w:rsid w:val="00BE45ED"/>
    <w:rsid w:val="00BE59E4"/>
    <w:rsid w:val="00C01E28"/>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7BD"/>
    <w:rsid w:val="00C65CC8"/>
    <w:rsid w:val="00C67453"/>
    <w:rsid w:val="00C7229F"/>
    <w:rsid w:val="00C72639"/>
    <w:rsid w:val="00C729D3"/>
    <w:rsid w:val="00C82C55"/>
    <w:rsid w:val="00C85BB2"/>
    <w:rsid w:val="00C92594"/>
    <w:rsid w:val="00C93A11"/>
    <w:rsid w:val="00C94CC2"/>
    <w:rsid w:val="00CA0289"/>
    <w:rsid w:val="00CA17C8"/>
    <w:rsid w:val="00CA1984"/>
    <w:rsid w:val="00CA3E8B"/>
    <w:rsid w:val="00CA43C4"/>
    <w:rsid w:val="00CB23E5"/>
    <w:rsid w:val="00CB272B"/>
    <w:rsid w:val="00CB3176"/>
    <w:rsid w:val="00CB4662"/>
    <w:rsid w:val="00CB6E04"/>
    <w:rsid w:val="00CB7F61"/>
    <w:rsid w:val="00CC4CE8"/>
    <w:rsid w:val="00CC55B9"/>
    <w:rsid w:val="00CD101A"/>
    <w:rsid w:val="00CD7B03"/>
    <w:rsid w:val="00CE18A9"/>
    <w:rsid w:val="00CE2D71"/>
    <w:rsid w:val="00CE34E0"/>
    <w:rsid w:val="00CE3F3D"/>
    <w:rsid w:val="00CE4FB7"/>
    <w:rsid w:val="00CE574C"/>
    <w:rsid w:val="00CF3467"/>
    <w:rsid w:val="00CF3B0F"/>
    <w:rsid w:val="00CF4D56"/>
    <w:rsid w:val="00D026BB"/>
    <w:rsid w:val="00D03F5B"/>
    <w:rsid w:val="00D07099"/>
    <w:rsid w:val="00D07A09"/>
    <w:rsid w:val="00D14351"/>
    <w:rsid w:val="00D164EC"/>
    <w:rsid w:val="00D17A42"/>
    <w:rsid w:val="00D214E1"/>
    <w:rsid w:val="00D2467E"/>
    <w:rsid w:val="00D24B39"/>
    <w:rsid w:val="00D25DBA"/>
    <w:rsid w:val="00D37812"/>
    <w:rsid w:val="00D41560"/>
    <w:rsid w:val="00D41CCF"/>
    <w:rsid w:val="00D4395E"/>
    <w:rsid w:val="00D441CC"/>
    <w:rsid w:val="00D613D5"/>
    <w:rsid w:val="00D61AE6"/>
    <w:rsid w:val="00D63123"/>
    <w:rsid w:val="00D660AD"/>
    <w:rsid w:val="00D666EE"/>
    <w:rsid w:val="00D672CC"/>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4E98"/>
    <w:rsid w:val="00DF6CF0"/>
    <w:rsid w:val="00DF7402"/>
    <w:rsid w:val="00DF7E01"/>
    <w:rsid w:val="00E00F12"/>
    <w:rsid w:val="00E1083B"/>
    <w:rsid w:val="00E10ABF"/>
    <w:rsid w:val="00E13257"/>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2DD6"/>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943C6"/>
    <w:rsid w:val="00E9597A"/>
    <w:rsid w:val="00E97A5D"/>
    <w:rsid w:val="00EA5F78"/>
    <w:rsid w:val="00EB092C"/>
    <w:rsid w:val="00EB0F69"/>
    <w:rsid w:val="00EB1183"/>
    <w:rsid w:val="00EB4BAC"/>
    <w:rsid w:val="00EC3403"/>
    <w:rsid w:val="00EC41A4"/>
    <w:rsid w:val="00ED0578"/>
    <w:rsid w:val="00ED2C3C"/>
    <w:rsid w:val="00ED2E2C"/>
    <w:rsid w:val="00ED4C8A"/>
    <w:rsid w:val="00EE35E0"/>
    <w:rsid w:val="00EE4DB6"/>
    <w:rsid w:val="00EE5C83"/>
    <w:rsid w:val="00EE60BC"/>
    <w:rsid w:val="00EE70C5"/>
    <w:rsid w:val="00EF07AB"/>
    <w:rsid w:val="00EF1B65"/>
    <w:rsid w:val="00EF46AF"/>
    <w:rsid w:val="00F00A40"/>
    <w:rsid w:val="00F1098D"/>
    <w:rsid w:val="00F10DEC"/>
    <w:rsid w:val="00F113B1"/>
    <w:rsid w:val="00F11D92"/>
    <w:rsid w:val="00F159EA"/>
    <w:rsid w:val="00F15AD9"/>
    <w:rsid w:val="00F21171"/>
    <w:rsid w:val="00F26984"/>
    <w:rsid w:val="00F272DB"/>
    <w:rsid w:val="00F2796D"/>
    <w:rsid w:val="00F318F8"/>
    <w:rsid w:val="00F369E5"/>
    <w:rsid w:val="00F40539"/>
    <w:rsid w:val="00F42CC0"/>
    <w:rsid w:val="00F47A68"/>
    <w:rsid w:val="00F47CFD"/>
    <w:rsid w:val="00F50E06"/>
    <w:rsid w:val="00F537BD"/>
    <w:rsid w:val="00F5395D"/>
    <w:rsid w:val="00F6021D"/>
    <w:rsid w:val="00F60D59"/>
    <w:rsid w:val="00F611B8"/>
    <w:rsid w:val="00F6326C"/>
    <w:rsid w:val="00F64962"/>
    <w:rsid w:val="00F658F2"/>
    <w:rsid w:val="00F65ACF"/>
    <w:rsid w:val="00F6641C"/>
    <w:rsid w:val="00F7150C"/>
    <w:rsid w:val="00F74EE2"/>
    <w:rsid w:val="00F81C7F"/>
    <w:rsid w:val="00F85284"/>
    <w:rsid w:val="00F869CA"/>
    <w:rsid w:val="00F9103D"/>
    <w:rsid w:val="00F925BE"/>
    <w:rsid w:val="00FA24FE"/>
    <w:rsid w:val="00FA3164"/>
    <w:rsid w:val="00FA5CBC"/>
    <w:rsid w:val="00FA6038"/>
    <w:rsid w:val="00FA6C9C"/>
    <w:rsid w:val="00FA6E27"/>
    <w:rsid w:val="00FB0D43"/>
    <w:rsid w:val="00FB1F8A"/>
    <w:rsid w:val="00FB444A"/>
    <w:rsid w:val="00FC0318"/>
    <w:rsid w:val="00FC0E48"/>
    <w:rsid w:val="00FC473B"/>
    <w:rsid w:val="00FC63E9"/>
    <w:rsid w:val="00FD060A"/>
    <w:rsid w:val="00FD071E"/>
    <w:rsid w:val="00FD5EDB"/>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1025</Words>
  <Characters>5849</Characters>
  <Application>Microsoft Office Word</Application>
  <DocSecurity>0</DocSecurity>
  <Lines>48</Lines>
  <Paragraphs>13</Paragraphs>
  <ScaleCrop>false</ScaleCrop>
  <Company>思源企业</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976</cp:revision>
  <dcterms:created xsi:type="dcterms:W3CDTF">2018-11-15T01:27:00Z</dcterms:created>
  <dcterms:modified xsi:type="dcterms:W3CDTF">2018-11-19T10:07:00Z</dcterms:modified>
</cp:coreProperties>
</file>