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03CB1">
      <w:pPr>
        <w:rPr>
          <w:rFonts w:hint="eastAsia"/>
        </w:rPr>
      </w:pPr>
      <w:hyperlink r:id="rId6" w:history="1">
        <w:r w:rsidRPr="004D4C7C">
          <w:rPr>
            <w:rStyle w:val="a5"/>
          </w:rPr>
          <w:t>https://blog.csdn.net/qq_24127857/article/details/80818742</w:t>
        </w:r>
      </w:hyperlink>
    </w:p>
    <w:p w:rsidR="00803CB1" w:rsidRDefault="00803CB1">
      <w:pPr>
        <w:rPr>
          <w:rFonts w:hint="eastAsia"/>
        </w:rPr>
      </w:pPr>
    </w:p>
    <w:p w:rsidR="00803CB1" w:rsidRDefault="00803CB1" w:rsidP="00803CB1">
      <w:pPr>
        <w:shd w:val="clear" w:color="auto" w:fill="FFFFFF"/>
        <w:rPr>
          <w:rFonts w:ascii="Roboto" w:hAnsi="Roboto"/>
          <w:color w:val="333333"/>
          <w:sz w:val="13"/>
          <w:szCs w:val="13"/>
        </w:rPr>
      </w:pPr>
      <w:r>
        <w:rPr>
          <w:rStyle w:val="article-type"/>
          <w:rFonts w:ascii="Roboto" w:hAnsi="Roboto"/>
          <w:color w:val="CA0C16"/>
          <w:sz w:val="11"/>
          <w:szCs w:val="11"/>
          <w:bdr w:val="single" w:sz="4" w:space="0" w:color="F4CED0" w:frame="1"/>
        </w:rPr>
        <w:t>原</w:t>
      </w:r>
    </w:p>
    <w:p w:rsidR="00803CB1" w:rsidRDefault="00803CB1" w:rsidP="00803CB1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2"/>
          <w:szCs w:val="22"/>
        </w:rPr>
      </w:pPr>
      <w:r>
        <w:rPr>
          <w:rFonts w:ascii="Roboto" w:hAnsi="Roboto"/>
          <w:color w:val="333333"/>
          <w:sz w:val="22"/>
          <w:szCs w:val="22"/>
        </w:rPr>
        <w:t>关于</w:t>
      </w:r>
      <w:r>
        <w:rPr>
          <w:rFonts w:ascii="Roboto" w:hAnsi="Roboto"/>
          <w:color w:val="333333"/>
          <w:sz w:val="22"/>
          <w:szCs w:val="22"/>
        </w:rPr>
        <w:t>token</w:t>
      </w:r>
      <w:r>
        <w:rPr>
          <w:rFonts w:ascii="Roboto" w:hAnsi="Roboto"/>
          <w:color w:val="333333"/>
          <w:sz w:val="22"/>
          <w:szCs w:val="22"/>
        </w:rPr>
        <w:t>和</w:t>
      </w:r>
      <w:r>
        <w:rPr>
          <w:rFonts w:ascii="Roboto" w:hAnsi="Roboto"/>
          <w:color w:val="333333"/>
          <w:sz w:val="22"/>
          <w:szCs w:val="22"/>
        </w:rPr>
        <w:t>refresh token</w:t>
      </w:r>
    </w:p>
    <w:p w:rsidR="00803CB1" w:rsidRDefault="00803CB1" w:rsidP="00803CB1">
      <w:pPr>
        <w:shd w:val="clear" w:color="auto" w:fill="FFFFFF"/>
        <w:rPr>
          <w:rFonts w:ascii="Roboto" w:hAnsi="Roboto"/>
          <w:color w:val="858585"/>
          <w:sz w:val="13"/>
          <w:szCs w:val="13"/>
        </w:rPr>
      </w:pPr>
      <w:r>
        <w:rPr>
          <w:rStyle w:val="time"/>
          <w:rFonts w:ascii="Roboto" w:hAnsi="Roboto"/>
          <w:color w:val="858585"/>
          <w:sz w:val="13"/>
          <w:szCs w:val="13"/>
        </w:rPr>
        <w:t>2018</w:t>
      </w:r>
      <w:r>
        <w:rPr>
          <w:rStyle w:val="time"/>
          <w:rFonts w:ascii="Roboto" w:hAnsi="Roboto"/>
          <w:color w:val="858585"/>
          <w:sz w:val="13"/>
          <w:szCs w:val="13"/>
        </w:rPr>
        <w:t>年</w:t>
      </w:r>
      <w:r>
        <w:rPr>
          <w:rStyle w:val="time"/>
          <w:rFonts w:ascii="Roboto" w:hAnsi="Roboto"/>
          <w:color w:val="858585"/>
          <w:sz w:val="13"/>
          <w:szCs w:val="13"/>
        </w:rPr>
        <w:t>06</w:t>
      </w:r>
      <w:r>
        <w:rPr>
          <w:rStyle w:val="time"/>
          <w:rFonts w:ascii="Roboto" w:hAnsi="Roboto"/>
          <w:color w:val="858585"/>
          <w:sz w:val="13"/>
          <w:szCs w:val="13"/>
        </w:rPr>
        <w:t>月</w:t>
      </w:r>
      <w:r>
        <w:rPr>
          <w:rStyle w:val="time"/>
          <w:rFonts w:ascii="Roboto" w:hAnsi="Roboto"/>
          <w:color w:val="858585"/>
          <w:sz w:val="13"/>
          <w:szCs w:val="13"/>
        </w:rPr>
        <w:t>26</w:t>
      </w:r>
      <w:r>
        <w:rPr>
          <w:rStyle w:val="time"/>
          <w:rFonts w:ascii="Roboto" w:hAnsi="Roboto"/>
          <w:color w:val="858585"/>
          <w:sz w:val="13"/>
          <w:szCs w:val="13"/>
        </w:rPr>
        <w:t>日</w:t>
      </w:r>
      <w:r>
        <w:rPr>
          <w:rStyle w:val="time"/>
          <w:rFonts w:ascii="Roboto" w:hAnsi="Roboto"/>
          <w:color w:val="858585"/>
          <w:sz w:val="13"/>
          <w:szCs w:val="13"/>
        </w:rPr>
        <w:t xml:space="preserve"> 18:00:27</w:t>
      </w:r>
      <w:r>
        <w:rPr>
          <w:rFonts w:ascii="Roboto" w:hAnsi="Roboto"/>
          <w:color w:val="858585"/>
          <w:sz w:val="13"/>
          <w:szCs w:val="13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 w:val="13"/>
            <w:szCs w:val="13"/>
          </w:rPr>
          <w:t>米粒人生</w:t>
        </w:r>
      </w:hyperlink>
      <w:r>
        <w:rPr>
          <w:rFonts w:ascii="Roboto" w:hAnsi="Roboto"/>
          <w:color w:val="858585"/>
          <w:sz w:val="13"/>
          <w:szCs w:val="13"/>
        </w:rPr>
        <w:t> </w:t>
      </w:r>
      <w:r>
        <w:rPr>
          <w:rStyle w:val="read-count"/>
          <w:rFonts w:ascii="Roboto" w:hAnsi="Roboto"/>
          <w:color w:val="858585"/>
          <w:sz w:val="13"/>
          <w:szCs w:val="13"/>
        </w:rPr>
        <w:t>阅读数：</w:t>
      </w:r>
      <w:r>
        <w:rPr>
          <w:rStyle w:val="read-count"/>
          <w:rFonts w:ascii="Roboto" w:hAnsi="Roboto"/>
          <w:color w:val="858585"/>
          <w:sz w:val="13"/>
          <w:szCs w:val="13"/>
        </w:rPr>
        <w:t>2370</w:t>
      </w:r>
      <w:r>
        <w:rPr>
          <w:rFonts w:ascii="Roboto" w:hAnsi="Roboto"/>
          <w:color w:val="858585"/>
          <w:sz w:val="13"/>
          <w:szCs w:val="13"/>
        </w:rPr>
        <w:t> </w:t>
      </w:r>
      <w:r>
        <w:rPr>
          <w:rStyle w:val="label"/>
          <w:rFonts w:ascii="Roboto" w:hAnsi="Roboto"/>
          <w:color w:val="4D4D4D"/>
          <w:sz w:val="11"/>
          <w:szCs w:val="11"/>
        </w:rPr>
        <w:t>标签：</w:t>
      </w:r>
      <w:r>
        <w:rPr>
          <w:rStyle w:val="tags-box"/>
          <w:rFonts w:ascii="Roboto" w:hAnsi="Roboto"/>
          <w:color w:val="858585"/>
          <w:sz w:val="11"/>
          <w:szCs w:val="11"/>
        </w:rPr>
        <w:t> </w:t>
      </w:r>
      <w:hyperlink r:id="rId8" w:tgtFrame="_blank" w:history="1">
        <w:r>
          <w:rPr>
            <w:rStyle w:val="a5"/>
            <w:rFonts w:ascii="Roboto" w:hAnsi="Roboto"/>
            <w:color w:val="4D4D4D"/>
            <w:sz w:val="11"/>
            <w:szCs w:val="11"/>
            <w:bdr w:val="single" w:sz="4" w:space="0" w:color="CCCCCC" w:frame="1"/>
          </w:rPr>
          <w:t>认证</w:t>
        </w:r>
      </w:hyperlink>
      <w:hyperlink r:id="rId9" w:tgtFrame="_blank" w:history="1">
        <w:r>
          <w:rPr>
            <w:rStyle w:val="a5"/>
            <w:rFonts w:ascii="Roboto" w:hAnsi="Roboto"/>
            <w:color w:val="4D4D4D"/>
            <w:sz w:val="11"/>
            <w:szCs w:val="11"/>
            <w:bdr w:val="single" w:sz="4" w:space="0" w:color="CCCCCC" w:frame="1"/>
          </w:rPr>
          <w:t>token</w:t>
        </w:r>
      </w:hyperlink>
      <w:hyperlink r:id="rId10" w:tgtFrame="_blank" w:history="1">
        <w:r>
          <w:rPr>
            <w:rStyle w:val="a5"/>
            <w:rFonts w:ascii="Roboto" w:hAnsi="Roboto"/>
            <w:color w:val="4D4D4D"/>
            <w:sz w:val="11"/>
            <w:szCs w:val="11"/>
            <w:bdr w:val="single" w:sz="4" w:space="0" w:color="CCCCCC" w:frame="1"/>
          </w:rPr>
          <w:t>refresh token</w:t>
        </w:r>
      </w:hyperlink>
      <w:r>
        <w:rPr>
          <w:rStyle w:val="tags-box"/>
          <w:rFonts w:ascii="Roboto" w:hAnsi="Roboto"/>
          <w:color w:val="858585"/>
          <w:sz w:val="11"/>
          <w:szCs w:val="11"/>
        </w:rPr>
        <w:t> </w:t>
      </w:r>
      <w:r>
        <w:rPr>
          <w:rStyle w:val="articleinfoclick"/>
          <w:rFonts w:ascii="Roboto" w:hAnsi="Roboto"/>
          <w:color w:val="3399EA"/>
          <w:sz w:val="11"/>
          <w:szCs w:val="11"/>
          <w:shd w:val="clear" w:color="auto" w:fill="FFFFFF"/>
        </w:rPr>
        <w:t>更多</w:t>
      </w:r>
    </w:p>
    <w:p w:rsidR="00803CB1" w:rsidRDefault="00803CB1" w:rsidP="00803CB1">
      <w:pPr>
        <w:shd w:val="clear" w:color="auto" w:fill="FFFFFF"/>
        <w:rPr>
          <w:rFonts w:ascii="Roboto" w:hAnsi="Roboto"/>
          <w:color w:val="858585"/>
          <w:sz w:val="11"/>
          <w:szCs w:val="11"/>
        </w:rPr>
      </w:pPr>
      <w:r>
        <w:rPr>
          <w:rStyle w:val="label"/>
          <w:rFonts w:ascii="Roboto" w:hAnsi="Roboto"/>
          <w:color w:val="4D4D4D"/>
          <w:sz w:val="11"/>
          <w:szCs w:val="11"/>
        </w:rPr>
        <w:t>个人分类：</w:t>
      </w:r>
      <w:r>
        <w:rPr>
          <w:rFonts w:ascii="Roboto" w:hAnsi="Roboto"/>
          <w:color w:val="858585"/>
          <w:sz w:val="11"/>
          <w:szCs w:val="11"/>
        </w:rPr>
        <w:t> </w:t>
      </w:r>
      <w:hyperlink r:id="rId11" w:tgtFrame="_blank" w:history="1">
        <w:r>
          <w:rPr>
            <w:rStyle w:val="a5"/>
            <w:rFonts w:ascii="Roboto" w:hAnsi="Roboto"/>
            <w:color w:val="79A5E5"/>
            <w:sz w:val="11"/>
            <w:szCs w:val="11"/>
          </w:rPr>
          <w:t>架构</w:t>
        </w:r>
      </w:hyperlink>
    </w:p>
    <w:p w:rsidR="00803CB1" w:rsidRDefault="00803CB1" w:rsidP="00803CB1">
      <w:pPr>
        <w:rPr>
          <w:rFonts w:ascii="宋体" w:hAnsi="宋体"/>
          <w:color w:val="999999"/>
          <w:sz w:val="11"/>
          <w:szCs w:val="11"/>
        </w:rPr>
      </w:pPr>
      <w:r>
        <w:rPr>
          <w:color w:val="999999"/>
          <w:sz w:val="11"/>
          <w:szCs w:val="11"/>
        </w:rPr>
        <w:t>版权声明：本文为博主原创文章，未经博主允许不得转载。</w:t>
      </w:r>
      <w:r>
        <w:rPr>
          <w:color w:val="999999"/>
          <w:sz w:val="11"/>
          <w:szCs w:val="11"/>
        </w:rPr>
        <w:t xml:space="preserve"> https://blog.csdn.net/qq_24127857/article/details/80818742</w:t>
      </w:r>
    </w:p>
    <w:p w:rsidR="00803CB1" w:rsidRDefault="00803CB1" w:rsidP="00803CB1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最近在做公司的认证系统，总结了如下一番心得。</w:t>
      </w:r>
    </w:p>
    <w:p w:rsidR="00803CB1" w:rsidRDefault="00803CB1" w:rsidP="00803CB1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传统的认证方式一般采用</w:t>
      </w:r>
      <w:r>
        <w:rPr>
          <w:rFonts w:ascii="Arial" w:hAnsi="Arial" w:cs="Arial"/>
          <w:color w:val="4F4F4F"/>
          <w:sz w:val="15"/>
          <w:szCs w:val="15"/>
        </w:rPr>
        <w:t>cookie/session</w:t>
      </w:r>
      <w:r>
        <w:rPr>
          <w:rFonts w:ascii="Arial" w:hAnsi="Arial" w:cs="Arial"/>
          <w:color w:val="4F4F4F"/>
          <w:sz w:val="15"/>
          <w:szCs w:val="15"/>
        </w:rPr>
        <w:t>来实现，这是我们的出发点。</w:t>
      </w: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</w:p>
    <w:p w:rsidR="00803CB1" w:rsidRP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strike/>
          <w:color w:val="4F4F4F"/>
          <w:sz w:val="15"/>
          <w:szCs w:val="15"/>
        </w:rPr>
      </w:pPr>
      <w:r w:rsidRPr="00803CB1">
        <w:rPr>
          <w:rFonts w:ascii="Arial" w:hAnsi="Arial" w:cs="Arial"/>
          <w:strike/>
          <w:color w:val="4F4F4F"/>
          <w:sz w:val="15"/>
          <w:szCs w:val="15"/>
        </w:rPr>
        <w:t>1.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为什么选用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token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而不选用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cookie/session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？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br/>
      </w:r>
      <w:r w:rsidRPr="00803CB1">
        <w:rPr>
          <w:rFonts w:ascii="Arial" w:hAnsi="Arial" w:cs="Arial"/>
          <w:strike/>
          <w:color w:val="4F4F4F"/>
          <w:sz w:val="15"/>
          <w:szCs w:val="15"/>
        </w:rPr>
        <w:t>本质上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token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和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cookie/session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都是字符串，然而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token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是自带加密算法和用户信息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(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比如用户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id)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，；而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cookie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本身不包含用户信息，它指向的是服务器上用户的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 xml:space="preserve"> session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，而由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session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保存用户信息。这点差别，决定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token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可以很容易的跨服务器，只要不同服务器实现相同解密算法即可；而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cookie/session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是存在于某一台服务器上，</w:t>
      </w:r>
    </w:p>
    <w:p w:rsidR="00C65D00" w:rsidRDefault="00803CB1" w:rsidP="00803CB1">
      <w:pPr>
        <w:pStyle w:val="a6"/>
        <w:spacing w:before="0" w:beforeAutospacing="0" w:after="150" w:afterAutospacing="0" w:line="243" w:lineRule="atLeast"/>
        <w:rPr>
          <w:rFonts w:ascii="Arial" w:hAnsi="Arial" w:cs="Arial" w:hint="eastAsia"/>
          <w:strike/>
          <w:color w:val="4F4F4F"/>
          <w:sz w:val="15"/>
          <w:szCs w:val="15"/>
        </w:rPr>
      </w:pPr>
      <w:r w:rsidRPr="00803CB1">
        <w:rPr>
          <w:rFonts w:ascii="Arial" w:hAnsi="Arial" w:cs="Arial"/>
          <w:strike/>
          <w:color w:val="4F4F4F"/>
          <w:sz w:val="15"/>
          <w:szCs w:val="15"/>
        </w:rPr>
        <w:t>要实现跨服务器比较困难，这是任何基于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cookie/session</w:t>
      </w:r>
      <w:r w:rsidRPr="00803CB1">
        <w:rPr>
          <w:rFonts w:ascii="Arial" w:hAnsi="Arial" w:cs="Arial"/>
          <w:strike/>
          <w:color w:val="4F4F4F"/>
          <w:sz w:val="15"/>
          <w:szCs w:val="15"/>
        </w:rPr>
        <w:t>应用天生的短板。</w:t>
      </w:r>
    </w:p>
    <w:p w:rsidR="00C65D00" w:rsidRPr="0049194D" w:rsidRDefault="00C65D00" w:rsidP="00803CB1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FF0000"/>
          <w:sz w:val="15"/>
          <w:szCs w:val="15"/>
        </w:rPr>
      </w:pPr>
      <w:r w:rsidRPr="0049194D">
        <w:rPr>
          <w:rFonts w:ascii="Arial" w:hAnsi="Arial" w:cs="Arial" w:hint="eastAsia"/>
          <w:color w:val="FF0000"/>
          <w:sz w:val="15"/>
          <w:szCs w:val="15"/>
        </w:rPr>
        <w:t>李孟军：第一点作者的理解狭隘了，</w:t>
      </w:r>
      <w:r w:rsidR="006C1492" w:rsidRPr="0049194D">
        <w:rPr>
          <w:rFonts w:ascii="Arial" w:hAnsi="Arial" w:cs="Arial" w:hint="eastAsia"/>
          <w:color w:val="FF0000"/>
          <w:sz w:val="15"/>
          <w:szCs w:val="15"/>
        </w:rPr>
        <w:t>或者说有很大偏差</w:t>
      </w:r>
      <w:r w:rsidR="0025412F" w:rsidRPr="0049194D">
        <w:rPr>
          <w:rFonts w:ascii="Arial" w:hAnsi="Arial" w:cs="Arial" w:hint="eastAsia"/>
          <w:color w:val="FF0000"/>
          <w:sz w:val="15"/>
          <w:szCs w:val="15"/>
        </w:rPr>
        <w:t>，不予采纳。</w:t>
      </w:r>
      <w:r w:rsidR="00324C26" w:rsidRPr="0049194D">
        <w:rPr>
          <w:rFonts w:ascii="Arial" w:hAnsi="Arial" w:cs="Arial" w:hint="eastAsia"/>
          <w:color w:val="FF0000"/>
          <w:sz w:val="15"/>
          <w:szCs w:val="15"/>
        </w:rPr>
        <w:t>应用的场景和解决的问题压根就不一样。</w:t>
      </w: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2.token</w:t>
      </w:r>
      <w:r>
        <w:rPr>
          <w:rFonts w:ascii="Arial" w:hAnsi="Arial" w:cs="Arial"/>
          <w:color w:val="4F4F4F"/>
          <w:sz w:val="15"/>
          <w:szCs w:val="15"/>
        </w:rPr>
        <w:t>需要过期时间吗？</w:t>
      </w:r>
      <w:r>
        <w:rPr>
          <w:rFonts w:ascii="Arial" w:hAnsi="Arial" w:cs="Arial"/>
          <w:color w:val="4F4F4F"/>
          <w:sz w:val="15"/>
          <w:szCs w:val="15"/>
        </w:rPr>
        <w:br/>
        <w:t>token</w:t>
      </w:r>
      <w:r>
        <w:rPr>
          <w:rFonts w:ascii="Arial" w:hAnsi="Arial" w:cs="Arial"/>
          <w:color w:val="4F4F4F"/>
          <w:sz w:val="15"/>
          <w:szCs w:val="15"/>
        </w:rPr>
        <w:t>即是获取受保护资源的凭证，当然必须有过期时间。否则一次登录便可永久使用，认证功能就失去了其意义。非但必须有个过期时间，而且过期时间还不能太长，</w:t>
      </w:r>
    </w:p>
    <w:p w:rsidR="00803CB1" w:rsidRDefault="00803CB1" w:rsidP="00803CB1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参考各个主流网站的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过期时间，一般不超过</w:t>
      </w:r>
      <w:r>
        <w:rPr>
          <w:rFonts w:ascii="Arial" w:hAnsi="Arial" w:cs="Arial"/>
          <w:color w:val="4F4F4F"/>
          <w:sz w:val="15"/>
          <w:szCs w:val="15"/>
        </w:rPr>
        <w:t>1h.</w:t>
      </w: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3.token</w:t>
      </w:r>
      <w:r>
        <w:rPr>
          <w:rFonts w:ascii="Arial" w:hAnsi="Arial" w:cs="Arial"/>
          <w:color w:val="4F4F4F"/>
          <w:sz w:val="15"/>
          <w:szCs w:val="15"/>
        </w:rPr>
        <w:t>过期该怎么办？</w:t>
      </w:r>
      <w:r>
        <w:rPr>
          <w:rFonts w:ascii="Arial" w:hAnsi="Arial" w:cs="Arial"/>
          <w:color w:val="4F4F4F"/>
          <w:sz w:val="15"/>
          <w:szCs w:val="15"/>
        </w:rPr>
        <w:br/>
        <w:t>token</w:t>
      </w:r>
      <w:r>
        <w:rPr>
          <w:rFonts w:ascii="Arial" w:hAnsi="Arial" w:cs="Arial"/>
          <w:color w:val="4F4F4F"/>
          <w:sz w:val="15"/>
          <w:szCs w:val="15"/>
        </w:rPr>
        <w:t>过期，就要重新获取。那么重新获取有两种方式，一是重复第一次获取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的过程</w:t>
      </w:r>
      <w:r>
        <w:rPr>
          <w:rFonts w:ascii="Arial" w:hAnsi="Arial" w:cs="Arial"/>
          <w:color w:val="4F4F4F"/>
          <w:sz w:val="15"/>
          <w:szCs w:val="15"/>
        </w:rPr>
        <w:t>(</w:t>
      </w:r>
      <w:r>
        <w:rPr>
          <w:rFonts w:ascii="Arial" w:hAnsi="Arial" w:cs="Arial"/>
          <w:color w:val="4F4F4F"/>
          <w:sz w:val="15"/>
          <w:szCs w:val="15"/>
        </w:rPr>
        <w:t>比如登录，扫描授权等</w:t>
      </w:r>
      <w:r>
        <w:rPr>
          <w:rFonts w:ascii="Arial" w:hAnsi="Arial" w:cs="Arial"/>
          <w:color w:val="4F4F4F"/>
          <w:sz w:val="15"/>
          <w:szCs w:val="15"/>
        </w:rPr>
        <w:t>)</w:t>
      </w:r>
      <w:r>
        <w:rPr>
          <w:rFonts w:ascii="Arial" w:hAnsi="Arial" w:cs="Arial"/>
          <w:color w:val="4F4F4F"/>
          <w:sz w:val="15"/>
          <w:szCs w:val="15"/>
        </w:rPr>
        <w:t>，这样做的缺点是用户体验不好，每一小时强制登录一次几乎是无法忍受的。那么还剩第二种方法，那就是主动去刷新</w:t>
      </w:r>
      <w:r>
        <w:rPr>
          <w:rFonts w:ascii="Arial" w:hAnsi="Arial" w:cs="Arial"/>
          <w:color w:val="4F4F4F"/>
          <w:sz w:val="15"/>
          <w:szCs w:val="15"/>
        </w:rPr>
        <w:t xml:space="preserve">token. </w:t>
      </w:r>
      <w:r>
        <w:rPr>
          <w:rFonts w:ascii="Arial" w:hAnsi="Arial" w:cs="Arial"/>
          <w:color w:val="4F4F4F"/>
          <w:sz w:val="15"/>
          <w:szCs w:val="15"/>
        </w:rPr>
        <w:t>主动刷新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的凭证是</w:t>
      </w:r>
      <w:r>
        <w:rPr>
          <w:rFonts w:ascii="Arial" w:hAnsi="Arial" w:cs="Arial"/>
          <w:color w:val="4F4F4F"/>
          <w:sz w:val="15"/>
          <w:szCs w:val="15"/>
        </w:rPr>
        <w:t>refresh token</w:t>
      </w:r>
      <w:r>
        <w:rPr>
          <w:rFonts w:ascii="Arial" w:hAnsi="Arial" w:cs="Arial"/>
          <w:color w:val="4F4F4F"/>
          <w:sz w:val="15"/>
          <w:szCs w:val="15"/>
        </w:rPr>
        <w:t>，也是加密字符串，并且和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是相关联的。相比获取各种资源的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，</w:t>
      </w:r>
      <w:r>
        <w:rPr>
          <w:rFonts w:ascii="Arial" w:hAnsi="Arial" w:cs="Arial"/>
          <w:color w:val="4F4F4F"/>
          <w:sz w:val="15"/>
          <w:szCs w:val="15"/>
        </w:rPr>
        <w:t>refresh token</w:t>
      </w:r>
      <w:r>
        <w:rPr>
          <w:rFonts w:ascii="Arial" w:hAnsi="Arial" w:cs="Arial"/>
          <w:color w:val="4F4F4F"/>
          <w:sz w:val="15"/>
          <w:szCs w:val="15"/>
        </w:rPr>
        <w:t>的作用仅仅是获取新的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，因此其作用和安全性要求都大为降低，所以其过期时间也可以设置得长一些。</w:t>
      </w: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 w:hint="eastAsia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4.refresh token</w:t>
      </w:r>
      <w:r>
        <w:rPr>
          <w:rFonts w:ascii="Arial" w:hAnsi="Arial" w:cs="Arial"/>
          <w:color w:val="4F4F4F"/>
          <w:sz w:val="15"/>
          <w:szCs w:val="15"/>
        </w:rPr>
        <w:t>需要过期时间么？</w:t>
      </w:r>
      <w:r>
        <w:rPr>
          <w:rFonts w:ascii="Arial" w:hAnsi="Arial" w:cs="Arial"/>
          <w:color w:val="4F4F4F"/>
          <w:sz w:val="15"/>
          <w:szCs w:val="15"/>
        </w:rPr>
        <w:br/>
      </w:r>
      <w:r>
        <w:rPr>
          <w:rFonts w:ascii="Arial" w:hAnsi="Arial" w:cs="Arial"/>
          <w:color w:val="4F4F4F"/>
          <w:sz w:val="15"/>
          <w:szCs w:val="15"/>
        </w:rPr>
        <w:t>客户端需要保存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和</w:t>
      </w:r>
      <w:r>
        <w:rPr>
          <w:rFonts w:ascii="Arial" w:hAnsi="Arial" w:cs="Arial"/>
          <w:color w:val="4F4F4F"/>
          <w:sz w:val="15"/>
          <w:szCs w:val="15"/>
        </w:rPr>
        <w:t>refresh token</w:t>
      </w:r>
      <w:r>
        <w:rPr>
          <w:rFonts w:ascii="Arial" w:hAnsi="Arial" w:cs="Arial"/>
          <w:color w:val="4F4F4F"/>
          <w:sz w:val="15"/>
          <w:szCs w:val="15"/>
        </w:rPr>
        <w:t>，以便下一次访问能继续。如果客户端是浏览器，那么两个</w:t>
      </w:r>
      <w:r>
        <w:rPr>
          <w:rFonts w:ascii="Arial" w:hAnsi="Arial" w:cs="Arial"/>
          <w:color w:val="4F4F4F"/>
          <w:sz w:val="15"/>
          <w:szCs w:val="15"/>
        </w:rPr>
        <w:t>token</w:t>
      </w:r>
      <w:r>
        <w:rPr>
          <w:rFonts w:ascii="Arial" w:hAnsi="Arial" w:cs="Arial"/>
          <w:color w:val="4F4F4F"/>
          <w:sz w:val="15"/>
          <w:szCs w:val="15"/>
        </w:rPr>
        <w:t>都需要设置过期时间；但是可以设置得长一点，可以以天为单位（例如</w:t>
      </w:r>
      <w:r>
        <w:rPr>
          <w:rFonts w:ascii="Arial" w:hAnsi="Arial" w:cs="Arial"/>
          <w:color w:val="4F4F4F"/>
          <w:sz w:val="15"/>
          <w:szCs w:val="15"/>
        </w:rPr>
        <w:t>7</w:t>
      </w:r>
      <w:r>
        <w:rPr>
          <w:rFonts w:ascii="Arial" w:hAnsi="Arial" w:cs="Arial"/>
          <w:color w:val="4F4F4F"/>
          <w:sz w:val="15"/>
          <w:szCs w:val="15"/>
        </w:rPr>
        <w:t>天、</w:t>
      </w:r>
      <w:r>
        <w:rPr>
          <w:rFonts w:ascii="Arial" w:hAnsi="Arial" w:cs="Arial"/>
          <w:color w:val="4F4F4F"/>
          <w:sz w:val="15"/>
          <w:szCs w:val="15"/>
        </w:rPr>
        <w:t>15</w:t>
      </w:r>
      <w:r>
        <w:rPr>
          <w:rFonts w:ascii="Arial" w:hAnsi="Arial" w:cs="Arial"/>
          <w:color w:val="4F4F4F"/>
          <w:sz w:val="15"/>
          <w:szCs w:val="15"/>
        </w:rPr>
        <w:t>天）；如果客户端是一个服务器，那么</w:t>
      </w:r>
      <w:r>
        <w:rPr>
          <w:rFonts w:ascii="Arial" w:hAnsi="Arial" w:cs="Arial"/>
          <w:color w:val="4F4F4F"/>
          <w:sz w:val="15"/>
          <w:szCs w:val="15"/>
        </w:rPr>
        <w:t>refresh token</w:t>
      </w:r>
      <w:r>
        <w:rPr>
          <w:rFonts w:ascii="Arial" w:hAnsi="Arial" w:cs="Arial"/>
          <w:color w:val="4F4F4F"/>
          <w:sz w:val="15"/>
          <w:szCs w:val="15"/>
        </w:rPr>
        <w:t>可以永久有效，直到下一次登录，</w:t>
      </w:r>
      <w:r>
        <w:rPr>
          <w:rFonts w:ascii="Arial" w:hAnsi="Arial" w:cs="Arial"/>
          <w:color w:val="4F4F4F"/>
          <w:sz w:val="15"/>
          <w:szCs w:val="15"/>
        </w:rPr>
        <w:t>refresh token</w:t>
      </w:r>
      <w:r>
        <w:rPr>
          <w:rFonts w:ascii="Arial" w:hAnsi="Arial" w:cs="Arial"/>
          <w:color w:val="4F4F4F"/>
          <w:sz w:val="15"/>
          <w:szCs w:val="15"/>
        </w:rPr>
        <w:t>本身被更新为止。</w:t>
      </w:r>
    </w:p>
    <w:p w:rsidR="00B16392" w:rsidRDefault="00B16392" w:rsidP="00803CB1">
      <w:pPr>
        <w:pStyle w:val="a6"/>
        <w:spacing w:before="0" w:beforeAutospacing="0" w:after="0" w:afterAutospacing="0" w:line="243" w:lineRule="atLeast"/>
        <w:rPr>
          <w:rFonts w:ascii="Arial" w:hAnsi="Arial" w:cs="Arial" w:hint="eastAsia"/>
          <w:color w:val="4F4F4F"/>
          <w:sz w:val="15"/>
          <w:szCs w:val="15"/>
        </w:rPr>
      </w:pPr>
    </w:p>
    <w:p w:rsidR="00B16392" w:rsidRPr="00C11A3B" w:rsidRDefault="00B16392" w:rsidP="00803CB1">
      <w:pPr>
        <w:pStyle w:val="a6"/>
        <w:spacing w:before="0" w:beforeAutospacing="0" w:after="0" w:afterAutospacing="0" w:line="243" w:lineRule="atLeast"/>
        <w:rPr>
          <w:rFonts w:ascii="Arial" w:hAnsi="Arial" w:cs="Arial" w:hint="eastAsia"/>
          <w:color w:val="FF0000"/>
          <w:sz w:val="15"/>
          <w:szCs w:val="15"/>
        </w:rPr>
      </w:pPr>
      <w:r w:rsidRPr="00C11A3B">
        <w:rPr>
          <w:rFonts w:ascii="Arial" w:hAnsi="Arial" w:cs="Arial" w:hint="eastAsia"/>
          <w:color w:val="FF0000"/>
          <w:sz w:val="15"/>
          <w:szCs w:val="15"/>
        </w:rPr>
        <w:t>李孟军：个人认为</w:t>
      </w:r>
      <w:r w:rsidR="00257481" w:rsidRPr="00C11A3B">
        <w:rPr>
          <w:rFonts w:ascii="Arial" w:hAnsi="Arial" w:cs="Arial"/>
          <w:color w:val="FF0000"/>
          <w:sz w:val="15"/>
          <w:szCs w:val="15"/>
        </w:rPr>
        <w:t>refresh token</w:t>
      </w:r>
      <w:r w:rsidR="00257481" w:rsidRPr="00C11A3B">
        <w:rPr>
          <w:rFonts w:ascii="Arial" w:hAnsi="Arial" w:cs="Arial" w:hint="eastAsia"/>
          <w:color w:val="FF0000"/>
          <w:sz w:val="15"/>
          <w:szCs w:val="15"/>
        </w:rPr>
        <w:t>时间可以</w:t>
      </w:r>
      <w:r w:rsidR="00625D78" w:rsidRPr="00C11A3B">
        <w:rPr>
          <w:rFonts w:ascii="Arial" w:hAnsi="Arial" w:cs="Arial" w:hint="eastAsia"/>
          <w:color w:val="FF0000"/>
          <w:sz w:val="15"/>
          <w:szCs w:val="15"/>
        </w:rPr>
        <w:t>设置长一点，</w:t>
      </w:r>
      <w:r w:rsidR="003E7D73" w:rsidRPr="00C11A3B">
        <w:rPr>
          <w:rFonts w:ascii="Arial" w:hAnsi="Arial" w:cs="Arial" w:hint="eastAsia"/>
          <w:color w:val="FF0000"/>
          <w:sz w:val="15"/>
          <w:szCs w:val="15"/>
        </w:rPr>
        <w:t>要根据业务需要。</w:t>
      </w:r>
    </w:p>
    <w:p w:rsidR="003E7D73" w:rsidRPr="00C11A3B" w:rsidRDefault="003E7D73" w:rsidP="00803CB1">
      <w:pPr>
        <w:pStyle w:val="a6"/>
        <w:spacing w:before="0" w:beforeAutospacing="0" w:after="0" w:afterAutospacing="0" w:line="243" w:lineRule="atLeast"/>
        <w:rPr>
          <w:rFonts w:ascii="Arial" w:hAnsi="Arial" w:cs="Arial" w:hint="eastAsia"/>
          <w:color w:val="FF0000"/>
          <w:sz w:val="15"/>
          <w:szCs w:val="15"/>
        </w:rPr>
      </w:pPr>
      <w:r w:rsidRPr="00C11A3B">
        <w:rPr>
          <w:rFonts w:ascii="Arial" w:hAnsi="Arial" w:cs="Arial" w:hint="eastAsia"/>
          <w:color w:val="FF0000"/>
          <w:sz w:val="15"/>
          <w:szCs w:val="15"/>
        </w:rPr>
        <w:t>通常情况下</w:t>
      </w:r>
      <w:r w:rsidR="000E50B7" w:rsidRPr="00C11A3B">
        <w:rPr>
          <w:rFonts w:ascii="Arial" w:hAnsi="Arial" w:cs="Arial" w:hint="eastAsia"/>
          <w:color w:val="FF0000"/>
          <w:sz w:val="15"/>
          <w:szCs w:val="15"/>
        </w:rPr>
        <w:t>，可以设置为</w:t>
      </w:r>
      <w:r w:rsidR="004C2DBA" w:rsidRPr="00C11A3B">
        <w:rPr>
          <w:rFonts w:ascii="Arial" w:hAnsi="Arial" w:cs="Arial" w:hint="eastAsia"/>
          <w:color w:val="FF0000"/>
          <w:sz w:val="15"/>
          <w:szCs w:val="15"/>
        </w:rPr>
        <w:t>几倍于</w:t>
      </w:r>
      <w:r w:rsidR="004C2DBA" w:rsidRPr="00C11A3B">
        <w:rPr>
          <w:rFonts w:ascii="Arial" w:hAnsi="Arial" w:cs="Arial" w:hint="eastAsia"/>
          <w:color w:val="FF0000"/>
          <w:sz w:val="15"/>
          <w:szCs w:val="15"/>
        </w:rPr>
        <w:t>accessToken</w:t>
      </w:r>
      <w:r w:rsidR="004C2DBA" w:rsidRPr="00C11A3B">
        <w:rPr>
          <w:rFonts w:ascii="Arial" w:hAnsi="Arial" w:cs="Arial" w:hint="eastAsia"/>
          <w:color w:val="FF0000"/>
          <w:sz w:val="15"/>
          <w:szCs w:val="15"/>
        </w:rPr>
        <w:t>的有效期，但是</w:t>
      </w:r>
      <w:r w:rsidR="00F855AB" w:rsidRPr="00C11A3B">
        <w:rPr>
          <w:rFonts w:ascii="Arial" w:hAnsi="Arial" w:cs="Arial"/>
          <w:color w:val="FF0000"/>
          <w:sz w:val="15"/>
          <w:szCs w:val="15"/>
        </w:rPr>
        <w:t>refresh token</w:t>
      </w:r>
      <w:r w:rsidR="004E1DD6" w:rsidRPr="00C11A3B">
        <w:rPr>
          <w:rFonts w:ascii="Arial" w:hAnsi="Arial" w:cs="Arial" w:hint="eastAsia"/>
          <w:color w:val="FF0000"/>
          <w:sz w:val="15"/>
          <w:szCs w:val="15"/>
        </w:rPr>
        <w:t>最好到期后就失效</w:t>
      </w:r>
      <w:r w:rsidR="0018198F" w:rsidRPr="00C11A3B">
        <w:rPr>
          <w:rFonts w:ascii="Arial" w:hAnsi="Arial" w:cs="Arial" w:hint="eastAsia"/>
          <w:color w:val="FF0000"/>
          <w:sz w:val="15"/>
          <w:szCs w:val="15"/>
        </w:rPr>
        <w:t>，不再续期，</w:t>
      </w:r>
    </w:p>
    <w:p w:rsidR="0018198F" w:rsidRPr="00C11A3B" w:rsidRDefault="0018198F" w:rsidP="00803CB1">
      <w:pPr>
        <w:pStyle w:val="a6"/>
        <w:spacing w:before="0" w:beforeAutospacing="0" w:after="0" w:afterAutospacing="0" w:line="243" w:lineRule="atLeast"/>
        <w:rPr>
          <w:rFonts w:ascii="Arial" w:hAnsi="Arial" w:cs="Arial" w:hint="eastAsia"/>
          <w:color w:val="FF0000"/>
          <w:sz w:val="15"/>
          <w:szCs w:val="15"/>
        </w:rPr>
      </w:pPr>
      <w:r w:rsidRPr="00C11A3B">
        <w:rPr>
          <w:rFonts w:ascii="Arial" w:hAnsi="Arial" w:cs="Arial" w:hint="eastAsia"/>
          <w:color w:val="FF0000"/>
          <w:sz w:val="15"/>
          <w:szCs w:val="15"/>
        </w:rPr>
        <w:t>每次使用</w:t>
      </w:r>
      <w:r w:rsidRPr="00C11A3B">
        <w:rPr>
          <w:rFonts w:ascii="Arial" w:hAnsi="Arial" w:cs="Arial"/>
          <w:color w:val="FF0000"/>
          <w:sz w:val="15"/>
          <w:szCs w:val="15"/>
        </w:rPr>
        <w:t>refresh token</w:t>
      </w:r>
      <w:r w:rsidRPr="00C11A3B">
        <w:rPr>
          <w:rFonts w:ascii="Arial" w:hAnsi="Arial" w:cs="Arial" w:hint="eastAsia"/>
          <w:color w:val="FF0000"/>
          <w:sz w:val="15"/>
          <w:szCs w:val="15"/>
        </w:rPr>
        <w:t>换取</w:t>
      </w:r>
      <w:r w:rsidR="00FA61E8" w:rsidRPr="00C11A3B">
        <w:rPr>
          <w:rFonts w:ascii="Arial" w:hAnsi="Arial" w:cs="Arial" w:hint="eastAsia"/>
          <w:color w:val="FF0000"/>
          <w:sz w:val="15"/>
          <w:szCs w:val="15"/>
        </w:rPr>
        <w:t>新的</w:t>
      </w:r>
      <w:r w:rsidRPr="00C11A3B">
        <w:rPr>
          <w:rFonts w:ascii="Arial" w:hAnsi="Arial" w:cs="Arial" w:hint="eastAsia"/>
          <w:color w:val="FF0000"/>
          <w:sz w:val="15"/>
          <w:szCs w:val="15"/>
        </w:rPr>
        <w:t>accessToken</w:t>
      </w:r>
      <w:r w:rsidRPr="00C11A3B">
        <w:rPr>
          <w:rFonts w:ascii="Arial" w:hAnsi="Arial" w:cs="Arial" w:hint="eastAsia"/>
          <w:color w:val="FF0000"/>
          <w:sz w:val="15"/>
          <w:szCs w:val="15"/>
        </w:rPr>
        <w:t>的时候，</w:t>
      </w:r>
      <w:r w:rsidR="00616F2C" w:rsidRPr="00C11A3B">
        <w:rPr>
          <w:rFonts w:ascii="Arial" w:hAnsi="Arial" w:cs="Arial" w:hint="eastAsia"/>
          <w:color w:val="FF0000"/>
          <w:sz w:val="15"/>
          <w:szCs w:val="15"/>
        </w:rPr>
        <w:t>也</w:t>
      </w:r>
      <w:r w:rsidRPr="00C11A3B">
        <w:rPr>
          <w:rFonts w:ascii="Arial" w:hAnsi="Arial" w:cs="Arial" w:hint="eastAsia"/>
          <w:color w:val="FF0000"/>
          <w:sz w:val="15"/>
          <w:szCs w:val="15"/>
        </w:rPr>
        <w:t>会返回新的</w:t>
      </w:r>
      <w:r w:rsidR="00836273" w:rsidRPr="00C11A3B">
        <w:rPr>
          <w:rFonts w:ascii="Arial" w:hAnsi="Arial" w:cs="Arial"/>
          <w:color w:val="FF0000"/>
          <w:sz w:val="15"/>
          <w:szCs w:val="15"/>
        </w:rPr>
        <w:t>refresh token</w:t>
      </w:r>
      <w:r w:rsidR="00836273" w:rsidRPr="00C11A3B">
        <w:rPr>
          <w:rFonts w:ascii="Arial" w:hAnsi="Arial" w:cs="Arial" w:hint="eastAsia"/>
          <w:color w:val="FF0000"/>
          <w:sz w:val="15"/>
          <w:szCs w:val="15"/>
        </w:rPr>
        <w:t>，但是</w:t>
      </w:r>
      <w:r w:rsidR="00836273" w:rsidRPr="00C11A3B">
        <w:rPr>
          <w:rFonts w:ascii="Arial" w:hAnsi="Arial" w:cs="Arial"/>
          <w:color w:val="FF0000"/>
          <w:sz w:val="15"/>
          <w:szCs w:val="15"/>
        </w:rPr>
        <w:t>refresh token</w:t>
      </w:r>
      <w:r w:rsidR="00836273" w:rsidRPr="00C11A3B">
        <w:rPr>
          <w:rFonts w:ascii="Arial" w:hAnsi="Arial" w:cs="Arial" w:hint="eastAsia"/>
          <w:color w:val="FF0000"/>
          <w:sz w:val="15"/>
          <w:szCs w:val="15"/>
        </w:rPr>
        <w:t>不续期。</w:t>
      </w:r>
    </w:p>
    <w:p w:rsidR="00803CB1" w:rsidRDefault="00803CB1" w:rsidP="00803CB1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</w:p>
    <w:p w:rsidR="00803CB1" w:rsidRDefault="00803CB1" w:rsidP="00803CB1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以上几个问题是层层递进的，虽说如此，也无法从逻辑上</w:t>
      </w:r>
      <w:r>
        <w:rPr>
          <w:rFonts w:ascii="Arial" w:hAnsi="Arial" w:cs="Arial"/>
          <w:color w:val="4F4F4F"/>
          <w:sz w:val="15"/>
          <w:szCs w:val="15"/>
        </w:rPr>
        <w:t>/</w:t>
      </w:r>
      <w:r>
        <w:rPr>
          <w:rFonts w:ascii="Arial" w:hAnsi="Arial" w:cs="Arial"/>
          <w:color w:val="4F4F4F"/>
          <w:sz w:val="15"/>
          <w:szCs w:val="15"/>
        </w:rPr>
        <w:t>理论上保证认证系统的绝对安全。但是，我觉得任何一种认证方式，都不能做到逻辑上的绝对安全和毫无漏洞。但是如果给攻击者造成了足够的麻烦，使其破解成本大大提升，那么我们就认为认证系统足够安全了。认证功能最后的落地实现，总是和现实想妥协的结果。</w:t>
      </w:r>
    </w:p>
    <w:p w:rsidR="00803CB1" w:rsidRPr="00803CB1" w:rsidRDefault="00803CB1"/>
    <w:sectPr w:rsidR="00803CB1" w:rsidRPr="00803CB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8AA" w:rsidRDefault="00DD78AA" w:rsidP="00803CB1">
      <w:r>
        <w:separator/>
      </w:r>
    </w:p>
  </w:endnote>
  <w:endnote w:type="continuationSeparator" w:id="0">
    <w:p w:rsidR="00DD78AA" w:rsidRDefault="00DD78AA" w:rsidP="00803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8AA" w:rsidRDefault="00DD78AA" w:rsidP="00803CB1">
      <w:r>
        <w:separator/>
      </w:r>
    </w:p>
  </w:footnote>
  <w:footnote w:type="continuationSeparator" w:id="0">
    <w:p w:rsidR="00DD78AA" w:rsidRDefault="00DD78AA" w:rsidP="00803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CB1"/>
    <w:rsid w:val="000E50B7"/>
    <w:rsid w:val="00116F3C"/>
    <w:rsid w:val="0018198F"/>
    <w:rsid w:val="0025412F"/>
    <w:rsid w:val="00257481"/>
    <w:rsid w:val="00320DAF"/>
    <w:rsid w:val="00324C26"/>
    <w:rsid w:val="003E7D73"/>
    <w:rsid w:val="0049194D"/>
    <w:rsid w:val="004C2DBA"/>
    <w:rsid w:val="004E1DD6"/>
    <w:rsid w:val="00616F2C"/>
    <w:rsid w:val="00625D78"/>
    <w:rsid w:val="00635B44"/>
    <w:rsid w:val="006C1492"/>
    <w:rsid w:val="00755D9C"/>
    <w:rsid w:val="00803842"/>
    <w:rsid w:val="00803CB1"/>
    <w:rsid w:val="00816974"/>
    <w:rsid w:val="00836273"/>
    <w:rsid w:val="00B16392"/>
    <w:rsid w:val="00BD496A"/>
    <w:rsid w:val="00C11A3B"/>
    <w:rsid w:val="00C65D00"/>
    <w:rsid w:val="00DD78AA"/>
    <w:rsid w:val="00F625F2"/>
    <w:rsid w:val="00F855AB"/>
    <w:rsid w:val="00FA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C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CB1"/>
    <w:rPr>
      <w:sz w:val="18"/>
      <w:szCs w:val="18"/>
    </w:rPr>
  </w:style>
  <w:style w:type="character" w:styleId="a5">
    <w:name w:val="Hyperlink"/>
    <w:basedOn w:val="a0"/>
    <w:uiPriority w:val="99"/>
    <w:unhideWhenUsed/>
    <w:rsid w:val="00803CB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03C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803CB1"/>
  </w:style>
  <w:style w:type="character" w:customStyle="1" w:styleId="time">
    <w:name w:val="time"/>
    <w:basedOn w:val="a0"/>
    <w:rsid w:val="00803CB1"/>
  </w:style>
  <w:style w:type="character" w:customStyle="1" w:styleId="read-count">
    <w:name w:val="read-count"/>
    <w:basedOn w:val="a0"/>
    <w:rsid w:val="00803CB1"/>
  </w:style>
  <w:style w:type="character" w:customStyle="1" w:styleId="tags-box">
    <w:name w:val="tags-box"/>
    <w:basedOn w:val="a0"/>
    <w:rsid w:val="00803CB1"/>
  </w:style>
  <w:style w:type="character" w:customStyle="1" w:styleId="label">
    <w:name w:val="label"/>
    <w:basedOn w:val="a0"/>
    <w:rsid w:val="00803CB1"/>
  </w:style>
  <w:style w:type="character" w:customStyle="1" w:styleId="articleinfoclick">
    <w:name w:val="article_info_click"/>
    <w:basedOn w:val="a0"/>
    <w:rsid w:val="00803CB1"/>
  </w:style>
  <w:style w:type="paragraph" w:styleId="a6">
    <w:name w:val="Normal (Web)"/>
    <w:basedOn w:val="a"/>
    <w:uiPriority w:val="99"/>
    <w:semiHidden/>
    <w:unhideWhenUsed/>
    <w:rsid w:val="00803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360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82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649">
                          <w:marLeft w:val="0"/>
                          <w:marRight w:val="0"/>
                          <w:marTop w:val="5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4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8%AE%A4%E8%AF%81&amp;t=blo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.csdn.net/qq_2412785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4127857/article/details/80818742" TargetMode="External"/><Relationship Id="rId11" Type="http://schemas.openxmlformats.org/officeDocument/2006/relationships/hyperlink" Target="https://blog.csdn.net/qq_24127857/article/category/775922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o.csdn.net/so/search/s.do?q=refresh%20token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token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1680</Characters>
  <Application>Microsoft Office Word</Application>
  <DocSecurity>0</DocSecurity>
  <Lines>14</Lines>
  <Paragraphs>3</Paragraphs>
  <ScaleCrop>false</ScaleCrop>
  <Company>思源企业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2018-11-29T08:12:00Z</dcterms:created>
  <dcterms:modified xsi:type="dcterms:W3CDTF">2018-11-29T08:17:00Z</dcterms:modified>
</cp:coreProperties>
</file>