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74" w:rsidRDefault="0071454E">
      <w:pPr>
        <w:rPr>
          <w:rFonts w:hint="eastAsia"/>
        </w:rPr>
      </w:pPr>
      <w:hyperlink r:id="rId6" w:history="1">
        <w:r w:rsidRPr="003D3974">
          <w:rPr>
            <w:rStyle w:val="a5"/>
          </w:rPr>
          <w:t>https://blog.csdn.net/codelifeofme/article/details/23093053?utm_source=tuicool&amp;utm_medium=referral</w:t>
        </w:r>
      </w:hyperlink>
    </w:p>
    <w:p w:rsidR="0071454E" w:rsidRDefault="0071454E">
      <w:pPr>
        <w:rPr>
          <w:rFonts w:hint="eastAsia"/>
        </w:rPr>
      </w:pPr>
    </w:p>
    <w:p w:rsidR="0071454E" w:rsidRDefault="0071454E" w:rsidP="0071454E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</w:rPr>
        <w:t>oauth2.0协议之Implicit grant模式解析</w:t>
      </w:r>
    </w:p>
    <w:p w:rsidR="0071454E" w:rsidRDefault="0071454E" w:rsidP="0071454E">
      <w:pPr>
        <w:shd w:val="clear" w:color="auto" w:fill="FFFFFF"/>
        <w:rPr>
          <w:rFonts w:ascii="微软雅黑" w:eastAsia="微软雅黑" w:hAnsi="微软雅黑" w:hint="eastAsia"/>
          <w:color w:val="858585"/>
          <w:szCs w:val="21"/>
        </w:rPr>
      </w:pPr>
      <w:r>
        <w:rPr>
          <w:rStyle w:val="time"/>
          <w:rFonts w:ascii="微软雅黑" w:eastAsia="微软雅黑" w:hAnsi="微软雅黑" w:hint="eastAsia"/>
          <w:color w:val="858585"/>
          <w:szCs w:val="21"/>
        </w:rPr>
        <w:t>2014年04月07日 11:47:29</w:t>
      </w:r>
      <w:r>
        <w:rPr>
          <w:rFonts w:ascii="微软雅黑" w:eastAsia="微软雅黑" w:hAnsi="微软雅黑" w:hint="eastAsia"/>
          <w:color w:val="858585"/>
          <w:szCs w:val="21"/>
        </w:rPr>
        <w:t> </w:t>
      </w:r>
      <w:hyperlink r:id="rId7" w:tgtFrame="_blank" w:history="1">
        <w:r>
          <w:rPr>
            <w:rStyle w:val="a5"/>
            <w:rFonts w:ascii="微软雅黑" w:eastAsia="微软雅黑" w:hAnsi="微软雅黑" w:hint="eastAsia"/>
            <w:color w:val="78A5F1"/>
            <w:szCs w:val="21"/>
          </w:rPr>
          <w:t>梦想天空爱要改变</w:t>
        </w:r>
      </w:hyperlink>
      <w:r>
        <w:rPr>
          <w:rFonts w:ascii="微软雅黑" w:eastAsia="微软雅黑" w:hAnsi="微软雅黑" w:hint="eastAsia"/>
          <w:color w:val="858585"/>
          <w:szCs w:val="21"/>
        </w:rPr>
        <w:t> </w:t>
      </w:r>
      <w:r>
        <w:rPr>
          <w:rStyle w:val="read-count"/>
          <w:rFonts w:ascii="微软雅黑" w:eastAsia="微软雅黑" w:hAnsi="微软雅黑" w:hint="eastAsia"/>
          <w:color w:val="858585"/>
          <w:szCs w:val="21"/>
        </w:rPr>
        <w:t>阅读数：2855</w:t>
      </w:r>
      <w:r>
        <w:rPr>
          <w:rStyle w:val="articleinfoclick"/>
          <w:rFonts w:ascii="微软雅黑" w:eastAsia="微软雅黑" w:hAnsi="微软雅黑" w:hint="eastAsia"/>
          <w:color w:val="3399EA"/>
          <w:sz w:val="18"/>
          <w:szCs w:val="18"/>
          <w:shd w:val="clear" w:color="auto" w:fill="FFFFFF"/>
        </w:rPr>
        <w:t>更多</w:t>
      </w:r>
    </w:p>
    <w:p w:rsidR="0071454E" w:rsidRDefault="0071454E" w:rsidP="0071454E">
      <w:pPr>
        <w:shd w:val="clear" w:color="auto" w:fill="FFFFFF"/>
        <w:rPr>
          <w:rFonts w:ascii="微软雅黑" w:eastAsia="微软雅黑" w:hAnsi="微软雅黑" w:hint="eastAsia"/>
          <w:color w:val="858585"/>
          <w:sz w:val="18"/>
          <w:szCs w:val="18"/>
        </w:rPr>
      </w:pPr>
      <w:r>
        <w:rPr>
          <w:rStyle w:val="label"/>
          <w:rFonts w:ascii="微软雅黑" w:eastAsia="微软雅黑" w:hAnsi="微软雅黑" w:hint="eastAsia"/>
          <w:color w:val="4D4D4D"/>
          <w:sz w:val="18"/>
          <w:szCs w:val="18"/>
        </w:rPr>
        <w:t>个人分类：</w:t>
      </w:r>
      <w:r>
        <w:rPr>
          <w:rFonts w:ascii="微软雅黑" w:eastAsia="微软雅黑" w:hAnsi="微软雅黑" w:hint="eastAsia"/>
          <w:color w:val="858585"/>
          <w:sz w:val="18"/>
          <w:szCs w:val="18"/>
        </w:rPr>
        <w:t> </w:t>
      </w:r>
      <w:hyperlink r:id="rId8" w:tgtFrame="_blank" w:history="1">
        <w:r>
          <w:rPr>
            <w:rStyle w:val="a5"/>
            <w:rFonts w:ascii="微软雅黑" w:eastAsia="微软雅黑" w:hAnsi="微软雅黑" w:hint="eastAsia"/>
            <w:color w:val="79A5E5"/>
            <w:sz w:val="18"/>
            <w:szCs w:val="18"/>
          </w:rPr>
          <w:t>互联网</w:t>
        </w:r>
      </w:hyperlink>
    </w:p>
    <w:p w:rsidR="0071454E" w:rsidRDefault="0071454E" w:rsidP="0071454E">
      <w:pPr>
        <w:pStyle w:val="a6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implicit grant 模式又称client-side 模式，主要用在没有无法安全存储access token的使用场景。</w:t>
      </w:r>
      <w:r>
        <w:rPr>
          <w:rFonts w:ascii="Arial" w:eastAsia="微软雅黑" w:hAnsi="Arial" w:cs="Arial"/>
          <w:color w:val="4F4F4F"/>
        </w:rPr>
        <w:t>适用于所有无</w:t>
      </w:r>
      <w:r>
        <w:rPr>
          <w:rFonts w:ascii="Arial" w:eastAsia="微软雅黑" w:hAnsi="Arial" w:cs="Arial"/>
          <w:color w:val="4F4F4F"/>
        </w:rPr>
        <w:t>Server</w:t>
      </w:r>
      <w:r>
        <w:rPr>
          <w:rFonts w:ascii="Arial" w:eastAsia="微软雅黑" w:hAnsi="Arial" w:cs="Arial"/>
          <w:color w:val="4F4F4F"/>
        </w:rPr>
        <w:t>端配合的应用（由于应用往往位于一个</w:t>
      </w:r>
      <w:r>
        <w:rPr>
          <w:rFonts w:ascii="Arial" w:eastAsia="微软雅黑" w:hAnsi="Arial" w:cs="Arial"/>
          <w:color w:val="4F4F4F"/>
        </w:rPr>
        <w:t>User Agent</w:t>
      </w:r>
      <w:r>
        <w:rPr>
          <w:rFonts w:ascii="Arial" w:eastAsia="微软雅黑" w:hAnsi="Arial" w:cs="Arial"/>
          <w:color w:val="4F4F4F"/>
        </w:rPr>
        <w:t>里，如浏览器里面，因此这类应用在某些平台下又被称为</w:t>
      </w:r>
      <w:r>
        <w:rPr>
          <w:rFonts w:ascii="Arial" w:eastAsia="微软雅黑" w:hAnsi="Arial" w:cs="Arial"/>
          <w:color w:val="4F4F4F"/>
        </w:rPr>
        <w:t>Client-Side Application</w:t>
      </w:r>
      <w:r>
        <w:rPr>
          <w:rFonts w:ascii="Arial" w:eastAsia="微软雅黑" w:hAnsi="Arial" w:cs="Arial"/>
          <w:color w:val="4F4F4F"/>
        </w:rPr>
        <w:t>），如手机</w:t>
      </w:r>
      <w:r>
        <w:rPr>
          <w:rFonts w:ascii="Arial" w:eastAsia="微软雅黑" w:hAnsi="Arial" w:cs="Arial"/>
          <w:color w:val="4F4F4F"/>
        </w:rPr>
        <w:t>/</w:t>
      </w:r>
      <w:r>
        <w:rPr>
          <w:rFonts w:ascii="Arial" w:eastAsia="微软雅黑" w:hAnsi="Arial" w:cs="Arial"/>
          <w:color w:val="4F4F4F"/>
        </w:rPr>
        <w:t>桌面客户端程序、浏览器插件等，以及基于</w:t>
      </w:r>
      <w:r>
        <w:rPr>
          <w:rFonts w:ascii="Arial" w:eastAsia="微软雅黑" w:hAnsi="Arial" w:cs="Arial"/>
          <w:color w:val="4F4F4F"/>
        </w:rPr>
        <w:t>JavaScript</w:t>
      </w:r>
      <w:r>
        <w:rPr>
          <w:rFonts w:ascii="Arial" w:eastAsia="微软雅黑" w:hAnsi="Arial" w:cs="Arial"/>
          <w:color w:val="4F4F4F"/>
        </w:rPr>
        <w:t>等脚本客户端脚本语言实现的应用，他们的一个共同特点是，应用无法妥善保管其应用密钥（</w:t>
      </w:r>
      <w:r>
        <w:rPr>
          <w:rFonts w:ascii="Arial" w:eastAsia="微软雅黑" w:hAnsi="Arial" w:cs="Arial"/>
          <w:color w:val="4F4F4F"/>
        </w:rPr>
        <w:t>App Secret Key</w:t>
      </w:r>
      <w:r>
        <w:rPr>
          <w:rFonts w:ascii="Arial" w:eastAsia="微软雅黑" w:hAnsi="Arial" w:cs="Arial"/>
          <w:color w:val="4F4F4F"/>
        </w:rPr>
        <w:t>），如果采取</w:t>
      </w:r>
      <w:r>
        <w:rPr>
          <w:rFonts w:ascii="Arial" w:eastAsia="微软雅黑" w:hAnsi="Arial" w:cs="Arial"/>
          <w:color w:val="4F4F4F"/>
        </w:rPr>
        <w:t>Authorization Code</w:t>
      </w:r>
      <w:r>
        <w:rPr>
          <w:rFonts w:ascii="Arial" w:eastAsia="微软雅黑" w:hAnsi="Arial" w:cs="Arial"/>
          <w:color w:val="4F4F4F"/>
        </w:rPr>
        <w:t>模式，则会存在泄漏其应用密钥的可能性。</w:t>
      </w:r>
    </w:p>
    <w:p w:rsidR="0071454E" w:rsidRDefault="0071454E" w:rsidP="0071454E">
      <w:pPr>
        <w:pStyle w:val="a6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Arial" w:eastAsia="微软雅黑" w:hAnsi="Arial" w:cs="Arial"/>
          <w:color w:val="4F4F4F"/>
        </w:rPr>
        <w:t>implicit grant</w:t>
      </w:r>
      <w:r>
        <w:rPr>
          <w:rFonts w:ascii="Arial" w:eastAsia="微软雅黑" w:hAnsi="Arial" w:cs="Arial"/>
          <w:color w:val="4F4F4F"/>
        </w:rPr>
        <w:t>模式比较简单，整个流程也是围绕着怎么获取</w:t>
      </w:r>
      <w:r>
        <w:rPr>
          <w:rFonts w:ascii="Arial" w:eastAsia="微软雅黑" w:hAnsi="Arial" w:cs="Arial"/>
          <w:color w:val="4F4F4F"/>
        </w:rPr>
        <w:t>access token</w:t>
      </w:r>
      <w:r>
        <w:rPr>
          <w:rFonts w:ascii="Arial" w:eastAsia="微软雅黑" w:hAnsi="Arial" w:cs="Arial"/>
          <w:color w:val="4F4F4F"/>
        </w:rPr>
        <w:t>展开的。整体的流程图如下所示：</w:t>
      </w: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>
            <wp:extent cx="10915650" cy="8801100"/>
            <wp:effectExtent l="19050" t="0" r="0" b="0"/>
            <wp:docPr id="1" name="图片 1" descr="https://img-blog.csdn.net/20140407113338437?watermark/2/text/aHR0cDovL2Jsb2cuY3Nkbi5uZXQvY29kZWxpZmVvZm1l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40407113338437?watermark/2/text/aHR0cDovL2Jsb2cuY3Nkbi5uZXQvY29kZWxpZmVvZm1l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5650" cy="880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54E" w:rsidRDefault="0071454E" w:rsidP="0071454E">
      <w:pPr>
        <w:pStyle w:val="a6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</w:p>
    <w:p w:rsidR="0071454E" w:rsidRDefault="0071454E" w:rsidP="0071454E">
      <w:pPr>
        <w:pStyle w:val="a6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步骤：</w:t>
      </w:r>
    </w:p>
    <w:p w:rsidR="0071454E" w:rsidRDefault="0071454E" w:rsidP="0071454E">
      <w:pPr>
        <w:pStyle w:val="a6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1. 第三方应用跳转或者弹出框进入授权页面，需要在url中传递client_id,</w:t>
      </w:r>
      <w:r>
        <w:rPr>
          <w:rFonts w:ascii="Arial" w:eastAsia="微软雅黑" w:hAnsi="Arial" w:cs="Arial"/>
          <w:color w:val="4F4F4F"/>
        </w:rPr>
        <w:t>response_type,redirect_uri,scope</w:t>
      </w:r>
      <w:r>
        <w:rPr>
          <w:rFonts w:ascii="Arial" w:eastAsia="微软雅黑" w:hAnsi="Arial" w:cs="Arial"/>
          <w:color w:val="4F4F4F"/>
        </w:rPr>
        <w:t>等信息，其中</w:t>
      </w:r>
      <w:r>
        <w:rPr>
          <w:rFonts w:ascii="Arial" w:eastAsia="微软雅黑" w:hAnsi="Arial" w:cs="Arial"/>
          <w:color w:val="4F4F4F"/>
        </w:rPr>
        <w:t>response_type</w:t>
      </w:r>
      <w:r>
        <w:rPr>
          <w:rFonts w:ascii="Arial" w:eastAsia="微软雅黑" w:hAnsi="Arial" w:cs="Arial"/>
          <w:color w:val="4F4F4F"/>
        </w:rPr>
        <w:t>值为</w:t>
      </w:r>
      <w:r>
        <w:rPr>
          <w:rFonts w:ascii="Arial" w:eastAsia="微软雅黑" w:hAnsi="Arial" w:cs="Arial"/>
          <w:color w:val="4F4F4F"/>
        </w:rPr>
        <w:t>token</w:t>
      </w:r>
      <w:r>
        <w:rPr>
          <w:rFonts w:ascii="Arial" w:eastAsia="微软雅黑" w:hAnsi="Arial" w:cs="Arial"/>
          <w:color w:val="4F4F4F"/>
        </w:rPr>
        <w:t>。</w:t>
      </w:r>
    </w:p>
    <w:p w:rsidR="0071454E" w:rsidRDefault="0071454E" w:rsidP="0071454E">
      <w:pPr>
        <w:pStyle w:val="a6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Arial" w:eastAsia="微软雅黑" w:hAnsi="Arial" w:cs="Arial"/>
          <w:color w:val="4F4F4F"/>
        </w:rPr>
        <w:t xml:space="preserve">2. </w:t>
      </w:r>
      <w:r>
        <w:rPr>
          <w:rFonts w:ascii="Arial" w:eastAsia="微软雅黑" w:hAnsi="Arial" w:cs="Arial"/>
          <w:color w:val="4F4F4F"/>
        </w:rPr>
        <w:t>用户认证授权完成后跳转到</w:t>
      </w:r>
      <w:r>
        <w:rPr>
          <w:rFonts w:ascii="Arial" w:eastAsia="微软雅黑" w:hAnsi="Arial" w:cs="Arial"/>
          <w:color w:val="4F4F4F"/>
        </w:rPr>
        <w:t>redirect_uri</w:t>
      </w:r>
      <w:r>
        <w:rPr>
          <w:rFonts w:ascii="Arial" w:eastAsia="微软雅黑" w:hAnsi="Arial" w:cs="Arial"/>
          <w:color w:val="4F4F4F"/>
        </w:rPr>
        <w:t>，并且在</w:t>
      </w:r>
      <w:r>
        <w:rPr>
          <w:rFonts w:ascii="Arial" w:eastAsia="微软雅黑" w:hAnsi="Arial" w:cs="Arial"/>
          <w:color w:val="4F4F4F"/>
        </w:rPr>
        <w:t>url</w:t>
      </w:r>
      <w:r>
        <w:rPr>
          <w:rFonts w:ascii="Arial" w:eastAsia="微软雅黑" w:hAnsi="Arial" w:cs="Arial"/>
          <w:color w:val="4F4F4F"/>
        </w:rPr>
        <w:t>后追加返回值。返回值有</w:t>
      </w:r>
      <w:r>
        <w:rPr>
          <w:rFonts w:ascii="Arial" w:eastAsia="微软雅黑" w:hAnsi="Arial" w:cs="Arial"/>
          <w:color w:val="4F4F4F"/>
        </w:rPr>
        <w:t>access_token</w:t>
      </w:r>
      <w:r>
        <w:rPr>
          <w:rFonts w:ascii="Arial" w:eastAsia="微软雅黑" w:hAnsi="Arial" w:cs="Arial"/>
          <w:color w:val="4F4F4F"/>
        </w:rPr>
        <w:t>，</w:t>
      </w:r>
      <w:r>
        <w:rPr>
          <w:rFonts w:ascii="Arial" w:eastAsia="微软雅黑" w:hAnsi="Arial" w:cs="Arial"/>
          <w:color w:val="4F4F4F"/>
        </w:rPr>
        <w:t>expires_in</w:t>
      </w:r>
      <w:r>
        <w:rPr>
          <w:rFonts w:ascii="Arial" w:eastAsia="微软雅黑" w:hAnsi="Arial" w:cs="Arial"/>
          <w:color w:val="4F4F4F"/>
        </w:rPr>
        <w:t>，</w:t>
      </w:r>
      <w:r>
        <w:rPr>
          <w:rFonts w:ascii="Arial" w:eastAsia="微软雅黑" w:hAnsi="Arial" w:cs="Arial"/>
          <w:color w:val="4F4F4F"/>
        </w:rPr>
        <w:t>scope</w:t>
      </w:r>
      <w:r>
        <w:rPr>
          <w:rFonts w:ascii="Arial" w:eastAsia="微软雅黑" w:hAnsi="Arial" w:cs="Arial"/>
          <w:color w:val="4F4F4F"/>
        </w:rPr>
        <w:t>，</w:t>
      </w:r>
      <w:r>
        <w:rPr>
          <w:rFonts w:ascii="Arial" w:eastAsia="微软雅黑" w:hAnsi="Arial" w:cs="Arial"/>
          <w:color w:val="4F4F4F"/>
        </w:rPr>
        <w:t>state</w:t>
      </w:r>
      <w:r>
        <w:rPr>
          <w:rFonts w:ascii="Arial" w:eastAsia="微软雅黑" w:hAnsi="Arial" w:cs="Arial"/>
          <w:color w:val="4F4F4F"/>
        </w:rPr>
        <w:t>等。</w:t>
      </w:r>
    </w:p>
    <w:p w:rsidR="0071454E" w:rsidRDefault="0071454E" w:rsidP="0071454E">
      <w:pPr>
        <w:pStyle w:val="a6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Arial" w:eastAsia="微软雅黑" w:hAnsi="Arial" w:cs="Arial"/>
          <w:color w:val="4F4F4F"/>
        </w:rPr>
        <w:t>3.</w:t>
      </w:r>
      <w:r>
        <w:rPr>
          <w:rFonts w:ascii="Arial" w:eastAsia="微软雅黑" w:hAnsi="Arial" w:cs="Arial"/>
          <w:color w:val="4F4F4F"/>
        </w:rPr>
        <w:t>至此</w:t>
      </w:r>
      <w:r>
        <w:rPr>
          <w:rFonts w:ascii="Arial" w:eastAsia="微软雅黑" w:hAnsi="Arial" w:cs="Arial"/>
          <w:color w:val="4F4F4F"/>
        </w:rPr>
        <w:t>client</w:t>
      </w:r>
      <w:r>
        <w:rPr>
          <w:rFonts w:ascii="Arial" w:eastAsia="微软雅黑" w:hAnsi="Arial" w:cs="Arial"/>
          <w:color w:val="4F4F4F"/>
        </w:rPr>
        <w:t>拿到</w:t>
      </w:r>
      <w:r>
        <w:rPr>
          <w:rFonts w:ascii="Arial" w:eastAsia="微软雅黑" w:hAnsi="Arial" w:cs="Arial"/>
          <w:color w:val="4F4F4F"/>
        </w:rPr>
        <w:t>access_token</w:t>
      </w:r>
      <w:r>
        <w:rPr>
          <w:rFonts w:ascii="Arial" w:eastAsia="微软雅黑" w:hAnsi="Arial" w:cs="Arial"/>
          <w:color w:val="4F4F4F"/>
        </w:rPr>
        <w:t>了，就可以进行下面对</w:t>
      </w:r>
      <w:r>
        <w:rPr>
          <w:rFonts w:ascii="Arial" w:eastAsia="微软雅黑" w:hAnsi="Arial" w:cs="Arial"/>
          <w:color w:val="4F4F4F"/>
        </w:rPr>
        <w:t>api</w:t>
      </w:r>
      <w:r>
        <w:rPr>
          <w:rFonts w:ascii="Arial" w:eastAsia="微软雅黑" w:hAnsi="Arial" w:cs="Arial"/>
          <w:color w:val="4F4F4F"/>
        </w:rPr>
        <w:t>进行操作了。</w:t>
      </w:r>
    </w:p>
    <w:p w:rsidR="0071454E" w:rsidRDefault="0071454E" w:rsidP="0071454E">
      <w:pPr>
        <w:pStyle w:val="a6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Arial" w:eastAsia="微软雅黑" w:hAnsi="Arial" w:cs="Arial"/>
          <w:color w:val="4F4F4F"/>
        </w:rPr>
        <w:t>百度</w:t>
      </w:r>
      <w:r>
        <w:rPr>
          <w:rFonts w:ascii="Arial" w:eastAsia="微软雅黑" w:hAnsi="Arial" w:cs="Arial"/>
          <w:color w:val="4F4F4F"/>
        </w:rPr>
        <w:t>oauth</w:t>
      </w:r>
      <w:r>
        <w:rPr>
          <w:rFonts w:ascii="Arial" w:eastAsia="微软雅黑" w:hAnsi="Arial" w:cs="Arial"/>
          <w:color w:val="4F4F4F"/>
        </w:rPr>
        <w:t>有详细的此种认证授权方式的介绍，见：</w:t>
      </w:r>
      <w:r>
        <w:rPr>
          <w:rFonts w:ascii="Arial" w:eastAsia="微软雅黑" w:hAnsi="Arial" w:cs="Arial"/>
          <w:color w:val="4F4F4F"/>
        </w:rPr>
        <w:t>http://developer.baidu.com/wiki/index.php?title=docs/oauth/</w:t>
      </w:r>
    </w:p>
    <w:p w:rsidR="0071454E" w:rsidRPr="0071454E" w:rsidRDefault="0071454E"/>
    <w:sectPr w:rsidR="0071454E" w:rsidRPr="0071454E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5A00" w:rsidRDefault="004D5A00" w:rsidP="0071454E">
      <w:r>
        <w:separator/>
      </w:r>
    </w:p>
  </w:endnote>
  <w:endnote w:type="continuationSeparator" w:id="0">
    <w:p w:rsidR="004D5A00" w:rsidRDefault="004D5A00" w:rsidP="007145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5A00" w:rsidRDefault="004D5A00" w:rsidP="0071454E">
      <w:r>
        <w:separator/>
      </w:r>
    </w:p>
  </w:footnote>
  <w:footnote w:type="continuationSeparator" w:id="0">
    <w:p w:rsidR="004D5A00" w:rsidRDefault="004D5A00" w:rsidP="0071454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454E"/>
    <w:rsid w:val="003C7C22"/>
    <w:rsid w:val="004D5A00"/>
    <w:rsid w:val="00571129"/>
    <w:rsid w:val="005D76ED"/>
    <w:rsid w:val="0071454E"/>
    <w:rsid w:val="007C75B0"/>
    <w:rsid w:val="00816974"/>
    <w:rsid w:val="00881708"/>
    <w:rsid w:val="00997638"/>
    <w:rsid w:val="00A5281D"/>
    <w:rsid w:val="00B8512A"/>
    <w:rsid w:val="00C968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1454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45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45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45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454E"/>
    <w:rPr>
      <w:sz w:val="18"/>
      <w:szCs w:val="18"/>
    </w:rPr>
  </w:style>
  <w:style w:type="character" w:styleId="a5">
    <w:name w:val="Hyperlink"/>
    <w:basedOn w:val="a0"/>
    <w:uiPriority w:val="99"/>
    <w:unhideWhenUsed/>
    <w:rsid w:val="0071454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71454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71454E"/>
  </w:style>
  <w:style w:type="character" w:customStyle="1" w:styleId="read-count">
    <w:name w:val="read-count"/>
    <w:basedOn w:val="a0"/>
    <w:rsid w:val="0071454E"/>
  </w:style>
  <w:style w:type="character" w:customStyle="1" w:styleId="articleinfoclick">
    <w:name w:val="article_info_click"/>
    <w:basedOn w:val="a0"/>
    <w:rsid w:val="0071454E"/>
  </w:style>
  <w:style w:type="character" w:customStyle="1" w:styleId="label">
    <w:name w:val="label"/>
    <w:basedOn w:val="a0"/>
    <w:rsid w:val="0071454E"/>
  </w:style>
  <w:style w:type="paragraph" w:styleId="a6">
    <w:name w:val="Normal (Web)"/>
    <w:basedOn w:val="a"/>
    <w:uiPriority w:val="99"/>
    <w:semiHidden/>
    <w:unhideWhenUsed/>
    <w:rsid w:val="007145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71454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1454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64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6394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6360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62743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92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hmilym1050636281/article/category/187916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.csdn.net/hmilym105063628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codelifeofme/article/details/23093053?utm_source=tuicool&amp;utm_medium=referra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953</Characters>
  <Application>Microsoft Office Word</Application>
  <DocSecurity>0</DocSecurity>
  <Lines>7</Lines>
  <Paragraphs>2</Paragraphs>
  <ScaleCrop>false</ScaleCrop>
  <Company>思源企业</Company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2019-01-03T02:54:00Z</dcterms:created>
  <dcterms:modified xsi:type="dcterms:W3CDTF">2019-01-03T02:55:00Z</dcterms:modified>
</cp:coreProperties>
</file>