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32EF" w:rsidRDefault="001132EF">
      <w:r>
        <w:rPr>
          <w:rFonts w:hint="eastAsia"/>
          <w:noProof/>
        </w:rPr>
        <w:drawing>
          <wp:inline distT="0" distB="0" distL="0" distR="0">
            <wp:extent cx="9215755" cy="4961890"/>
            <wp:effectExtent l="1905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575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2EF" w:rsidRDefault="001132EF"/>
    <w:p w:rsidR="00683BEF" w:rsidRDefault="00683BEF">
      <w:r>
        <w:rPr>
          <w:rFonts w:hint="eastAsia"/>
        </w:rPr>
        <w:t>1.</w:t>
      </w:r>
      <w:r>
        <w:rPr>
          <w:rFonts w:hint="eastAsia"/>
        </w:rPr>
        <w:t>服务端配置跨域支持之前的情况。</w:t>
      </w:r>
    </w:p>
    <w:p w:rsidR="00A771DA" w:rsidRDefault="00A771DA"/>
    <w:p w:rsidR="00E95BD7" w:rsidRPr="00CF6DC0" w:rsidRDefault="00E95BD7"/>
    <w:p w:rsidR="00D70014" w:rsidRDefault="00B95FC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8278475" cy="6991350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8475" cy="699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FC1" w:rsidRDefault="00B95FC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288000" cy="7848600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84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FC1" w:rsidRDefault="001B4D7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288000" cy="6553200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655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D73" w:rsidRDefault="001B4D73">
      <w:r>
        <w:rPr>
          <w:noProof/>
        </w:rPr>
        <w:drawing>
          <wp:inline distT="0" distB="0" distL="0" distR="0">
            <wp:extent cx="18288000" cy="6705600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670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449" w:rsidRDefault="00E67449">
      <w:r>
        <w:rPr>
          <w:noProof/>
        </w:rPr>
        <w:drawing>
          <wp:inline distT="0" distB="0" distL="0" distR="0">
            <wp:extent cx="18288000" cy="403860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449" w:rsidRDefault="001B4D7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8202275" cy="2505075"/>
            <wp:effectExtent l="19050" t="0" r="9525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2275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D73" w:rsidRDefault="001B4D73">
      <w:r>
        <w:rPr>
          <w:noProof/>
        </w:rPr>
        <w:drawing>
          <wp:inline distT="0" distB="0" distL="0" distR="0">
            <wp:extent cx="18288000" cy="2257425"/>
            <wp:effectExtent l="19050" t="0" r="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19F" w:rsidRDefault="00C1419F">
      <w:r>
        <w:rPr>
          <w:noProof/>
        </w:rPr>
        <w:drawing>
          <wp:inline distT="0" distB="0" distL="0" distR="0">
            <wp:extent cx="18068925" cy="7515225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8925" cy="751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BD7" w:rsidRDefault="00E95BD7">
      <w:r>
        <w:t>…………………………</w:t>
      </w:r>
      <w:r>
        <w:rPr>
          <w:rFonts w:hint="eastAsia"/>
        </w:rPr>
        <w:t>..</w:t>
      </w:r>
    </w:p>
    <w:p w:rsidR="00E95BD7" w:rsidRDefault="00E95BD7"/>
    <w:p w:rsidR="00E95BD7" w:rsidRDefault="00E95BD7"/>
    <w:p w:rsidR="00683BEF" w:rsidRDefault="00683BEF"/>
    <w:p w:rsidR="00683BEF" w:rsidRDefault="0016117D" w:rsidP="00683BEF">
      <w:r>
        <w:rPr>
          <w:rFonts w:hint="eastAsia"/>
        </w:rPr>
        <w:t>2</w:t>
      </w:r>
      <w:r w:rsidR="00683BEF">
        <w:rPr>
          <w:rFonts w:hint="eastAsia"/>
        </w:rPr>
        <w:t>.</w:t>
      </w:r>
      <w:r w:rsidR="00507012">
        <w:rPr>
          <w:rFonts w:hint="eastAsia"/>
        </w:rPr>
        <w:t>服务端配置跨域支持之后</w:t>
      </w:r>
      <w:r w:rsidR="00683BEF">
        <w:rPr>
          <w:rFonts w:hint="eastAsia"/>
        </w:rPr>
        <w:t>的情况。</w:t>
      </w:r>
    </w:p>
    <w:p w:rsidR="00683BEF" w:rsidRDefault="00683BEF"/>
    <w:p w:rsidR="00683BEF" w:rsidRDefault="00A17812">
      <w:r>
        <w:rPr>
          <w:noProof/>
        </w:rPr>
        <w:drawing>
          <wp:inline distT="0" distB="0" distL="0" distR="0">
            <wp:extent cx="18288000" cy="8058150"/>
            <wp:effectExtent l="19050" t="0" r="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805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2EF" w:rsidRDefault="00A17812">
      <w:r>
        <w:rPr>
          <w:noProof/>
        </w:rPr>
        <w:drawing>
          <wp:inline distT="0" distB="0" distL="0" distR="0">
            <wp:extent cx="18278475" cy="8515350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8475" cy="851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B34" w:rsidRDefault="00A17812">
      <w:r>
        <w:rPr>
          <w:noProof/>
        </w:rPr>
        <w:drawing>
          <wp:inline distT="0" distB="0" distL="0" distR="0">
            <wp:extent cx="18288000" cy="3448050"/>
            <wp:effectExtent l="19050" t="0" r="0" b="0"/>
            <wp:docPr id="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B34" w:rsidRDefault="00A1781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8288000" cy="3171825"/>
            <wp:effectExtent l="19050" t="0" r="0" b="0"/>
            <wp:docPr id="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812" w:rsidRDefault="00A1781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8288000" cy="243840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812" w:rsidRDefault="00A17812">
      <w:r>
        <w:rPr>
          <w:rFonts w:hint="eastAsia"/>
          <w:noProof/>
        </w:rPr>
        <w:drawing>
          <wp:inline distT="0" distB="0" distL="0" distR="0">
            <wp:extent cx="18288000" cy="230505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B34" w:rsidRDefault="0008011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8288000" cy="949642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49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5C2" w:rsidRDefault="002225C2">
      <w:pPr>
        <w:rPr>
          <w:rFonts w:hint="eastAsia"/>
        </w:rPr>
      </w:pPr>
    </w:p>
    <w:p w:rsidR="002225C2" w:rsidRDefault="002225C2">
      <w:pPr>
        <w:rPr>
          <w:rFonts w:hint="eastAsia"/>
        </w:rPr>
      </w:pPr>
    </w:p>
    <w:p w:rsidR="002225C2" w:rsidRDefault="002225C2">
      <w:pPr>
        <w:rPr>
          <w:rFonts w:hint="eastAsia"/>
        </w:rPr>
      </w:pPr>
    </w:p>
    <w:p w:rsidR="002225C2" w:rsidRDefault="002225C2">
      <w:pPr>
        <w:rPr>
          <w:rFonts w:hint="eastAsia"/>
        </w:rPr>
      </w:pPr>
    </w:p>
    <w:p w:rsidR="002225C2" w:rsidRDefault="002225C2">
      <w:pPr>
        <w:rPr>
          <w:rFonts w:hint="eastAsia"/>
        </w:rPr>
      </w:pPr>
      <w:r>
        <w:t>S</w:t>
      </w:r>
      <w:r>
        <w:rPr>
          <w:rFonts w:hint="eastAsia"/>
        </w:rPr>
        <w:t>pringboot</w:t>
      </w:r>
      <w:r>
        <w:rPr>
          <w:rFonts w:hint="eastAsia"/>
        </w:rPr>
        <w:t>的方式返回的数据更明显：</w:t>
      </w:r>
    </w:p>
    <w:p w:rsidR="002225C2" w:rsidRDefault="002225C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2544425" cy="3629025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442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5C2" w:rsidRDefault="002225C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8288000" cy="753427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53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5C2" w:rsidRDefault="002225C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8288000" cy="357187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5C2" w:rsidRDefault="002225C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8288000" cy="255270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498" w:rsidRDefault="00A87498">
      <w:pPr>
        <w:rPr>
          <w:rFonts w:hint="eastAsia"/>
        </w:rPr>
      </w:pPr>
    </w:p>
    <w:p w:rsidR="00A87498" w:rsidRDefault="00A87498">
      <w:pPr>
        <w:rPr>
          <w:rFonts w:hint="eastAsia"/>
        </w:rPr>
      </w:pPr>
    </w:p>
    <w:p w:rsidR="00A87498" w:rsidRDefault="00BD083E">
      <w:pPr>
        <w:rPr>
          <w:rFonts w:hint="eastAsia"/>
        </w:rPr>
      </w:pPr>
      <w:r>
        <w:rPr>
          <w:rFonts w:hint="eastAsia"/>
        </w:rPr>
        <w:t>设置了域名，</w:t>
      </w:r>
      <w:r>
        <w:rPr>
          <w:rFonts w:hint="eastAsia"/>
        </w:rPr>
        <w:t>ui</w:t>
      </w:r>
      <w:r>
        <w:rPr>
          <w:rFonts w:hint="eastAsia"/>
        </w:rPr>
        <w:t>项目与服务器项目的域名一致，但是端口号不一致，也是跨域。</w:t>
      </w:r>
    </w:p>
    <w:p w:rsidR="00A87498" w:rsidRDefault="00BD083E">
      <w:pPr>
        <w:rPr>
          <w:rFonts w:hint="eastAsia"/>
        </w:rPr>
      </w:pPr>
      <w:r w:rsidRPr="00BD083E">
        <w:rPr>
          <w:rFonts w:hint="eastAsia"/>
        </w:rPr>
        <w:drawing>
          <wp:inline distT="0" distB="0" distL="0" distR="0">
            <wp:extent cx="12544425" cy="3629025"/>
            <wp:effectExtent l="19050" t="0" r="9525" b="0"/>
            <wp:docPr id="1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442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83E" w:rsidRDefault="00BD083E">
      <w:pPr>
        <w:rPr>
          <w:rFonts w:hint="eastAsia"/>
        </w:rPr>
      </w:pPr>
      <w:r w:rsidRPr="00BD083E">
        <w:rPr>
          <w:rFonts w:hint="eastAsia"/>
        </w:rPr>
        <w:drawing>
          <wp:inline distT="0" distB="0" distL="0" distR="0">
            <wp:extent cx="18288000" cy="8505825"/>
            <wp:effectExtent l="19050" t="0" r="0" b="0"/>
            <wp:docPr id="1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850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04A" w:rsidRDefault="003D204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288000" cy="3457575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04A" w:rsidRDefault="003D204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288000" cy="311467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04A" w:rsidRDefault="003D204A">
      <w:pPr>
        <w:rPr>
          <w:rFonts w:hint="eastAsia"/>
        </w:rPr>
      </w:pPr>
    </w:p>
    <w:p w:rsidR="003D204A" w:rsidRDefault="00F647E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288000" cy="5962650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596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7E7" w:rsidRDefault="005D69B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288000" cy="9001125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900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9B4" w:rsidRDefault="004A61E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288000" cy="3495675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1C4" w:rsidRDefault="004A61EF">
      <w:r>
        <w:rPr>
          <w:noProof/>
        </w:rPr>
        <w:drawing>
          <wp:inline distT="0" distB="0" distL="0" distR="0">
            <wp:extent cx="18288000" cy="2505075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E21C4" w:rsidSect="008169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97642" w:rsidRDefault="00B97642" w:rsidP="00BB0706">
      <w:r>
        <w:separator/>
      </w:r>
    </w:p>
  </w:endnote>
  <w:endnote w:type="continuationSeparator" w:id="0">
    <w:p w:rsidR="00B97642" w:rsidRDefault="00B97642" w:rsidP="00BB07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97642" w:rsidRDefault="00B97642" w:rsidP="00BB0706">
      <w:r>
        <w:separator/>
      </w:r>
    </w:p>
  </w:footnote>
  <w:footnote w:type="continuationSeparator" w:id="0">
    <w:p w:rsidR="00B97642" w:rsidRDefault="00B97642" w:rsidP="00BB070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B0706"/>
    <w:rsid w:val="0008011A"/>
    <w:rsid w:val="001132EF"/>
    <w:rsid w:val="0016117D"/>
    <w:rsid w:val="00177400"/>
    <w:rsid w:val="001B4D73"/>
    <w:rsid w:val="002225C2"/>
    <w:rsid w:val="002503B1"/>
    <w:rsid w:val="002E21C4"/>
    <w:rsid w:val="00374DE5"/>
    <w:rsid w:val="003D204A"/>
    <w:rsid w:val="0043649B"/>
    <w:rsid w:val="004A61EF"/>
    <w:rsid w:val="00507012"/>
    <w:rsid w:val="005911C1"/>
    <w:rsid w:val="005D69B4"/>
    <w:rsid w:val="0065177A"/>
    <w:rsid w:val="00683BEF"/>
    <w:rsid w:val="0069192B"/>
    <w:rsid w:val="0070447B"/>
    <w:rsid w:val="00774A86"/>
    <w:rsid w:val="007776F2"/>
    <w:rsid w:val="007B13C6"/>
    <w:rsid w:val="00816974"/>
    <w:rsid w:val="008D44A7"/>
    <w:rsid w:val="00976D01"/>
    <w:rsid w:val="00A13A57"/>
    <w:rsid w:val="00A17812"/>
    <w:rsid w:val="00A771DA"/>
    <w:rsid w:val="00A87498"/>
    <w:rsid w:val="00AE1B52"/>
    <w:rsid w:val="00AF7F3B"/>
    <w:rsid w:val="00B37191"/>
    <w:rsid w:val="00B95FC1"/>
    <w:rsid w:val="00B97642"/>
    <w:rsid w:val="00BB0706"/>
    <w:rsid w:val="00BD083E"/>
    <w:rsid w:val="00BD2CA8"/>
    <w:rsid w:val="00C1419F"/>
    <w:rsid w:val="00C66568"/>
    <w:rsid w:val="00CF2B34"/>
    <w:rsid w:val="00CF6DC0"/>
    <w:rsid w:val="00D70014"/>
    <w:rsid w:val="00D961C0"/>
    <w:rsid w:val="00E67449"/>
    <w:rsid w:val="00E750B4"/>
    <w:rsid w:val="00E95BD7"/>
    <w:rsid w:val="00F023D7"/>
    <w:rsid w:val="00F647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697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B07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B070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B07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B070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B070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B070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11</Pages>
  <Words>26</Words>
  <Characters>153</Characters>
  <Application>Microsoft Office Word</Application>
  <DocSecurity>0</DocSecurity>
  <Lines>1</Lines>
  <Paragraphs>1</Paragraphs>
  <ScaleCrop>false</ScaleCrop>
  <Company>思源企业</Company>
  <LinksUpToDate>false</LinksUpToDate>
  <CharactersWithSpaces>178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57</cp:revision>
  <dcterms:created xsi:type="dcterms:W3CDTF">2018-10-09T13:47:00Z</dcterms:created>
  <dcterms:modified xsi:type="dcterms:W3CDTF">2018-10-15T03:41:00Z</dcterms:modified>
</cp:coreProperties>
</file>