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CB6EED">
      <w:pPr>
        <w:rPr>
          <w:rFonts w:hint="eastAsia"/>
        </w:rPr>
      </w:pPr>
      <w:r>
        <w:rPr>
          <w:rFonts w:hint="eastAsia"/>
        </w:rPr>
        <w:t>自：</w:t>
      </w:r>
      <w:r w:rsidRPr="00CB6EED">
        <w:t>https://blog.csdn.net/heyutao007/article/details/72773077</w:t>
      </w:r>
    </w:p>
    <w:p w:rsidR="00E3217E" w:rsidRDefault="00E3217E">
      <w:pPr>
        <w:rPr>
          <w:rFonts w:hint="eastAsia"/>
        </w:rPr>
      </w:pPr>
    </w:p>
    <w:p w:rsidR="00E3217E" w:rsidRPr="00E3217E" w:rsidRDefault="00E3217E" w:rsidP="00E3217E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E3217E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log4j2</w:t>
      </w:r>
      <w:r w:rsidRPr="00E3217E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异步</w:t>
      </w:r>
      <w:r w:rsidRPr="00E3217E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Logger</w:t>
      </w:r>
    </w:p>
    <w:p w:rsidR="00CB6EED" w:rsidRDefault="00CB6EED" w:rsidP="00CB6EED">
      <w:pPr>
        <w:shd w:val="clear" w:color="auto" w:fill="FFFFFF"/>
        <w:rPr>
          <w:rFonts w:ascii="Roboto" w:hAnsi="Roboto"/>
          <w:color w:val="858585"/>
          <w:szCs w:val="21"/>
        </w:rPr>
      </w:pPr>
      <w:r>
        <w:rPr>
          <w:rStyle w:val="time"/>
          <w:rFonts w:ascii="Roboto" w:hAnsi="Roboto"/>
          <w:color w:val="858585"/>
          <w:szCs w:val="21"/>
        </w:rPr>
        <w:t>2017</w:t>
      </w:r>
      <w:r>
        <w:rPr>
          <w:rStyle w:val="time"/>
          <w:rFonts w:ascii="Roboto" w:hAnsi="Roboto"/>
          <w:color w:val="858585"/>
          <w:szCs w:val="21"/>
        </w:rPr>
        <w:t>年</w:t>
      </w:r>
      <w:r>
        <w:rPr>
          <w:rStyle w:val="time"/>
          <w:rFonts w:ascii="Roboto" w:hAnsi="Roboto"/>
          <w:color w:val="858585"/>
          <w:szCs w:val="21"/>
        </w:rPr>
        <w:t>05</w:t>
      </w:r>
      <w:r>
        <w:rPr>
          <w:rStyle w:val="time"/>
          <w:rFonts w:ascii="Roboto" w:hAnsi="Roboto"/>
          <w:color w:val="858585"/>
          <w:szCs w:val="21"/>
        </w:rPr>
        <w:t>月</w:t>
      </w:r>
      <w:r>
        <w:rPr>
          <w:rStyle w:val="time"/>
          <w:rFonts w:ascii="Roboto" w:hAnsi="Roboto"/>
          <w:color w:val="858585"/>
          <w:szCs w:val="21"/>
        </w:rPr>
        <w:t>26</w:t>
      </w:r>
      <w:r>
        <w:rPr>
          <w:rStyle w:val="time"/>
          <w:rFonts w:ascii="Roboto" w:hAnsi="Roboto"/>
          <w:color w:val="858585"/>
          <w:szCs w:val="21"/>
        </w:rPr>
        <w:t>日</w:t>
      </w:r>
      <w:r>
        <w:rPr>
          <w:rStyle w:val="time"/>
          <w:rFonts w:ascii="Roboto" w:hAnsi="Roboto"/>
          <w:color w:val="858585"/>
          <w:szCs w:val="21"/>
        </w:rPr>
        <w:t xml:space="preserve"> 19:52:20</w:t>
      </w:r>
      <w:r>
        <w:rPr>
          <w:rFonts w:ascii="Roboto" w:hAnsi="Roboto"/>
          <w:color w:val="858585"/>
          <w:szCs w:val="21"/>
        </w:rPr>
        <w:t> </w:t>
      </w:r>
      <w:hyperlink r:id="rId6" w:tgtFrame="_blank" w:history="1">
        <w:r>
          <w:rPr>
            <w:rStyle w:val="a5"/>
            <w:rFonts w:ascii="Roboto" w:hAnsi="Roboto"/>
            <w:color w:val="78A5F1"/>
            <w:szCs w:val="21"/>
          </w:rPr>
          <w:t>和大黄</w:t>
        </w:r>
      </w:hyperlink>
      <w:r>
        <w:rPr>
          <w:rFonts w:ascii="Roboto" w:hAnsi="Roboto"/>
          <w:color w:val="858585"/>
          <w:szCs w:val="21"/>
        </w:rPr>
        <w:t> </w:t>
      </w:r>
      <w:r>
        <w:rPr>
          <w:rStyle w:val="read-count"/>
          <w:rFonts w:ascii="Roboto" w:hAnsi="Roboto"/>
          <w:color w:val="858585"/>
          <w:szCs w:val="21"/>
        </w:rPr>
        <w:t>阅读数：</w:t>
      </w:r>
      <w:r>
        <w:rPr>
          <w:rStyle w:val="read-count"/>
          <w:rFonts w:ascii="Roboto" w:hAnsi="Roboto"/>
          <w:color w:val="858585"/>
          <w:szCs w:val="21"/>
        </w:rPr>
        <w:t>4091</w:t>
      </w:r>
      <w:r>
        <w:rPr>
          <w:rStyle w:val="articleinfoclick"/>
          <w:rFonts w:ascii="Roboto" w:hAnsi="Roboto"/>
          <w:color w:val="3399EA"/>
          <w:sz w:val="18"/>
          <w:szCs w:val="18"/>
          <w:shd w:val="clear" w:color="auto" w:fill="FFFFFF"/>
        </w:rPr>
        <w:t>更多</w:t>
      </w:r>
    </w:p>
    <w:p w:rsidR="00CB6EED" w:rsidRDefault="00CB6EED" w:rsidP="00CB6EED">
      <w:pPr>
        <w:shd w:val="clear" w:color="auto" w:fill="FFFFFF"/>
        <w:rPr>
          <w:rFonts w:ascii="Roboto" w:hAnsi="Roboto"/>
          <w:color w:val="858585"/>
          <w:sz w:val="18"/>
          <w:szCs w:val="18"/>
        </w:rPr>
      </w:pPr>
      <w:r>
        <w:rPr>
          <w:rStyle w:val="label"/>
          <w:rFonts w:ascii="Roboto" w:hAnsi="Roboto"/>
          <w:color w:val="4D4D4D"/>
          <w:sz w:val="18"/>
          <w:szCs w:val="18"/>
        </w:rPr>
        <w:t>个人分类：</w:t>
      </w:r>
      <w:r>
        <w:rPr>
          <w:rFonts w:ascii="Roboto" w:hAnsi="Roboto"/>
          <w:color w:val="858585"/>
          <w:sz w:val="18"/>
          <w:szCs w:val="18"/>
        </w:rPr>
        <w:t> </w:t>
      </w:r>
      <w:hyperlink r:id="rId7" w:tgtFrame="_blank" w:history="1">
        <w:r>
          <w:rPr>
            <w:rStyle w:val="a5"/>
            <w:rFonts w:ascii="Roboto" w:hAnsi="Roboto"/>
            <w:color w:val="79A5E5"/>
          </w:rPr>
          <w:t>Java</w:t>
        </w:r>
      </w:hyperlink>
      <w:hyperlink r:id="rId8" w:tgtFrame="_blank" w:history="1">
        <w:r>
          <w:rPr>
            <w:rStyle w:val="a5"/>
            <w:rFonts w:ascii="Roboto" w:hAnsi="Roboto"/>
            <w:color w:val="79A5E5"/>
          </w:rPr>
          <w:t>Web</w:t>
        </w:r>
      </w:hyperlink>
    </w:p>
    <w:p w:rsidR="00CB6EED" w:rsidRDefault="00CB6EED" w:rsidP="00CB6EED">
      <w:pPr>
        <w:rPr>
          <w:rFonts w:ascii="宋体" w:hAnsi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版权声明：本文为博主原创文章，未经博主允许不得转载。</w:t>
      </w:r>
      <w:r>
        <w:rPr>
          <w:color w:val="999999"/>
          <w:sz w:val="18"/>
          <w:szCs w:val="18"/>
        </w:rPr>
        <w:t xml:space="preserve"> https://blog.csdn.net/HEYUTAO007/article/details/72773077</w:t>
      </w:r>
    </w:p>
    <w:p w:rsidR="00CB6EED" w:rsidRDefault="00CB6EED" w:rsidP="00CB6EED">
      <w:pPr>
        <w:pStyle w:val="2"/>
        <w:spacing w:before="0" w:after="0" w:line="480" w:lineRule="atLeast"/>
        <w:rPr>
          <w:rFonts w:ascii="Arial" w:hAnsi="Arial" w:cs="Arial"/>
          <w:color w:val="4F4F4F"/>
          <w:sz w:val="36"/>
          <w:szCs w:val="36"/>
        </w:rPr>
      </w:pPr>
      <w:bookmarkStart w:id="0" w:name="t0"/>
      <w:bookmarkEnd w:id="0"/>
      <w:r>
        <w:rPr>
          <w:rFonts w:ascii="Arial" w:hAnsi="Arial" w:cs="Arial"/>
          <w:color w:val="4F4F4F"/>
        </w:rPr>
        <w:t xml:space="preserve">1 </w:t>
      </w:r>
      <w:r>
        <w:rPr>
          <w:rFonts w:ascii="Arial" w:hAnsi="Arial" w:cs="Arial"/>
          <w:color w:val="4F4F4F"/>
        </w:rPr>
        <w:t>异步</w:t>
      </w:r>
      <w:r>
        <w:rPr>
          <w:rFonts w:ascii="Arial" w:hAnsi="Arial" w:cs="Arial"/>
          <w:color w:val="4F4F4F"/>
        </w:rPr>
        <w:t>Logger</w:t>
      </w:r>
      <w:r>
        <w:rPr>
          <w:rFonts w:ascii="Arial" w:hAnsi="Arial" w:cs="Arial"/>
          <w:color w:val="4F4F4F"/>
        </w:rPr>
        <w:t>的意义</w:t>
      </w:r>
    </w:p>
    <w:p w:rsidR="00CB6EED" w:rsidRDefault="00CB6EED" w:rsidP="00CB6EED">
      <w:pPr>
        <w:rPr>
          <w:rFonts w:ascii="Arial" w:hAnsi="Arial" w:cs="Arial"/>
        </w:rPr>
      </w:pPr>
      <w:r>
        <w:rPr>
          <w:rFonts w:ascii="Arial" w:hAnsi="Arial" w:cs="Arial"/>
        </w:rPr>
        <w:t>之前的日志框架基本都实现了</w:t>
      </w:r>
      <w:r>
        <w:rPr>
          <w:rFonts w:ascii="Arial" w:hAnsi="Arial" w:cs="Arial"/>
        </w:rPr>
        <w:t>AsyncAppender</w:t>
      </w:r>
      <w:r>
        <w:rPr>
          <w:rFonts w:ascii="Arial" w:hAnsi="Arial" w:cs="Arial"/>
        </w:rPr>
        <w:t>，被证明对性能的提升作用非常明显。</w:t>
      </w:r>
      <w:r>
        <w:rPr>
          <w:rFonts w:ascii="Arial" w:hAnsi="Arial" w:cs="Arial"/>
        </w:rPr>
        <w:br/>
      </w:r>
    </w:p>
    <w:p w:rsidR="00CB6EED" w:rsidRDefault="00CB6EED" w:rsidP="00CB6EED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log4j2</w:t>
      </w:r>
      <w:r>
        <w:rPr>
          <w:rFonts w:ascii="Arial" w:hAnsi="Arial" w:cs="Arial"/>
          <w:color w:val="4F4F4F"/>
        </w:rPr>
        <w:t>日志框架中，增加了对</w:t>
      </w:r>
      <w:r>
        <w:rPr>
          <w:rFonts w:ascii="Arial" w:hAnsi="Arial" w:cs="Arial"/>
          <w:color w:val="4F4F4F"/>
        </w:rPr>
        <w:t>Logger</w:t>
      </w:r>
      <w:r>
        <w:rPr>
          <w:rFonts w:ascii="Arial" w:hAnsi="Arial" w:cs="Arial"/>
          <w:color w:val="4F4F4F"/>
        </w:rPr>
        <w:t>的异步实现。那么这一步的解耦，意义何在呢？</w:t>
      </w:r>
    </w:p>
    <w:p w:rsidR="00CB6EED" w:rsidRDefault="00CB6EED" w:rsidP="00CB6EED">
      <w:pPr>
        <w:pStyle w:val="a6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</w:p>
    <w:p w:rsidR="00CB6EED" w:rsidRDefault="00CB6EED" w:rsidP="00CB6EE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953500" cy="4324350"/>
            <wp:effectExtent l="19050" t="0" r="0" b="0"/>
            <wp:docPr id="1" name="图片 1" descr="https://img-blog.csdn.net/20170526195122491?watermark/2/text/aHR0cDovL2Jsb2cuY3Nkbi5uZXQvSEVZVVRBTzAw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26195122491?watermark/2/text/aHR0cDovL2Jsb2cuY3Nkbi5uZXQvSEVZVVRBTzAw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如图，按我目前的理解：异步</w:t>
      </w:r>
      <w:r>
        <w:rPr>
          <w:rFonts w:ascii="Arial" w:hAnsi="Arial" w:cs="Arial"/>
        </w:rPr>
        <w:t>Logger</w:t>
      </w:r>
      <w:r>
        <w:rPr>
          <w:rFonts w:ascii="Arial" w:hAnsi="Arial" w:cs="Arial"/>
        </w:rPr>
        <w:t>是让业务逻辑把日志信息放入</w:t>
      </w:r>
      <w:r>
        <w:rPr>
          <w:rFonts w:ascii="Arial" w:hAnsi="Arial" w:cs="Arial"/>
        </w:rPr>
        <w:t>Disruptor</w:t>
      </w:r>
      <w:r>
        <w:rPr>
          <w:rFonts w:ascii="Arial" w:hAnsi="Arial" w:cs="Arial"/>
        </w:rPr>
        <w:t>队列后可以直接返回（无需等待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挂载的各个</w:t>
      </w:r>
      <w:r>
        <w:rPr>
          <w:rFonts w:ascii="Arial" w:hAnsi="Arial" w:cs="Arial"/>
        </w:rPr>
        <w:t>Appender”</w:t>
      </w:r>
      <w:r>
        <w:rPr>
          <w:rFonts w:ascii="Arial" w:hAnsi="Arial" w:cs="Arial"/>
        </w:rPr>
        <w:t>都取走数据）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优点：更高吞吐、调用</w:t>
      </w:r>
      <w:r>
        <w:rPr>
          <w:rFonts w:ascii="Arial" w:hAnsi="Arial" w:cs="Arial"/>
        </w:rPr>
        <w:t>log</w:t>
      </w:r>
      <w:r>
        <w:rPr>
          <w:rFonts w:ascii="Arial" w:hAnsi="Arial" w:cs="Arial"/>
        </w:rPr>
        <w:t>方法更低的延迟。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缺点：异常处理麻烦、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可变日志消息问题、更大的</w:t>
      </w:r>
      <w:r>
        <w:rPr>
          <w:rFonts w:ascii="Arial" w:hAnsi="Arial" w:cs="Arial"/>
        </w:rPr>
        <w:t>CPU</w:t>
      </w:r>
      <w:r>
        <w:rPr>
          <w:rFonts w:ascii="Arial" w:hAnsi="Arial" w:cs="Arial"/>
        </w:rPr>
        <w:t>开销、需要等待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最慢的</w:t>
      </w:r>
      <w:r>
        <w:rPr>
          <w:rFonts w:ascii="Arial" w:hAnsi="Arial" w:cs="Arial"/>
        </w:rPr>
        <w:t>Appender”</w:t>
      </w:r>
      <w:r>
        <w:rPr>
          <w:rFonts w:ascii="Arial" w:hAnsi="Arial" w:cs="Arial"/>
        </w:rPr>
        <w:t>消费完成。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异步</w:t>
      </w:r>
      <w:r>
        <w:rPr>
          <w:rFonts w:ascii="Arial" w:hAnsi="Arial" w:cs="Arial"/>
        </w:rPr>
        <w:t>Logger</w:t>
      </w:r>
      <w:r>
        <w:rPr>
          <w:rFonts w:ascii="Arial" w:hAnsi="Arial" w:cs="Arial"/>
        </w:rPr>
        <w:t>会使用</w:t>
      </w:r>
      <w:r>
        <w:rPr>
          <w:rFonts w:ascii="Arial" w:hAnsi="Arial" w:cs="Arial"/>
        </w:rPr>
        <w:t>Disruptor</w:t>
      </w:r>
      <w:r>
        <w:rPr>
          <w:rFonts w:ascii="Arial" w:hAnsi="Arial" w:cs="Arial"/>
        </w:rPr>
        <w:t>做高吞吐队列，异步</w:t>
      </w:r>
      <w:r>
        <w:rPr>
          <w:rFonts w:ascii="Arial" w:hAnsi="Arial" w:cs="Arial"/>
        </w:rPr>
        <w:t>Appender</w:t>
      </w:r>
      <w:r>
        <w:rPr>
          <w:rFonts w:ascii="Arial" w:hAnsi="Arial" w:cs="Arial"/>
        </w:rPr>
        <w:t>会使用</w:t>
      </w:r>
      <w:r>
        <w:rPr>
          <w:rFonts w:ascii="Arial" w:hAnsi="Arial" w:cs="Arial"/>
        </w:rPr>
        <w:t>ArrayBlockingQueue</w:t>
      </w:r>
      <w:r>
        <w:rPr>
          <w:rFonts w:ascii="Arial" w:hAnsi="Arial" w:cs="Arial"/>
        </w:rPr>
        <w:t>做队列。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异步</w:t>
      </w:r>
      <w:r>
        <w:rPr>
          <w:rFonts w:ascii="Arial" w:hAnsi="Arial" w:cs="Arial"/>
        </w:rPr>
        <w:t>Logger</w:t>
      </w:r>
      <w:r>
        <w:rPr>
          <w:rFonts w:ascii="Arial" w:hAnsi="Arial" w:cs="Arial"/>
        </w:rPr>
        <w:t>与异步</w:t>
      </w:r>
      <w:r>
        <w:rPr>
          <w:rFonts w:ascii="Arial" w:hAnsi="Arial" w:cs="Arial"/>
        </w:rPr>
        <w:t>Appender</w:t>
      </w:r>
      <w:r>
        <w:rPr>
          <w:rFonts w:ascii="Arial" w:hAnsi="Arial" w:cs="Arial"/>
        </w:rPr>
        <w:t>都可以设置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队列满了之后的策略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，我个人建议都设置为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按日志级别部分丢弃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。</w:t>
      </w:r>
      <w:r>
        <w:rPr>
          <w:rFonts w:ascii="Arial" w:hAnsi="Arial" w:cs="Arial"/>
        </w:rPr>
        <w:br/>
      </w:r>
    </w:p>
    <w:p w:rsidR="00CB6EED" w:rsidRDefault="00CB6EED" w:rsidP="00CB6EED">
      <w:pPr>
        <w:pStyle w:val="2"/>
        <w:spacing w:before="0" w:after="0" w:line="480" w:lineRule="atLeast"/>
        <w:rPr>
          <w:rFonts w:ascii="Arial" w:hAnsi="Arial" w:cs="Arial"/>
          <w:color w:val="4F4F4F"/>
        </w:rPr>
      </w:pPr>
      <w:bookmarkStart w:id="1" w:name="t1"/>
      <w:bookmarkEnd w:id="1"/>
      <w:r>
        <w:rPr>
          <w:rFonts w:ascii="Arial" w:hAnsi="Arial" w:cs="Arial"/>
          <w:color w:val="4F4F4F"/>
        </w:rPr>
        <w:t xml:space="preserve">2 </w:t>
      </w:r>
      <w:r>
        <w:rPr>
          <w:rFonts w:ascii="Arial" w:hAnsi="Arial" w:cs="Arial"/>
          <w:color w:val="4F4F4F"/>
        </w:rPr>
        <w:t>启用</w:t>
      </w:r>
    </w:p>
    <w:p w:rsidR="00CB6EED" w:rsidRDefault="00CB6EED" w:rsidP="00CB6EED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，全局启用异步</w:t>
      </w:r>
      <w:r>
        <w:rPr>
          <w:rFonts w:ascii="Arial" w:hAnsi="Arial" w:cs="Arial"/>
        </w:rPr>
        <w:t>Logger</w:t>
      </w:r>
      <w:r>
        <w:rPr>
          <w:rFonts w:ascii="Arial" w:hAnsi="Arial" w:cs="Arial"/>
        </w:rPr>
        <w:t>方案一</w:t>
      </w:r>
      <w:r>
        <w:rPr>
          <w:rFonts w:ascii="Arial" w:hAnsi="Arial" w:cs="Arial"/>
        </w:rPr>
        <w:br/>
        <w:t>JVM</w:t>
      </w:r>
      <w:r>
        <w:rPr>
          <w:rFonts w:ascii="Arial" w:hAnsi="Arial" w:cs="Arial"/>
        </w:rPr>
        <w:t>启动参数（</w:t>
      </w:r>
      <w:r>
        <w:rPr>
          <w:rFonts w:ascii="Arial" w:hAnsi="Arial" w:cs="Arial"/>
        </w:rPr>
        <w:t>boot.ini</w:t>
      </w:r>
      <w:r>
        <w:rPr>
          <w:rFonts w:ascii="Arial" w:hAnsi="Arial" w:cs="Arial"/>
        </w:rPr>
        <w:t>）加上</w:t>
      </w:r>
      <w:r>
        <w:rPr>
          <w:rFonts w:ascii="Arial" w:hAnsi="Arial" w:cs="Arial"/>
        </w:rPr>
        <w:t>“-DLog4jContextSelector=org.apache.logging.log4j.core.async.AsyncLoggerContextSelector”</w:t>
      </w:r>
      <w:r>
        <w:rPr>
          <w:rFonts w:ascii="Arial" w:hAnsi="Arial" w:cs="Arial"/>
        </w:rPr>
        <w:br/>
        <w:t>2</w:t>
      </w:r>
      <w:r>
        <w:rPr>
          <w:rFonts w:ascii="Arial" w:hAnsi="Arial" w:cs="Arial"/>
        </w:rPr>
        <w:t>，全局启用异步</w:t>
      </w:r>
      <w:r>
        <w:rPr>
          <w:rFonts w:ascii="Arial" w:hAnsi="Arial" w:cs="Arial"/>
        </w:rPr>
        <w:t>Logger</w:t>
      </w:r>
      <w:r>
        <w:rPr>
          <w:rFonts w:ascii="Arial" w:hAnsi="Arial" w:cs="Arial"/>
        </w:rPr>
        <w:t>方案二</w:t>
      </w:r>
      <w:r>
        <w:rPr>
          <w:rFonts w:ascii="Arial" w:hAnsi="Arial" w:cs="Arial"/>
        </w:rPr>
        <w:br/>
        <w:t>classpath</w:t>
      </w:r>
      <w:r>
        <w:rPr>
          <w:rFonts w:ascii="Arial" w:hAnsi="Arial" w:cs="Arial"/>
        </w:rPr>
        <w:t>中添加文件</w:t>
      </w:r>
      <w:r>
        <w:rPr>
          <w:rFonts w:ascii="Arial" w:hAnsi="Arial" w:cs="Arial"/>
        </w:rPr>
        <w:t>“log4j2.component.properties”</w:t>
      </w:r>
      <w:r>
        <w:rPr>
          <w:rFonts w:ascii="Arial" w:hAnsi="Arial" w:cs="Arial"/>
        </w:rPr>
        <w:t>，文件增加以下内容：</w:t>
      </w:r>
      <w:r>
        <w:rPr>
          <w:rFonts w:ascii="Arial" w:hAnsi="Arial" w:cs="Arial"/>
        </w:rPr>
        <w:br/>
        <w:t>“Log4jContextSelector=org.apache.logging.log4j.core.async.AsyncLoggerContextSelector”</w:t>
      </w:r>
      <w:r>
        <w:rPr>
          <w:rFonts w:ascii="Arial" w:hAnsi="Arial" w:cs="Arial"/>
        </w:rPr>
        <w:br/>
        <w:t>3</w:t>
      </w:r>
      <w:r>
        <w:rPr>
          <w:rFonts w:ascii="Arial" w:hAnsi="Arial" w:cs="Arial"/>
        </w:rPr>
        <w:t>，手工指定部分</w:t>
      </w:r>
      <w:r>
        <w:rPr>
          <w:rFonts w:ascii="Arial" w:hAnsi="Arial" w:cs="Arial"/>
        </w:rPr>
        <w:t>Logger</w:t>
      </w:r>
      <w:r>
        <w:rPr>
          <w:rFonts w:ascii="Arial" w:hAnsi="Arial" w:cs="Arial"/>
        </w:rPr>
        <w:t>采用异步方式</w:t>
      </w:r>
      <w:r>
        <w:rPr>
          <w:rFonts w:ascii="Arial" w:hAnsi="Arial" w:cs="Arial"/>
        </w:rPr>
        <w:br/>
        <w:t>log4j2.xml</w:t>
      </w:r>
      <w:r>
        <w:rPr>
          <w:rFonts w:ascii="Arial" w:hAnsi="Arial" w:cs="Arial"/>
        </w:rPr>
        <w:t>配置文件中使用</w:t>
      </w:r>
      <w:r>
        <w:rPr>
          <w:rFonts w:ascii="Arial" w:hAnsi="Arial" w:cs="Arial"/>
        </w:rPr>
        <w:t>AsyncRoot/AsyncLogger</w:t>
      </w:r>
      <w:r>
        <w:rPr>
          <w:rFonts w:ascii="Arial" w:hAnsi="Arial" w:cs="Arial"/>
        </w:rPr>
        <w:t>替代</w:t>
      </w:r>
      <w:r>
        <w:rPr>
          <w:rFonts w:ascii="Arial" w:hAnsi="Arial" w:cs="Arial"/>
        </w:rPr>
        <w:t>Root/Logger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（上述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种方式任选其一即可，不要同时采用）</w:t>
      </w:r>
    </w:p>
    <w:p w:rsidR="00E3217E" w:rsidRPr="00CB6EED" w:rsidRDefault="00E3217E"/>
    <w:sectPr w:rsidR="00E3217E" w:rsidRPr="00CB6EED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90B" w:rsidRDefault="00AC090B" w:rsidP="00E3217E">
      <w:r>
        <w:separator/>
      </w:r>
    </w:p>
  </w:endnote>
  <w:endnote w:type="continuationSeparator" w:id="0">
    <w:p w:rsidR="00AC090B" w:rsidRDefault="00AC090B" w:rsidP="00E32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90B" w:rsidRDefault="00AC090B" w:rsidP="00E3217E">
      <w:r>
        <w:separator/>
      </w:r>
    </w:p>
  </w:footnote>
  <w:footnote w:type="continuationSeparator" w:id="0">
    <w:p w:rsidR="00AC090B" w:rsidRDefault="00AC090B" w:rsidP="00E321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17E"/>
    <w:rsid w:val="00084472"/>
    <w:rsid w:val="00816974"/>
    <w:rsid w:val="00AC090B"/>
    <w:rsid w:val="00CB6EED"/>
    <w:rsid w:val="00E3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21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6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21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2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21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21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CB6E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me">
    <w:name w:val="time"/>
    <w:basedOn w:val="a0"/>
    <w:rsid w:val="00CB6EED"/>
  </w:style>
  <w:style w:type="character" w:styleId="a5">
    <w:name w:val="Hyperlink"/>
    <w:basedOn w:val="a0"/>
    <w:uiPriority w:val="99"/>
    <w:semiHidden/>
    <w:unhideWhenUsed/>
    <w:rsid w:val="00CB6EED"/>
    <w:rPr>
      <w:color w:val="0000FF"/>
      <w:u w:val="single"/>
    </w:rPr>
  </w:style>
  <w:style w:type="character" w:customStyle="1" w:styleId="read-count">
    <w:name w:val="read-count"/>
    <w:basedOn w:val="a0"/>
    <w:rsid w:val="00CB6EED"/>
  </w:style>
  <w:style w:type="character" w:customStyle="1" w:styleId="articleinfoclick">
    <w:name w:val="article_info_click"/>
    <w:basedOn w:val="a0"/>
    <w:rsid w:val="00CB6EED"/>
  </w:style>
  <w:style w:type="character" w:customStyle="1" w:styleId="label">
    <w:name w:val="label"/>
    <w:basedOn w:val="a0"/>
    <w:rsid w:val="00CB6EED"/>
  </w:style>
  <w:style w:type="paragraph" w:styleId="a6">
    <w:name w:val="Normal (Web)"/>
    <w:basedOn w:val="a"/>
    <w:uiPriority w:val="99"/>
    <w:semiHidden/>
    <w:unhideWhenUsed/>
    <w:rsid w:val="00CB6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B6EE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6E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9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557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4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EYUTAO007/article/category/6806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HEYUTAO007/article/category/6714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HEYUTAO00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>思源企业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2018-10-30T06:11:00Z</dcterms:created>
  <dcterms:modified xsi:type="dcterms:W3CDTF">2018-10-30T06:11:00Z</dcterms:modified>
</cp:coreProperties>
</file>