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350DF" w:rsidP="003F75E4">
      <w:pPr>
        <w:pStyle w:val="a7"/>
      </w:pPr>
      <w:r>
        <w:rPr>
          <w:rFonts w:hint="eastAsia"/>
        </w:rPr>
        <w:t>宠爱有</w:t>
      </w:r>
      <w:r>
        <w:rPr>
          <w:rFonts w:hint="eastAsia"/>
        </w:rPr>
        <w:t>+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F52" w:rsidP="00565E61">
            <w:r>
              <w:rPr>
                <w:rFonts w:hint="eastAsia"/>
              </w:rPr>
              <w:t>李想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F52" w:rsidP="00565E61">
            <w:r>
              <w:rPr>
                <w:rFonts w:hint="eastAsia"/>
              </w:rPr>
              <w:t>王乐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F52" w:rsidP="00565E61">
            <w:r>
              <w:rPr>
                <w:rFonts w:hint="eastAsia"/>
              </w:rPr>
              <w:t>王叶颖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F52" w:rsidP="00565E61">
            <w:r>
              <w:rPr>
                <w:rFonts w:hint="eastAsia"/>
              </w:rPr>
              <w:t>张希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F52" w:rsidP="00565E61">
            <w:r>
              <w:rPr>
                <w:rFonts w:hint="eastAsia"/>
              </w:rPr>
              <w:t>钱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F52" w:rsidP="00565E61">
            <w:r>
              <w:rPr>
                <w:rFonts w:hint="eastAsia"/>
              </w:rPr>
              <w:t>郝雪晟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25" w:rsidRDefault="008E3025" w:rsidP="007C0007">
      <w:r>
        <w:separator/>
      </w:r>
    </w:p>
  </w:endnote>
  <w:endnote w:type="continuationSeparator" w:id="0">
    <w:p w:rsidR="008E3025" w:rsidRDefault="008E302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25" w:rsidRDefault="008E3025" w:rsidP="007C0007">
      <w:r>
        <w:separator/>
      </w:r>
    </w:p>
  </w:footnote>
  <w:footnote w:type="continuationSeparator" w:id="0">
    <w:p w:rsidR="008E3025" w:rsidRDefault="008E302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350DF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E3025"/>
    <w:rsid w:val="008F3E38"/>
    <w:rsid w:val="0093695E"/>
    <w:rsid w:val="00997F52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6266D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A2904"/>
  <w15:docId w15:val="{21E59356-5739-401D-99E2-F808A404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叶颖</cp:lastModifiedBy>
  <cp:revision>28</cp:revision>
  <dcterms:created xsi:type="dcterms:W3CDTF">2010-02-25T09:00:00Z</dcterms:created>
  <dcterms:modified xsi:type="dcterms:W3CDTF">2020-04-30T01:38:00Z</dcterms:modified>
</cp:coreProperties>
</file>