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D1049" w14:textId="58C74CF9" w:rsidR="00250ECC" w:rsidRPr="007D68A1" w:rsidRDefault="00250ECC" w:rsidP="00EF4F35">
      <w:pPr>
        <w:spacing w:line="380" w:lineRule="exact"/>
        <w:rPr>
          <w:b/>
          <w:bCs/>
          <w:color w:val="000000" w:themeColor="text1"/>
        </w:rPr>
      </w:pPr>
      <w:r w:rsidRPr="007D68A1">
        <w:rPr>
          <w:rFonts w:hint="eastAsia"/>
          <w:b/>
          <w:bCs/>
          <w:color w:val="000000" w:themeColor="text1"/>
        </w:rPr>
        <w:t>P</w:t>
      </w:r>
      <w:r w:rsidRPr="007D68A1">
        <w:rPr>
          <w:b/>
          <w:bCs/>
          <w:color w:val="000000" w:themeColor="text1"/>
        </w:rPr>
        <w:t>0</w:t>
      </w:r>
      <w:r w:rsidR="00697C3B" w:rsidRPr="007D68A1">
        <w:rPr>
          <w:b/>
          <w:bCs/>
          <w:color w:val="000000" w:themeColor="text1"/>
        </w:rPr>
        <w:t>:</w:t>
      </w:r>
      <w:r w:rsidR="007D68A1" w:rsidRPr="007D68A1">
        <w:rPr>
          <w:b/>
          <w:bCs/>
          <w:color w:val="000000" w:themeColor="text1"/>
        </w:rPr>
        <w:t xml:space="preserve"> Opening</w:t>
      </w:r>
    </w:p>
    <w:p w14:paraId="5CAE9C17" w14:textId="7C4275C6" w:rsidR="00045ACA" w:rsidRPr="00045ACA" w:rsidRDefault="00250ECC" w:rsidP="00EF4F35">
      <w:pPr>
        <w:spacing w:line="380" w:lineRule="exact"/>
        <w:rPr>
          <w:color w:val="000000" w:themeColor="text1"/>
        </w:rPr>
      </w:pPr>
      <w:r w:rsidRPr="00250ECC">
        <w:rPr>
          <w:color w:val="000000" w:themeColor="text1"/>
        </w:rPr>
        <w:tab/>
      </w:r>
      <w:r w:rsidR="00045ACA" w:rsidRPr="00045ACA">
        <w:rPr>
          <w:color w:val="000000" w:themeColor="text1"/>
        </w:rPr>
        <w:t>Next, let me share technical solution part for Digital Sales Coach, I will focus on high level part,</w:t>
      </w:r>
      <w:r w:rsidR="00FA7596">
        <w:rPr>
          <w:rFonts w:hint="eastAsia"/>
          <w:color w:val="000000" w:themeColor="text1"/>
        </w:rPr>
        <w:t xml:space="preserve"> </w:t>
      </w:r>
      <w:r w:rsidR="00045ACA" w:rsidRPr="00045ACA">
        <w:rPr>
          <w:color w:val="000000" w:themeColor="text1"/>
        </w:rPr>
        <w:t>EA team will introduce some detail solution related to Al.</w:t>
      </w:r>
    </w:p>
    <w:p w14:paraId="1B3AE2A2" w14:textId="0D06FA1B" w:rsidR="00EE6C1D" w:rsidRDefault="00045ACA" w:rsidP="00FA7596">
      <w:pPr>
        <w:spacing w:line="380" w:lineRule="exact"/>
        <w:ind w:firstLine="420"/>
        <w:rPr>
          <w:color w:val="000000" w:themeColor="text1"/>
        </w:rPr>
      </w:pPr>
      <w:r w:rsidRPr="00045ACA">
        <w:rPr>
          <w:color w:val="000000" w:themeColor="text1"/>
        </w:rPr>
        <w:t>In this part, we will cover 4 sub-topics, the 1</w:t>
      </w:r>
      <w:r w:rsidR="00FA7596" w:rsidRPr="00FA7596">
        <w:rPr>
          <w:color w:val="000000" w:themeColor="text1"/>
          <w:vertAlign w:val="superscript"/>
        </w:rPr>
        <w:t>st</w:t>
      </w:r>
      <w:r w:rsidR="00FA7596">
        <w:rPr>
          <w:color w:val="000000" w:themeColor="text1"/>
        </w:rPr>
        <w:t xml:space="preserve"> </w:t>
      </w:r>
      <w:r w:rsidRPr="00045ACA">
        <w:rPr>
          <w:color w:val="000000" w:themeColor="text1"/>
        </w:rPr>
        <w:t xml:space="preserve">is DSC High Level Solution, the </w:t>
      </w:r>
      <w:r w:rsidR="00FA7596">
        <w:rPr>
          <w:color w:val="000000" w:themeColor="text1"/>
        </w:rPr>
        <w:t>2</w:t>
      </w:r>
      <w:r w:rsidR="00FA7596" w:rsidRPr="00FA7596">
        <w:rPr>
          <w:color w:val="000000" w:themeColor="text1"/>
          <w:vertAlign w:val="superscript"/>
        </w:rPr>
        <w:t>nd</w:t>
      </w:r>
      <w:r w:rsidR="00FA7596">
        <w:rPr>
          <w:color w:val="000000" w:themeColor="text1"/>
        </w:rPr>
        <w:t xml:space="preserve"> </w:t>
      </w:r>
      <w:r w:rsidRPr="00045ACA">
        <w:rPr>
          <w:color w:val="000000" w:themeColor="text1"/>
        </w:rPr>
        <w:t xml:space="preserve">is DSC Application Architecture, the </w:t>
      </w:r>
      <w:r w:rsidR="00FA7596">
        <w:rPr>
          <w:color w:val="000000" w:themeColor="text1"/>
        </w:rPr>
        <w:t>3</w:t>
      </w:r>
      <w:r w:rsidR="00FA7596" w:rsidRPr="00FA7596">
        <w:rPr>
          <w:color w:val="000000" w:themeColor="text1"/>
          <w:vertAlign w:val="superscript"/>
        </w:rPr>
        <w:t>rd</w:t>
      </w:r>
      <w:r w:rsidR="00FA7596">
        <w:rPr>
          <w:color w:val="000000" w:themeColor="text1"/>
        </w:rPr>
        <w:t xml:space="preserve"> </w:t>
      </w:r>
      <w:r w:rsidRPr="00045ACA">
        <w:rPr>
          <w:color w:val="000000" w:themeColor="text1"/>
        </w:rPr>
        <w:t>is DSC Integration Architecture, the last one is DSC Data Architecture.</w:t>
      </w:r>
    </w:p>
    <w:p w14:paraId="3834588F" w14:textId="05385FE4" w:rsidR="00250ECC" w:rsidRDefault="009E7C94" w:rsidP="00EF4F35">
      <w:pPr>
        <w:spacing w:line="380" w:lineRule="exact"/>
        <w:rPr>
          <w:color w:val="000000" w:themeColor="text1"/>
        </w:rPr>
      </w:pPr>
      <w:r>
        <w:rPr>
          <w:color w:val="000000" w:themeColor="text1"/>
        </w:rPr>
        <w:tab/>
        <w:t xml:space="preserve">Let’s move to the </w:t>
      </w:r>
      <w:r w:rsidR="00FA7596">
        <w:rPr>
          <w:color w:val="000000" w:themeColor="text1"/>
        </w:rPr>
        <w:t>1</w:t>
      </w:r>
      <w:r w:rsidR="00FA7596" w:rsidRPr="00FA7596">
        <w:rPr>
          <w:color w:val="000000" w:themeColor="text1"/>
          <w:vertAlign w:val="superscript"/>
        </w:rPr>
        <w:t>st</w:t>
      </w:r>
      <w:r w:rsidR="00FA7596">
        <w:rPr>
          <w:color w:val="000000" w:themeColor="text1"/>
        </w:rPr>
        <w:t xml:space="preserve"> </w:t>
      </w:r>
      <w:r>
        <w:rPr>
          <w:color w:val="000000" w:themeColor="text1"/>
        </w:rPr>
        <w:t>one.</w:t>
      </w:r>
    </w:p>
    <w:p w14:paraId="7A88BEC0" w14:textId="77777777" w:rsidR="007D68A1" w:rsidRDefault="007D68A1" w:rsidP="00EF4F35">
      <w:pPr>
        <w:spacing w:line="380" w:lineRule="exact"/>
        <w:rPr>
          <w:color w:val="000000" w:themeColor="text1"/>
        </w:rPr>
      </w:pPr>
    </w:p>
    <w:p w14:paraId="37463D24" w14:textId="4AC432DC" w:rsidR="008F75EF" w:rsidRPr="007D68A1" w:rsidRDefault="008F75EF" w:rsidP="00EF4F35">
      <w:pPr>
        <w:spacing w:line="380" w:lineRule="exact"/>
        <w:rPr>
          <w:b/>
          <w:bCs/>
          <w:color w:val="000000" w:themeColor="text1"/>
        </w:rPr>
      </w:pPr>
      <w:r w:rsidRPr="007D68A1">
        <w:rPr>
          <w:rFonts w:hint="eastAsia"/>
          <w:b/>
          <w:bCs/>
          <w:color w:val="000000" w:themeColor="text1"/>
        </w:rPr>
        <w:t>P</w:t>
      </w:r>
      <w:r w:rsidRPr="007D68A1">
        <w:rPr>
          <w:b/>
          <w:bCs/>
          <w:color w:val="000000" w:themeColor="text1"/>
        </w:rPr>
        <w:t xml:space="preserve">1: </w:t>
      </w:r>
      <w:r w:rsidR="00045ACA" w:rsidRPr="00045ACA">
        <w:rPr>
          <w:b/>
          <w:bCs/>
          <w:color w:val="000000" w:themeColor="text1"/>
        </w:rPr>
        <w:t>DSC High Level Solution</w:t>
      </w:r>
    </w:p>
    <w:p w14:paraId="3D320AEF" w14:textId="632BB27C" w:rsidR="008F75EF" w:rsidRDefault="00BD54F9" w:rsidP="00EF4F35">
      <w:pPr>
        <w:spacing w:line="380" w:lineRule="exact"/>
        <w:rPr>
          <w:color w:val="000000" w:themeColor="text1"/>
        </w:rPr>
      </w:pPr>
      <w:r>
        <w:rPr>
          <w:color w:val="000000" w:themeColor="text1"/>
        </w:rPr>
        <w:tab/>
      </w:r>
      <w:r w:rsidR="00045ACA" w:rsidRPr="00045ACA">
        <w:rPr>
          <w:color w:val="000000" w:themeColor="text1"/>
        </w:rPr>
        <w:t>For DSC application, we planned to develop it with popular web framework React, it can be built as SDK to integrate with existing mobile or web application, like iSmart.</w:t>
      </w:r>
    </w:p>
    <w:p w14:paraId="071A0ECA" w14:textId="77777777" w:rsidR="00FA7596" w:rsidRDefault="00FA7596" w:rsidP="00EF4F35">
      <w:pPr>
        <w:spacing w:line="380" w:lineRule="exact"/>
        <w:rPr>
          <w:color w:val="000000" w:themeColor="text1"/>
        </w:rPr>
      </w:pPr>
    </w:p>
    <w:p w14:paraId="52F57D72" w14:textId="76808CEA" w:rsidR="00165FA9" w:rsidRPr="00CD4DCC" w:rsidRDefault="00045ACA" w:rsidP="00EF4F35">
      <w:pPr>
        <w:pStyle w:val="ListParagraph"/>
        <w:numPr>
          <w:ilvl w:val="0"/>
          <w:numId w:val="16"/>
        </w:numPr>
        <w:spacing w:line="380" w:lineRule="exact"/>
        <w:ind w:firstLineChars="0"/>
        <w:rPr>
          <w:color w:val="000000" w:themeColor="text1"/>
        </w:rPr>
      </w:pPr>
      <w:r w:rsidRPr="00045ACA">
        <w:rPr>
          <w:color w:val="000000" w:themeColor="text1"/>
        </w:rPr>
        <w:t>These red flags indicate data ingestion</w:t>
      </w:r>
    </w:p>
    <w:p w14:paraId="22DF9BE6" w14:textId="77777777" w:rsidR="000000E6" w:rsidRPr="000000E6" w:rsidRDefault="000000E6" w:rsidP="00EF4F35">
      <w:pPr>
        <w:pStyle w:val="ListParagraph"/>
        <w:numPr>
          <w:ilvl w:val="0"/>
          <w:numId w:val="15"/>
        </w:numPr>
        <w:spacing w:line="380" w:lineRule="exact"/>
        <w:ind w:firstLineChars="0"/>
        <w:rPr>
          <w:color w:val="000000" w:themeColor="text1"/>
        </w:rPr>
      </w:pPr>
      <w:r w:rsidRPr="000000E6">
        <w:rPr>
          <w:color w:val="000000" w:themeColor="text1"/>
        </w:rPr>
        <w:t>About content source, we provide 2 approaches to ingest data.</w:t>
      </w:r>
    </w:p>
    <w:p w14:paraId="415DD8C6" w14:textId="70775CFC" w:rsidR="000000E6" w:rsidRPr="000000E6" w:rsidRDefault="000000E6" w:rsidP="00EF4F35">
      <w:pPr>
        <w:spacing w:line="380" w:lineRule="exact"/>
        <w:ind w:left="840" w:firstLine="20"/>
        <w:rPr>
          <w:color w:val="000000" w:themeColor="text1"/>
        </w:rPr>
      </w:pPr>
      <w:r w:rsidRPr="000000E6">
        <w:rPr>
          <w:color w:val="000000" w:themeColor="text1"/>
        </w:rPr>
        <w:t xml:space="preserve">The </w:t>
      </w:r>
      <w:r w:rsidR="00FA7596">
        <w:rPr>
          <w:color w:val="000000" w:themeColor="text1"/>
        </w:rPr>
        <w:t>1</w:t>
      </w:r>
      <w:r w:rsidR="00FA7596" w:rsidRPr="00FA7596">
        <w:rPr>
          <w:color w:val="000000" w:themeColor="text1"/>
          <w:vertAlign w:val="superscript"/>
        </w:rPr>
        <w:t>st</w:t>
      </w:r>
      <w:r w:rsidR="00FA7596">
        <w:rPr>
          <w:color w:val="000000" w:themeColor="text1"/>
        </w:rPr>
        <w:t xml:space="preserve"> </w:t>
      </w:r>
      <w:r w:rsidRPr="000000E6">
        <w:rPr>
          <w:color w:val="000000" w:themeColor="text1"/>
        </w:rPr>
        <w:t>one is automatically ingesting content from external system per ETL, after filtering, extracting, cleaning, chunking, and embedding, store into vector database finally.</w:t>
      </w:r>
    </w:p>
    <w:p w14:paraId="0C8C940D" w14:textId="2967F1C6" w:rsidR="00D9507E" w:rsidRPr="000000E6" w:rsidRDefault="000000E6" w:rsidP="00EF4F35">
      <w:pPr>
        <w:pStyle w:val="ListParagraph"/>
        <w:numPr>
          <w:ilvl w:val="0"/>
          <w:numId w:val="15"/>
        </w:numPr>
        <w:spacing w:line="380" w:lineRule="exact"/>
        <w:ind w:firstLineChars="0"/>
        <w:rPr>
          <w:color w:val="000000" w:themeColor="text1"/>
        </w:rPr>
      </w:pPr>
      <w:r w:rsidRPr="000000E6">
        <w:rPr>
          <w:color w:val="000000" w:themeColor="text1"/>
        </w:rPr>
        <w:t>The 2</w:t>
      </w:r>
      <w:proofErr w:type="gramStart"/>
      <w:r w:rsidR="00FA7596" w:rsidRPr="00FA7596">
        <w:rPr>
          <w:color w:val="000000" w:themeColor="text1"/>
          <w:vertAlign w:val="superscript"/>
        </w:rPr>
        <w:t>nd</w:t>
      </w:r>
      <w:r w:rsidR="00FA7596">
        <w:rPr>
          <w:color w:val="000000" w:themeColor="text1"/>
        </w:rPr>
        <w:t xml:space="preserve"> </w:t>
      </w:r>
      <w:r w:rsidRPr="000000E6">
        <w:rPr>
          <w:color w:val="000000" w:themeColor="text1"/>
        </w:rPr>
        <w:t>,</w:t>
      </w:r>
      <w:proofErr w:type="gramEnd"/>
      <w:r w:rsidRPr="000000E6">
        <w:rPr>
          <w:color w:val="000000" w:themeColor="text1"/>
        </w:rPr>
        <w:t xml:space="preserve"> we can manually manage above documents per admin portal.</w:t>
      </w:r>
    </w:p>
    <w:p w14:paraId="03558823" w14:textId="77777777" w:rsidR="00CD4DCC" w:rsidRPr="00D9507E" w:rsidRDefault="00CD4DCC" w:rsidP="00EF4F35">
      <w:pPr>
        <w:spacing w:line="380" w:lineRule="exact"/>
        <w:ind w:leftChars="400" w:left="840"/>
        <w:rPr>
          <w:color w:val="000000" w:themeColor="text1"/>
        </w:rPr>
      </w:pPr>
    </w:p>
    <w:p w14:paraId="041A4897" w14:textId="47203269" w:rsidR="00CD4DCC" w:rsidRPr="00CD4DCC" w:rsidRDefault="000000E6" w:rsidP="00EF4F35">
      <w:pPr>
        <w:pStyle w:val="ListParagraph"/>
        <w:numPr>
          <w:ilvl w:val="0"/>
          <w:numId w:val="16"/>
        </w:numPr>
        <w:spacing w:line="380" w:lineRule="exact"/>
        <w:ind w:firstLineChars="0"/>
        <w:rPr>
          <w:color w:val="000000" w:themeColor="text1"/>
        </w:rPr>
      </w:pPr>
      <w:r w:rsidRPr="000000E6">
        <w:rPr>
          <w:color w:val="000000" w:themeColor="text1"/>
        </w:rPr>
        <w:t>The yellow part is core RAG process</w:t>
      </w:r>
      <w:r w:rsidR="00CD4DCC" w:rsidRPr="00CD4DCC">
        <w:rPr>
          <w:color w:val="000000" w:themeColor="text1"/>
        </w:rPr>
        <w:t>.</w:t>
      </w:r>
    </w:p>
    <w:p w14:paraId="33B9163B" w14:textId="51B8912D" w:rsidR="000000E6" w:rsidRPr="000000E6" w:rsidRDefault="000000E6" w:rsidP="00EF4F35">
      <w:pPr>
        <w:pStyle w:val="ListParagraph"/>
        <w:numPr>
          <w:ilvl w:val="0"/>
          <w:numId w:val="15"/>
        </w:numPr>
        <w:spacing w:line="380" w:lineRule="exact"/>
        <w:ind w:firstLineChars="0"/>
        <w:rPr>
          <w:color w:val="000000" w:themeColor="text1"/>
        </w:rPr>
      </w:pPr>
      <w:r w:rsidRPr="000000E6">
        <w:rPr>
          <w:color w:val="000000" w:themeColor="text1"/>
        </w:rPr>
        <w:t>App access exposed APls provided from backend Knowledge Service,</w:t>
      </w:r>
      <w:r>
        <w:rPr>
          <w:rFonts w:hint="eastAsia"/>
          <w:color w:val="000000" w:themeColor="text1"/>
        </w:rPr>
        <w:t xml:space="preserve"> </w:t>
      </w:r>
      <w:r w:rsidRPr="000000E6">
        <w:rPr>
          <w:color w:val="000000" w:themeColor="text1"/>
        </w:rPr>
        <w:t>Knowledge Service embedded</w:t>
      </w:r>
    </w:p>
    <w:p w14:paraId="3668C79B" w14:textId="13B30A14" w:rsidR="00CD4DCC" w:rsidRDefault="000000E6" w:rsidP="00EF4F35">
      <w:pPr>
        <w:pStyle w:val="ListParagraph"/>
        <w:spacing w:line="380" w:lineRule="exact"/>
        <w:ind w:left="860" w:firstLineChars="0" w:firstLine="0"/>
        <w:rPr>
          <w:color w:val="000000" w:themeColor="text1"/>
        </w:rPr>
      </w:pPr>
      <w:r w:rsidRPr="000000E6">
        <w:rPr>
          <w:color w:val="000000" w:themeColor="text1"/>
        </w:rPr>
        <w:t>user question, and query knowledge chunk related to user's question to generate the most optimal prompt and send to Azure Open Al Service, Open Al will generate the answer.</w:t>
      </w:r>
    </w:p>
    <w:p w14:paraId="110D2043" w14:textId="77777777" w:rsidR="000000E6" w:rsidRDefault="000000E6" w:rsidP="00EF4F35">
      <w:pPr>
        <w:pStyle w:val="ListParagraph"/>
        <w:spacing w:line="380" w:lineRule="exact"/>
        <w:ind w:left="860" w:firstLineChars="0" w:firstLine="0"/>
        <w:rPr>
          <w:rFonts w:hint="eastAsia"/>
          <w:color w:val="000000" w:themeColor="text1"/>
        </w:rPr>
      </w:pPr>
    </w:p>
    <w:p w14:paraId="6EA33E54" w14:textId="5F51A678" w:rsidR="00CD4DCC" w:rsidRPr="00CD4DCC" w:rsidRDefault="000000E6" w:rsidP="00EF4F35">
      <w:pPr>
        <w:pStyle w:val="ListParagraph"/>
        <w:numPr>
          <w:ilvl w:val="0"/>
          <w:numId w:val="16"/>
        </w:numPr>
        <w:spacing w:line="380" w:lineRule="exact"/>
        <w:ind w:firstLineChars="0"/>
        <w:rPr>
          <w:color w:val="000000" w:themeColor="text1"/>
        </w:rPr>
      </w:pPr>
      <w:r w:rsidRPr="000000E6">
        <w:rPr>
          <w:color w:val="000000" w:themeColor="text1"/>
        </w:rPr>
        <w:t>The green part is Avatar function</w:t>
      </w:r>
      <w:r w:rsidR="00CD4DCC">
        <w:rPr>
          <w:color w:val="000000" w:themeColor="text1"/>
        </w:rPr>
        <w:t>.</w:t>
      </w:r>
    </w:p>
    <w:p w14:paraId="136DD8EE" w14:textId="77777777" w:rsidR="000000E6" w:rsidRPr="000000E6" w:rsidRDefault="000000E6" w:rsidP="00EF4F35">
      <w:pPr>
        <w:pStyle w:val="ListParagraph"/>
        <w:numPr>
          <w:ilvl w:val="0"/>
          <w:numId w:val="15"/>
        </w:numPr>
        <w:spacing w:line="380" w:lineRule="exact"/>
        <w:ind w:firstLineChars="0"/>
        <w:rPr>
          <w:color w:val="000000" w:themeColor="text1"/>
        </w:rPr>
      </w:pPr>
      <w:r w:rsidRPr="000000E6">
        <w:rPr>
          <w:color w:val="000000" w:themeColor="text1"/>
        </w:rPr>
        <w:t>User access exposed APls provided from backend Avatar Service, according to input, voice config and</w:t>
      </w:r>
    </w:p>
    <w:p w14:paraId="00906030" w14:textId="5696703D" w:rsidR="00D9507E" w:rsidRPr="001D3E6F" w:rsidRDefault="000000E6" w:rsidP="00EF4F35">
      <w:pPr>
        <w:pStyle w:val="ListParagraph"/>
        <w:spacing w:line="380" w:lineRule="exact"/>
        <w:ind w:left="860" w:firstLineChars="0" w:firstLine="0"/>
        <w:rPr>
          <w:color w:val="000000" w:themeColor="text1"/>
        </w:rPr>
      </w:pPr>
      <w:r w:rsidRPr="000000E6">
        <w:rPr>
          <w:color w:val="000000" w:themeColor="text1"/>
        </w:rPr>
        <w:t xml:space="preserve">avatar </w:t>
      </w:r>
      <w:r w:rsidRPr="000000E6">
        <w:rPr>
          <w:color w:val="000000" w:themeColor="text1"/>
        </w:rPr>
        <w:t>config</w:t>
      </w:r>
      <w:r>
        <w:rPr>
          <w:color w:val="000000" w:themeColor="text1"/>
        </w:rPr>
        <w:t>, Avatar</w:t>
      </w:r>
      <w:r w:rsidRPr="000000E6">
        <w:rPr>
          <w:color w:val="000000" w:themeColor="text1"/>
        </w:rPr>
        <w:t xml:space="preserve"> Service call</w:t>
      </w:r>
      <w:r>
        <w:rPr>
          <w:rFonts w:hint="eastAsia"/>
          <w:color w:val="000000" w:themeColor="text1"/>
        </w:rPr>
        <w:t xml:space="preserve"> </w:t>
      </w:r>
      <w:r w:rsidRPr="000000E6">
        <w:rPr>
          <w:color w:val="000000" w:themeColor="text1"/>
        </w:rPr>
        <w:t>APls from Azure TTS Avatar Service to generated real time video,</w:t>
      </w:r>
    </w:p>
    <w:p w14:paraId="2B227652" w14:textId="5D63A524" w:rsidR="001D3E6F" w:rsidRDefault="001D3E6F" w:rsidP="00EF4F35">
      <w:pPr>
        <w:spacing w:line="380" w:lineRule="exact"/>
        <w:rPr>
          <w:color w:val="000000" w:themeColor="text1"/>
        </w:rPr>
      </w:pPr>
    </w:p>
    <w:p w14:paraId="6435CD82" w14:textId="1A0B97AF" w:rsidR="00D9507E" w:rsidRDefault="00214CAD" w:rsidP="00EF4F35">
      <w:pPr>
        <w:pStyle w:val="ListParagraph"/>
        <w:numPr>
          <w:ilvl w:val="0"/>
          <w:numId w:val="15"/>
        </w:numPr>
        <w:spacing w:line="380" w:lineRule="exact"/>
        <w:ind w:firstLineChars="0"/>
        <w:rPr>
          <w:color w:val="000000" w:themeColor="text1"/>
        </w:rPr>
      </w:pPr>
      <w:r w:rsidRPr="00214CAD">
        <w:rPr>
          <w:color w:val="000000" w:themeColor="text1"/>
        </w:rPr>
        <w:t>Admin can configure user/role permission, generating avatar rule, manage version, generating various report, etc.</w:t>
      </w:r>
    </w:p>
    <w:p w14:paraId="23C2A05C" w14:textId="77777777" w:rsidR="009E7C94" w:rsidRPr="00250ECC" w:rsidRDefault="009E7C94" w:rsidP="00EF4F35">
      <w:pPr>
        <w:spacing w:line="380" w:lineRule="exact"/>
        <w:rPr>
          <w:color w:val="000000" w:themeColor="text1"/>
        </w:rPr>
      </w:pPr>
    </w:p>
    <w:p w14:paraId="74F07C61" w14:textId="0C4E4C5E" w:rsidR="00711039" w:rsidRPr="007D68A1" w:rsidRDefault="00711039" w:rsidP="00EF4F35">
      <w:pPr>
        <w:spacing w:line="380" w:lineRule="exact"/>
        <w:rPr>
          <w:b/>
          <w:bCs/>
          <w:color w:val="000000" w:themeColor="text1"/>
        </w:rPr>
      </w:pPr>
      <w:r w:rsidRPr="007D68A1">
        <w:rPr>
          <w:rFonts w:hint="eastAsia"/>
          <w:b/>
          <w:bCs/>
          <w:color w:val="000000" w:themeColor="text1"/>
        </w:rPr>
        <w:t>P</w:t>
      </w:r>
      <w:r w:rsidR="008F75EF" w:rsidRPr="007D68A1">
        <w:rPr>
          <w:b/>
          <w:bCs/>
          <w:color w:val="000000" w:themeColor="text1"/>
        </w:rPr>
        <w:t>2</w:t>
      </w:r>
      <w:r w:rsidR="00697C3B" w:rsidRPr="007D68A1">
        <w:rPr>
          <w:b/>
          <w:bCs/>
          <w:color w:val="000000" w:themeColor="text1"/>
        </w:rPr>
        <w:t xml:space="preserve">: </w:t>
      </w:r>
      <w:r w:rsidR="006A50ED" w:rsidRPr="006A50ED">
        <w:rPr>
          <w:b/>
          <w:bCs/>
          <w:color w:val="000000" w:themeColor="text1"/>
        </w:rPr>
        <w:t>DSC Application Architecture</w:t>
      </w:r>
    </w:p>
    <w:p w14:paraId="7F98594C" w14:textId="32646204" w:rsidR="00BC3EE5" w:rsidRPr="000D47BB" w:rsidRDefault="006A50ED" w:rsidP="00EF4F35">
      <w:pPr>
        <w:spacing w:line="380" w:lineRule="exact"/>
        <w:ind w:firstLine="420"/>
        <w:rPr>
          <w:color w:val="000000" w:themeColor="text1"/>
        </w:rPr>
      </w:pPr>
      <w:r w:rsidRPr="006A50ED">
        <w:rPr>
          <w:color w:val="000000" w:themeColor="text1"/>
        </w:rPr>
        <w:t>This is DSC application architecture diagram, it is a popular three-tier implementation, consists of a separated presentation tier, backend tier, and data tier</w:t>
      </w:r>
      <w:r w:rsidR="00FE5F16" w:rsidRPr="00FE5F16">
        <w:rPr>
          <w:color w:val="000000" w:themeColor="text1"/>
        </w:rPr>
        <w:t xml:space="preserve">. </w:t>
      </w:r>
    </w:p>
    <w:p w14:paraId="73D0A62A" w14:textId="2053051E" w:rsidR="006A50ED" w:rsidRPr="006A50ED"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t>Like what we said before, DSC application is developed with React web framework. can be built as an</w:t>
      </w:r>
    </w:p>
    <w:p w14:paraId="2683895A" w14:textId="2DDC56AA" w:rsidR="006A50ED" w:rsidRPr="006A50ED" w:rsidRDefault="006A50ED" w:rsidP="00EF4F35">
      <w:pPr>
        <w:pStyle w:val="ListParagraph"/>
        <w:spacing w:line="380" w:lineRule="exact"/>
        <w:ind w:left="860" w:firstLineChars="0" w:firstLine="0"/>
        <w:rPr>
          <w:color w:val="000000" w:themeColor="text1"/>
        </w:rPr>
      </w:pPr>
      <w:r w:rsidRPr="006A50ED">
        <w:rPr>
          <w:color w:val="000000" w:themeColor="text1"/>
        </w:rPr>
        <w:t>SDK, and be integrated into existing mobile, like iSmart</w:t>
      </w:r>
      <w:r w:rsidR="00FA7596">
        <w:rPr>
          <w:color w:val="000000" w:themeColor="text1"/>
        </w:rPr>
        <w:t>. It</w:t>
      </w:r>
      <w:r w:rsidRPr="006A50ED">
        <w:rPr>
          <w:color w:val="000000" w:themeColor="text1"/>
        </w:rPr>
        <w:t xml:space="preserve"> contains these function modules, like product learning, sales strategy learning, etc.</w:t>
      </w:r>
    </w:p>
    <w:p w14:paraId="1F391159" w14:textId="684F6162" w:rsidR="006A50ED" w:rsidRPr="006A50ED"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t>Admin portal web application to manage use, manage content, review learning report, etc.</w:t>
      </w:r>
    </w:p>
    <w:p w14:paraId="6B5B3A07" w14:textId="5BFCF25D" w:rsidR="006A50ED" w:rsidRPr="006A50ED"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t>We use Azure APIM to manage and protect our exposed APls, of course we can use HK existing software</w:t>
      </w:r>
    </w:p>
    <w:p w14:paraId="25CE0F50" w14:textId="77777777" w:rsidR="006A50ED" w:rsidRPr="006A50ED" w:rsidRDefault="006A50ED" w:rsidP="00EF4F35">
      <w:pPr>
        <w:pStyle w:val="ListParagraph"/>
        <w:spacing w:line="380" w:lineRule="exact"/>
        <w:ind w:left="860" w:firstLineChars="0" w:firstLine="0"/>
        <w:rPr>
          <w:color w:val="000000" w:themeColor="text1"/>
        </w:rPr>
      </w:pPr>
      <w:r w:rsidRPr="006A50ED">
        <w:rPr>
          <w:color w:val="000000" w:themeColor="text1"/>
        </w:rPr>
        <w:t>AG webMethods to do this.</w:t>
      </w:r>
    </w:p>
    <w:p w14:paraId="6D2E31C6" w14:textId="7718EED7" w:rsidR="006A50ED" w:rsidRPr="006A50ED"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lastRenderedPageBreak/>
        <w:t>Avatar Service based on python tech stack, is responsible to generating video according to input, voice</w:t>
      </w:r>
    </w:p>
    <w:p w14:paraId="20385E3C" w14:textId="77777777" w:rsidR="006A50ED" w:rsidRPr="006A50ED" w:rsidRDefault="006A50ED" w:rsidP="00EF4F35">
      <w:pPr>
        <w:pStyle w:val="ListParagraph"/>
        <w:spacing w:line="380" w:lineRule="exact"/>
        <w:ind w:left="860" w:firstLineChars="0" w:firstLine="0"/>
        <w:rPr>
          <w:color w:val="000000" w:themeColor="text1"/>
        </w:rPr>
      </w:pPr>
      <w:r w:rsidRPr="006A50ED">
        <w:rPr>
          <w:color w:val="000000" w:themeColor="text1"/>
        </w:rPr>
        <w:t>config and avatar config.</w:t>
      </w:r>
    </w:p>
    <w:p w14:paraId="2D83ED74" w14:textId="2DD6D62C" w:rsidR="006A50ED" w:rsidRPr="006A50ED"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t>Knowledge Service also based on python tech stack, is responsible to process content, communicate</w:t>
      </w:r>
    </w:p>
    <w:p w14:paraId="393943D2" w14:textId="77777777" w:rsidR="006A50ED" w:rsidRPr="006A50ED" w:rsidRDefault="006A50ED" w:rsidP="00EF4F35">
      <w:pPr>
        <w:pStyle w:val="ListParagraph"/>
        <w:spacing w:line="380" w:lineRule="exact"/>
        <w:ind w:left="860" w:firstLineChars="0" w:firstLine="0"/>
        <w:rPr>
          <w:color w:val="000000" w:themeColor="text1"/>
        </w:rPr>
      </w:pPr>
      <w:r w:rsidRPr="006A50ED">
        <w:rPr>
          <w:color w:val="000000" w:themeColor="text1"/>
        </w:rPr>
        <w:t>with embedding module, vector database and azure open Al, etc.</w:t>
      </w:r>
    </w:p>
    <w:p w14:paraId="7E1C208E" w14:textId="77777777" w:rsidR="00FA7596"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t>Admin portal backend service. provide system administrate capabilities combine frontend application.</w:t>
      </w:r>
    </w:p>
    <w:p w14:paraId="64EBB078" w14:textId="63A9F06F" w:rsidR="006A50ED" w:rsidRPr="006A50ED" w:rsidRDefault="006A50ED" w:rsidP="00EF4F35">
      <w:pPr>
        <w:pStyle w:val="ListParagraph"/>
        <w:numPr>
          <w:ilvl w:val="0"/>
          <w:numId w:val="17"/>
        </w:numPr>
        <w:spacing w:line="380" w:lineRule="exact"/>
        <w:ind w:firstLineChars="0"/>
        <w:rPr>
          <w:color w:val="000000" w:themeColor="text1"/>
        </w:rPr>
      </w:pPr>
      <w:r w:rsidRPr="006A50ED">
        <w:rPr>
          <w:color w:val="000000" w:themeColor="text1"/>
        </w:rPr>
        <w:t>For storage, introduce Azure</w:t>
      </w:r>
      <w:r>
        <w:rPr>
          <w:rFonts w:hint="eastAsia"/>
          <w:color w:val="000000" w:themeColor="text1"/>
        </w:rPr>
        <w:t xml:space="preserve"> </w:t>
      </w:r>
      <w:r w:rsidRPr="006A50ED">
        <w:rPr>
          <w:color w:val="000000" w:themeColor="text1"/>
        </w:rPr>
        <w:t>SQL Server to store structural data, vector database to store knowledge</w:t>
      </w:r>
    </w:p>
    <w:p w14:paraId="44A0D31B" w14:textId="3E8C0913" w:rsidR="006A50ED" w:rsidRDefault="006A50ED" w:rsidP="00EF4F35">
      <w:pPr>
        <w:pStyle w:val="ListParagraph"/>
        <w:spacing w:line="380" w:lineRule="exact"/>
        <w:ind w:left="860" w:firstLineChars="0" w:firstLine="0"/>
        <w:rPr>
          <w:color w:val="000000" w:themeColor="text1"/>
        </w:rPr>
      </w:pPr>
      <w:r w:rsidRPr="006A50ED">
        <w:rPr>
          <w:color w:val="000000" w:themeColor="text1"/>
        </w:rPr>
        <w:t xml:space="preserve">base, azure blob storage to store </w:t>
      </w:r>
      <w:proofErr w:type="spellStart"/>
      <w:r w:rsidR="00FA7596">
        <w:rPr>
          <w:color w:val="000000" w:themeColor="text1"/>
        </w:rPr>
        <w:t>orinigal</w:t>
      </w:r>
      <w:proofErr w:type="spellEnd"/>
      <w:r w:rsidRPr="006A50ED">
        <w:rPr>
          <w:color w:val="000000" w:themeColor="text1"/>
        </w:rPr>
        <w:t xml:space="preserve"> content, like video, documents, etc., and azure cache Redis to store some hot data for improving performance.</w:t>
      </w:r>
    </w:p>
    <w:p w14:paraId="43C8F562" w14:textId="6CBA5D79" w:rsidR="006A50ED" w:rsidRPr="006A50ED" w:rsidRDefault="006A50ED" w:rsidP="00EF4F35">
      <w:pPr>
        <w:pStyle w:val="ListParagraph"/>
        <w:numPr>
          <w:ilvl w:val="0"/>
          <w:numId w:val="17"/>
        </w:numPr>
        <w:spacing w:line="380" w:lineRule="exact"/>
        <w:ind w:firstLineChars="0"/>
        <w:rPr>
          <w:rFonts w:hint="eastAsia"/>
          <w:color w:val="000000" w:themeColor="text1"/>
        </w:rPr>
      </w:pPr>
      <w:r w:rsidRPr="006A50ED">
        <w:rPr>
          <w:color w:val="000000" w:themeColor="text1"/>
        </w:rPr>
        <w:t>Using Okta to authenticate DSC users.</w:t>
      </w:r>
    </w:p>
    <w:p w14:paraId="311D70E1" w14:textId="77777777" w:rsidR="007D68A1" w:rsidRPr="007D68A1" w:rsidRDefault="007D68A1" w:rsidP="00EF4F35">
      <w:pPr>
        <w:spacing w:line="380" w:lineRule="exact"/>
        <w:rPr>
          <w:color w:val="000000" w:themeColor="text1"/>
        </w:rPr>
      </w:pPr>
    </w:p>
    <w:p w14:paraId="0DB11935" w14:textId="1F3ED73E" w:rsidR="000269BE" w:rsidRPr="007D68A1" w:rsidRDefault="000269BE" w:rsidP="00EF4F35">
      <w:pPr>
        <w:spacing w:line="380" w:lineRule="exact"/>
        <w:rPr>
          <w:b/>
          <w:bCs/>
          <w:color w:val="000000" w:themeColor="text1"/>
        </w:rPr>
      </w:pPr>
      <w:r w:rsidRPr="007D68A1">
        <w:rPr>
          <w:rFonts w:hint="eastAsia"/>
          <w:b/>
          <w:bCs/>
          <w:color w:val="000000" w:themeColor="text1"/>
        </w:rPr>
        <w:t>P</w:t>
      </w:r>
      <w:r w:rsidR="007D68A1">
        <w:rPr>
          <w:b/>
          <w:bCs/>
          <w:color w:val="000000" w:themeColor="text1"/>
        </w:rPr>
        <w:t>3</w:t>
      </w:r>
      <w:r w:rsidR="00697C3B" w:rsidRPr="007D68A1">
        <w:rPr>
          <w:b/>
          <w:bCs/>
          <w:color w:val="000000" w:themeColor="text1"/>
        </w:rPr>
        <w:t xml:space="preserve">: </w:t>
      </w:r>
      <w:r w:rsidR="00E45D05" w:rsidRPr="00E45D05">
        <w:rPr>
          <w:b/>
          <w:bCs/>
          <w:color w:val="000000" w:themeColor="text1"/>
        </w:rPr>
        <w:t>DSC Integration Architecture</w:t>
      </w:r>
    </w:p>
    <w:p w14:paraId="48B9CBA2" w14:textId="74126889" w:rsidR="00B73472" w:rsidRDefault="00E45D05" w:rsidP="00EF4F35">
      <w:pPr>
        <w:spacing w:line="380" w:lineRule="exact"/>
        <w:ind w:firstLine="420"/>
        <w:rPr>
          <w:color w:val="000000" w:themeColor="text1"/>
        </w:rPr>
      </w:pPr>
      <w:r w:rsidRPr="00E45D05">
        <w:rPr>
          <w:color w:val="000000" w:themeColor="text1"/>
        </w:rPr>
        <w:t>This diagram is integration architecture, it consists of the applications, backend services, networks, security, data, azure cloud services, and other dependent components that support the whole DSC application environment, we use azure cloud to deploy DSC application in this design</w:t>
      </w:r>
      <w:r w:rsidR="00CA0B14">
        <w:rPr>
          <w:color w:val="000000" w:themeColor="text1"/>
        </w:rPr>
        <w:t>.</w:t>
      </w:r>
    </w:p>
    <w:p w14:paraId="4EB7415E" w14:textId="77777777" w:rsidR="003965E1" w:rsidRPr="00B73472" w:rsidRDefault="003965E1" w:rsidP="00EF4F35">
      <w:pPr>
        <w:spacing w:line="380" w:lineRule="exact"/>
        <w:ind w:firstLine="420"/>
        <w:rPr>
          <w:color w:val="000000" w:themeColor="text1"/>
        </w:rPr>
      </w:pPr>
    </w:p>
    <w:p w14:paraId="0393C068" w14:textId="3AA14BFB"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This is existing application that integrate with DSC SDK</w:t>
      </w:r>
    </w:p>
    <w:p w14:paraId="454F530B" w14:textId="77777777" w:rsidR="00E45D05" w:rsidRDefault="00E45D05" w:rsidP="00EF4F35">
      <w:pPr>
        <w:pStyle w:val="ListParagraph"/>
        <w:spacing w:line="380" w:lineRule="exact"/>
        <w:ind w:left="860" w:firstLineChars="0" w:firstLine="0"/>
        <w:rPr>
          <w:color w:val="000000" w:themeColor="text1"/>
        </w:rPr>
      </w:pPr>
      <w:r w:rsidRPr="00E45D05">
        <w:rPr>
          <w:color w:val="000000" w:themeColor="text1"/>
        </w:rPr>
        <w:t>Because all users are from internet, so we need to access backend APls per external API Gateway.</w:t>
      </w:r>
    </w:p>
    <w:p w14:paraId="5649183E" w14:textId="791F6AC0"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This is Admin portal application, because it is an internal admin tool, only access from intranet, it can</w:t>
      </w:r>
    </w:p>
    <w:p w14:paraId="4D33E0C8" w14:textId="77777777" w:rsidR="00E45D05" w:rsidRPr="00E45D05" w:rsidRDefault="00E45D05" w:rsidP="00EF4F35">
      <w:pPr>
        <w:pStyle w:val="ListParagraph"/>
        <w:spacing w:line="380" w:lineRule="exact"/>
        <w:ind w:left="860" w:firstLineChars="0" w:firstLine="0"/>
        <w:rPr>
          <w:color w:val="000000" w:themeColor="text1"/>
        </w:rPr>
      </w:pPr>
      <w:r w:rsidRPr="00E45D05">
        <w:rPr>
          <w:color w:val="000000" w:themeColor="text1"/>
        </w:rPr>
        <w:t>directly access admin portal backend service.</w:t>
      </w:r>
    </w:p>
    <w:p w14:paraId="5A4345D3" w14:textId="40651BB5"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Sales Coach namespace in AKS, hosts Avatar service, Knowledge service and Integration service.</w:t>
      </w:r>
    </w:p>
    <w:p w14:paraId="61DAA271" w14:textId="77777777" w:rsidR="00E45D05" w:rsidRPr="00E45D05" w:rsidRDefault="00E45D05" w:rsidP="00EF4F35">
      <w:pPr>
        <w:pStyle w:val="ListParagraph"/>
        <w:spacing w:line="380" w:lineRule="exact"/>
        <w:ind w:left="860" w:firstLineChars="0" w:firstLine="0"/>
        <w:rPr>
          <w:color w:val="000000" w:themeColor="text1"/>
        </w:rPr>
      </w:pPr>
      <w:r w:rsidRPr="00E45D05">
        <w:rPr>
          <w:color w:val="000000" w:themeColor="text1"/>
        </w:rPr>
        <w:t>All services in this namespace need to support user access from internet.</w:t>
      </w:r>
    </w:p>
    <w:p w14:paraId="1B96AD62" w14:textId="7B1F33E1"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Admin Portal namespace in AKS, hosts admin portal service and admin portal web application.</w:t>
      </w:r>
    </w:p>
    <w:p w14:paraId="5D138643" w14:textId="77777777" w:rsidR="00E45D05" w:rsidRDefault="00E45D05" w:rsidP="00EF4F35">
      <w:pPr>
        <w:pStyle w:val="ListParagraph"/>
        <w:spacing w:line="380" w:lineRule="exact"/>
        <w:ind w:left="860" w:firstLineChars="0" w:firstLine="0"/>
        <w:rPr>
          <w:color w:val="000000" w:themeColor="text1"/>
        </w:rPr>
      </w:pPr>
      <w:r w:rsidRPr="00E45D05">
        <w:rPr>
          <w:color w:val="000000" w:themeColor="text1"/>
        </w:rPr>
        <w:t>All services in this namespace need to support user access from intranet.</w:t>
      </w:r>
    </w:p>
    <w:p w14:paraId="48B9B956" w14:textId="77777777" w:rsid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These are dependent database, blob storage, vector database and Redis.</w:t>
      </w:r>
    </w:p>
    <w:p w14:paraId="7E864464" w14:textId="6A3685D9"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These are other external Azure Al dependencies, so far, we plan to use</w:t>
      </w:r>
    </w:p>
    <w:p w14:paraId="7FFAAE94" w14:textId="149768E6" w:rsidR="00E45D05" w:rsidRPr="00E45D05" w:rsidRDefault="00E45D05" w:rsidP="00EF4F35">
      <w:pPr>
        <w:pStyle w:val="ListParagraph"/>
        <w:numPr>
          <w:ilvl w:val="1"/>
          <w:numId w:val="16"/>
        </w:numPr>
        <w:spacing w:line="380" w:lineRule="exact"/>
        <w:ind w:firstLineChars="0"/>
        <w:rPr>
          <w:color w:val="000000" w:themeColor="text1"/>
        </w:rPr>
      </w:pPr>
      <w:r w:rsidRPr="00E45D05">
        <w:rPr>
          <w:color w:val="000000" w:themeColor="text1"/>
        </w:rPr>
        <w:t>Azure Al Translator is responsible to translat</w:t>
      </w:r>
      <w:r w:rsidR="009310C5">
        <w:rPr>
          <w:color w:val="000000" w:themeColor="text1"/>
        </w:rPr>
        <w:t>ing</w:t>
      </w:r>
      <w:r w:rsidRPr="00E45D05">
        <w:rPr>
          <w:color w:val="000000" w:themeColor="text1"/>
        </w:rPr>
        <w:t xml:space="preserve"> text across Traditional </w:t>
      </w:r>
      <w:r w:rsidRPr="00E45D05">
        <w:rPr>
          <w:color w:val="000000" w:themeColor="text1"/>
        </w:rPr>
        <w:t>Chinese, Simplified</w:t>
      </w:r>
      <w:r w:rsidRPr="00E45D05">
        <w:rPr>
          <w:color w:val="000000" w:themeColor="text1"/>
        </w:rPr>
        <w:t xml:space="preserve"> Chinese and English language.</w:t>
      </w:r>
    </w:p>
    <w:p w14:paraId="1DEEDD4C" w14:textId="77777777" w:rsidR="00E45D05" w:rsidRDefault="00E45D05" w:rsidP="00EF4F35">
      <w:pPr>
        <w:pStyle w:val="ListParagraph"/>
        <w:numPr>
          <w:ilvl w:val="1"/>
          <w:numId w:val="16"/>
        </w:numPr>
        <w:spacing w:line="380" w:lineRule="exact"/>
        <w:ind w:firstLineChars="0"/>
        <w:rPr>
          <w:color w:val="000000" w:themeColor="text1"/>
        </w:rPr>
      </w:pPr>
      <w:r w:rsidRPr="00E45D05">
        <w:rPr>
          <w:color w:val="000000" w:themeColor="text1"/>
        </w:rPr>
        <w:t xml:space="preserve">Azure Al Speech is responsible to converting text to speech, speech to text, building Al avatar, etc. </w:t>
      </w:r>
    </w:p>
    <w:p w14:paraId="4F086684" w14:textId="4A043194" w:rsidR="00E45D05" w:rsidRPr="00E45D05" w:rsidRDefault="00E45D05" w:rsidP="00EF4F35">
      <w:pPr>
        <w:pStyle w:val="ListParagraph"/>
        <w:numPr>
          <w:ilvl w:val="1"/>
          <w:numId w:val="16"/>
        </w:numPr>
        <w:spacing w:line="380" w:lineRule="exact"/>
        <w:ind w:firstLineChars="0"/>
        <w:rPr>
          <w:color w:val="000000" w:themeColor="text1"/>
        </w:rPr>
      </w:pPr>
      <w:r w:rsidRPr="00E45D05">
        <w:rPr>
          <w:color w:val="000000" w:themeColor="text1"/>
        </w:rPr>
        <w:t>Azure Al Document is responsible to extracting text, key-value pairs, tables, and structures from documents automatically and accurately.</w:t>
      </w:r>
    </w:p>
    <w:p w14:paraId="1051AE72" w14:textId="03794955" w:rsidR="00E45D05" w:rsidRPr="00E45D05" w:rsidRDefault="00E45D05" w:rsidP="00EF4F35">
      <w:pPr>
        <w:pStyle w:val="ListParagraph"/>
        <w:numPr>
          <w:ilvl w:val="1"/>
          <w:numId w:val="16"/>
        </w:numPr>
        <w:spacing w:line="380" w:lineRule="exact"/>
        <w:ind w:firstLineChars="0"/>
        <w:rPr>
          <w:color w:val="000000" w:themeColor="text1"/>
        </w:rPr>
      </w:pPr>
      <w:r w:rsidRPr="00E45D05">
        <w:rPr>
          <w:color w:val="000000" w:themeColor="text1"/>
        </w:rPr>
        <w:t xml:space="preserve">Azure Open Al Service is responsible to providing REST </w:t>
      </w:r>
      <w:r w:rsidRPr="00E45D05">
        <w:rPr>
          <w:color w:val="000000" w:themeColor="text1"/>
        </w:rPr>
        <w:t>APls</w:t>
      </w:r>
      <w:r w:rsidRPr="00E45D05">
        <w:rPr>
          <w:color w:val="000000" w:themeColor="text1"/>
        </w:rPr>
        <w:t xml:space="preserve"> access to OpenAl's powerful language models including GPT-4o, GPT-4 Turbo with </w:t>
      </w:r>
      <w:r w:rsidRPr="00E45D05">
        <w:rPr>
          <w:color w:val="000000" w:themeColor="text1"/>
        </w:rPr>
        <w:t>Vision, GPT</w:t>
      </w:r>
      <w:r w:rsidRPr="00E45D05">
        <w:rPr>
          <w:color w:val="000000" w:themeColor="text1"/>
        </w:rPr>
        <w:t>-</w:t>
      </w:r>
      <w:r w:rsidRPr="00E45D05">
        <w:rPr>
          <w:color w:val="000000" w:themeColor="text1"/>
        </w:rPr>
        <w:t>4, GPT</w:t>
      </w:r>
      <w:r w:rsidRPr="00E45D05">
        <w:rPr>
          <w:color w:val="000000" w:themeColor="text1"/>
        </w:rPr>
        <w:t>-3.5-Turbo, and Embeddings model series.</w:t>
      </w:r>
    </w:p>
    <w:p w14:paraId="289E12BF" w14:textId="217A551D"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 xml:space="preserve">Here, you can see other existing service that need to integrate with, we have many </w:t>
      </w:r>
      <w:r w:rsidRPr="00E45D05">
        <w:rPr>
          <w:color w:val="000000" w:themeColor="text1"/>
        </w:rPr>
        <w:t>trainings</w:t>
      </w:r>
      <w:r w:rsidRPr="00E45D05">
        <w:rPr>
          <w:color w:val="000000" w:themeColor="text1"/>
        </w:rPr>
        <w:t xml:space="preserve"> and learning</w:t>
      </w:r>
    </w:p>
    <w:p w14:paraId="5342003A" w14:textId="77777777" w:rsidR="00E45D05" w:rsidRPr="00E45D05" w:rsidRDefault="00E45D05" w:rsidP="00EF4F35">
      <w:pPr>
        <w:pStyle w:val="ListParagraph"/>
        <w:spacing w:line="380" w:lineRule="exact"/>
        <w:ind w:left="860" w:firstLineChars="0" w:firstLine="0"/>
        <w:rPr>
          <w:color w:val="000000" w:themeColor="text1"/>
        </w:rPr>
      </w:pPr>
      <w:r w:rsidRPr="00E45D05">
        <w:rPr>
          <w:color w:val="000000" w:themeColor="text1"/>
        </w:rPr>
        <w:t>materials in iAcademy, maybe need to integrate it firstly.</w:t>
      </w:r>
    </w:p>
    <w:p w14:paraId="260F9EEB" w14:textId="424A0EE9" w:rsidR="00E45D05" w:rsidRPr="00E45D05" w:rsidRDefault="00E45D05" w:rsidP="00EF4F35">
      <w:pPr>
        <w:pStyle w:val="ListParagraph"/>
        <w:numPr>
          <w:ilvl w:val="0"/>
          <w:numId w:val="18"/>
        </w:numPr>
        <w:spacing w:line="380" w:lineRule="exact"/>
        <w:ind w:firstLineChars="0"/>
        <w:rPr>
          <w:color w:val="000000" w:themeColor="text1"/>
        </w:rPr>
      </w:pPr>
      <w:r w:rsidRPr="00E45D05">
        <w:rPr>
          <w:color w:val="000000" w:themeColor="text1"/>
        </w:rPr>
        <w:t>For Monitoring and observability, we use these azure existing services to monitor and observe running</w:t>
      </w:r>
    </w:p>
    <w:p w14:paraId="40505BC9" w14:textId="068B2433" w:rsidR="00E45D05" w:rsidRPr="00E45D05" w:rsidRDefault="00E45D05" w:rsidP="00EF4F35">
      <w:pPr>
        <w:pStyle w:val="ListParagraph"/>
        <w:spacing w:line="380" w:lineRule="exact"/>
        <w:ind w:left="860" w:firstLineChars="0" w:firstLine="0"/>
        <w:rPr>
          <w:color w:val="000000" w:themeColor="text1"/>
        </w:rPr>
      </w:pPr>
      <w:r w:rsidRPr="00E45D05">
        <w:rPr>
          <w:color w:val="000000" w:themeColor="text1"/>
        </w:rPr>
        <w:t>application and services</w:t>
      </w:r>
      <w:r w:rsidR="009310C5">
        <w:rPr>
          <w:color w:val="000000" w:themeColor="text1"/>
        </w:rPr>
        <w:t xml:space="preserve"> on cloud.</w:t>
      </w:r>
    </w:p>
    <w:p w14:paraId="5DDEA413" w14:textId="77777777" w:rsidR="00E45D05" w:rsidRDefault="00E45D05" w:rsidP="00EF4F35">
      <w:pPr>
        <w:pStyle w:val="ListParagraph"/>
        <w:spacing w:line="380" w:lineRule="exact"/>
        <w:ind w:left="860" w:firstLineChars="0" w:firstLine="0"/>
        <w:rPr>
          <w:color w:val="000000" w:themeColor="text1"/>
        </w:rPr>
      </w:pPr>
    </w:p>
    <w:p w14:paraId="65DE139F" w14:textId="26221818" w:rsidR="00E45D05" w:rsidRPr="00E45D05" w:rsidRDefault="00E45D05" w:rsidP="00EF4F35">
      <w:pPr>
        <w:spacing w:line="380" w:lineRule="exact"/>
        <w:rPr>
          <w:b/>
          <w:bCs/>
          <w:color w:val="000000" w:themeColor="text1"/>
        </w:rPr>
      </w:pPr>
      <w:r w:rsidRPr="00E45D05">
        <w:rPr>
          <w:b/>
          <w:bCs/>
          <w:color w:val="000000" w:themeColor="text1"/>
        </w:rPr>
        <w:lastRenderedPageBreak/>
        <w:t>P4:</w:t>
      </w:r>
      <w:r>
        <w:rPr>
          <w:rFonts w:hint="eastAsia"/>
          <w:b/>
          <w:bCs/>
          <w:color w:val="000000" w:themeColor="text1"/>
        </w:rPr>
        <w:t xml:space="preserve"> </w:t>
      </w:r>
      <w:r w:rsidRPr="00E45D05">
        <w:rPr>
          <w:b/>
          <w:bCs/>
          <w:color w:val="000000" w:themeColor="text1"/>
        </w:rPr>
        <w:t>DSC Data Architecture</w:t>
      </w:r>
    </w:p>
    <w:p w14:paraId="2E3D6095" w14:textId="77777777" w:rsidR="009310C5" w:rsidRDefault="00E45D05" w:rsidP="00EF4F35">
      <w:pPr>
        <w:spacing w:line="380" w:lineRule="exact"/>
        <w:ind w:left="420"/>
        <w:rPr>
          <w:color w:val="000000" w:themeColor="text1"/>
        </w:rPr>
      </w:pPr>
      <w:r w:rsidRPr="00E45D05">
        <w:rPr>
          <w:color w:val="000000" w:themeColor="text1"/>
        </w:rPr>
        <w:t>This diagram is Data architecture, it consists of the data source, data ingestion, data storing, data processing, and data consuming.</w:t>
      </w:r>
    </w:p>
    <w:p w14:paraId="346F1FA7" w14:textId="77777777" w:rsidR="009310C5" w:rsidRDefault="009310C5" w:rsidP="00EF4F35">
      <w:pPr>
        <w:spacing w:line="380" w:lineRule="exact"/>
        <w:ind w:left="420"/>
        <w:rPr>
          <w:color w:val="000000" w:themeColor="text1"/>
        </w:rPr>
      </w:pPr>
    </w:p>
    <w:p w14:paraId="7E53D6C3" w14:textId="45674297" w:rsidR="00E45D05" w:rsidRPr="009310C5" w:rsidRDefault="00E45D05" w:rsidP="009310C5">
      <w:pPr>
        <w:pStyle w:val="ListParagraph"/>
        <w:numPr>
          <w:ilvl w:val="0"/>
          <w:numId w:val="20"/>
        </w:numPr>
        <w:spacing w:line="380" w:lineRule="exact"/>
        <w:ind w:firstLineChars="0"/>
        <w:rPr>
          <w:color w:val="000000" w:themeColor="text1"/>
        </w:rPr>
      </w:pPr>
      <w:r w:rsidRPr="009310C5">
        <w:rPr>
          <w:color w:val="000000" w:themeColor="text1"/>
        </w:rPr>
        <w:t>The left part is source content related to Al, the right part is traditional user tracking and analytics.</w:t>
      </w:r>
    </w:p>
    <w:p w14:paraId="353EC190" w14:textId="77777777" w:rsid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We can automatically ingest content from iAcademy or other system per ETL.</w:t>
      </w:r>
    </w:p>
    <w:p w14:paraId="06108FF3" w14:textId="77777777" w:rsid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Manually update content, manage DSC user feedback content.</w:t>
      </w:r>
    </w:p>
    <w:p w14:paraId="07491572" w14:textId="1E6439F8" w:rsidR="00E45D05" w:rsidRP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Save this content into azure blob storage.</w:t>
      </w:r>
    </w:p>
    <w:p w14:paraId="61AEED5A" w14:textId="77777777" w:rsid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Process the content, like filter some useless resource, extract text from video/audio/documents, etc.</w:t>
      </w:r>
    </w:p>
    <w:p w14:paraId="19C872BC" w14:textId="03AEF745" w:rsidR="00E45D05" w:rsidRP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Save embedding data into vector database (can use Azure Al Search/Elastic</w:t>
      </w:r>
      <w:r w:rsidR="009310C5">
        <w:rPr>
          <w:color w:val="000000" w:themeColor="text1"/>
        </w:rPr>
        <w:t xml:space="preserve"> </w:t>
      </w:r>
      <w:r w:rsidRPr="00E45D05">
        <w:rPr>
          <w:color w:val="000000" w:themeColor="text1"/>
        </w:rPr>
        <w:t>Search/PostgreSQL plus</w:t>
      </w:r>
    </w:p>
    <w:p w14:paraId="39E6523D" w14:textId="77777777" w:rsidR="00E45D05" w:rsidRPr="00E45D05" w:rsidRDefault="00E45D05" w:rsidP="00EF4F35">
      <w:pPr>
        <w:pStyle w:val="ListParagraph"/>
        <w:spacing w:line="380" w:lineRule="exact"/>
        <w:ind w:left="860" w:firstLineChars="0" w:firstLine="0"/>
        <w:rPr>
          <w:color w:val="000000" w:themeColor="text1"/>
        </w:rPr>
      </w:pPr>
      <w:r w:rsidRPr="00E45D05">
        <w:rPr>
          <w:color w:val="000000" w:themeColor="text1"/>
        </w:rPr>
        <w:t>Pgvector plugin)</w:t>
      </w:r>
    </w:p>
    <w:p w14:paraId="53EDD3FD" w14:textId="364747B9" w:rsid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Azure Open Al combining the user question and trained knowledge</w:t>
      </w:r>
      <w:r w:rsidR="009310C5">
        <w:rPr>
          <w:color w:val="000000" w:themeColor="text1"/>
        </w:rPr>
        <w:t>-</w:t>
      </w:r>
      <w:r w:rsidRPr="00E45D05">
        <w:rPr>
          <w:color w:val="000000" w:themeColor="text1"/>
        </w:rPr>
        <w:t>base to answer user.</w:t>
      </w:r>
    </w:p>
    <w:p w14:paraId="1BE300C4" w14:textId="77777777" w:rsidR="009310C5" w:rsidRPr="00E45D05" w:rsidRDefault="009310C5" w:rsidP="009310C5">
      <w:pPr>
        <w:pStyle w:val="ListParagraph"/>
        <w:spacing w:line="380" w:lineRule="exact"/>
        <w:ind w:left="860" w:firstLineChars="0" w:firstLine="0"/>
        <w:rPr>
          <w:color w:val="000000" w:themeColor="text1"/>
        </w:rPr>
      </w:pPr>
    </w:p>
    <w:p w14:paraId="65EA64FA" w14:textId="77777777" w:rsidR="00E45D05" w:rsidRPr="00E45D05" w:rsidRDefault="00E45D05" w:rsidP="009310C5">
      <w:pPr>
        <w:pStyle w:val="ListParagraph"/>
        <w:numPr>
          <w:ilvl w:val="0"/>
          <w:numId w:val="20"/>
        </w:numPr>
        <w:spacing w:line="380" w:lineRule="exact"/>
        <w:ind w:firstLineChars="0"/>
        <w:rPr>
          <w:color w:val="000000" w:themeColor="text1"/>
        </w:rPr>
      </w:pPr>
      <w:r w:rsidRPr="00E45D05">
        <w:rPr>
          <w:color w:val="000000" w:themeColor="text1"/>
        </w:rPr>
        <w:t>This is tracking user operation behavior and issue diagnosis</w:t>
      </w:r>
    </w:p>
    <w:p w14:paraId="6C30C361" w14:textId="04DC6D0F" w:rsidR="00E45D05" w:rsidRP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Design and implement tracking user operation behavior and issue diagnosis</w:t>
      </w:r>
    </w:p>
    <w:p w14:paraId="49016751" w14:textId="77777777" w:rsid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Save these user data into SQL Server database.</w:t>
      </w:r>
    </w:p>
    <w:p w14:paraId="06FB68D9" w14:textId="6EA1275B" w:rsidR="00E45D05" w:rsidRP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Analyzing user data</w:t>
      </w:r>
      <w:r w:rsidR="009310C5">
        <w:rPr>
          <w:color w:val="000000" w:themeColor="text1"/>
        </w:rPr>
        <w:t>.</w:t>
      </w:r>
    </w:p>
    <w:p w14:paraId="75F1FFDB" w14:textId="197C5BA3" w:rsidR="00E45D05" w:rsidRPr="00E45D05" w:rsidRDefault="00E45D05" w:rsidP="00EF4F35">
      <w:pPr>
        <w:pStyle w:val="ListParagraph"/>
        <w:numPr>
          <w:ilvl w:val="0"/>
          <w:numId w:val="19"/>
        </w:numPr>
        <w:spacing w:line="380" w:lineRule="exact"/>
        <w:ind w:firstLineChars="0"/>
        <w:rPr>
          <w:color w:val="000000" w:themeColor="text1"/>
        </w:rPr>
      </w:pPr>
      <w:r w:rsidRPr="00E45D05">
        <w:rPr>
          <w:color w:val="000000" w:themeColor="text1"/>
        </w:rPr>
        <w:t>Build user operation/behavior report using Power Bl, continuous improvement and enhanced user</w:t>
      </w:r>
    </w:p>
    <w:p w14:paraId="03FE7206" w14:textId="4E145D00" w:rsidR="00711039" w:rsidRPr="00E45D05" w:rsidRDefault="00E45D05" w:rsidP="00EF4F35">
      <w:pPr>
        <w:pStyle w:val="ListParagraph"/>
        <w:spacing w:line="380" w:lineRule="exact"/>
        <w:ind w:left="860" w:firstLineChars="0" w:firstLine="0"/>
        <w:rPr>
          <w:rFonts w:hint="eastAsia"/>
          <w:color w:val="000000" w:themeColor="text1"/>
        </w:rPr>
      </w:pPr>
      <w:r w:rsidRPr="00E45D05">
        <w:rPr>
          <w:color w:val="000000" w:themeColor="text1"/>
        </w:rPr>
        <w:t>experience.</w:t>
      </w:r>
    </w:p>
    <w:sectPr w:rsidR="00711039" w:rsidRPr="00E45D05" w:rsidSect="00436EE8">
      <w:headerReference w:type="default" r:id="rId7"/>
      <w:footerReference w:type="default" r:id="rId8"/>
      <w:pgSz w:w="11906" w:h="16838"/>
      <w:pgMar w:top="567" w:right="991" w:bottom="284" w:left="851" w:header="568"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EB573" w14:textId="77777777" w:rsidR="00DF0555" w:rsidRDefault="00DF0555" w:rsidP="00584F16">
      <w:r>
        <w:separator/>
      </w:r>
    </w:p>
  </w:endnote>
  <w:endnote w:type="continuationSeparator" w:id="0">
    <w:p w14:paraId="41D40C46" w14:textId="77777777" w:rsidR="00DF0555" w:rsidRDefault="00DF0555" w:rsidP="0058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C2D0" w14:textId="29EB0AF2" w:rsidR="00584F16" w:rsidRDefault="00584F1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90FADEC" wp14:editId="4027E954">
              <wp:simplePos x="0" y="0"/>
              <wp:positionH relativeFrom="margin">
                <wp:align>right</wp:align>
              </wp:positionH>
              <wp:positionV relativeFrom="bottomMargin">
                <wp:posOffset>166370</wp:posOffset>
              </wp:positionV>
              <wp:extent cx="5943600" cy="320040"/>
              <wp:effectExtent l="0" t="0" r="254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D48200" w14:textId="48DE02F3" w:rsidR="00584F16" w:rsidRDefault="00584F16">
                                <w:pPr>
                                  <w:jc w:val="right"/>
                                  <w:rPr>
                                    <w:color w:val="7F7F7F" w:themeColor="text1" w:themeTint="80"/>
                                  </w:rPr>
                                </w:pPr>
                                <w:r>
                                  <w:rPr>
                                    <w:color w:val="7F7F7F" w:themeColor="text1" w:themeTint="80"/>
                                  </w:rPr>
                                  <w:t xml:space="preserve">     </w:t>
                                </w:r>
                              </w:p>
                            </w:sdtContent>
                          </w:sdt>
                          <w:p w14:paraId="048C1F28" w14:textId="77777777" w:rsidR="00584F16" w:rsidRDefault="00584F1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90FADEC" id="Group 7" o:spid="_x0000_s1026" style="position:absolute;margin-left:416.8pt;margin-top:13.1pt;width:468pt;height:25.2pt;z-index:251660288;mso-width-percent:1000;mso-wrap-distance-left:0;mso-wrap-distance-right:0;mso-position-horizontal:right;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&#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D48200" w14:textId="48DE02F3" w:rsidR="00584F16" w:rsidRDefault="00584F16">
                          <w:pPr>
                            <w:jc w:val="right"/>
                            <w:rPr>
                              <w:color w:val="7F7F7F" w:themeColor="text1" w:themeTint="80"/>
                            </w:rPr>
                          </w:pPr>
                          <w:r>
                            <w:rPr>
                              <w:color w:val="7F7F7F" w:themeColor="text1" w:themeTint="80"/>
                            </w:rPr>
                            <w:t xml:space="preserve">     </w:t>
                          </w:r>
                        </w:p>
                      </w:sdtContent>
                    </w:sdt>
                    <w:p w14:paraId="048C1F28" w14:textId="77777777" w:rsidR="00584F16" w:rsidRDefault="00584F1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4C266F" wp14:editId="486B321C">
              <wp:simplePos x="0" y="0"/>
              <wp:positionH relativeFrom="rightMargin">
                <wp:align>left</wp:align>
              </wp:positionH>
              <mc:AlternateContent>
                <mc:Choice Requires="wp14">
                  <wp:positionV relativeFrom="bottomMargin">
                    <wp14:pctPosVOffset>20000</wp14:pctPosVOffset>
                  </wp:positionV>
                </mc:Choice>
                <mc:Fallback>
                  <wp:positionV relativeFrom="page">
                    <wp:posOffset>10547350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7512C" w14:textId="77777777" w:rsidR="00584F16" w:rsidRDefault="00584F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C266F"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E67512C" w14:textId="77777777" w:rsidR="00584F16" w:rsidRDefault="00584F1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54034" w14:textId="77777777" w:rsidR="00DF0555" w:rsidRDefault="00DF0555" w:rsidP="00584F16">
      <w:r>
        <w:separator/>
      </w:r>
    </w:p>
  </w:footnote>
  <w:footnote w:type="continuationSeparator" w:id="0">
    <w:p w14:paraId="57B8A67D" w14:textId="77777777" w:rsidR="00DF0555" w:rsidRDefault="00DF0555" w:rsidP="00584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695386"/>
      <w:docPartObj>
        <w:docPartGallery w:val="Page Numbers (Top of Page)"/>
        <w:docPartUnique/>
      </w:docPartObj>
    </w:sdtPr>
    <w:sdtEndPr>
      <w:rPr>
        <w:noProof/>
      </w:rPr>
    </w:sdtEndPr>
    <w:sdtContent>
      <w:p w14:paraId="1E6739FB" w14:textId="44E5977E" w:rsidR="00584F16" w:rsidRDefault="009F30C7" w:rsidP="00584F16">
        <w:pPr>
          <w:pStyle w:val="Header"/>
        </w:pPr>
        <w:r w:rsidRPr="009F30C7">
          <w:t>HK Digital Sales Coach</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E72"/>
    <w:multiLevelType w:val="multilevel"/>
    <w:tmpl w:val="EABA8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52B3C"/>
    <w:multiLevelType w:val="hybridMultilevel"/>
    <w:tmpl w:val="2988984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A8523A5"/>
    <w:multiLevelType w:val="hybridMultilevel"/>
    <w:tmpl w:val="2BF6C1B8"/>
    <w:lvl w:ilvl="0" w:tplc="FFFFFFF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 w15:restartNumberingAfterBreak="0">
    <w:nsid w:val="23620DB3"/>
    <w:multiLevelType w:val="hybridMultilevel"/>
    <w:tmpl w:val="FC920DB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291968B1"/>
    <w:multiLevelType w:val="hybridMultilevel"/>
    <w:tmpl w:val="689EF08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D7B7214"/>
    <w:multiLevelType w:val="hybridMultilevel"/>
    <w:tmpl w:val="2BF6C1B8"/>
    <w:lvl w:ilvl="0" w:tplc="04090011">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2DE27555"/>
    <w:multiLevelType w:val="hybridMultilevel"/>
    <w:tmpl w:val="4A32BE2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EFD62E4"/>
    <w:multiLevelType w:val="hybridMultilevel"/>
    <w:tmpl w:val="B2E4695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2FB202EA"/>
    <w:multiLevelType w:val="hybridMultilevel"/>
    <w:tmpl w:val="602E3644"/>
    <w:lvl w:ilvl="0" w:tplc="3F0ACF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AF57755"/>
    <w:multiLevelType w:val="hybridMultilevel"/>
    <w:tmpl w:val="91CCEA0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3600055"/>
    <w:multiLevelType w:val="hybridMultilevel"/>
    <w:tmpl w:val="8452C72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43FC4F3C"/>
    <w:multiLevelType w:val="hybridMultilevel"/>
    <w:tmpl w:val="8D046920"/>
    <w:lvl w:ilvl="0" w:tplc="BCE67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C971521"/>
    <w:multiLevelType w:val="hybridMultilevel"/>
    <w:tmpl w:val="7DFEE51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D1B4305"/>
    <w:multiLevelType w:val="hybridMultilevel"/>
    <w:tmpl w:val="9024515A"/>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1905A99"/>
    <w:multiLevelType w:val="hybridMultilevel"/>
    <w:tmpl w:val="FC920DB2"/>
    <w:lvl w:ilvl="0" w:tplc="04090011">
      <w:start w:val="1"/>
      <w:numFmt w:val="decimal"/>
      <w:lvlText w:val="%1)"/>
      <w:lvlJc w:val="left"/>
      <w:pPr>
        <w:ind w:left="860" w:hanging="440"/>
      </w:p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start w:val="1"/>
      <w:numFmt w:val="lowerLetter"/>
      <w:lvlText w:val="%5)"/>
      <w:lvlJc w:val="left"/>
      <w:pPr>
        <w:ind w:left="2620" w:hanging="440"/>
      </w:pPr>
    </w:lvl>
    <w:lvl w:ilvl="5" w:tplc="0409001B">
      <w:start w:val="1"/>
      <w:numFmt w:val="lowerRoman"/>
      <w:lvlText w:val="%6."/>
      <w:lvlJc w:val="right"/>
      <w:pPr>
        <w:ind w:left="3060" w:hanging="440"/>
      </w:pPr>
    </w:lvl>
    <w:lvl w:ilvl="6" w:tplc="0409000F">
      <w:start w:val="1"/>
      <w:numFmt w:val="decimal"/>
      <w:lvlText w:val="%7."/>
      <w:lvlJc w:val="left"/>
      <w:pPr>
        <w:ind w:left="3500" w:hanging="440"/>
      </w:pPr>
    </w:lvl>
    <w:lvl w:ilvl="7" w:tplc="04090019">
      <w:start w:val="1"/>
      <w:numFmt w:val="lowerLetter"/>
      <w:lvlText w:val="%8)"/>
      <w:lvlJc w:val="left"/>
      <w:pPr>
        <w:ind w:left="3940" w:hanging="440"/>
      </w:pPr>
    </w:lvl>
    <w:lvl w:ilvl="8" w:tplc="0409001B">
      <w:start w:val="1"/>
      <w:numFmt w:val="lowerRoman"/>
      <w:lvlText w:val="%9."/>
      <w:lvlJc w:val="right"/>
      <w:pPr>
        <w:ind w:left="4380" w:hanging="440"/>
      </w:pPr>
    </w:lvl>
  </w:abstractNum>
  <w:abstractNum w:abstractNumId="15" w15:restartNumberingAfterBreak="0">
    <w:nsid w:val="6027073A"/>
    <w:multiLevelType w:val="hybridMultilevel"/>
    <w:tmpl w:val="B43CE0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2AD5199"/>
    <w:multiLevelType w:val="hybridMultilevel"/>
    <w:tmpl w:val="FE38595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6717339A"/>
    <w:multiLevelType w:val="hybridMultilevel"/>
    <w:tmpl w:val="11229116"/>
    <w:lvl w:ilvl="0" w:tplc="AFAE4B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31A6F5C"/>
    <w:multiLevelType w:val="hybridMultilevel"/>
    <w:tmpl w:val="6050648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7F470CDA"/>
    <w:multiLevelType w:val="multilevel"/>
    <w:tmpl w:val="7BCA9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708655">
    <w:abstractNumId w:val="17"/>
  </w:num>
  <w:num w:numId="2" w16cid:durableId="315693473">
    <w:abstractNumId w:val="15"/>
  </w:num>
  <w:num w:numId="3" w16cid:durableId="988173429">
    <w:abstractNumId w:val="11"/>
  </w:num>
  <w:num w:numId="4" w16cid:durableId="448668150">
    <w:abstractNumId w:val="8"/>
  </w:num>
  <w:num w:numId="5" w16cid:durableId="1750730786">
    <w:abstractNumId w:val="7"/>
  </w:num>
  <w:num w:numId="6" w16cid:durableId="1398282980">
    <w:abstractNumId w:val="10"/>
  </w:num>
  <w:num w:numId="7" w16cid:durableId="107047722">
    <w:abstractNumId w:val="18"/>
  </w:num>
  <w:num w:numId="8" w16cid:durableId="182207140">
    <w:abstractNumId w:val="16"/>
  </w:num>
  <w:num w:numId="9" w16cid:durableId="624968923">
    <w:abstractNumId w:val="9"/>
  </w:num>
  <w:num w:numId="10" w16cid:durableId="1385064639">
    <w:abstractNumId w:val="6"/>
  </w:num>
  <w:num w:numId="11" w16cid:durableId="687876853">
    <w:abstractNumId w:val="4"/>
  </w:num>
  <w:num w:numId="12" w16cid:durableId="671106755">
    <w:abstractNumId w:val="0"/>
  </w:num>
  <w:num w:numId="13" w16cid:durableId="166092608">
    <w:abstractNumId w:val="19"/>
  </w:num>
  <w:num w:numId="14" w16cid:durableId="1185285635">
    <w:abstractNumId w:val="12"/>
  </w:num>
  <w:num w:numId="15" w16cid:durableId="1771466307">
    <w:abstractNumId w:val="14"/>
  </w:num>
  <w:num w:numId="16" w16cid:durableId="1396123216">
    <w:abstractNumId w:val="1"/>
  </w:num>
  <w:num w:numId="17" w16cid:durableId="1096949669">
    <w:abstractNumId w:val="3"/>
  </w:num>
  <w:num w:numId="18" w16cid:durableId="1102916823">
    <w:abstractNumId w:val="5"/>
  </w:num>
  <w:num w:numId="19" w16cid:durableId="445775895">
    <w:abstractNumId w:val="2"/>
  </w:num>
  <w:num w:numId="20" w16cid:durableId="1086457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16"/>
    <w:rsid w:val="000000E6"/>
    <w:rsid w:val="000269BE"/>
    <w:rsid w:val="0003693E"/>
    <w:rsid w:val="00045ACA"/>
    <w:rsid w:val="00052725"/>
    <w:rsid w:val="00061A04"/>
    <w:rsid w:val="000663E3"/>
    <w:rsid w:val="00080BA5"/>
    <w:rsid w:val="000846AB"/>
    <w:rsid w:val="000C6A3D"/>
    <w:rsid w:val="000D47BB"/>
    <w:rsid w:val="000E1429"/>
    <w:rsid w:val="000E495C"/>
    <w:rsid w:val="000F52D8"/>
    <w:rsid w:val="00147248"/>
    <w:rsid w:val="00155E6C"/>
    <w:rsid w:val="00165FA9"/>
    <w:rsid w:val="00171B0C"/>
    <w:rsid w:val="00180020"/>
    <w:rsid w:val="001800C0"/>
    <w:rsid w:val="001A7D85"/>
    <w:rsid w:val="001C0687"/>
    <w:rsid w:val="001D3E6F"/>
    <w:rsid w:val="001E3EB7"/>
    <w:rsid w:val="001F55D4"/>
    <w:rsid w:val="00214CAD"/>
    <w:rsid w:val="00234409"/>
    <w:rsid w:val="00250ECC"/>
    <w:rsid w:val="002512E7"/>
    <w:rsid w:val="00251827"/>
    <w:rsid w:val="00275E67"/>
    <w:rsid w:val="002C2BE6"/>
    <w:rsid w:val="002C66FB"/>
    <w:rsid w:val="002E450D"/>
    <w:rsid w:val="002E66AB"/>
    <w:rsid w:val="002F668E"/>
    <w:rsid w:val="00311080"/>
    <w:rsid w:val="00337171"/>
    <w:rsid w:val="00345763"/>
    <w:rsid w:val="00354C04"/>
    <w:rsid w:val="00392FA5"/>
    <w:rsid w:val="00395453"/>
    <w:rsid w:val="003965E1"/>
    <w:rsid w:val="003D0339"/>
    <w:rsid w:val="003D4BF4"/>
    <w:rsid w:val="00430B85"/>
    <w:rsid w:val="00436EE8"/>
    <w:rsid w:val="0043731A"/>
    <w:rsid w:val="00441A6E"/>
    <w:rsid w:val="00445BAE"/>
    <w:rsid w:val="004466AD"/>
    <w:rsid w:val="00450392"/>
    <w:rsid w:val="00462196"/>
    <w:rsid w:val="00492447"/>
    <w:rsid w:val="004A4D19"/>
    <w:rsid w:val="004D1310"/>
    <w:rsid w:val="005416AE"/>
    <w:rsid w:val="0054203C"/>
    <w:rsid w:val="00552851"/>
    <w:rsid w:val="0056791E"/>
    <w:rsid w:val="00584632"/>
    <w:rsid w:val="00584F16"/>
    <w:rsid w:val="0059675D"/>
    <w:rsid w:val="005B5B67"/>
    <w:rsid w:val="005D176A"/>
    <w:rsid w:val="005E040B"/>
    <w:rsid w:val="00626A92"/>
    <w:rsid w:val="00630AFB"/>
    <w:rsid w:val="00642AB6"/>
    <w:rsid w:val="00651528"/>
    <w:rsid w:val="006542B3"/>
    <w:rsid w:val="00697C3B"/>
    <w:rsid w:val="006A340D"/>
    <w:rsid w:val="006A50ED"/>
    <w:rsid w:val="006A52F9"/>
    <w:rsid w:val="006E315E"/>
    <w:rsid w:val="006E554D"/>
    <w:rsid w:val="006E57AD"/>
    <w:rsid w:val="006F5880"/>
    <w:rsid w:val="006F6D66"/>
    <w:rsid w:val="00711039"/>
    <w:rsid w:val="007154E1"/>
    <w:rsid w:val="007366F8"/>
    <w:rsid w:val="00762D05"/>
    <w:rsid w:val="00781863"/>
    <w:rsid w:val="007A7B9E"/>
    <w:rsid w:val="007C4DDB"/>
    <w:rsid w:val="007D68A1"/>
    <w:rsid w:val="007D74AA"/>
    <w:rsid w:val="007F2F92"/>
    <w:rsid w:val="00847AD0"/>
    <w:rsid w:val="00854731"/>
    <w:rsid w:val="00874516"/>
    <w:rsid w:val="00882799"/>
    <w:rsid w:val="00890B56"/>
    <w:rsid w:val="00894DF2"/>
    <w:rsid w:val="008B3855"/>
    <w:rsid w:val="008C5B60"/>
    <w:rsid w:val="008F75EF"/>
    <w:rsid w:val="00901D80"/>
    <w:rsid w:val="00914A46"/>
    <w:rsid w:val="009310C5"/>
    <w:rsid w:val="00956C20"/>
    <w:rsid w:val="00964D4F"/>
    <w:rsid w:val="00987A86"/>
    <w:rsid w:val="009B2EF5"/>
    <w:rsid w:val="009B5EC4"/>
    <w:rsid w:val="009C65D2"/>
    <w:rsid w:val="009E4E56"/>
    <w:rsid w:val="009E7C94"/>
    <w:rsid w:val="009F30C7"/>
    <w:rsid w:val="00A164B9"/>
    <w:rsid w:val="00A17CC0"/>
    <w:rsid w:val="00A74414"/>
    <w:rsid w:val="00A74861"/>
    <w:rsid w:val="00A75C56"/>
    <w:rsid w:val="00A87B75"/>
    <w:rsid w:val="00AA30B8"/>
    <w:rsid w:val="00AC48D7"/>
    <w:rsid w:val="00AE082F"/>
    <w:rsid w:val="00AF3B7C"/>
    <w:rsid w:val="00B03F6F"/>
    <w:rsid w:val="00B13030"/>
    <w:rsid w:val="00B2780B"/>
    <w:rsid w:val="00B73472"/>
    <w:rsid w:val="00B7646D"/>
    <w:rsid w:val="00B9128E"/>
    <w:rsid w:val="00BA4814"/>
    <w:rsid w:val="00BB7813"/>
    <w:rsid w:val="00BC083B"/>
    <w:rsid w:val="00BC3EE5"/>
    <w:rsid w:val="00BD1172"/>
    <w:rsid w:val="00BD43A6"/>
    <w:rsid w:val="00BD54F9"/>
    <w:rsid w:val="00C05254"/>
    <w:rsid w:val="00C164BE"/>
    <w:rsid w:val="00C42965"/>
    <w:rsid w:val="00C522A5"/>
    <w:rsid w:val="00C7770D"/>
    <w:rsid w:val="00C931F3"/>
    <w:rsid w:val="00CA0B14"/>
    <w:rsid w:val="00CB4365"/>
    <w:rsid w:val="00CD4DCC"/>
    <w:rsid w:val="00CD6280"/>
    <w:rsid w:val="00CE21A7"/>
    <w:rsid w:val="00CE418F"/>
    <w:rsid w:val="00CF163D"/>
    <w:rsid w:val="00D14D67"/>
    <w:rsid w:val="00D31F12"/>
    <w:rsid w:val="00D6544A"/>
    <w:rsid w:val="00D65D45"/>
    <w:rsid w:val="00D9507E"/>
    <w:rsid w:val="00DA0420"/>
    <w:rsid w:val="00DA41FB"/>
    <w:rsid w:val="00DB704C"/>
    <w:rsid w:val="00DF0555"/>
    <w:rsid w:val="00E2235F"/>
    <w:rsid w:val="00E30E69"/>
    <w:rsid w:val="00E3316D"/>
    <w:rsid w:val="00E37B04"/>
    <w:rsid w:val="00E45D05"/>
    <w:rsid w:val="00E65EF0"/>
    <w:rsid w:val="00E75D3D"/>
    <w:rsid w:val="00E83DA4"/>
    <w:rsid w:val="00EB483C"/>
    <w:rsid w:val="00EB5D3B"/>
    <w:rsid w:val="00EC0AA5"/>
    <w:rsid w:val="00ED52EA"/>
    <w:rsid w:val="00EE6C1D"/>
    <w:rsid w:val="00EF4F35"/>
    <w:rsid w:val="00F30A65"/>
    <w:rsid w:val="00F71085"/>
    <w:rsid w:val="00FA7596"/>
    <w:rsid w:val="00FB419C"/>
    <w:rsid w:val="00FC10E6"/>
    <w:rsid w:val="00FE5F16"/>
    <w:rsid w:val="00FF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0785"/>
  <w15:chartTrackingRefBased/>
  <w15:docId w15:val="{472D6287-3845-420A-9583-25421885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F1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84F16"/>
    <w:rPr>
      <w:sz w:val="18"/>
      <w:szCs w:val="18"/>
    </w:rPr>
  </w:style>
  <w:style w:type="paragraph" w:styleId="Footer">
    <w:name w:val="footer"/>
    <w:basedOn w:val="Normal"/>
    <w:link w:val="FooterChar"/>
    <w:uiPriority w:val="99"/>
    <w:unhideWhenUsed/>
    <w:rsid w:val="00584F1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84F16"/>
    <w:rPr>
      <w:sz w:val="18"/>
      <w:szCs w:val="18"/>
    </w:rPr>
  </w:style>
  <w:style w:type="paragraph" w:styleId="ListParagraph">
    <w:name w:val="List Paragraph"/>
    <w:basedOn w:val="Normal"/>
    <w:uiPriority w:val="34"/>
    <w:qFormat/>
    <w:rsid w:val="00584F16"/>
    <w:pPr>
      <w:ind w:firstLineChars="200" w:firstLine="420"/>
    </w:pPr>
  </w:style>
  <w:style w:type="paragraph" w:styleId="NormalWeb">
    <w:name w:val="Normal (Web)"/>
    <w:basedOn w:val="Normal"/>
    <w:uiPriority w:val="99"/>
    <w:semiHidden/>
    <w:unhideWhenUsed/>
    <w:rsid w:val="000663E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66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07720">
      <w:bodyDiv w:val="1"/>
      <w:marLeft w:val="0"/>
      <w:marRight w:val="0"/>
      <w:marTop w:val="0"/>
      <w:marBottom w:val="0"/>
      <w:divBdr>
        <w:top w:val="none" w:sz="0" w:space="0" w:color="auto"/>
        <w:left w:val="none" w:sz="0" w:space="0" w:color="auto"/>
        <w:bottom w:val="none" w:sz="0" w:space="0" w:color="auto"/>
        <w:right w:val="none" w:sz="0" w:space="0" w:color="auto"/>
      </w:divBdr>
      <w:divsChild>
        <w:div w:id="1764452940">
          <w:marLeft w:val="0"/>
          <w:marRight w:val="0"/>
          <w:marTop w:val="0"/>
          <w:marBottom w:val="0"/>
          <w:divBdr>
            <w:top w:val="single" w:sz="2" w:space="0" w:color="auto"/>
            <w:left w:val="single" w:sz="2" w:space="0" w:color="auto"/>
            <w:bottom w:val="single" w:sz="6" w:space="0" w:color="auto"/>
            <w:right w:val="single" w:sz="2" w:space="0" w:color="auto"/>
          </w:divBdr>
          <w:divsChild>
            <w:div w:id="210136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752382">
                  <w:marLeft w:val="0"/>
                  <w:marRight w:val="0"/>
                  <w:marTop w:val="0"/>
                  <w:marBottom w:val="0"/>
                  <w:divBdr>
                    <w:top w:val="single" w:sz="2" w:space="0" w:color="D9D9E3"/>
                    <w:left w:val="single" w:sz="2" w:space="0" w:color="D9D9E3"/>
                    <w:bottom w:val="single" w:sz="2" w:space="0" w:color="D9D9E3"/>
                    <w:right w:val="single" w:sz="2" w:space="0" w:color="D9D9E3"/>
                  </w:divBdr>
                  <w:divsChild>
                    <w:div w:id="1877504868">
                      <w:marLeft w:val="0"/>
                      <w:marRight w:val="0"/>
                      <w:marTop w:val="0"/>
                      <w:marBottom w:val="0"/>
                      <w:divBdr>
                        <w:top w:val="single" w:sz="2" w:space="0" w:color="D9D9E3"/>
                        <w:left w:val="single" w:sz="2" w:space="0" w:color="D9D9E3"/>
                        <w:bottom w:val="single" w:sz="2" w:space="0" w:color="D9D9E3"/>
                        <w:right w:val="single" w:sz="2" w:space="0" w:color="D9D9E3"/>
                      </w:divBdr>
                      <w:divsChild>
                        <w:div w:id="280458398">
                          <w:marLeft w:val="0"/>
                          <w:marRight w:val="0"/>
                          <w:marTop w:val="0"/>
                          <w:marBottom w:val="0"/>
                          <w:divBdr>
                            <w:top w:val="single" w:sz="2" w:space="0" w:color="D9D9E3"/>
                            <w:left w:val="single" w:sz="2" w:space="0" w:color="D9D9E3"/>
                            <w:bottom w:val="single" w:sz="2" w:space="0" w:color="D9D9E3"/>
                            <w:right w:val="single" w:sz="2" w:space="0" w:color="D9D9E3"/>
                          </w:divBdr>
                          <w:divsChild>
                            <w:div w:id="457988379">
                              <w:marLeft w:val="0"/>
                              <w:marRight w:val="0"/>
                              <w:marTop w:val="0"/>
                              <w:marBottom w:val="0"/>
                              <w:divBdr>
                                <w:top w:val="single" w:sz="2" w:space="0" w:color="D9D9E3"/>
                                <w:left w:val="single" w:sz="2" w:space="0" w:color="D9D9E3"/>
                                <w:bottom w:val="single" w:sz="2" w:space="0" w:color="D9D9E3"/>
                                <w:right w:val="single" w:sz="2" w:space="0" w:color="D9D9E3"/>
                              </w:divBdr>
                              <w:divsChild>
                                <w:div w:id="1605845277">
                                  <w:marLeft w:val="0"/>
                                  <w:marRight w:val="0"/>
                                  <w:marTop w:val="0"/>
                                  <w:marBottom w:val="0"/>
                                  <w:divBdr>
                                    <w:top w:val="single" w:sz="2" w:space="0" w:color="D9D9E3"/>
                                    <w:left w:val="single" w:sz="2" w:space="0" w:color="D9D9E3"/>
                                    <w:bottom w:val="single" w:sz="2" w:space="0" w:color="D9D9E3"/>
                                    <w:right w:val="single" w:sz="2" w:space="0" w:color="D9D9E3"/>
                                  </w:divBdr>
                                  <w:divsChild>
                                    <w:div w:id="59285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3445810">
      <w:bodyDiv w:val="1"/>
      <w:marLeft w:val="0"/>
      <w:marRight w:val="0"/>
      <w:marTop w:val="0"/>
      <w:marBottom w:val="0"/>
      <w:divBdr>
        <w:top w:val="none" w:sz="0" w:space="0" w:color="auto"/>
        <w:left w:val="none" w:sz="0" w:space="0" w:color="auto"/>
        <w:bottom w:val="none" w:sz="0" w:space="0" w:color="auto"/>
        <w:right w:val="none" w:sz="0" w:space="0" w:color="auto"/>
      </w:divBdr>
    </w:div>
    <w:div w:id="1513302648">
      <w:bodyDiv w:val="1"/>
      <w:marLeft w:val="0"/>
      <w:marRight w:val="0"/>
      <w:marTop w:val="0"/>
      <w:marBottom w:val="0"/>
      <w:divBdr>
        <w:top w:val="none" w:sz="0" w:space="0" w:color="auto"/>
        <w:left w:val="none" w:sz="0" w:space="0" w:color="auto"/>
        <w:bottom w:val="none" w:sz="0" w:space="0" w:color="auto"/>
        <w:right w:val="none" w:sz="0" w:space="0" w:color="auto"/>
      </w:divBdr>
      <w:divsChild>
        <w:div w:id="345132032">
          <w:marLeft w:val="0"/>
          <w:marRight w:val="0"/>
          <w:marTop w:val="0"/>
          <w:marBottom w:val="0"/>
          <w:divBdr>
            <w:top w:val="single" w:sz="2" w:space="0" w:color="auto"/>
            <w:left w:val="single" w:sz="2" w:space="0" w:color="auto"/>
            <w:bottom w:val="single" w:sz="6" w:space="0" w:color="auto"/>
            <w:right w:val="single" w:sz="2" w:space="0" w:color="auto"/>
          </w:divBdr>
          <w:divsChild>
            <w:div w:id="52744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22712">
                  <w:marLeft w:val="0"/>
                  <w:marRight w:val="0"/>
                  <w:marTop w:val="0"/>
                  <w:marBottom w:val="0"/>
                  <w:divBdr>
                    <w:top w:val="single" w:sz="2" w:space="0" w:color="D9D9E3"/>
                    <w:left w:val="single" w:sz="2" w:space="0" w:color="D9D9E3"/>
                    <w:bottom w:val="single" w:sz="2" w:space="0" w:color="D9D9E3"/>
                    <w:right w:val="single" w:sz="2" w:space="0" w:color="D9D9E3"/>
                  </w:divBdr>
                  <w:divsChild>
                    <w:div w:id="788164543">
                      <w:marLeft w:val="0"/>
                      <w:marRight w:val="0"/>
                      <w:marTop w:val="0"/>
                      <w:marBottom w:val="0"/>
                      <w:divBdr>
                        <w:top w:val="single" w:sz="2" w:space="0" w:color="D9D9E3"/>
                        <w:left w:val="single" w:sz="2" w:space="0" w:color="D9D9E3"/>
                        <w:bottom w:val="single" w:sz="2" w:space="0" w:color="D9D9E3"/>
                        <w:right w:val="single" w:sz="2" w:space="0" w:color="D9D9E3"/>
                      </w:divBdr>
                      <w:divsChild>
                        <w:div w:id="1430857902">
                          <w:marLeft w:val="0"/>
                          <w:marRight w:val="0"/>
                          <w:marTop w:val="0"/>
                          <w:marBottom w:val="0"/>
                          <w:divBdr>
                            <w:top w:val="single" w:sz="2" w:space="0" w:color="D9D9E3"/>
                            <w:left w:val="single" w:sz="2" w:space="0" w:color="D9D9E3"/>
                            <w:bottom w:val="single" w:sz="2" w:space="0" w:color="D9D9E3"/>
                            <w:right w:val="single" w:sz="2" w:space="0" w:color="D9D9E3"/>
                          </w:divBdr>
                          <w:divsChild>
                            <w:div w:id="1565721028">
                              <w:marLeft w:val="0"/>
                              <w:marRight w:val="0"/>
                              <w:marTop w:val="0"/>
                              <w:marBottom w:val="0"/>
                              <w:divBdr>
                                <w:top w:val="single" w:sz="2" w:space="0" w:color="D9D9E3"/>
                                <w:left w:val="single" w:sz="2" w:space="0" w:color="D9D9E3"/>
                                <w:bottom w:val="single" w:sz="2" w:space="0" w:color="D9D9E3"/>
                                <w:right w:val="single" w:sz="2" w:space="0" w:color="D9D9E3"/>
                              </w:divBdr>
                              <w:divsChild>
                                <w:div w:id="1632976376">
                                  <w:marLeft w:val="0"/>
                                  <w:marRight w:val="0"/>
                                  <w:marTop w:val="0"/>
                                  <w:marBottom w:val="0"/>
                                  <w:divBdr>
                                    <w:top w:val="single" w:sz="2" w:space="0" w:color="D9D9E3"/>
                                    <w:left w:val="single" w:sz="2" w:space="0" w:color="D9D9E3"/>
                                    <w:bottom w:val="single" w:sz="2" w:space="0" w:color="D9D9E3"/>
                                    <w:right w:val="single" w:sz="2" w:space="0" w:color="D9D9E3"/>
                                  </w:divBdr>
                                  <w:divsChild>
                                    <w:div w:id="175743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23801">
          <w:marLeft w:val="0"/>
          <w:marRight w:val="0"/>
          <w:marTop w:val="0"/>
          <w:marBottom w:val="0"/>
          <w:divBdr>
            <w:top w:val="single" w:sz="2" w:space="0" w:color="auto"/>
            <w:left w:val="single" w:sz="2" w:space="0" w:color="auto"/>
            <w:bottom w:val="single" w:sz="6" w:space="0" w:color="auto"/>
            <w:right w:val="single" w:sz="2" w:space="0" w:color="auto"/>
          </w:divBdr>
          <w:divsChild>
            <w:div w:id="16282022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530124">
                  <w:marLeft w:val="0"/>
                  <w:marRight w:val="0"/>
                  <w:marTop w:val="0"/>
                  <w:marBottom w:val="0"/>
                  <w:divBdr>
                    <w:top w:val="single" w:sz="2" w:space="0" w:color="D9D9E3"/>
                    <w:left w:val="single" w:sz="2" w:space="0" w:color="D9D9E3"/>
                    <w:bottom w:val="single" w:sz="2" w:space="0" w:color="D9D9E3"/>
                    <w:right w:val="single" w:sz="2" w:space="0" w:color="D9D9E3"/>
                  </w:divBdr>
                  <w:divsChild>
                    <w:div w:id="2028435160">
                      <w:marLeft w:val="0"/>
                      <w:marRight w:val="0"/>
                      <w:marTop w:val="0"/>
                      <w:marBottom w:val="0"/>
                      <w:divBdr>
                        <w:top w:val="single" w:sz="2" w:space="0" w:color="D9D9E3"/>
                        <w:left w:val="single" w:sz="2" w:space="0" w:color="D9D9E3"/>
                        <w:bottom w:val="single" w:sz="2" w:space="0" w:color="D9D9E3"/>
                        <w:right w:val="single" w:sz="2" w:space="0" w:color="D9D9E3"/>
                      </w:divBdr>
                      <w:divsChild>
                        <w:div w:id="1330794021">
                          <w:marLeft w:val="0"/>
                          <w:marRight w:val="0"/>
                          <w:marTop w:val="0"/>
                          <w:marBottom w:val="0"/>
                          <w:divBdr>
                            <w:top w:val="single" w:sz="2" w:space="0" w:color="D9D9E3"/>
                            <w:left w:val="single" w:sz="2" w:space="0" w:color="D9D9E3"/>
                            <w:bottom w:val="single" w:sz="2" w:space="0" w:color="D9D9E3"/>
                            <w:right w:val="single" w:sz="2" w:space="0" w:color="D9D9E3"/>
                          </w:divBdr>
                          <w:divsChild>
                            <w:div w:id="99137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735285">
                      <w:marLeft w:val="0"/>
                      <w:marRight w:val="0"/>
                      <w:marTop w:val="0"/>
                      <w:marBottom w:val="0"/>
                      <w:divBdr>
                        <w:top w:val="single" w:sz="2" w:space="0" w:color="D9D9E3"/>
                        <w:left w:val="single" w:sz="2" w:space="0" w:color="D9D9E3"/>
                        <w:bottom w:val="single" w:sz="2" w:space="0" w:color="D9D9E3"/>
                        <w:right w:val="single" w:sz="2" w:space="0" w:color="D9D9E3"/>
                      </w:divBdr>
                      <w:divsChild>
                        <w:div w:id="1031105959">
                          <w:marLeft w:val="0"/>
                          <w:marRight w:val="0"/>
                          <w:marTop w:val="0"/>
                          <w:marBottom w:val="0"/>
                          <w:divBdr>
                            <w:top w:val="single" w:sz="2" w:space="0" w:color="D9D9E3"/>
                            <w:left w:val="single" w:sz="2" w:space="0" w:color="D9D9E3"/>
                            <w:bottom w:val="single" w:sz="2" w:space="0" w:color="D9D9E3"/>
                            <w:right w:val="single" w:sz="2" w:space="0" w:color="D9D9E3"/>
                          </w:divBdr>
                          <w:divsChild>
                            <w:div w:id="374236499">
                              <w:marLeft w:val="0"/>
                              <w:marRight w:val="0"/>
                              <w:marTop w:val="0"/>
                              <w:marBottom w:val="0"/>
                              <w:divBdr>
                                <w:top w:val="single" w:sz="2" w:space="0" w:color="D9D9E3"/>
                                <w:left w:val="single" w:sz="2" w:space="0" w:color="D9D9E3"/>
                                <w:bottom w:val="single" w:sz="2" w:space="0" w:color="D9D9E3"/>
                                <w:right w:val="single" w:sz="2" w:space="0" w:color="D9D9E3"/>
                              </w:divBdr>
                              <w:divsChild>
                                <w:div w:id="1402562501">
                                  <w:marLeft w:val="0"/>
                                  <w:marRight w:val="0"/>
                                  <w:marTop w:val="0"/>
                                  <w:marBottom w:val="0"/>
                                  <w:divBdr>
                                    <w:top w:val="single" w:sz="2" w:space="0" w:color="D9D9E3"/>
                                    <w:left w:val="single" w:sz="2" w:space="0" w:color="D9D9E3"/>
                                    <w:bottom w:val="single" w:sz="2" w:space="0" w:color="D9D9E3"/>
                                    <w:right w:val="single" w:sz="2" w:space="0" w:color="D9D9E3"/>
                                  </w:divBdr>
                                  <w:divsChild>
                                    <w:div w:id="193385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7243354">
          <w:marLeft w:val="0"/>
          <w:marRight w:val="0"/>
          <w:marTop w:val="0"/>
          <w:marBottom w:val="0"/>
          <w:divBdr>
            <w:top w:val="single" w:sz="2" w:space="0" w:color="auto"/>
            <w:left w:val="single" w:sz="2" w:space="0" w:color="auto"/>
            <w:bottom w:val="single" w:sz="6" w:space="0" w:color="auto"/>
            <w:right w:val="single" w:sz="2" w:space="0" w:color="auto"/>
          </w:divBdr>
          <w:divsChild>
            <w:div w:id="82728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2006981">
                  <w:marLeft w:val="0"/>
                  <w:marRight w:val="0"/>
                  <w:marTop w:val="0"/>
                  <w:marBottom w:val="0"/>
                  <w:divBdr>
                    <w:top w:val="single" w:sz="2" w:space="0" w:color="D9D9E3"/>
                    <w:left w:val="single" w:sz="2" w:space="0" w:color="D9D9E3"/>
                    <w:bottom w:val="single" w:sz="2" w:space="0" w:color="D9D9E3"/>
                    <w:right w:val="single" w:sz="2" w:space="0" w:color="D9D9E3"/>
                  </w:divBdr>
                  <w:divsChild>
                    <w:div w:id="368186052">
                      <w:marLeft w:val="0"/>
                      <w:marRight w:val="0"/>
                      <w:marTop w:val="0"/>
                      <w:marBottom w:val="0"/>
                      <w:divBdr>
                        <w:top w:val="single" w:sz="2" w:space="0" w:color="D9D9E3"/>
                        <w:left w:val="single" w:sz="2" w:space="0" w:color="D9D9E3"/>
                        <w:bottom w:val="single" w:sz="2" w:space="0" w:color="D9D9E3"/>
                        <w:right w:val="single" w:sz="2" w:space="0" w:color="D9D9E3"/>
                      </w:divBdr>
                      <w:divsChild>
                        <w:div w:id="2011525165">
                          <w:marLeft w:val="0"/>
                          <w:marRight w:val="0"/>
                          <w:marTop w:val="0"/>
                          <w:marBottom w:val="0"/>
                          <w:divBdr>
                            <w:top w:val="single" w:sz="2" w:space="0" w:color="D9D9E3"/>
                            <w:left w:val="single" w:sz="2" w:space="0" w:color="D9D9E3"/>
                            <w:bottom w:val="single" w:sz="2" w:space="0" w:color="D9D9E3"/>
                            <w:right w:val="single" w:sz="2" w:space="0" w:color="D9D9E3"/>
                          </w:divBdr>
                          <w:divsChild>
                            <w:div w:id="25652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800572">
                      <w:marLeft w:val="0"/>
                      <w:marRight w:val="0"/>
                      <w:marTop w:val="0"/>
                      <w:marBottom w:val="0"/>
                      <w:divBdr>
                        <w:top w:val="single" w:sz="2" w:space="0" w:color="D9D9E3"/>
                        <w:left w:val="single" w:sz="2" w:space="0" w:color="D9D9E3"/>
                        <w:bottom w:val="single" w:sz="2" w:space="0" w:color="D9D9E3"/>
                        <w:right w:val="single" w:sz="2" w:space="0" w:color="D9D9E3"/>
                      </w:divBdr>
                      <w:divsChild>
                        <w:div w:id="378165152">
                          <w:marLeft w:val="0"/>
                          <w:marRight w:val="0"/>
                          <w:marTop w:val="0"/>
                          <w:marBottom w:val="0"/>
                          <w:divBdr>
                            <w:top w:val="single" w:sz="2" w:space="0" w:color="D9D9E3"/>
                            <w:left w:val="single" w:sz="2" w:space="0" w:color="D9D9E3"/>
                            <w:bottom w:val="single" w:sz="2" w:space="0" w:color="D9D9E3"/>
                            <w:right w:val="single" w:sz="2" w:space="0" w:color="D9D9E3"/>
                          </w:divBdr>
                          <w:divsChild>
                            <w:div w:id="1572623049">
                              <w:marLeft w:val="0"/>
                              <w:marRight w:val="0"/>
                              <w:marTop w:val="0"/>
                              <w:marBottom w:val="0"/>
                              <w:divBdr>
                                <w:top w:val="single" w:sz="2" w:space="0" w:color="D9D9E3"/>
                                <w:left w:val="single" w:sz="2" w:space="0" w:color="D9D9E3"/>
                                <w:bottom w:val="single" w:sz="2" w:space="0" w:color="D9D9E3"/>
                                <w:right w:val="single" w:sz="2" w:space="0" w:color="D9D9E3"/>
                              </w:divBdr>
                              <w:divsChild>
                                <w:div w:id="1435248748">
                                  <w:marLeft w:val="0"/>
                                  <w:marRight w:val="0"/>
                                  <w:marTop w:val="0"/>
                                  <w:marBottom w:val="0"/>
                                  <w:divBdr>
                                    <w:top w:val="single" w:sz="2" w:space="0" w:color="D9D9E3"/>
                                    <w:left w:val="single" w:sz="2" w:space="0" w:color="D9D9E3"/>
                                    <w:bottom w:val="single" w:sz="2" w:space="0" w:color="D9D9E3"/>
                                    <w:right w:val="single" w:sz="2" w:space="0" w:color="D9D9E3"/>
                                  </w:divBdr>
                                  <w:divsChild>
                                    <w:div w:id="144777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277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dc:creator>
  <cp:keywords/>
  <dc:description/>
  <cp:lastModifiedBy>xiaoxiao</cp:lastModifiedBy>
  <cp:revision>86</cp:revision>
  <dcterms:created xsi:type="dcterms:W3CDTF">2023-04-16T07:48:00Z</dcterms:created>
  <dcterms:modified xsi:type="dcterms:W3CDTF">2024-08-08T14:30:00Z</dcterms:modified>
</cp:coreProperties>
</file>