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b/>
          <w:spacing w:val="-30"/>
          <w:sz w:val="36"/>
          <w:szCs w:val="36"/>
        </w:rPr>
      </w:pPr>
      <w:r>
        <w:rPr>
          <w:rFonts w:hint="eastAsia" w:ascii="宋体"/>
          <w:b/>
          <w:spacing w:val="-30"/>
          <w:sz w:val="36"/>
          <w:szCs w:val="36"/>
        </w:rPr>
        <w:t>东北大学毕业设计（论文）中期报告</w:t>
      </w:r>
    </w:p>
    <w:p>
      <w:pPr>
        <w:jc w:val="center"/>
        <w:rPr>
          <w:rFonts w:ascii="宋体"/>
          <w:b/>
          <w:spacing w:val="-30"/>
          <w:szCs w:val="21"/>
        </w:rPr>
      </w:pPr>
      <w:r>
        <w:rPr>
          <w:rFonts w:hint="eastAsia" w:ascii="宋体"/>
        </w:rPr>
        <w:t xml:space="preserve">                                                               </w:t>
      </w:r>
      <w:r>
        <w:rPr>
          <w:rFonts w:hint="eastAsia" w:ascii="宋体"/>
          <w:szCs w:val="21"/>
        </w:rPr>
        <w:t>年    月    日</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6"/>
        <w:gridCol w:w="7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1" w:hRule="atLeast"/>
        </w:trPr>
        <w:tc>
          <w:tcPr>
            <w:tcW w:w="1188" w:type="dxa"/>
            <w:vMerge w:val="restart"/>
            <w:vAlign w:val="center"/>
          </w:tcPr>
          <w:p>
            <w:pPr>
              <w:widowControl w:val="0"/>
              <w:spacing w:line="400" w:lineRule="exact"/>
              <w:jc w:val="center"/>
              <w:rPr>
                <w:rFonts w:ascii="楷体_GB2312" w:hAnsi="宋体" w:eastAsia="楷体_GB2312"/>
                <w:b/>
                <w:kern w:val="2"/>
                <w:sz w:val="24"/>
              </w:rPr>
            </w:pPr>
            <w:r>
              <w:rPr>
                <w:rFonts w:hint="eastAsia" w:ascii="楷体_GB2312" w:hAnsi="宋体" w:eastAsia="楷体_GB2312"/>
                <w:b/>
                <w:kern w:val="2"/>
                <w:sz w:val="24"/>
              </w:rPr>
              <w:t>本科毕业论文工作进展情况（可另加页）</w:t>
            </w:r>
          </w:p>
          <w:p>
            <w:pPr>
              <w:rPr>
                <w:rFonts w:ascii="宋体"/>
              </w:rPr>
            </w:pPr>
          </w:p>
        </w:tc>
        <w:tc>
          <w:tcPr>
            <w:tcW w:w="8098" w:type="dxa"/>
          </w:tcPr>
          <w:p>
            <w:pPr>
              <w:rPr>
                <w:rFonts w:ascii="宋体" w:hAnsi="宋体" w:cs="宋体"/>
                <w:bCs/>
                <w:sz w:val="24"/>
                <w:szCs w:val="24"/>
              </w:rPr>
            </w:pPr>
            <w:r>
              <w:rPr>
                <w:rFonts w:hint="eastAsia" w:ascii="宋体" w:hAnsi="宋体" w:cs="宋体"/>
                <w:bCs/>
                <w:sz w:val="24"/>
                <w:szCs w:val="24"/>
              </w:rPr>
              <w:t>1. 已经完成的工作</w:t>
            </w:r>
          </w:p>
          <w:p>
            <w:pPr>
              <w:spacing w:before="120" w:beforeLines="50" w:line="360" w:lineRule="auto"/>
              <w:ind w:right="105" w:rightChars="50"/>
              <w:rPr>
                <w:rFonts w:hint="eastAsia" w:ascii="宋体"/>
              </w:rPr>
            </w:pPr>
            <w:r>
              <w:rPr>
                <w:rFonts w:hint="eastAsia" w:ascii="宋体"/>
              </w:rPr>
              <w:t>​    ​在文献阅读阶段，通过知网查阅了与毕业设计相关的文献，主要关键词包括：企业信息化管理，信息系统规划方法、基于web的人事信息管理系统等，了解到了当前企业信息化的现状、重要性以及面临的挑战，对于人事信息系统的基础框架以及应该包含的主要功能有了一定的构思。</w:t>
            </w:r>
          </w:p>
          <w:p>
            <w:pPr>
              <w:spacing w:before="120" w:beforeLines="50" w:line="360" w:lineRule="auto"/>
              <w:ind w:right="105" w:rightChars="50"/>
              <w:rPr>
                <w:rFonts w:hint="eastAsia" w:ascii="宋体"/>
              </w:rPr>
            </w:pPr>
            <w:r>
              <w:rPr>
                <w:rFonts w:hint="eastAsia" w:ascii="宋体"/>
              </w:rPr>
              <w:t xml:space="preserve">    ​在项目搭建阶段，通过前一阶段文献的阅读和思考，最终决定采用Vue前端框架、Flask后端框架、MySQL数据库、Element-UI组件库来搭建整个企业人事信息管理系统。完成了项目的初始化，用户数据表单的创建，前后端框架的跨域访问，后端与数据库的连接等工作。Vue框架在之前的学习中使用的较少，在进行毕业设计的期间需要不断学习和实践。</w:t>
            </w:r>
          </w:p>
          <w:p>
            <w:pPr>
              <w:spacing w:before="120" w:beforeLines="50" w:line="360" w:lineRule="auto"/>
              <w:ind w:right="105" w:rightChars="50"/>
              <w:rPr>
                <w:rFonts w:ascii="宋体"/>
              </w:rPr>
            </w:pPr>
            <w:r>
              <w:rPr>
                <w:rFonts w:hint="eastAsia" w:ascii="宋体"/>
              </w:rPr>
              <w:t xml:space="preserve">    ​现阶段工作进行到了代码实现阶段，系统整体的前端布局完成了基本的雏形，主要包括登录注册页面，公告新闻的轮播图，主页的侧边栏和顶边栏的布局。在功能实现方面，完成了用户登录及注册功能且用户登录后可通过动态路由传参到主页，为后续的用户个人功能打下基础。管理员功能方面完成了获取用户的信息以及删除用户。</w:t>
            </w:r>
          </w:p>
          <w:p>
            <w:pPr>
              <w:spacing w:before="120" w:beforeLines="50" w:line="360" w:lineRule="auto"/>
              <w:ind w:right="105" w:rightChars="50"/>
              <w:rPr>
                <w:rFonts w:ascii="宋体"/>
              </w:rPr>
            </w:pPr>
          </w:p>
          <w:p>
            <w:pPr>
              <w:spacing w:before="120" w:beforeLines="50" w:line="360" w:lineRule="auto"/>
              <w:ind w:right="105" w:rightChars="50"/>
              <w:rPr>
                <w:rFonts w:ascii="宋体"/>
              </w:rPr>
            </w:pPr>
          </w:p>
          <w:p>
            <w:pPr>
              <w:spacing w:before="120" w:beforeLines="50" w:line="360" w:lineRule="auto"/>
              <w:ind w:right="105" w:rightChars="50"/>
              <w:rPr>
                <w:rFonts w:ascii="宋体"/>
              </w:rPr>
            </w:pPr>
          </w:p>
          <w:p>
            <w:pPr>
              <w:spacing w:before="120" w:beforeLines="50" w:line="360" w:lineRule="auto"/>
              <w:ind w:right="105" w:rightChars="50"/>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2" w:hRule="atLeast"/>
        </w:trPr>
        <w:tc>
          <w:tcPr>
            <w:tcW w:w="1188" w:type="dxa"/>
            <w:vMerge w:val="continue"/>
            <w:vAlign w:val="center"/>
          </w:tcPr>
          <w:p>
            <w:pPr>
              <w:spacing w:before="120" w:beforeLines="50" w:line="360" w:lineRule="auto"/>
              <w:ind w:left="105" w:leftChars="50" w:right="105" w:rightChars="50" w:firstLine="420" w:firstLineChars="200"/>
            </w:pPr>
          </w:p>
        </w:tc>
        <w:tc>
          <w:tcPr>
            <w:tcW w:w="8098" w:type="dxa"/>
          </w:tcPr>
          <w:p>
            <w:pPr>
              <w:rPr>
                <w:rFonts w:ascii="宋体" w:hAnsi="宋体" w:cs="宋体"/>
                <w:bCs/>
                <w:sz w:val="24"/>
                <w:szCs w:val="24"/>
              </w:rPr>
            </w:pPr>
            <w:r>
              <w:rPr>
                <w:rFonts w:hint="eastAsia" w:ascii="宋体" w:hAnsi="宋体" w:cs="宋体"/>
                <w:bCs/>
                <w:sz w:val="24"/>
                <w:szCs w:val="24"/>
              </w:rPr>
              <w:t>2. 遇到的问题及其改进措施</w:t>
            </w:r>
          </w:p>
          <w:p>
            <w:pPr>
              <w:spacing w:before="120" w:beforeLines="50" w:line="360" w:lineRule="auto"/>
              <w:ind w:left="105" w:leftChars="50" w:right="105" w:rightChars="50" w:firstLine="420" w:firstLineChars="200"/>
              <w:rPr>
                <w:rFonts w:ascii="宋体"/>
              </w:rPr>
            </w:pPr>
            <w:r>
              <w:rPr>
                <w:rFonts w:hint="eastAsia" w:ascii="宋体"/>
              </w:rPr>
              <w:t>在之前的学习过程中，使用angular框架比较多，而Vue框架和angular都属于Web前端开发技术，使用上虽然本质的逻辑相同，但仍然有许多不同，在编写代码时容易因为惯性思维而困住。除此之外，在实现功能时，许多代码的逻辑问题仍然有待优化。</w:t>
            </w:r>
          </w:p>
          <w:p>
            <w:pPr>
              <w:spacing w:before="120" w:beforeLines="50" w:line="360" w:lineRule="auto"/>
              <w:ind w:left="105" w:leftChars="50" w:right="105" w:rightChars="50" w:firstLine="420" w:firstLineChars="200"/>
              <w:rPr>
                <w:rFonts w:ascii="宋体"/>
              </w:rPr>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2" w:hRule="atLeast"/>
        </w:trPr>
        <w:tc>
          <w:tcPr>
            <w:tcW w:w="1188" w:type="dxa"/>
            <w:vMerge w:val="continue"/>
            <w:vAlign w:val="center"/>
          </w:tcPr>
          <w:p>
            <w:pPr>
              <w:spacing w:before="120" w:beforeLines="50" w:line="360" w:lineRule="auto"/>
              <w:ind w:left="105" w:leftChars="50" w:right="105" w:rightChars="50" w:firstLine="420" w:firstLineChars="200"/>
              <w:rPr>
                <w:rFonts w:ascii="宋体"/>
              </w:rPr>
            </w:pPr>
          </w:p>
        </w:tc>
        <w:tc>
          <w:tcPr>
            <w:tcW w:w="8098" w:type="dxa"/>
          </w:tcPr>
          <w:p>
            <w:pPr>
              <w:rPr>
                <w:rFonts w:ascii="宋体" w:hAnsi="宋体" w:cs="宋体"/>
                <w:bCs/>
                <w:sz w:val="24"/>
                <w:szCs w:val="24"/>
              </w:rPr>
            </w:pPr>
            <w:r>
              <w:rPr>
                <w:rFonts w:hint="eastAsia" w:ascii="宋体" w:hAnsi="宋体" w:cs="宋体"/>
                <w:bCs/>
                <w:sz w:val="24"/>
                <w:szCs w:val="24"/>
              </w:rPr>
              <w:t>3. 下一步的工作计划</w:t>
            </w:r>
          </w:p>
          <w:p>
            <w:pPr>
              <w:spacing w:before="120" w:beforeLines="50" w:line="360" w:lineRule="auto"/>
              <w:ind w:left="105" w:leftChars="50" w:right="105" w:rightChars="50" w:firstLine="420" w:firstLineChars="200"/>
              <w:rPr>
                <w:rFonts w:hint="eastAsia" w:ascii="宋体"/>
              </w:rPr>
            </w:pPr>
            <w:r>
              <w:rPr>
                <w:rFonts w:hint="eastAsia" w:ascii="宋体"/>
              </w:rPr>
              <w:t>​    ​下一步的工作主要包括两方面：系统完善以及论文撰写，在系统完善方面，主要包括完善登录页面的公告信息栏，使其能展现企业发布的公告新闻，并能通过点击查看详情。在主功能方面，需要构建仪表盘、薪酬福利、出勤报备等功能，用户可以在薪酬福利功能界面查看自己现有的薪酬福利以及申报符合条件的福利；在出勤报备界面，用户可以申报自己的加班以及出差情况。拥有负责人权限的用户可以审批基础员工用户的申请，该功能也会体现在薪酬福利以及出勤报备界面。仪表盘界面主要是为了总结用户各个功能的情况，并通过数据化显示出来，如申请以及审批状态。</w:t>
            </w:r>
          </w:p>
          <w:p>
            <w:pPr>
              <w:spacing w:before="120" w:beforeLines="50" w:line="360" w:lineRule="auto"/>
              <w:ind w:left="105" w:leftChars="50" w:right="105" w:rightChars="50" w:firstLine="420" w:firstLineChars="200"/>
              <w:rPr>
                <w:rFonts w:ascii="宋体"/>
              </w:rPr>
            </w:pPr>
            <w:r>
              <w:rPr>
                <w:rFonts w:hint="eastAsia" w:ascii="宋体"/>
              </w:rPr>
              <w:t xml:space="preserve">    ​在论文攥写方面，完善数据库实体、各种用例图以及用例之间的关系图、不同权限用户的沟通方式、功能的需求分析文档的攥写。</w:t>
            </w:r>
          </w:p>
          <w:p>
            <w:pPr>
              <w:spacing w:before="120" w:beforeLines="50" w:line="360" w:lineRule="auto"/>
              <w:ind w:left="105" w:leftChars="50" w:right="105" w:rightChars="50" w:firstLine="420" w:firstLineChars="200"/>
              <w:rPr>
                <w:rFonts w:ascii="宋体"/>
              </w:rPr>
            </w:pPr>
          </w:p>
          <w:p>
            <w:pPr>
              <w:spacing w:before="120" w:beforeLines="50" w:line="360" w:lineRule="auto"/>
              <w:ind w:right="105" w:rightChars="50"/>
              <w:rPr>
                <w:rFonts w:ascii="宋体"/>
              </w:rPr>
            </w:pPr>
          </w:p>
          <w:p>
            <w:pPr>
              <w:spacing w:before="120" w:beforeLines="50" w:line="360" w:lineRule="auto"/>
              <w:ind w:left="105" w:leftChars="50" w:right="105" w:rightChars="50" w:firstLine="420" w:firstLineChars="200"/>
              <w:rPr>
                <w:rFonts w:ascii="宋体"/>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00"/>
    <w:family w:val="auto"/>
    <w:pitch w:val="default"/>
    <w:sig w:usb0="00000000" w:usb1="00000000" w:usb2="00000000" w:usb3="00000000" w:csb0="FFFFFFFF" w:csb1="00000000"/>
  </w:font>
  <w:font w:name="楷体">
    <w:panose1 w:val="02010609060101010101"/>
    <w:charset w:val="86"/>
    <w:family w:val="auto"/>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ZmNGIyOWE3MTNjNGEzMGRkNGY2MDZjMWZlNGUyZmIifQ=="/>
  </w:docVars>
  <w:rsids>
    <w:rsidRoot w:val="47103627"/>
    <w:rsid w:val="110C7F5F"/>
    <w:rsid w:val="47103627"/>
    <w:rsid w:val="47C3256A"/>
    <w:rsid w:val="50E15B56"/>
    <w:rsid w:val="56787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sz w:val="21"/>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799</Words>
  <Characters>825</Characters>
  <Lines>0</Lines>
  <Paragraphs>0</Paragraphs>
  <TotalTime>90</TotalTime>
  <ScaleCrop>false</ScaleCrop>
  <LinksUpToDate>false</LinksUpToDate>
  <CharactersWithSpaces>919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2023-04-11T08:32:00Z</dcterms:created>
  <dc:creator>九宫</dc:creator>
  <cp:lastModifiedBy>九宫</cp:lastModifiedBy>
  <dcterms:modified xsi:type="dcterms:W3CDTF">2023-04-11T10:03:09Z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64AB0771B8334DED9D7692CAE68E7BAA_11</vt:lpwstr>
  </property>
</Properties>
</file>