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218BA" w14:textId="77777777" w:rsidR="00D87158" w:rsidRDefault="002D08F1">
      <w:pPr>
        <w:pStyle w:val="a3"/>
        <w:widowControl/>
        <w:shd w:val="clear" w:color="auto" w:fill="FFFFFF"/>
        <w:spacing w:beforeAutospacing="0" w:afterAutospacing="0"/>
        <w:jc w:val="center"/>
        <w:rPr>
          <w:rFonts w:ascii="微软雅黑" w:eastAsia="微软雅黑" w:hAnsi="微软雅黑" w:cs="微软雅黑"/>
          <w:color w:val="333333"/>
          <w:sz w:val="28"/>
          <w:szCs w:val="28"/>
          <w:shd w:val="clear" w:color="auto" w:fill="FFFFFF"/>
        </w:rPr>
      </w:pPr>
      <w:r>
        <w:rPr>
          <w:rFonts w:ascii="微软雅黑" w:eastAsia="微软雅黑" w:hAnsi="微软雅黑" w:cs="微软雅黑"/>
          <w:color w:val="333333"/>
          <w:sz w:val="28"/>
          <w:szCs w:val="28"/>
          <w:shd w:val="clear" w:color="auto" w:fill="FFFFFF"/>
        </w:rPr>
        <w:t>康洲数智</w:t>
      </w:r>
      <w:r>
        <w:rPr>
          <w:rFonts w:ascii="微软雅黑" w:eastAsia="微软雅黑" w:hAnsi="微软雅黑" w:cs="微软雅黑" w:hint="eastAsia"/>
          <w:color w:val="333333"/>
          <w:sz w:val="28"/>
          <w:szCs w:val="28"/>
          <w:shd w:val="clear" w:color="auto" w:fill="FFFFFF"/>
        </w:rPr>
        <w:t>用户须知</w:t>
      </w:r>
    </w:p>
    <w:p w14:paraId="31DB705D" w14:textId="02E49FF9" w:rsidR="00D87158" w:rsidRDefault="002D08F1">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《用户须知》是</w:t>
      </w:r>
      <w:r>
        <w:rPr>
          <w:rFonts w:ascii="微软雅黑" w:eastAsia="微软雅黑" w:hAnsi="微软雅黑" w:cs="微软雅黑" w:hint="eastAsia"/>
          <w:color w:val="333333"/>
          <w:sz w:val="21"/>
          <w:szCs w:val="21"/>
          <w:shd w:val="clear" w:color="auto" w:fill="FFFFFF"/>
        </w:rPr>
        <w:t>康洲数智</w:t>
      </w:r>
      <w:r w:rsidR="007C6168">
        <w:rPr>
          <w:rFonts w:ascii="微软雅黑" w:eastAsia="微软雅黑" w:hAnsi="微软雅黑" w:cs="微软雅黑" w:hint="eastAsia"/>
          <w:color w:val="333333"/>
          <w:sz w:val="21"/>
          <w:szCs w:val="21"/>
          <w:shd w:val="clear" w:color="auto" w:fill="FFFFFF"/>
        </w:rPr>
        <w:t>科技(重庆</w:t>
      </w:r>
      <w:r w:rsidR="007C6168">
        <w:rPr>
          <w:rFonts w:ascii="微软雅黑" w:eastAsia="微软雅黑" w:hAnsi="微软雅黑" w:cs="微软雅黑"/>
          <w:color w:val="333333"/>
          <w:sz w:val="21"/>
          <w:szCs w:val="21"/>
          <w:shd w:val="clear" w:color="auto" w:fill="FFFFFF"/>
        </w:rPr>
        <w:t>)</w:t>
      </w:r>
      <w:r w:rsidR="007C6168">
        <w:rPr>
          <w:rFonts w:ascii="微软雅黑" w:eastAsia="微软雅黑" w:hAnsi="微软雅黑" w:cs="微软雅黑" w:hint="eastAsia"/>
          <w:color w:val="333333"/>
          <w:sz w:val="21"/>
          <w:szCs w:val="21"/>
          <w:shd w:val="clear" w:color="auto" w:fill="FFFFFF"/>
        </w:rPr>
        <w:t>有限公司</w:t>
      </w:r>
      <w:r>
        <w:rPr>
          <w:rFonts w:ascii="微软雅黑" w:eastAsia="微软雅黑" w:hAnsi="微软雅黑" w:cs="微软雅黑" w:hint="eastAsia"/>
          <w:color w:val="333333"/>
          <w:sz w:val="21"/>
          <w:szCs w:val="21"/>
          <w:shd w:val="clear" w:color="auto" w:fill="FFFFFF"/>
        </w:rPr>
        <w:t>用户注册</w:t>
      </w:r>
      <w:r>
        <w:rPr>
          <w:rFonts w:ascii="微软雅黑" w:eastAsia="微软雅黑" w:hAnsi="微软雅黑" w:cs="微软雅黑" w:hint="eastAsia"/>
          <w:color w:val="333333"/>
          <w:sz w:val="21"/>
          <w:szCs w:val="21"/>
          <w:shd w:val="clear" w:color="auto" w:fill="FFFFFF"/>
        </w:rPr>
        <w:t>前，必须认真阅读，确定是否愿意接受《</w:t>
      </w:r>
      <w:r>
        <w:rPr>
          <w:rFonts w:ascii="微软雅黑" w:eastAsia="微软雅黑" w:hAnsi="微软雅黑" w:cs="微软雅黑" w:hint="eastAsia"/>
          <w:color w:val="333333"/>
          <w:sz w:val="21"/>
          <w:szCs w:val="21"/>
          <w:shd w:val="clear" w:color="auto" w:fill="FFFFFF"/>
        </w:rPr>
        <w:t>康洲数智</w:t>
      </w:r>
      <w:r>
        <w:rPr>
          <w:rFonts w:ascii="微软雅黑" w:eastAsia="微软雅黑" w:hAnsi="微软雅黑" w:cs="微软雅黑" w:hint="eastAsia"/>
          <w:color w:val="333333"/>
          <w:sz w:val="21"/>
          <w:szCs w:val="21"/>
          <w:shd w:val="clear" w:color="auto" w:fill="FFFFFF"/>
        </w:rPr>
        <w:t>规则》</w:t>
      </w:r>
      <w:r w:rsidR="007C6168">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并决定是否愿意在</w:t>
      </w:r>
      <w:r w:rsidR="007C6168">
        <w:rPr>
          <w:rFonts w:ascii="微软雅黑" w:eastAsia="微软雅黑" w:hAnsi="微软雅黑" w:cs="微软雅黑" w:hint="eastAsia"/>
          <w:color w:val="333333"/>
          <w:sz w:val="21"/>
          <w:szCs w:val="21"/>
          <w:shd w:val="clear" w:color="auto" w:fill="FFFFFF"/>
        </w:rPr>
        <w:t>康洲数智科技(重庆</w:t>
      </w:r>
      <w:r w:rsidR="007C6168">
        <w:rPr>
          <w:rFonts w:ascii="微软雅黑" w:eastAsia="微软雅黑" w:hAnsi="微软雅黑" w:cs="微软雅黑"/>
          <w:color w:val="333333"/>
          <w:sz w:val="21"/>
          <w:szCs w:val="21"/>
          <w:shd w:val="clear" w:color="auto" w:fill="FFFFFF"/>
        </w:rPr>
        <w:t>)</w:t>
      </w:r>
      <w:r w:rsidR="007C6168">
        <w:rPr>
          <w:rFonts w:ascii="微软雅黑" w:eastAsia="微软雅黑" w:hAnsi="微软雅黑" w:cs="微软雅黑" w:hint="eastAsia"/>
          <w:color w:val="333333"/>
          <w:sz w:val="21"/>
          <w:szCs w:val="21"/>
          <w:shd w:val="clear" w:color="auto" w:fill="FFFFFF"/>
        </w:rPr>
        <w:t>有限公司</w:t>
      </w:r>
      <w:r w:rsidR="007C6168">
        <w:rPr>
          <w:rFonts w:ascii="微软雅黑" w:eastAsia="微软雅黑" w:hAnsi="微软雅黑" w:cs="微软雅黑" w:hint="eastAsia"/>
          <w:color w:val="333333"/>
          <w:sz w:val="21"/>
          <w:szCs w:val="21"/>
          <w:shd w:val="clear" w:color="auto" w:fill="FFFFFF"/>
        </w:rPr>
        <w:t>所提供的的产品与服务</w:t>
      </w:r>
      <w:r>
        <w:rPr>
          <w:rFonts w:ascii="微软雅黑" w:eastAsia="微软雅黑" w:hAnsi="微软雅黑" w:cs="微软雅黑" w:hint="eastAsia"/>
          <w:color w:val="333333"/>
          <w:sz w:val="21"/>
          <w:szCs w:val="21"/>
          <w:shd w:val="clear" w:color="auto" w:fill="FFFFFF"/>
        </w:rPr>
        <w:t>注册</w:t>
      </w:r>
      <w:r>
        <w:rPr>
          <w:rFonts w:ascii="微软雅黑" w:eastAsia="微软雅黑" w:hAnsi="微软雅黑" w:cs="微软雅黑" w:hint="eastAsia"/>
          <w:color w:val="333333"/>
          <w:sz w:val="21"/>
          <w:szCs w:val="21"/>
          <w:shd w:val="clear" w:color="auto" w:fill="FFFFFF"/>
        </w:rPr>
        <w:t>的依据。注册</w:t>
      </w:r>
      <w:r>
        <w:rPr>
          <w:rFonts w:ascii="微软雅黑" w:eastAsia="微软雅黑" w:hAnsi="微软雅黑" w:cs="微软雅黑" w:hint="eastAsia"/>
          <w:color w:val="333333"/>
          <w:sz w:val="21"/>
          <w:szCs w:val="21"/>
          <w:shd w:val="clear" w:color="auto" w:fill="FFFFFF"/>
        </w:rPr>
        <w:t>即视为已认真阅读《用户须知》，并同意接受《</w:t>
      </w:r>
      <w:r>
        <w:rPr>
          <w:rFonts w:ascii="微软雅黑" w:eastAsia="微软雅黑" w:hAnsi="微软雅黑" w:cs="微软雅黑" w:hint="eastAsia"/>
          <w:color w:val="333333"/>
          <w:sz w:val="21"/>
          <w:szCs w:val="21"/>
          <w:shd w:val="clear" w:color="auto" w:fill="FFFFFF"/>
        </w:rPr>
        <w:t>康洲数智</w:t>
      </w:r>
      <w:r>
        <w:rPr>
          <w:rFonts w:ascii="微软雅黑" w:eastAsia="微软雅黑" w:hAnsi="微软雅黑" w:cs="微软雅黑" w:hint="eastAsia"/>
          <w:color w:val="333333"/>
          <w:sz w:val="21"/>
          <w:szCs w:val="21"/>
          <w:shd w:val="clear" w:color="auto" w:fill="FFFFFF"/>
        </w:rPr>
        <w:t>规则》各项条款的约束。</w:t>
      </w:r>
    </w:p>
    <w:p w14:paraId="4A725CA0" w14:textId="161C6E3F" w:rsidR="00D87158" w:rsidRDefault="007C6168">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康洲数智科技(重庆</w:t>
      </w:r>
      <w:r>
        <w:rPr>
          <w:rFonts w:ascii="微软雅黑" w:eastAsia="微软雅黑" w:hAnsi="微软雅黑" w:cs="微软雅黑"/>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有限公司</w:t>
      </w:r>
      <w:r w:rsidR="002D08F1">
        <w:rPr>
          <w:rFonts w:ascii="微软雅黑" w:eastAsia="微软雅黑" w:hAnsi="微软雅黑" w:cs="微软雅黑" w:hint="eastAsia"/>
          <w:color w:val="333333"/>
          <w:sz w:val="21"/>
          <w:szCs w:val="21"/>
          <w:shd w:val="clear" w:color="auto" w:fill="FFFFFF"/>
        </w:rPr>
        <w:t>依据中华人民共和国相关法律法规，制定、发布《</w:t>
      </w:r>
      <w:r w:rsidR="002D08F1">
        <w:rPr>
          <w:rFonts w:ascii="微软雅黑" w:eastAsia="微软雅黑" w:hAnsi="微软雅黑" w:cs="微软雅黑" w:hint="eastAsia"/>
          <w:color w:val="333333"/>
          <w:sz w:val="21"/>
          <w:szCs w:val="21"/>
          <w:shd w:val="clear" w:color="auto" w:fill="FFFFFF"/>
        </w:rPr>
        <w:t>康洲数智</w:t>
      </w:r>
      <w:r w:rsidR="002D08F1">
        <w:rPr>
          <w:rFonts w:ascii="微软雅黑" w:eastAsia="微软雅黑" w:hAnsi="微软雅黑" w:cs="微软雅黑" w:hint="eastAsia"/>
          <w:color w:val="333333"/>
          <w:sz w:val="21"/>
          <w:szCs w:val="21"/>
          <w:shd w:val="clear" w:color="auto" w:fill="FFFFFF"/>
        </w:rPr>
        <w:t>规则》，且有适时修订、补充、完善规则之权利。</w:t>
      </w:r>
    </w:p>
    <w:p w14:paraId="205852D9" w14:textId="77777777" w:rsidR="00D87158" w:rsidRDefault="002D08F1">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 </w:t>
      </w:r>
    </w:p>
    <w:p w14:paraId="776F17CF" w14:textId="646A096C" w:rsidR="00D87158" w:rsidRDefault="002D08F1">
      <w:pPr>
        <w:pStyle w:val="a3"/>
        <w:widowControl/>
        <w:shd w:val="clear" w:color="auto" w:fill="FFFFFF"/>
        <w:spacing w:beforeAutospacing="0" w:afterAutospacing="0"/>
        <w:rPr>
          <w:rFonts w:ascii="微软雅黑" w:eastAsia="微软雅黑" w:hAnsi="微软雅黑" w:cs="微软雅黑"/>
          <w:color w:val="333333"/>
          <w:sz w:val="21"/>
          <w:szCs w:val="21"/>
        </w:rPr>
      </w:pPr>
      <w:r>
        <w:rPr>
          <w:rStyle w:val="a4"/>
          <w:rFonts w:ascii="微软雅黑" w:eastAsia="微软雅黑" w:hAnsi="微软雅黑" w:cs="微软雅黑" w:hint="eastAsia"/>
          <w:color w:val="333333"/>
          <w:sz w:val="21"/>
          <w:szCs w:val="21"/>
          <w:shd w:val="clear" w:color="auto" w:fill="FFFFFF"/>
        </w:rPr>
        <w:t>一、定义</w:t>
      </w:r>
      <w:r>
        <w:rPr>
          <w:rFonts w:ascii="微软雅黑" w:eastAsia="微软雅黑" w:hAnsi="微软雅黑" w:cs="微软雅黑" w:hint="eastAsia"/>
          <w:color w:val="333333"/>
          <w:sz w:val="21"/>
          <w:szCs w:val="21"/>
          <w:shd w:val="clear" w:color="auto" w:fill="FFFFFF"/>
        </w:rPr>
        <w:br/>
      </w:r>
      <w:r>
        <w:rPr>
          <w:rFonts w:ascii="微软雅黑" w:eastAsia="微软雅黑" w:hAnsi="微软雅黑" w:cs="微软雅黑" w:hint="eastAsia"/>
          <w:color w:val="333333"/>
          <w:sz w:val="21"/>
          <w:szCs w:val="21"/>
          <w:shd w:val="clear" w:color="auto" w:fill="FFFFFF"/>
        </w:rPr>
        <w:t>在本须知和《</w:t>
      </w:r>
      <w:r>
        <w:rPr>
          <w:rFonts w:ascii="微软雅黑" w:eastAsia="微软雅黑" w:hAnsi="微软雅黑" w:cs="微软雅黑" w:hint="eastAsia"/>
          <w:color w:val="333333"/>
          <w:sz w:val="21"/>
          <w:szCs w:val="21"/>
          <w:shd w:val="clear" w:color="auto" w:fill="FFFFFF"/>
        </w:rPr>
        <w:t>康洲数智</w:t>
      </w:r>
      <w:r>
        <w:rPr>
          <w:rFonts w:ascii="微软雅黑" w:eastAsia="微软雅黑" w:hAnsi="微软雅黑" w:cs="微软雅黑" w:hint="eastAsia"/>
          <w:color w:val="333333"/>
          <w:sz w:val="21"/>
          <w:szCs w:val="21"/>
          <w:shd w:val="clear" w:color="auto" w:fill="FFFFFF"/>
        </w:rPr>
        <w:t>规则》中所使用的下列术语，除非另有定义，应具有以下含义：</w:t>
      </w:r>
      <w:r>
        <w:rPr>
          <w:rFonts w:ascii="微软雅黑" w:eastAsia="微软雅黑" w:hAnsi="微软雅黑" w:cs="微软雅黑" w:hint="eastAsia"/>
          <w:color w:val="333333"/>
          <w:sz w:val="21"/>
          <w:szCs w:val="21"/>
          <w:shd w:val="clear" w:color="auto" w:fill="FFFFFF"/>
        </w:rPr>
        <w:br/>
      </w: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本网站</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在无特别说明的情况下，均指</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康洲数智</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w:t>
      </w:r>
      <w:r w:rsidR="00782E26">
        <w:rPr>
          <w:rFonts w:ascii="微软雅黑" w:eastAsia="微软雅黑" w:hAnsi="微软雅黑" w:cs="微软雅黑" w:hint="eastAsia"/>
          <w:color w:val="333333"/>
          <w:sz w:val="21"/>
          <w:szCs w:val="21"/>
          <w:shd w:val="clear" w:color="auto" w:fill="FFFFFF"/>
        </w:rPr>
        <w:t>www</w:t>
      </w:r>
      <w:r>
        <w:rPr>
          <w:rFonts w:ascii="微软雅黑" w:eastAsia="微软雅黑" w:hAnsi="微软雅黑" w:cs="微软雅黑" w:hint="eastAsia"/>
          <w:color w:val="333333"/>
          <w:sz w:val="21"/>
          <w:szCs w:val="21"/>
          <w:shd w:val="clear" w:color="auto" w:fill="FFFFFF"/>
        </w:rPr>
        <w:t>.</w:t>
      </w:r>
      <w:r w:rsidR="00782E26">
        <w:rPr>
          <w:rFonts w:ascii="微软雅黑" w:eastAsia="微软雅黑" w:hAnsi="微软雅黑" w:cs="微软雅黑" w:hint="eastAsia"/>
          <w:color w:val="333333"/>
          <w:sz w:val="21"/>
          <w:szCs w:val="21"/>
          <w:shd w:val="clear" w:color="auto" w:fill="FFFFFF"/>
        </w:rPr>
        <w:t>kzszh</w:t>
      </w:r>
      <w:r>
        <w:rPr>
          <w:rFonts w:ascii="微软雅黑" w:eastAsia="微软雅黑" w:hAnsi="微软雅黑" w:cs="微软雅黑" w:hint="eastAsia"/>
          <w:color w:val="333333"/>
          <w:sz w:val="21"/>
          <w:szCs w:val="21"/>
          <w:shd w:val="clear" w:color="auto" w:fill="FFFFFF"/>
        </w:rPr>
        <w:t>.com</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br/>
        <w:t>2</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用户</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指符合本须知所规定的条件，同意遵守本网站各种规则、条款（包括但不限于本须知），并使用本网站的个人或机构。</w:t>
      </w:r>
      <w:r>
        <w:rPr>
          <w:rFonts w:ascii="微软雅黑" w:eastAsia="微软雅黑" w:hAnsi="微软雅黑" w:cs="微软雅黑" w:hint="eastAsia"/>
          <w:color w:val="333333"/>
          <w:sz w:val="21"/>
          <w:szCs w:val="21"/>
          <w:shd w:val="clear" w:color="auto" w:fill="FFFFFF"/>
        </w:rPr>
        <w:br/>
        <w:t>3</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任务主</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是指在本网站上发布任务的用户。</w:t>
      </w:r>
      <w:r>
        <w:rPr>
          <w:rFonts w:ascii="微软雅黑" w:eastAsia="微软雅黑" w:hAnsi="微软雅黑" w:cs="微软雅黑" w:hint="eastAsia"/>
          <w:color w:val="333333"/>
          <w:sz w:val="21"/>
          <w:szCs w:val="21"/>
          <w:shd w:val="clear" w:color="auto" w:fill="FFFFFF"/>
        </w:rPr>
        <w:br/>
      </w:r>
      <w:r>
        <w:rPr>
          <w:rFonts w:ascii="微软雅黑" w:eastAsia="微软雅黑" w:hAnsi="微软雅黑" w:cs="微软雅黑" w:hint="eastAsia"/>
          <w:color w:val="333333"/>
          <w:sz w:val="21"/>
          <w:szCs w:val="21"/>
          <w:shd w:val="clear" w:color="auto" w:fill="FFFFFF"/>
        </w:rPr>
        <w:br/>
      </w:r>
      <w:r>
        <w:rPr>
          <w:rStyle w:val="a4"/>
          <w:rFonts w:ascii="微软雅黑" w:eastAsia="微软雅黑" w:hAnsi="微软雅黑" w:cs="微软雅黑" w:hint="eastAsia"/>
          <w:color w:val="333333"/>
          <w:sz w:val="21"/>
          <w:szCs w:val="21"/>
          <w:shd w:val="clear" w:color="auto" w:fill="FFFFFF"/>
        </w:rPr>
        <w:t>二、用户资格</w:t>
      </w:r>
      <w:r>
        <w:rPr>
          <w:rFonts w:ascii="微软雅黑" w:eastAsia="微软雅黑" w:hAnsi="微软雅黑" w:cs="微软雅黑" w:hint="eastAsia"/>
          <w:color w:val="333333"/>
          <w:sz w:val="21"/>
          <w:szCs w:val="21"/>
          <w:shd w:val="clear" w:color="auto" w:fill="FFFFFF"/>
        </w:rPr>
        <w:br/>
      </w:r>
      <w:r>
        <w:rPr>
          <w:rFonts w:ascii="微软雅黑" w:eastAsia="微软雅黑" w:hAnsi="微软雅黑" w:cs="微软雅黑" w:hint="eastAsia"/>
          <w:color w:val="333333"/>
          <w:sz w:val="21"/>
          <w:szCs w:val="21"/>
          <w:shd w:val="clear" w:color="auto" w:fill="FFFFFF"/>
        </w:rPr>
        <w:t>只有符合下列条件之一的人员或机构，才能申请成为本网站用户，可以享有本网站提供的服务。</w:t>
      </w:r>
      <w:r>
        <w:rPr>
          <w:rFonts w:ascii="微软雅黑" w:eastAsia="微软雅黑" w:hAnsi="微软雅黑" w:cs="微软雅黑" w:hint="eastAsia"/>
          <w:color w:val="333333"/>
          <w:sz w:val="21"/>
          <w:szCs w:val="21"/>
          <w:shd w:val="clear" w:color="auto" w:fill="FFFFFF"/>
        </w:rPr>
        <w:br/>
        <w:t>1</w:t>
      </w:r>
      <w:r>
        <w:rPr>
          <w:rFonts w:ascii="微软雅黑" w:eastAsia="微软雅黑" w:hAnsi="微软雅黑" w:cs="微软雅黑" w:hint="eastAsia"/>
          <w:color w:val="333333"/>
          <w:sz w:val="21"/>
          <w:szCs w:val="21"/>
          <w:shd w:val="clear" w:color="auto" w:fill="FFFFFF"/>
        </w:rPr>
        <w:t>、年满十八岁，并具有民事权利能力和民事行为能力的自然人；</w:t>
      </w:r>
      <w:r>
        <w:rPr>
          <w:rFonts w:ascii="微软雅黑" w:eastAsia="微软雅黑" w:hAnsi="微软雅黑" w:cs="微软雅黑" w:hint="eastAsia"/>
          <w:color w:val="333333"/>
          <w:sz w:val="21"/>
          <w:szCs w:val="21"/>
          <w:shd w:val="clear" w:color="auto" w:fill="FFFFFF"/>
        </w:rPr>
        <w:br/>
        <w:t>2</w:t>
      </w:r>
      <w:r>
        <w:rPr>
          <w:rFonts w:ascii="微软雅黑" w:eastAsia="微软雅黑" w:hAnsi="微软雅黑" w:cs="微软雅黑" w:hint="eastAsia"/>
          <w:color w:val="333333"/>
          <w:sz w:val="21"/>
          <w:szCs w:val="21"/>
          <w:shd w:val="clear" w:color="auto" w:fill="FFFFFF"/>
        </w:rPr>
        <w:t>、未满十八岁，但监护人（包括但不仅限于父母）予以书面同意的自然人；</w:t>
      </w:r>
      <w:r>
        <w:rPr>
          <w:rFonts w:ascii="微软雅黑" w:eastAsia="微软雅黑" w:hAnsi="微软雅黑" w:cs="微软雅黑" w:hint="eastAsia"/>
          <w:color w:val="333333"/>
          <w:sz w:val="21"/>
          <w:szCs w:val="21"/>
          <w:shd w:val="clear" w:color="auto" w:fill="FFFFFF"/>
        </w:rPr>
        <w:br/>
        <w:t>3</w:t>
      </w:r>
      <w:r>
        <w:rPr>
          <w:rFonts w:ascii="微软雅黑" w:eastAsia="微软雅黑" w:hAnsi="微软雅黑" w:cs="微软雅黑" w:hint="eastAsia"/>
          <w:color w:val="333333"/>
          <w:sz w:val="21"/>
          <w:szCs w:val="21"/>
          <w:shd w:val="clear" w:color="auto" w:fill="FFFFFF"/>
        </w:rPr>
        <w:t>、根据中国法律或设立地法律、法</w:t>
      </w:r>
      <w:r>
        <w:rPr>
          <w:rFonts w:ascii="微软雅黑" w:eastAsia="微软雅黑" w:hAnsi="微软雅黑" w:cs="微软雅黑" w:hint="eastAsia"/>
          <w:color w:val="333333"/>
          <w:sz w:val="21"/>
          <w:szCs w:val="21"/>
          <w:shd w:val="clear" w:color="auto" w:fill="FFFFFF"/>
        </w:rPr>
        <w:t>规和</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或规章成立并合法存在的公司、企事业单位、社团组织和其他组织。</w:t>
      </w:r>
    </w:p>
    <w:p w14:paraId="7BF15D40" w14:textId="77777777" w:rsidR="00D87158" w:rsidRDefault="002D08F1">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lastRenderedPageBreak/>
        <w:t>无民事行为能力人、限制民事行为能力人以及无经营或特定经营资格的组织不当注册为本网站用户或超过其民事权利或行为能力范围从事交易的，其与本网站之间的协议自始无效，本网站一经发现，有权立即注销该用户，并追究其使用本网站服务的一切法律责任。</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333333"/>
          <w:sz w:val="21"/>
          <w:szCs w:val="21"/>
          <w:shd w:val="clear" w:color="auto" w:fill="FFFFFF"/>
        </w:rPr>
        <w:br/>
      </w:r>
      <w:r>
        <w:rPr>
          <w:rFonts w:ascii="微软雅黑" w:eastAsia="微软雅黑" w:hAnsi="微软雅黑" w:cs="微软雅黑" w:hint="eastAsia"/>
          <w:color w:val="333333"/>
          <w:sz w:val="21"/>
          <w:szCs w:val="21"/>
          <w:shd w:val="clear" w:color="auto" w:fill="FFFFFF"/>
        </w:rPr>
        <w:br/>
      </w:r>
      <w:r>
        <w:rPr>
          <w:rStyle w:val="a4"/>
          <w:rFonts w:ascii="微软雅黑" w:eastAsia="微软雅黑" w:hAnsi="微软雅黑" w:cs="微软雅黑" w:hint="eastAsia"/>
          <w:color w:val="333333"/>
          <w:sz w:val="21"/>
          <w:szCs w:val="21"/>
          <w:shd w:val="clear" w:color="auto" w:fill="FFFFFF"/>
        </w:rPr>
        <w:t>三、用户的权利和义务</w:t>
      </w:r>
      <w:r>
        <w:rPr>
          <w:rFonts w:ascii="微软雅黑" w:eastAsia="微软雅黑" w:hAnsi="微软雅黑" w:cs="微软雅黑" w:hint="eastAsia"/>
          <w:color w:val="333333"/>
          <w:sz w:val="21"/>
          <w:szCs w:val="21"/>
          <w:shd w:val="clear" w:color="auto" w:fill="FFFFFF"/>
        </w:rPr>
        <w:br/>
        <w:t>1</w:t>
      </w:r>
      <w:r>
        <w:rPr>
          <w:rFonts w:ascii="微软雅黑" w:eastAsia="微软雅黑" w:hAnsi="微软雅黑" w:cs="微软雅黑" w:hint="eastAsia"/>
          <w:color w:val="333333"/>
          <w:sz w:val="21"/>
          <w:szCs w:val="21"/>
          <w:shd w:val="clear" w:color="auto" w:fill="FFFFFF"/>
        </w:rPr>
        <w:t>、用户有权根据本须知的规定及本网站发布的相关规则，利用本网站发布任务、查询用户信息、参加任务等；在本网站社区发帖、参加本网站的有关活动及有权享受本网站提供的其他的有关资讯及信息服务。</w:t>
      </w:r>
      <w:r>
        <w:rPr>
          <w:rFonts w:ascii="微软雅黑" w:eastAsia="微软雅黑" w:hAnsi="微软雅黑" w:cs="微软雅黑" w:hint="eastAsia"/>
          <w:color w:val="333333"/>
          <w:sz w:val="21"/>
          <w:szCs w:val="21"/>
          <w:shd w:val="clear" w:color="auto" w:fill="FFFFFF"/>
        </w:rPr>
        <w:br/>
        <w:t>2</w:t>
      </w:r>
      <w:r>
        <w:rPr>
          <w:rFonts w:ascii="微软雅黑" w:eastAsia="微软雅黑" w:hAnsi="微软雅黑" w:cs="微软雅黑" w:hint="eastAsia"/>
          <w:color w:val="333333"/>
          <w:sz w:val="21"/>
          <w:szCs w:val="21"/>
          <w:shd w:val="clear" w:color="auto" w:fill="FFFFFF"/>
        </w:rPr>
        <w:t>、用户有权根据需要更改登录和账户提现密码。用户应对以该用户名进行的所有活动和事件负全部责任。</w:t>
      </w:r>
      <w:r>
        <w:rPr>
          <w:rFonts w:ascii="微软雅黑" w:eastAsia="微软雅黑" w:hAnsi="微软雅黑" w:cs="微软雅黑" w:hint="eastAsia"/>
          <w:color w:val="333333"/>
          <w:sz w:val="21"/>
          <w:szCs w:val="21"/>
          <w:shd w:val="clear" w:color="auto" w:fill="FFFFFF"/>
        </w:rPr>
        <w:br/>
        <w:t>3</w:t>
      </w:r>
      <w:r>
        <w:rPr>
          <w:rFonts w:ascii="微软雅黑" w:eastAsia="微软雅黑" w:hAnsi="微软雅黑" w:cs="微软雅黑" w:hint="eastAsia"/>
          <w:color w:val="333333"/>
          <w:sz w:val="21"/>
          <w:szCs w:val="21"/>
          <w:shd w:val="clear" w:color="auto" w:fill="FFFFFF"/>
        </w:rPr>
        <w:t>、用户有义务确保向本网站提供的任何资料、注册信息真实准确，包括但不限于真实姓名、身份证号、联系电话、地址、邮政编码等。保证本网站可以通过上述联系方式与自己进行联系。同时，用户也有义务在相关资料发生变更时，及时更新有关注册资料。</w:t>
      </w:r>
      <w:r>
        <w:rPr>
          <w:rFonts w:ascii="微软雅黑" w:eastAsia="微软雅黑" w:hAnsi="微软雅黑" w:cs="微软雅黑" w:hint="eastAsia"/>
          <w:color w:val="333333"/>
          <w:sz w:val="21"/>
          <w:szCs w:val="21"/>
          <w:shd w:val="clear" w:color="auto" w:fill="FFFFFF"/>
        </w:rPr>
        <w:br/>
        <w:t>4</w:t>
      </w:r>
      <w:r>
        <w:rPr>
          <w:rFonts w:ascii="微软雅黑" w:eastAsia="微软雅黑" w:hAnsi="微软雅黑" w:cs="微软雅黑" w:hint="eastAsia"/>
          <w:color w:val="333333"/>
          <w:sz w:val="21"/>
          <w:szCs w:val="21"/>
          <w:shd w:val="clear" w:color="auto" w:fill="FFFFFF"/>
        </w:rPr>
        <w:t>、用户不得以任何形式转让或授权他人使用自己在本网站的用户帐号。</w:t>
      </w:r>
      <w:r>
        <w:rPr>
          <w:rFonts w:ascii="微软雅黑" w:eastAsia="微软雅黑" w:hAnsi="微软雅黑" w:cs="微软雅黑" w:hint="eastAsia"/>
          <w:color w:val="333333"/>
          <w:sz w:val="21"/>
          <w:szCs w:val="21"/>
          <w:shd w:val="clear" w:color="auto" w:fill="FFFFFF"/>
        </w:rPr>
        <w:br/>
        <w:t>5</w:t>
      </w:r>
      <w:r>
        <w:rPr>
          <w:rFonts w:ascii="微软雅黑" w:eastAsia="微软雅黑" w:hAnsi="微软雅黑" w:cs="微软雅黑" w:hint="eastAsia"/>
          <w:color w:val="333333"/>
          <w:sz w:val="21"/>
          <w:szCs w:val="21"/>
          <w:shd w:val="clear" w:color="auto" w:fill="FFFFFF"/>
        </w:rPr>
        <w:t>、用户有义务确保在本网站发布的任务信息合法、真实、准确；无误导和欺诈情形。</w:t>
      </w:r>
      <w:r>
        <w:rPr>
          <w:rFonts w:ascii="微软雅黑" w:eastAsia="微软雅黑" w:hAnsi="微软雅黑" w:cs="微软雅黑" w:hint="eastAsia"/>
          <w:color w:val="333333"/>
          <w:sz w:val="21"/>
          <w:szCs w:val="21"/>
          <w:shd w:val="clear" w:color="auto" w:fill="FFFFFF"/>
        </w:rPr>
        <w:br/>
        <w:t>6</w:t>
      </w:r>
      <w:r>
        <w:rPr>
          <w:rFonts w:ascii="微软雅黑" w:eastAsia="微软雅黑" w:hAnsi="微软雅黑" w:cs="微软雅黑" w:hint="eastAsia"/>
          <w:color w:val="333333"/>
          <w:sz w:val="21"/>
          <w:szCs w:val="21"/>
          <w:shd w:val="clear" w:color="auto" w:fill="FFFFFF"/>
        </w:rPr>
        <w:t>、用户不得在本网站发布国家禁止发布的信</w:t>
      </w:r>
      <w:r>
        <w:rPr>
          <w:rFonts w:ascii="微软雅黑" w:eastAsia="微软雅黑" w:hAnsi="微软雅黑" w:cs="微软雅黑" w:hint="eastAsia"/>
          <w:color w:val="333333"/>
          <w:sz w:val="21"/>
          <w:szCs w:val="21"/>
          <w:shd w:val="clear" w:color="auto" w:fill="FFFFFF"/>
        </w:rPr>
        <w:t>息。不得发布侵犯他人知识产权或合法权益的信息；不得发布违背社会公共利益和社会公共道德的信息。</w:t>
      </w:r>
      <w:r>
        <w:rPr>
          <w:rFonts w:ascii="微软雅黑" w:eastAsia="微软雅黑" w:hAnsi="微软雅黑" w:cs="微软雅黑" w:hint="eastAsia"/>
          <w:color w:val="333333"/>
          <w:sz w:val="21"/>
          <w:szCs w:val="21"/>
          <w:shd w:val="clear" w:color="auto" w:fill="FFFFFF"/>
        </w:rPr>
        <w:br/>
        <w:t>7</w:t>
      </w:r>
      <w:r>
        <w:rPr>
          <w:rFonts w:ascii="微软雅黑" w:eastAsia="微软雅黑" w:hAnsi="微软雅黑" w:cs="微软雅黑" w:hint="eastAsia"/>
          <w:color w:val="333333"/>
          <w:sz w:val="21"/>
          <w:szCs w:val="21"/>
          <w:shd w:val="clear" w:color="auto" w:fill="FFFFFF"/>
        </w:rPr>
        <w:t>、用户在本网站交易中应当遵守诚实信用原则，不得以干预或操纵发布任务等不正当竞争方式扰乱交易秩序，不得从事与交易无关的不当行为。</w:t>
      </w:r>
      <w:r>
        <w:rPr>
          <w:rFonts w:ascii="微软雅黑" w:eastAsia="微软雅黑" w:hAnsi="微软雅黑" w:cs="微软雅黑" w:hint="eastAsia"/>
          <w:color w:val="333333"/>
          <w:sz w:val="21"/>
          <w:szCs w:val="21"/>
          <w:shd w:val="clear" w:color="auto" w:fill="FFFFFF"/>
        </w:rPr>
        <w:br/>
        <w:t>8</w:t>
      </w:r>
      <w:r>
        <w:rPr>
          <w:rFonts w:ascii="微软雅黑" w:eastAsia="微软雅黑" w:hAnsi="微软雅黑" w:cs="微软雅黑" w:hint="eastAsia"/>
          <w:color w:val="333333"/>
          <w:sz w:val="21"/>
          <w:szCs w:val="21"/>
          <w:shd w:val="clear" w:color="auto" w:fill="FFFFFF"/>
        </w:rPr>
        <w:t>、用户不得采取不正当手段（包括但不限于虚假信息、互换好评等方式）提高自身或他人信用度，或采用不正当手段恶意评价其他用户，降低其他用户信用度。</w:t>
      </w:r>
      <w:r>
        <w:rPr>
          <w:rFonts w:ascii="微软雅黑" w:eastAsia="微软雅黑" w:hAnsi="微软雅黑" w:cs="微软雅黑" w:hint="eastAsia"/>
          <w:color w:val="333333"/>
          <w:sz w:val="21"/>
          <w:szCs w:val="21"/>
          <w:shd w:val="clear" w:color="auto" w:fill="FFFFFF"/>
        </w:rPr>
        <w:br/>
        <w:t>9</w:t>
      </w:r>
      <w:r>
        <w:rPr>
          <w:rFonts w:ascii="微软雅黑" w:eastAsia="微软雅黑" w:hAnsi="微软雅黑" w:cs="微软雅黑" w:hint="eastAsia"/>
          <w:color w:val="333333"/>
          <w:sz w:val="21"/>
          <w:szCs w:val="21"/>
          <w:shd w:val="clear" w:color="auto" w:fill="FFFFFF"/>
        </w:rPr>
        <w:t>、用户承诺在使用本网站时，遵守国家法律、法规和本网站的相关规定，并独立承担自己</w:t>
      </w:r>
      <w:r>
        <w:rPr>
          <w:rFonts w:ascii="微软雅黑" w:eastAsia="微软雅黑" w:hAnsi="微软雅黑" w:cs="微软雅黑" w:hint="eastAsia"/>
          <w:color w:val="333333"/>
          <w:sz w:val="21"/>
          <w:szCs w:val="21"/>
          <w:shd w:val="clear" w:color="auto" w:fill="FFFFFF"/>
        </w:rPr>
        <w:lastRenderedPageBreak/>
        <w:t>相应的法律责任。</w:t>
      </w:r>
      <w:r>
        <w:rPr>
          <w:rFonts w:ascii="微软雅黑" w:eastAsia="微软雅黑" w:hAnsi="微软雅黑" w:cs="微软雅黑" w:hint="eastAsia"/>
          <w:color w:val="333333"/>
          <w:sz w:val="21"/>
          <w:szCs w:val="21"/>
          <w:shd w:val="clear" w:color="auto" w:fill="FFFFFF"/>
        </w:rPr>
        <w:br/>
        <w:t>10</w:t>
      </w:r>
      <w:r>
        <w:rPr>
          <w:rFonts w:ascii="微软雅黑" w:eastAsia="微软雅黑" w:hAnsi="微软雅黑" w:cs="微软雅黑" w:hint="eastAsia"/>
          <w:color w:val="333333"/>
          <w:sz w:val="21"/>
          <w:szCs w:val="21"/>
          <w:shd w:val="clear" w:color="auto" w:fill="FFFFFF"/>
        </w:rPr>
        <w:t>、用户之间，在交易过程中产生纠纷，可以申请</w:t>
      </w:r>
      <w:r>
        <w:rPr>
          <w:rFonts w:ascii="微软雅黑" w:eastAsia="微软雅黑" w:hAnsi="微软雅黑" w:cs="微软雅黑" w:hint="eastAsia"/>
          <w:color w:val="333333"/>
          <w:sz w:val="21"/>
          <w:szCs w:val="21"/>
          <w:shd w:val="clear" w:color="auto" w:fill="FFFFFF"/>
        </w:rPr>
        <w:t>网站调解。网站调解无效可申请仲裁或提请诉讼。进入司法程序时，用户有权要求网站提供证据。发现其他用户有违法或违规行为时，可以向网站举报。</w:t>
      </w:r>
    </w:p>
    <w:p w14:paraId="75936698" w14:textId="77777777" w:rsidR="00D87158" w:rsidRDefault="002D08F1">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11</w:t>
      </w:r>
      <w:r>
        <w:rPr>
          <w:rFonts w:ascii="微软雅黑" w:eastAsia="微软雅黑" w:hAnsi="微软雅黑" w:cs="微软雅黑" w:hint="eastAsia"/>
          <w:color w:val="333333"/>
          <w:sz w:val="21"/>
          <w:szCs w:val="21"/>
          <w:shd w:val="clear" w:color="auto" w:fill="FFFFFF"/>
        </w:rPr>
        <w:t>、用户应自行承担因交易产生的相关费用，并依法纳税。</w:t>
      </w:r>
      <w:r>
        <w:rPr>
          <w:rFonts w:ascii="微软雅黑" w:eastAsia="微软雅黑" w:hAnsi="微软雅黑" w:cs="微软雅黑" w:hint="eastAsia"/>
          <w:color w:val="333333"/>
          <w:sz w:val="21"/>
          <w:szCs w:val="21"/>
          <w:shd w:val="clear" w:color="auto" w:fill="FFFFFF"/>
        </w:rPr>
        <w:br/>
        <w:t>12</w:t>
      </w:r>
      <w:r>
        <w:rPr>
          <w:rFonts w:ascii="微软雅黑" w:eastAsia="微软雅黑" w:hAnsi="微软雅黑" w:cs="微软雅黑" w:hint="eastAsia"/>
          <w:color w:val="333333"/>
          <w:sz w:val="21"/>
          <w:szCs w:val="21"/>
          <w:shd w:val="clear" w:color="auto" w:fill="FFFFFF"/>
        </w:rPr>
        <w:t>、未经本网站书面许可，用户不得将本网站资料进行复制、修改、翻译等制作成其他衍生作品，分发或公开展示。</w:t>
      </w:r>
      <w:r>
        <w:rPr>
          <w:rFonts w:ascii="微软雅黑" w:eastAsia="微软雅黑" w:hAnsi="微软雅黑" w:cs="微软雅黑" w:hint="eastAsia"/>
          <w:color w:val="333333"/>
          <w:sz w:val="21"/>
          <w:szCs w:val="21"/>
          <w:shd w:val="clear" w:color="auto" w:fill="FFFFFF"/>
        </w:rPr>
        <w:br/>
        <w:t>13</w:t>
      </w:r>
      <w:r>
        <w:rPr>
          <w:rFonts w:ascii="微软雅黑" w:eastAsia="微软雅黑" w:hAnsi="微软雅黑" w:cs="微软雅黑" w:hint="eastAsia"/>
          <w:color w:val="333333"/>
          <w:sz w:val="21"/>
          <w:szCs w:val="21"/>
          <w:shd w:val="clear" w:color="auto" w:fill="FFFFFF"/>
        </w:rPr>
        <w:t>、用户不得使用以下方式登录网站或破坏网站所提供的服务：</w:t>
      </w:r>
      <w:r>
        <w:rPr>
          <w:rFonts w:ascii="微软雅黑" w:eastAsia="微软雅黑" w:hAnsi="微软雅黑" w:cs="微软雅黑" w:hint="eastAsia"/>
          <w:color w:val="333333"/>
          <w:sz w:val="21"/>
          <w:szCs w:val="21"/>
          <w:shd w:val="clear" w:color="auto" w:fill="FFFFFF"/>
        </w:rPr>
        <w:br/>
        <w:t>13.1</w:t>
      </w:r>
      <w:r>
        <w:rPr>
          <w:rFonts w:ascii="微软雅黑" w:eastAsia="微软雅黑" w:hAnsi="微软雅黑" w:cs="微软雅黑" w:hint="eastAsia"/>
          <w:color w:val="333333"/>
          <w:sz w:val="21"/>
          <w:szCs w:val="21"/>
          <w:shd w:val="clear" w:color="auto" w:fill="FFFFFF"/>
        </w:rPr>
        <w:t>、以任何机器人软件、蜘蛛软件、爬虫软件、刷屏软件或其它自动方式访问或登录本网站；</w:t>
      </w:r>
      <w:r>
        <w:rPr>
          <w:rFonts w:ascii="微软雅黑" w:eastAsia="微软雅黑" w:hAnsi="微软雅黑" w:cs="微软雅黑" w:hint="eastAsia"/>
          <w:color w:val="333333"/>
          <w:sz w:val="21"/>
          <w:szCs w:val="21"/>
          <w:shd w:val="clear" w:color="auto" w:fill="FFFFFF"/>
        </w:rPr>
        <w:br/>
        <w:t>13.2</w:t>
      </w:r>
      <w:r>
        <w:rPr>
          <w:rFonts w:ascii="微软雅黑" w:eastAsia="微软雅黑" w:hAnsi="微软雅黑" w:cs="微软雅黑" w:hint="eastAsia"/>
          <w:color w:val="333333"/>
          <w:sz w:val="21"/>
          <w:szCs w:val="21"/>
          <w:shd w:val="clear" w:color="auto" w:fill="FFFFFF"/>
        </w:rPr>
        <w:t>、通过任何方式对本公司内部结构造成或可能造成不合理或不合</w:t>
      </w:r>
      <w:r>
        <w:rPr>
          <w:rFonts w:ascii="微软雅黑" w:eastAsia="微软雅黑" w:hAnsi="微软雅黑" w:cs="微软雅黑" w:hint="eastAsia"/>
          <w:color w:val="333333"/>
          <w:sz w:val="21"/>
          <w:szCs w:val="21"/>
          <w:shd w:val="clear" w:color="auto" w:fill="FFFFFF"/>
        </w:rPr>
        <w:t>比例的重大负荷的行为；</w:t>
      </w:r>
      <w:r>
        <w:rPr>
          <w:rFonts w:ascii="微软雅黑" w:eastAsia="微软雅黑" w:hAnsi="微软雅黑" w:cs="微软雅黑" w:hint="eastAsia"/>
          <w:color w:val="333333"/>
          <w:sz w:val="21"/>
          <w:szCs w:val="21"/>
          <w:shd w:val="clear" w:color="auto" w:fill="FFFFFF"/>
        </w:rPr>
        <w:br/>
        <w:t>13.3</w:t>
      </w:r>
      <w:r>
        <w:rPr>
          <w:rFonts w:ascii="微软雅黑" w:eastAsia="微软雅黑" w:hAnsi="微软雅黑" w:cs="微软雅黑" w:hint="eastAsia"/>
          <w:color w:val="333333"/>
          <w:sz w:val="21"/>
          <w:szCs w:val="21"/>
          <w:shd w:val="clear" w:color="auto" w:fill="FFFFFF"/>
        </w:rPr>
        <w:t>、通过任何方式干扰或试图干扰网站的正常工作或网站上进行的任何活动；</w:t>
      </w:r>
      <w:r>
        <w:rPr>
          <w:rFonts w:ascii="微软雅黑" w:eastAsia="微软雅黑" w:hAnsi="微软雅黑" w:cs="微软雅黑" w:hint="eastAsia"/>
          <w:color w:val="333333"/>
          <w:sz w:val="21"/>
          <w:szCs w:val="21"/>
          <w:shd w:val="clear" w:color="auto" w:fill="FFFFFF"/>
        </w:rPr>
        <w:br/>
        <w:t>14</w:t>
      </w:r>
      <w:r>
        <w:rPr>
          <w:rFonts w:ascii="微软雅黑" w:eastAsia="微软雅黑" w:hAnsi="微软雅黑" w:cs="微软雅黑" w:hint="eastAsia"/>
          <w:color w:val="333333"/>
          <w:sz w:val="21"/>
          <w:szCs w:val="21"/>
          <w:shd w:val="clear" w:color="auto" w:fill="FFFFFF"/>
        </w:rPr>
        <w:t>、用户同意接收来自本网站的信息，包括但不限于活动信息、交易信息、促销信息等。</w:t>
      </w:r>
      <w:r>
        <w:rPr>
          <w:rFonts w:ascii="微软雅黑" w:eastAsia="微软雅黑" w:hAnsi="微软雅黑" w:cs="微软雅黑" w:hint="eastAsia"/>
          <w:color w:val="333333"/>
          <w:sz w:val="21"/>
          <w:szCs w:val="21"/>
          <w:shd w:val="clear" w:color="auto" w:fill="FFFFFF"/>
        </w:rPr>
        <w:br/>
      </w:r>
      <w:r>
        <w:rPr>
          <w:rFonts w:ascii="微软雅黑" w:eastAsia="微软雅黑" w:hAnsi="微软雅黑" w:cs="微软雅黑" w:hint="eastAsia"/>
          <w:color w:val="333333"/>
          <w:sz w:val="21"/>
          <w:szCs w:val="21"/>
          <w:shd w:val="clear" w:color="auto" w:fill="FFFFFF"/>
        </w:rPr>
        <w:br/>
      </w:r>
      <w:r>
        <w:rPr>
          <w:rStyle w:val="a4"/>
          <w:rFonts w:ascii="微软雅黑" w:eastAsia="微软雅黑" w:hAnsi="微软雅黑" w:cs="微软雅黑" w:hint="eastAsia"/>
          <w:color w:val="333333"/>
          <w:sz w:val="21"/>
          <w:szCs w:val="21"/>
          <w:shd w:val="clear" w:color="auto" w:fill="FFFFFF"/>
        </w:rPr>
        <w:t>四、</w:t>
      </w:r>
      <w:r>
        <w:rPr>
          <w:rStyle w:val="a4"/>
          <w:rFonts w:ascii="微软雅黑" w:eastAsia="微软雅黑" w:hAnsi="微软雅黑" w:cs="微软雅黑" w:hint="eastAsia"/>
          <w:color w:val="333333"/>
          <w:sz w:val="21"/>
          <w:szCs w:val="21"/>
          <w:shd w:val="clear" w:color="auto" w:fill="FFFFFF"/>
        </w:rPr>
        <w:t>康洲数智</w:t>
      </w:r>
      <w:r>
        <w:rPr>
          <w:rStyle w:val="a4"/>
          <w:rFonts w:ascii="微软雅黑" w:eastAsia="微软雅黑" w:hAnsi="微软雅黑" w:cs="微软雅黑" w:hint="eastAsia"/>
          <w:color w:val="333333"/>
          <w:sz w:val="21"/>
          <w:szCs w:val="21"/>
          <w:shd w:val="clear" w:color="auto" w:fill="FFFFFF"/>
        </w:rPr>
        <w:t>的权利和义务</w:t>
      </w:r>
      <w:r>
        <w:rPr>
          <w:rFonts w:ascii="微软雅黑" w:eastAsia="微软雅黑" w:hAnsi="微软雅黑" w:cs="微软雅黑" w:hint="eastAsia"/>
          <w:color w:val="333333"/>
          <w:sz w:val="21"/>
          <w:szCs w:val="21"/>
          <w:shd w:val="clear" w:color="auto" w:fill="FFFFFF"/>
        </w:rPr>
        <w:br/>
        <w:t>1</w:t>
      </w:r>
      <w:r>
        <w:rPr>
          <w:rFonts w:ascii="微软雅黑" w:eastAsia="微软雅黑" w:hAnsi="微软雅黑" w:cs="微软雅黑" w:hint="eastAsia"/>
          <w:color w:val="333333"/>
          <w:sz w:val="21"/>
          <w:szCs w:val="21"/>
          <w:shd w:val="clear" w:color="auto" w:fill="FFFFFF"/>
        </w:rPr>
        <w:t>、本网站仅为用户提供药智任务发布、威客投标、竞标的平台以及相关服务，不参与竞标，也不监控投标竞标过程；</w:t>
      </w:r>
      <w:r>
        <w:rPr>
          <w:rFonts w:ascii="微软雅黑" w:eastAsia="微软雅黑" w:hAnsi="微软雅黑" w:cs="微软雅黑" w:hint="eastAsia"/>
          <w:color w:val="333333"/>
          <w:sz w:val="21"/>
          <w:szCs w:val="21"/>
          <w:shd w:val="clear" w:color="auto" w:fill="FFFFFF"/>
        </w:rPr>
        <w:br/>
        <w:t>2</w:t>
      </w:r>
      <w:r>
        <w:rPr>
          <w:rFonts w:ascii="微软雅黑" w:eastAsia="微软雅黑" w:hAnsi="微软雅黑" w:cs="微软雅黑" w:hint="eastAsia"/>
          <w:color w:val="333333"/>
          <w:sz w:val="21"/>
          <w:szCs w:val="21"/>
          <w:shd w:val="clear" w:color="auto" w:fill="FFFFFF"/>
        </w:rPr>
        <w:t>、本网站有义务根据自身的技术水平，保障平台的正常运行，保障任务主任务发布及威客参与任务挑战；</w:t>
      </w:r>
      <w:r>
        <w:rPr>
          <w:rFonts w:ascii="微软雅黑" w:eastAsia="微软雅黑" w:hAnsi="微软雅黑" w:cs="微软雅黑" w:hint="eastAsia"/>
          <w:color w:val="333333"/>
          <w:sz w:val="21"/>
          <w:szCs w:val="21"/>
          <w:shd w:val="clear" w:color="auto" w:fill="FFFFFF"/>
        </w:rPr>
        <w:br/>
      </w:r>
      <w:r>
        <w:rPr>
          <w:rFonts w:ascii="微软雅黑" w:eastAsia="微软雅黑" w:hAnsi="微软雅黑" w:cs="微软雅黑" w:hint="eastAsia"/>
          <w:color w:val="333333"/>
          <w:sz w:val="21"/>
          <w:szCs w:val="21"/>
          <w:shd w:val="clear" w:color="auto" w:fill="FFFFFF"/>
        </w:rPr>
        <w:t>3</w:t>
      </w:r>
      <w:r>
        <w:rPr>
          <w:rFonts w:ascii="微软雅黑" w:eastAsia="微软雅黑" w:hAnsi="微软雅黑" w:cs="微软雅黑" w:hint="eastAsia"/>
          <w:color w:val="333333"/>
          <w:sz w:val="21"/>
          <w:szCs w:val="21"/>
          <w:shd w:val="clear" w:color="auto" w:fill="FFFFFF"/>
        </w:rPr>
        <w:t>、本网站有义务对用户在使用本网站所提供的服务中，所遇到的相关问题及时作出处理或及时作出回复；</w:t>
      </w:r>
      <w:r>
        <w:rPr>
          <w:rFonts w:ascii="微软雅黑" w:eastAsia="微软雅黑" w:hAnsi="微软雅黑" w:cs="微软雅黑" w:hint="eastAsia"/>
          <w:color w:val="333333"/>
          <w:sz w:val="21"/>
          <w:szCs w:val="21"/>
          <w:shd w:val="clear" w:color="auto" w:fill="FFFFFF"/>
        </w:rPr>
        <w:br/>
        <w:t>4</w:t>
      </w:r>
      <w:r>
        <w:rPr>
          <w:rFonts w:ascii="微软雅黑" w:eastAsia="微软雅黑" w:hAnsi="微软雅黑" w:cs="微软雅黑" w:hint="eastAsia"/>
          <w:color w:val="333333"/>
          <w:sz w:val="21"/>
          <w:szCs w:val="21"/>
          <w:shd w:val="clear" w:color="auto" w:fill="FFFFFF"/>
        </w:rPr>
        <w:t>、本网站有权查阅用户的注册资料，对发现的问题有权要求其作出合理解释或更正资料。</w:t>
      </w:r>
      <w:r>
        <w:rPr>
          <w:rFonts w:ascii="微软雅黑" w:eastAsia="微软雅黑" w:hAnsi="微软雅黑" w:cs="微软雅黑" w:hint="eastAsia"/>
          <w:color w:val="333333"/>
          <w:sz w:val="21"/>
          <w:szCs w:val="21"/>
          <w:shd w:val="clear" w:color="auto" w:fill="FFFFFF"/>
        </w:rPr>
        <w:lastRenderedPageBreak/>
        <w:t>对拒绝配合的，有拒绝提供服务和拒绝其继续使用的权力；</w:t>
      </w:r>
      <w:r>
        <w:rPr>
          <w:rFonts w:ascii="微软雅黑" w:eastAsia="微软雅黑" w:hAnsi="微软雅黑" w:cs="微软雅黑" w:hint="eastAsia"/>
          <w:color w:val="333333"/>
          <w:sz w:val="21"/>
          <w:szCs w:val="21"/>
          <w:shd w:val="clear" w:color="auto" w:fill="FFFFFF"/>
        </w:rPr>
        <w:br/>
        <w:t>5</w:t>
      </w:r>
      <w:r>
        <w:rPr>
          <w:rFonts w:ascii="微软雅黑" w:eastAsia="微软雅黑" w:hAnsi="微软雅黑" w:cs="微软雅黑" w:hint="eastAsia"/>
          <w:color w:val="333333"/>
          <w:sz w:val="21"/>
          <w:szCs w:val="21"/>
          <w:shd w:val="clear" w:color="auto" w:fill="FFFFFF"/>
        </w:rPr>
        <w:t>、用户因交易产生纠纷，可申请本网站协调解决争议；若坚持通过司法途径解决争议的，本网站将积极配合司法，调查取证并提供有关资料；</w:t>
      </w:r>
    </w:p>
    <w:p w14:paraId="32D3C949" w14:textId="77777777" w:rsidR="00D87158" w:rsidRDefault="002D08F1">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6</w:t>
      </w:r>
      <w:r>
        <w:rPr>
          <w:rFonts w:ascii="微软雅黑" w:eastAsia="微软雅黑" w:hAnsi="微软雅黑" w:cs="微软雅黑" w:hint="eastAsia"/>
          <w:color w:val="333333"/>
          <w:sz w:val="21"/>
          <w:szCs w:val="21"/>
          <w:shd w:val="clear" w:color="auto" w:fill="FFFFFF"/>
        </w:rPr>
        <w:t>、下列情形，本网站有权限制用户的使用权限、警告、暂停服务或拒绝向该用户提供服务：</w:t>
      </w:r>
      <w:r>
        <w:rPr>
          <w:rFonts w:ascii="微软雅黑" w:eastAsia="微软雅黑" w:hAnsi="微软雅黑" w:cs="微软雅黑" w:hint="eastAsia"/>
          <w:color w:val="333333"/>
          <w:sz w:val="21"/>
          <w:szCs w:val="21"/>
          <w:shd w:val="clear" w:color="auto" w:fill="FFFFFF"/>
        </w:rPr>
        <w:br/>
        <w:t>6.1</w:t>
      </w:r>
      <w:r>
        <w:rPr>
          <w:rFonts w:ascii="微软雅黑" w:eastAsia="微软雅黑" w:hAnsi="微软雅黑" w:cs="微软雅黑" w:hint="eastAsia"/>
          <w:color w:val="333333"/>
          <w:sz w:val="21"/>
          <w:szCs w:val="21"/>
          <w:shd w:val="clear" w:color="auto" w:fill="FFFFFF"/>
        </w:rPr>
        <w:t>违反《</w:t>
      </w:r>
      <w:r>
        <w:rPr>
          <w:rFonts w:ascii="微软雅黑" w:eastAsia="微软雅黑" w:hAnsi="微软雅黑" w:cs="微软雅黑" w:hint="eastAsia"/>
          <w:color w:val="333333"/>
          <w:sz w:val="21"/>
          <w:szCs w:val="21"/>
          <w:shd w:val="clear" w:color="auto" w:fill="FFFFFF"/>
        </w:rPr>
        <w:t>康洲数智</w:t>
      </w:r>
      <w:r>
        <w:rPr>
          <w:rFonts w:ascii="微软雅黑" w:eastAsia="微软雅黑" w:hAnsi="微软雅黑" w:cs="微软雅黑" w:hint="eastAsia"/>
          <w:color w:val="333333"/>
          <w:sz w:val="21"/>
          <w:szCs w:val="21"/>
          <w:shd w:val="clear" w:color="auto" w:fill="FFFFFF"/>
        </w:rPr>
        <w:t>规则》；</w:t>
      </w:r>
      <w:r>
        <w:rPr>
          <w:rFonts w:ascii="微软雅黑" w:eastAsia="微软雅黑" w:hAnsi="微软雅黑" w:cs="微软雅黑" w:hint="eastAsia"/>
          <w:color w:val="333333"/>
          <w:sz w:val="21"/>
          <w:szCs w:val="21"/>
          <w:shd w:val="clear" w:color="auto" w:fill="FFFFFF"/>
        </w:rPr>
        <w:br/>
        <w:t>6.2</w:t>
      </w:r>
      <w:r>
        <w:rPr>
          <w:rFonts w:ascii="微软雅黑" w:eastAsia="微软雅黑" w:hAnsi="微软雅黑" w:cs="微软雅黑" w:hint="eastAsia"/>
          <w:color w:val="333333"/>
          <w:sz w:val="21"/>
          <w:szCs w:val="21"/>
          <w:shd w:val="clear" w:color="auto" w:fill="FFFFFF"/>
        </w:rPr>
        <w:t>用户的不当行为被检举揭发，证据确凿</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br/>
        <w:t>6.3</w:t>
      </w:r>
      <w:r>
        <w:rPr>
          <w:rFonts w:ascii="微软雅黑" w:eastAsia="微软雅黑" w:hAnsi="微软雅黑" w:cs="微软雅黑" w:hint="eastAsia"/>
          <w:color w:val="333333"/>
          <w:sz w:val="21"/>
          <w:szCs w:val="21"/>
          <w:shd w:val="clear" w:color="auto" w:fill="FFFFFF"/>
        </w:rPr>
        <w:t>除非</w:t>
      </w:r>
      <w:r>
        <w:rPr>
          <w:rFonts w:ascii="微软雅黑" w:eastAsia="微软雅黑" w:hAnsi="微软雅黑" w:cs="微软雅黑" w:hint="eastAsia"/>
          <w:color w:val="333333"/>
          <w:sz w:val="21"/>
          <w:szCs w:val="21"/>
          <w:shd w:val="clear" w:color="auto" w:fill="FFFFFF"/>
        </w:rPr>
        <w:t>康洲数智</w:t>
      </w:r>
      <w:r>
        <w:rPr>
          <w:rFonts w:ascii="微软雅黑" w:eastAsia="微软雅黑" w:hAnsi="微软雅黑" w:cs="微软雅黑" w:hint="eastAsia"/>
          <w:color w:val="333333"/>
          <w:sz w:val="21"/>
          <w:szCs w:val="21"/>
          <w:shd w:val="clear" w:color="auto" w:fill="FFFFFF"/>
        </w:rPr>
        <w:t>另行声明，</w:t>
      </w:r>
      <w:r>
        <w:rPr>
          <w:rFonts w:ascii="微软雅黑" w:eastAsia="微软雅黑" w:hAnsi="微软雅黑" w:cs="微软雅黑" w:hint="eastAsia"/>
          <w:color w:val="333333"/>
          <w:sz w:val="21"/>
          <w:szCs w:val="21"/>
          <w:shd w:val="clear" w:color="auto" w:fill="FFFFFF"/>
        </w:rPr>
        <w:t>康洲数智</w:t>
      </w:r>
      <w:r>
        <w:rPr>
          <w:rFonts w:ascii="微软雅黑" w:eastAsia="微软雅黑" w:hAnsi="微软雅黑" w:cs="微软雅黑" w:hint="eastAsia"/>
          <w:color w:val="333333"/>
          <w:sz w:val="21"/>
          <w:szCs w:val="21"/>
          <w:shd w:val="clear" w:color="auto" w:fill="FFFFFF"/>
        </w:rPr>
        <w:t>内的所有产品、技术、软件、程序、数据及其他信息（包括文字、图标、图片、照片、音频、适配、图标、色彩组合、版面设计等）的所有权利（包括版权、商标权、专利权、商业秘密及其他相关知识产权权利）均归</w:t>
      </w:r>
      <w:r>
        <w:rPr>
          <w:rFonts w:ascii="微软雅黑" w:eastAsia="微软雅黑" w:hAnsi="微软雅黑" w:cs="微软雅黑" w:hint="eastAsia"/>
          <w:color w:val="333333"/>
          <w:sz w:val="21"/>
          <w:szCs w:val="21"/>
          <w:shd w:val="clear" w:color="auto" w:fill="FFFFFF"/>
        </w:rPr>
        <w:t>康洲数智</w:t>
      </w:r>
      <w:r>
        <w:rPr>
          <w:rFonts w:ascii="微软雅黑" w:eastAsia="微软雅黑" w:hAnsi="微软雅黑" w:cs="微软雅黑" w:hint="eastAsia"/>
          <w:color w:val="333333"/>
          <w:sz w:val="21"/>
          <w:szCs w:val="21"/>
          <w:shd w:val="clear" w:color="auto" w:fill="FFFFFF"/>
        </w:rPr>
        <w:t>服务提供者及</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或其关联公司所有。未经</w:t>
      </w:r>
      <w:r>
        <w:rPr>
          <w:rFonts w:ascii="微软雅黑" w:eastAsia="微软雅黑" w:hAnsi="微软雅黑" w:cs="微软雅黑" w:hint="eastAsia"/>
          <w:color w:val="333333"/>
          <w:sz w:val="21"/>
          <w:szCs w:val="21"/>
          <w:shd w:val="clear" w:color="auto" w:fill="FFFFFF"/>
        </w:rPr>
        <w:t>康洲数智</w:t>
      </w:r>
      <w:r>
        <w:rPr>
          <w:rFonts w:ascii="微软雅黑" w:eastAsia="微软雅黑" w:hAnsi="微软雅黑" w:cs="微软雅黑" w:hint="eastAsia"/>
          <w:color w:val="333333"/>
          <w:sz w:val="21"/>
          <w:szCs w:val="21"/>
          <w:shd w:val="clear" w:color="auto" w:fill="FFFFFF"/>
        </w:rPr>
        <w:t>服务提供者及</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或其关联公司书面许可，任何人不得以包括通过机器人、蜘蛛等爬虫类程序或设备监视等采集方式故意获取或随机抓获取或使用上述数据。若发现上述行为，我们将采取相应措施，对侵害知识产权方采取包括但不限于：警告、限制或禁止访问，情</w:t>
      </w:r>
      <w:r>
        <w:rPr>
          <w:rFonts w:ascii="微软雅黑" w:eastAsia="微软雅黑" w:hAnsi="微软雅黑" w:cs="微软雅黑" w:hint="eastAsia"/>
          <w:color w:val="333333"/>
          <w:sz w:val="21"/>
          <w:szCs w:val="21"/>
          <w:shd w:val="clear" w:color="auto" w:fill="FFFFFF"/>
        </w:rPr>
        <w:t>节严重时，</w:t>
      </w:r>
      <w:r>
        <w:rPr>
          <w:rFonts w:ascii="微软雅黑" w:eastAsia="微软雅黑" w:hAnsi="微软雅黑" w:cs="微软雅黑" w:hint="eastAsia"/>
          <w:color w:val="333333"/>
          <w:sz w:val="21"/>
          <w:szCs w:val="21"/>
          <w:shd w:val="clear" w:color="auto" w:fill="FFFFFF"/>
        </w:rPr>
        <w:t>康洲数智</w:t>
      </w:r>
      <w:r>
        <w:rPr>
          <w:rFonts w:ascii="微软雅黑" w:eastAsia="微软雅黑" w:hAnsi="微软雅黑" w:cs="微软雅黑" w:hint="eastAsia"/>
          <w:color w:val="333333"/>
          <w:sz w:val="21"/>
          <w:szCs w:val="21"/>
          <w:shd w:val="clear" w:color="auto" w:fill="FFFFFF"/>
        </w:rPr>
        <w:t>将通过民事或刑事等法律途径维护合法权益。</w:t>
      </w:r>
    </w:p>
    <w:p w14:paraId="01DDB6F0" w14:textId="77777777" w:rsidR="00D87158" w:rsidRDefault="002D08F1">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7</w:t>
      </w:r>
      <w:r>
        <w:rPr>
          <w:rFonts w:ascii="微软雅黑" w:eastAsia="微软雅黑" w:hAnsi="微软雅黑" w:cs="微软雅黑" w:hint="eastAsia"/>
          <w:color w:val="333333"/>
          <w:sz w:val="21"/>
          <w:szCs w:val="21"/>
          <w:shd w:val="clear" w:color="auto" w:fill="FFFFFF"/>
        </w:rPr>
        <w:t>、本网站有权在不通知用户的前提下，删除或采取其他限制性措施处理下列信息：</w:t>
      </w:r>
    </w:p>
    <w:p w14:paraId="31BFB841" w14:textId="77777777" w:rsidR="00D87158" w:rsidRDefault="002D08F1">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7.1</w:t>
      </w:r>
      <w:r>
        <w:rPr>
          <w:rFonts w:ascii="微软雅黑" w:eastAsia="微软雅黑" w:hAnsi="微软雅黑" w:cs="微软雅黑" w:hint="eastAsia"/>
          <w:color w:val="333333"/>
          <w:sz w:val="21"/>
          <w:szCs w:val="21"/>
          <w:shd w:val="clear" w:color="auto" w:fill="FFFFFF"/>
        </w:rPr>
        <w:t>包括但不限于以炒作信用为目的，发布虚假信息的；</w:t>
      </w:r>
    </w:p>
    <w:p w14:paraId="230C6FC2" w14:textId="77777777" w:rsidR="00D87158" w:rsidRDefault="002D08F1">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7.2</w:t>
      </w:r>
      <w:r>
        <w:rPr>
          <w:rFonts w:ascii="微软雅黑" w:eastAsia="微软雅黑" w:hAnsi="微软雅黑" w:cs="微软雅黑" w:hint="eastAsia"/>
          <w:color w:val="333333"/>
          <w:sz w:val="21"/>
          <w:szCs w:val="21"/>
          <w:shd w:val="clear" w:color="auto" w:fill="FFFFFF"/>
        </w:rPr>
        <w:t>包括但不限于以规避赏金为目的，发布欺诈信息的；</w:t>
      </w:r>
    </w:p>
    <w:p w14:paraId="2F281D4D" w14:textId="77777777" w:rsidR="00D87158" w:rsidRDefault="002D08F1">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7.3</w:t>
      </w:r>
      <w:r>
        <w:rPr>
          <w:rFonts w:ascii="微软雅黑" w:eastAsia="微软雅黑" w:hAnsi="微软雅黑" w:cs="微软雅黑" w:hint="eastAsia"/>
          <w:color w:val="333333"/>
          <w:sz w:val="21"/>
          <w:szCs w:val="21"/>
          <w:shd w:val="clear" w:color="auto" w:fill="FFFFFF"/>
        </w:rPr>
        <w:t>与</w:t>
      </w:r>
      <w:r>
        <w:rPr>
          <w:rFonts w:ascii="微软雅黑" w:eastAsia="微软雅黑" w:hAnsi="微软雅黑" w:cs="微软雅黑" w:hint="eastAsia"/>
          <w:color w:val="333333"/>
          <w:sz w:val="21"/>
          <w:szCs w:val="21"/>
          <w:shd w:val="clear" w:color="auto" w:fill="FFFFFF"/>
        </w:rPr>
        <w:t>康洲数智</w:t>
      </w:r>
      <w:r>
        <w:rPr>
          <w:rFonts w:ascii="微软雅黑" w:eastAsia="微软雅黑" w:hAnsi="微软雅黑" w:cs="微软雅黑" w:hint="eastAsia"/>
          <w:color w:val="333333"/>
          <w:sz w:val="21"/>
          <w:szCs w:val="21"/>
          <w:shd w:val="clear" w:color="auto" w:fill="FFFFFF"/>
        </w:rPr>
        <w:t>交易模式无关或不怀善意的；</w:t>
      </w:r>
    </w:p>
    <w:p w14:paraId="30F8D2D0" w14:textId="77777777" w:rsidR="00D87158" w:rsidRDefault="002D08F1">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7.4</w:t>
      </w:r>
      <w:r>
        <w:rPr>
          <w:rFonts w:ascii="微软雅黑" w:eastAsia="微软雅黑" w:hAnsi="微软雅黑" w:cs="微软雅黑" w:hint="eastAsia"/>
          <w:color w:val="333333"/>
          <w:sz w:val="21"/>
          <w:szCs w:val="21"/>
          <w:shd w:val="clear" w:color="auto" w:fill="FFFFFF"/>
        </w:rPr>
        <w:t>恶意竞价或试图扰乱正常交易秩序的；</w:t>
      </w:r>
    </w:p>
    <w:p w14:paraId="54BC461C" w14:textId="28A82334" w:rsidR="00D87158" w:rsidRDefault="002D08F1">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7.5</w:t>
      </w:r>
      <w:r>
        <w:rPr>
          <w:rFonts w:ascii="微软雅黑" w:eastAsia="微软雅黑" w:hAnsi="微软雅黑" w:cs="微软雅黑" w:hint="eastAsia"/>
          <w:color w:val="333333"/>
          <w:sz w:val="21"/>
          <w:szCs w:val="21"/>
          <w:shd w:val="clear" w:color="auto" w:fill="FFFFFF"/>
        </w:rPr>
        <w:t>该信息违反公共利益或可能严重损害本网站和其他用户合法利益的。</w:t>
      </w:r>
      <w:r>
        <w:rPr>
          <w:rFonts w:ascii="微软雅黑" w:eastAsia="微软雅黑" w:hAnsi="微软雅黑" w:cs="微软雅黑" w:hint="eastAsia"/>
          <w:color w:val="333333"/>
          <w:sz w:val="21"/>
          <w:szCs w:val="21"/>
          <w:shd w:val="clear" w:color="auto" w:fill="FFFFFF"/>
        </w:rPr>
        <w:br/>
      </w:r>
      <w:r>
        <w:rPr>
          <w:rFonts w:ascii="微软雅黑" w:eastAsia="微软雅黑" w:hAnsi="微软雅黑" w:cs="微软雅黑" w:hint="eastAsia"/>
          <w:color w:val="333333"/>
          <w:sz w:val="21"/>
          <w:szCs w:val="21"/>
          <w:shd w:val="clear" w:color="auto" w:fill="FFFFFF"/>
        </w:rPr>
        <w:br/>
      </w:r>
      <w:r>
        <w:rPr>
          <w:rStyle w:val="a4"/>
          <w:rFonts w:ascii="微软雅黑" w:eastAsia="微软雅黑" w:hAnsi="微软雅黑" w:cs="微软雅黑" w:hint="eastAsia"/>
          <w:color w:val="333333"/>
          <w:sz w:val="21"/>
          <w:szCs w:val="21"/>
          <w:shd w:val="clear" w:color="auto" w:fill="FFFFFF"/>
        </w:rPr>
        <w:t>五、本网站的责任范围</w:t>
      </w:r>
      <w:r>
        <w:rPr>
          <w:rFonts w:ascii="微软雅黑" w:eastAsia="微软雅黑" w:hAnsi="微软雅黑" w:cs="微软雅黑" w:hint="eastAsia"/>
          <w:color w:val="333333"/>
          <w:sz w:val="21"/>
          <w:szCs w:val="21"/>
          <w:shd w:val="clear" w:color="auto" w:fill="FFFFFF"/>
        </w:rPr>
        <w:br/>
      </w:r>
      <w:r>
        <w:rPr>
          <w:rFonts w:ascii="微软雅黑" w:eastAsia="微软雅黑" w:hAnsi="微软雅黑" w:cs="微软雅黑" w:hint="eastAsia"/>
          <w:color w:val="333333"/>
          <w:sz w:val="21"/>
          <w:szCs w:val="21"/>
          <w:shd w:val="clear" w:color="auto" w:fill="FFFFFF"/>
        </w:rPr>
        <w:t>用户应当明确∶</w:t>
      </w:r>
      <w:r>
        <w:rPr>
          <w:rFonts w:ascii="微软雅黑" w:eastAsia="微软雅黑" w:hAnsi="微软雅黑" w:cs="微软雅黑" w:hint="eastAsia"/>
          <w:color w:val="333333"/>
          <w:sz w:val="21"/>
          <w:szCs w:val="21"/>
          <w:shd w:val="clear" w:color="auto" w:fill="FFFFFF"/>
        </w:rPr>
        <w:br/>
      </w:r>
      <w:r>
        <w:rPr>
          <w:rFonts w:ascii="微软雅黑" w:eastAsia="微软雅黑" w:hAnsi="微软雅黑" w:cs="微软雅黑" w:hint="eastAsia"/>
          <w:color w:val="333333"/>
          <w:sz w:val="21"/>
          <w:szCs w:val="21"/>
          <w:shd w:val="clear" w:color="auto" w:fill="FFFFFF"/>
        </w:rPr>
        <w:lastRenderedPageBreak/>
        <w:t>1</w:t>
      </w:r>
      <w:r>
        <w:rPr>
          <w:rFonts w:ascii="微软雅黑" w:eastAsia="微软雅黑" w:hAnsi="微软雅黑" w:cs="微软雅黑" w:hint="eastAsia"/>
          <w:color w:val="333333"/>
          <w:sz w:val="21"/>
          <w:szCs w:val="21"/>
          <w:shd w:val="clear" w:color="auto" w:fill="FFFFFF"/>
        </w:rPr>
        <w:t>、使用本网站之风险由用户承担。本网站不保证以下事项∶</w:t>
      </w:r>
      <w:r>
        <w:rPr>
          <w:rFonts w:ascii="微软雅黑" w:eastAsia="微软雅黑" w:hAnsi="微软雅黑" w:cs="微软雅黑" w:hint="eastAsia"/>
          <w:color w:val="333333"/>
          <w:sz w:val="21"/>
          <w:szCs w:val="21"/>
          <w:shd w:val="clear" w:color="auto" w:fill="FFFFFF"/>
        </w:rPr>
        <w:br/>
        <w:t>1.1</w:t>
      </w:r>
      <w:r>
        <w:rPr>
          <w:rFonts w:ascii="微软雅黑" w:eastAsia="微软雅黑" w:hAnsi="微软雅黑" w:cs="微软雅黑" w:hint="eastAsia"/>
          <w:color w:val="333333"/>
          <w:sz w:val="21"/>
          <w:szCs w:val="21"/>
          <w:shd w:val="clear" w:color="auto" w:fill="FFFFFF"/>
        </w:rPr>
        <w:t>本网站</w:t>
      </w:r>
      <w:r>
        <w:rPr>
          <w:rFonts w:ascii="微软雅黑" w:eastAsia="微软雅黑" w:hAnsi="微软雅黑" w:cs="微软雅黑" w:hint="eastAsia"/>
          <w:color w:val="333333"/>
          <w:sz w:val="21"/>
          <w:szCs w:val="21"/>
          <w:shd w:val="clear" w:color="auto" w:fill="FFFFFF"/>
        </w:rPr>
        <w:t>符合用户的要求；</w:t>
      </w:r>
      <w:r>
        <w:rPr>
          <w:rFonts w:ascii="微软雅黑" w:eastAsia="微软雅黑" w:hAnsi="微软雅黑" w:cs="微软雅黑" w:hint="eastAsia"/>
          <w:color w:val="333333"/>
          <w:sz w:val="21"/>
          <w:szCs w:val="21"/>
          <w:shd w:val="clear" w:color="auto" w:fill="FFFFFF"/>
        </w:rPr>
        <w:br/>
        <w:t>1.2</w:t>
      </w:r>
      <w:r>
        <w:rPr>
          <w:rFonts w:ascii="微软雅黑" w:eastAsia="微软雅黑" w:hAnsi="微软雅黑" w:cs="微软雅黑" w:hint="eastAsia"/>
          <w:color w:val="333333"/>
          <w:sz w:val="21"/>
          <w:szCs w:val="21"/>
          <w:shd w:val="clear" w:color="auto" w:fill="FFFFFF"/>
        </w:rPr>
        <w:t>本网站不受干扰或免于出错；</w:t>
      </w:r>
      <w:r>
        <w:rPr>
          <w:rFonts w:ascii="微软雅黑" w:eastAsia="微软雅黑" w:hAnsi="微软雅黑" w:cs="微软雅黑" w:hint="eastAsia"/>
          <w:color w:val="333333"/>
          <w:sz w:val="21"/>
          <w:szCs w:val="21"/>
          <w:shd w:val="clear" w:color="auto" w:fill="FFFFFF"/>
        </w:rPr>
        <w:br/>
        <w:t>1.3</w:t>
      </w:r>
      <w:r>
        <w:rPr>
          <w:rFonts w:ascii="微软雅黑" w:eastAsia="微软雅黑" w:hAnsi="微软雅黑" w:cs="微软雅黑" w:hint="eastAsia"/>
          <w:color w:val="333333"/>
          <w:sz w:val="21"/>
          <w:szCs w:val="21"/>
          <w:shd w:val="clear" w:color="auto" w:fill="FFFFFF"/>
        </w:rPr>
        <w:t>本网站使用权所取得的结果是正确或可靠的。</w:t>
      </w:r>
      <w:r>
        <w:rPr>
          <w:rFonts w:ascii="微软雅黑" w:eastAsia="微软雅黑" w:hAnsi="微软雅黑" w:cs="微软雅黑" w:hint="eastAsia"/>
          <w:color w:val="333333"/>
          <w:sz w:val="21"/>
          <w:szCs w:val="21"/>
          <w:shd w:val="clear" w:color="auto" w:fill="FFFFFF"/>
        </w:rPr>
        <w:br/>
        <w:t>2</w:t>
      </w:r>
      <w:r>
        <w:rPr>
          <w:rFonts w:ascii="微软雅黑" w:eastAsia="微软雅黑" w:hAnsi="微软雅黑" w:cs="微软雅黑" w:hint="eastAsia"/>
          <w:color w:val="333333"/>
          <w:sz w:val="21"/>
          <w:szCs w:val="21"/>
          <w:shd w:val="clear" w:color="auto" w:fill="FFFFFF"/>
        </w:rPr>
        <w:t>、由用户自行决定，是否从本网站下载资料或获取资源，并自担风险。因下载资料导致用户电脑系统的损坏或资料丢失等，与本网站无关。</w:t>
      </w:r>
      <w:r>
        <w:rPr>
          <w:rFonts w:ascii="微软雅黑" w:eastAsia="微软雅黑" w:hAnsi="微软雅黑" w:cs="微软雅黑" w:hint="eastAsia"/>
          <w:color w:val="333333"/>
          <w:sz w:val="21"/>
          <w:szCs w:val="21"/>
          <w:shd w:val="clear" w:color="auto" w:fill="FFFFFF"/>
        </w:rPr>
        <w:br/>
        <w:t>3</w:t>
      </w:r>
      <w:r>
        <w:rPr>
          <w:rFonts w:ascii="微软雅黑" w:eastAsia="微软雅黑" w:hAnsi="微软雅黑" w:cs="微软雅黑" w:hint="eastAsia"/>
          <w:color w:val="333333"/>
          <w:sz w:val="21"/>
          <w:szCs w:val="21"/>
          <w:shd w:val="clear" w:color="auto" w:fill="FFFFFF"/>
        </w:rPr>
        <w:t>、用户经由本网站取得的建议和资讯，无论其形式或表现，绝不构成本网站作出的任何保证。</w:t>
      </w:r>
      <w:r>
        <w:rPr>
          <w:rFonts w:ascii="微软雅黑" w:eastAsia="微软雅黑" w:hAnsi="微软雅黑" w:cs="微软雅黑" w:hint="eastAsia"/>
          <w:color w:val="333333"/>
          <w:sz w:val="21"/>
          <w:szCs w:val="21"/>
          <w:shd w:val="clear" w:color="auto" w:fill="FFFFFF"/>
        </w:rPr>
        <w:br/>
        <w:t>4</w:t>
      </w:r>
      <w:r>
        <w:rPr>
          <w:rFonts w:ascii="微软雅黑" w:eastAsia="微软雅黑" w:hAnsi="微软雅黑" w:cs="微软雅黑" w:hint="eastAsia"/>
          <w:color w:val="333333"/>
          <w:sz w:val="21"/>
          <w:szCs w:val="21"/>
          <w:shd w:val="clear" w:color="auto" w:fill="FFFFFF"/>
        </w:rPr>
        <w:t>、包括但不限于下列情形，本网站不承担任何直接、间接、附带、特别、衍生性或惩罚性赔偿：</w:t>
      </w:r>
      <w:r>
        <w:rPr>
          <w:rFonts w:ascii="微软雅黑" w:eastAsia="微软雅黑" w:hAnsi="微软雅黑" w:cs="微软雅黑" w:hint="eastAsia"/>
          <w:color w:val="333333"/>
          <w:sz w:val="21"/>
          <w:szCs w:val="21"/>
          <w:shd w:val="clear" w:color="auto" w:fill="FFFFFF"/>
        </w:rPr>
        <w:br/>
        <w:t>4.1</w:t>
      </w:r>
      <w:r>
        <w:rPr>
          <w:rFonts w:ascii="微软雅黑" w:eastAsia="微软雅黑" w:hAnsi="微软雅黑" w:cs="微软雅黑" w:hint="eastAsia"/>
          <w:color w:val="333333"/>
          <w:sz w:val="21"/>
          <w:szCs w:val="21"/>
          <w:shd w:val="clear" w:color="auto" w:fill="FFFFFF"/>
        </w:rPr>
        <w:t>本网站的使用或无法使用；</w:t>
      </w:r>
      <w:r>
        <w:rPr>
          <w:rFonts w:ascii="微软雅黑" w:eastAsia="微软雅黑" w:hAnsi="微软雅黑" w:cs="微软雅黑" w:hint="eastAsia"/>
          <w:color w:val="333333"/>
          <w:sz w:val="21"/>
          <w:szCs w:val="21"/>
          <w:shd w:val="clear" w:color="auto" w:fill="FFFFFF"/>
        </w:rPr>
        <w:br/>
        <w:t>4.2</w:t>
      </w:r>
      <w:r>
        <w:rPr>
          <w:rFonts w:ascii="微软雅黑" w:eastAsia="微软雅黑" w:hAnsi="微软雅黑" w:cs="微软雅黑" w:hint="eastAsia"/>
          <w:color w:val="333333"/>
          <w:sz w:val="21"/>
          <w:szCs w:val="21"/>
          <w:shd w:val="clear" w:color="auto" w:fill="FFFFFF"/>
        </w:rPr>
        <w:t>用户的传输或资料遭到未获授权的存取或变更；</w:t>
      </w:r>
      <w:r>
        <w:rPr>
          <w:rFonts w:ascii="微软雅黑" w:eastAsia="微软雅黑" w:hAnsi="微软雅黑" w:cs="微软雅黑" w:hint="eastAsia"/>
          <w:color w:val="333333"/>
          <w:sz w:val="21"/>
          <w:szCs w:val="21"/>
          <w:shd w:val="clear" w:color="auto" w:fill="FFFFFF"/>
        </w:rPr>
        <w:br/>
        <w:t>4.3</w:t>
      </w:r>
      <w:r>
        <w:rPr>
          <w:rFonts w:ascii="微软雅黑" w:eastAsia="微软雅黑" w:hAnsi="微软雅黑" w:cs="微软雅黑" w:hint="eastAsia"/>
          <w:color w:val="333333"/>
          <w:sz w:val="21"/>
          <w:szCs w:val="21"/>
          <w:shd w:val="clear" w:color="auto" w:fill="FFFFFF"/>
        </w:rPr>
        <w:t>本网站中任何第三方之声明</w:t>
      </w:r>
      <w:r>
        <w:rPr>
          <w:rFonts w:ascii="微软雅黑" w:eastAsia="微软雅黑" w:hAnsi="微软雅黑" w:cs="微软雅黑" w:hint="eastAsia"/>
          <w:color w:val="333333"/>
          <w:sz w:val="21"/>
          <w:szCs w:val="21"/>
          <w:shd w:val="clear" w:color="auto" w:fill="FFFFFF"/>
        </w:rPr>
        <w:t>或行为；</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333333"/>
          <w:sz w:val="21"/>
          <w:szCs w:val="21"/>
          <w:shd w:val="clear" w:color="auto" w:fill="FFFFFF"/>
        </w:rPr>
        <w:br/>
        <w:t>4.4</w:t>
      </w:r>
      <w:r>
        <w:rPr>
          <w:rFonts w:ascii="微软雅黑" w:eastAsia="微软雅黑" w:hAnsi="微软雅黑" w:cs="微软雅黑" w:hint="eastAsia"/>
          <w:color w:val="333333"/>
          <w:sz w:val="21"/>
          <w:szCs w:val="21"/>
          <w:shd w:val="clear" w:color="auto" w:fill="FFFFFF"/>
        </w:rPr>
        <w:t>本网站其它相关免责事宜。</w:t>
      </w:r>
      <w:r>
        <w:rPr>
          <w:rFonts w:ascii="微软雅黑" w:eastAsia="微软雅黑" w:hAnsi="微软雅黑" w:cs="微软雅黑" w:hint="eastAsia"/>
          <w:color w:val="333333"/>
          <w:sz w:val="21"/>
          <w:szCs w:val="21"/>
          <w:shd w:val="clear" w:color="auto" w:fill="FFFFFF"/>
        </w:rPr>
        <w:br/>
        <w:t>5</w:t>
      </w:r>
      <w:r>
        <w:rPr>
          <w:rFonts w:ascii="微软雅黑" w:eastAsia="微软雅黑" w:hAnsi="微软雅黑" w:cs="微软雅黑" w:hint="eastAsia"/>
          <w:color w:val="333333"/>
          <w:sz w:val="21"/>
          <w:szCs w:val="21"/>
          <w:shd w:val="clear" w:color="auto" w:fill="FFFFFF"/>
        </w:rPr>
        <w:t>、本网站</w:t>
      </w:r>
      <w:r>
        <w:rPr>
          <w:rFonts w:ascii="微软雅黑" w:eastAsia="微软雅黑" w:hAnsi="微软雅黑" w:cs="微软雅黑" w:hint="eastAsia"/>
          <w:color w:val="333333"/>
          <w:sz w:val="21"/>
          <w:szCs w:val="21"/>
          <w:shd w:val="clear" w:color="auto" w:fill="FFFFFF"/>
        </w:rPr>
        <w:t>对于用户所发布任务的真实性、合法性及其品质，以及履行交易的能力等，本网站一律不负任何担保责任。用户如果因使用本网站，或因购买发布于本网站的任何物品，而受有损害时，本网站不负任何赔偿或补偿责任。</w:t>
      </w:r>
      <w:r>
        <w:rPr>
          <w:rFonts w:ascii="微软雅黑" w:eastAsia="微软雅黑" w:hAnsi="微软雅黑" w:cs="微软雅黑" w:hint="eastAsia"/>
          <w:color w:val="333333"/>
          <w:sz w:val="21"/>
          <w:szCs w:val="21"/>
          <w:shd w:val="clear" w:color="auto" w:fill="FFFFFF"/>
        </w:rPr>
        <w:br/>
        <w:t>6</w:t>
      </w:r>
      <w:r>
        <w:rPr>
          <w:rFonts w:ascii="微软雅黑" w:eastAsia="微软雅黑" w:hAnsi="微软雅黑" w:cs="微软雅黑" w:hint="eastAsia"/>
          <w:color w:val="333333"/>
          <w:sz w:val="21"/>
          <w:szCs w:val="21"/>
          <w:shd w:val="clear" w:color="auto" w:fill="FFFFFF"/>
        </w:rPr>
        <w:t>、本网站与互联网上的其它网站或资源的链接，不表示本网站与这些运营商有任何关系，不负任何直接或间接的责任。</w:t>
      </w:r>
      <w:r>
        <w:rPr>
          <w:rFonts w:ascii="微软雅黑" w:eastAsia="微软雅黑" w:hAnsi="微软雅黑" w:cs="微软雅黑" w:hint="eastAsia"/>
          <w:color w:val="333333"/>
          <w:sz w:val="21"/>
          <w:szCs w:val="21"/>
          <w:shd w:val="clear" w:color="auto" w:fill="FFFFFF"/>
        </w:rPr>
        <w:br/>
      </w:r>
      <w:r>
        <w:rPr>
          <w:rFonts w:ascii="微软雅黑" w:eastAsia="微软雅黑" w:hAnsi="微软雅黑" w:cs="微软雅黑" w:hint="eastAsia"/>
          <w:color w:val="333333"/>
          <w:sz w:val="21"/>
          <w:szCs w:val="21"/>
          <w:shd w:val="clear" w:color="auto" w:fill="FFFFFF"/>
        </w:rPr>
        <w:br/>
      </w:r>
      <w:r>
        <w:rPr>
          <w:rStyle w:val="a4"/>
          <w:rFonts w:ascii="微软雅黑" w:eastAsia="微软雅黑" w:hAnsi="微软雅黑" w:cs="微软雅黑" w:hint="eastAsia"/>
          <w:color w:val="333333"/>
          <w:sz w:val="21"/>
          <w:szCs w:val="21"/>
          <w:shd w:val="clear" w:color="auto" w:fill="FFFFFF"/>
        </w:rPr>
        <w:t>六、知识产权</w:t>
      </w:r>
      <w:r>
        <w:rPr>
          <w:rFonts w:ascii="微软雅黑" w:eastAsia="微软雅黑" w:hAnsi="微软雅黑" w:cs="微软雅黑" w:hint="eastAsia"/>
          <w:color w:val="333333"/>
          <w:sz w:val="21"/>
          <w:szCs w:val="21"/>
          <w:shd w:val="clear" w:color="auto" w:fill="FFFFFF"/>
        </w:rPr>
        <w:br/>
        <w:t>1</w:t>
      </w:r>
      <w:r>
        <w:rPr>
          <w:rFonts w:ascii="微软雅黑" w:eastAsia="微软雅黑" w:hAnsi="微软雅黑" w:cs="微软雅黑" w:hint="eastAsia"/>
          <w:color w:val="333333"/>
          <w:sz w:val="21"/>
          <w:szCs w:val="21"/>
          <w:shd w:val="clear" w:color="auto" w:fill="FFFFFF"/>
        </w:rPr>
        <w:t>、本网站拥有及所使用的相关软件、程序、内容，包括但不限于作品、图片、档案、资料、</w:t>
      </w:r>
      <w:r>
        <w:rPr>
          <w:rFonts w:ascii="微软雅黑" w:eastAsia="微软雅黑" w:hAnsi="微软雅黑" w:cs="微软雅黑" w:hint="eastAsia"/>
          <w:color w:val="333333"/>
          <w:sz w:val="21"/>
          <w:szCs w:val="21"/>
          <w:shd w:val="clear" w:color="auto" w:fill="FFFFFF"/>
        </w:rPr>
        <w:lastRenderedPageBreak/>
        <w:t>网站构架、网站</w:t>
      </w:r>
      <w:r>
        <w:rPr>
          <w:rFonts w:ascii="微软雅黑" w:eastAsia="微软雅黑" w:hAnsi="微软雅黑" w:cs="微软雅黑" w:hint="eastAsia"/>
          <w:color w:val="333333"/>
          <w:sz w:val="21"/>
          <w:szCs w:val="21"/>
          <w:shd w:val="clear" w:color="auto" w:fill="FFFFFF"/>
        </w:rPr>
        <w:t>版面、网页设计、经由本网站或广告商向用户呈现的广告或资讯，均由本网站或其它权利人依法享有相应的知识产权，包括但不限于著作权、商标权、专利权或其它专属权利等，受到相关法律的保护。未经本网站或权利人书面授权，用户不得不修改、出租、出借、出售、传播上述资料和资源，或根据上述资料和资源制作而成其它衍生品。</w:t>
      </w:r>
      <w:r>
        <w:rPr>
          <w:rFonts w:ascii="微软雅黑" w:eastAsia="微软雅黑" w:hAnsi="微软雅黑" w:cs="微软雅黑" w:hint="eastAsia"/>
          <w:color w:val="333333"/>
          <w:sz w:val="21"/>
          <w:szCs w:val="21"/>
          <w:shd w:val="clear" w:color="auto" w:fill="FFFFFF"/>
        </w:rPr>
        <w:br/>
        <w:t>2</w:t>
      </w:r>
      <w:r>
        <w:rPr>
          <w:rFonts w:ascii="微软雅黑" w:eastAsia="微软雅黑" w:hAnsi="微软雅黑" w:cs="微软雅黑" w:hint="eastAsia"/>
          <w:color w:val="333333"/>
          <w:sz w:val="21"/>
          <w:szCs w:val="21"/>
          <w:shd w:val="clear" w:color="auto" w:fill="FFFFFF"/>
        </w:rPr>
        <w:t>、本网站授予用户不可转移及非专属的使用权。用户可以通过单台计算机使用本网站的目标代码（以下简称</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软件</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），但不得（包括不得允许他人）复制、修改、创作衍生品；不得进行还原、反向组译，或以其它方式破译或试图破译源代</w:t>
      </w:r>
      <w:r>
        <w:rPr>
          <w:rFonts w:ascii="微软雅黑" w:eastAsia="微软雅黑" w:hAnsi="微软雅黑" w:cs="微软雅黑" w:hint="eastAsia"/>
          <w:color w:val="333333"/>
          <w:sz w:val="21"/>
          <w:szCs w:val="21"/>
          <w:shd w:val="clear" w:color="auto" w:fill="FFFFFF"/>
        </w:rPr>
        <w:t>码；不得出售、转让</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或对</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软件</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进行再授权。</w:t>
      </w:r>
    </w:p>
    <w:p w14:paraId="55DA8420" w14:textId="77777777" w:rsidR="00D87158" w:rsidRDefault="00D87158">
      <w:pPr>
        <w:pStyle w:val="a3"/>
        <w:widowControl/>
        <w:shd w:val="clear" w:color="auto" w:fill="FFFFFF"/>
        <w:spacing w:beforeAutospacing="0" w:afterAutospacing="0"/>
        <w:rPr>
          <w:rFonts w:ascii="微软雅黑" w:eastAsia="微软雅黑" w:hAnsi="微软雅黑" w:cs="微软雅黑"/>
          <w:color w:val="333333"/>
          <w:sz w:val="21"/>
          <w:szCs w:val="21"/>
        </w:rPr>
      </w:pPr>
    </w:p>
    <w:p w14:paraId="3B0BA54E" w14:textId="77777777" w:rsidR="00D87158" w:rsidRDefault="002D08F1">
      <w:pPr>
        <w:pStyle w:val="a3"/>
        <w:widowControl/>
        <w:shd w:val="clear" w:color="auto" w:fill="FFFFFF"/>
        <w:spacing w:beforeAutospacing="0" w:afterAutospacing="0"/>
        <w:rPr>
          <w:rFonts w:ascii="微软雅黑" w:eastAsia="微软雅黑" w:hAnsi="微软雅黑" w:cs="微软雅黑"/>
          <w:color w:val="333333"/>
          <w:sz w:val="21"/>
          <w:szCs w:val="21"/>
        </w:rPr>
      </w:pPr>
      <w:r>
        <w:rPr>
          <w:rStyle w:val="a4"/>
          <w:rFonts w:ascii="微软雅黑" w:eastAsia="微软雅黑" w:hAnsi="微软雅黑" w:cs="微软雅黑" w:hint="eastAsia"/>
          <w:color w:val="333333"/>
          <w:sz w:val="21"/>
          <w:szCs w:val="21"/>
          <w:shd w:val="clear" w:color="auto" w:fill="FFFFFF"/>
        </w:rPr>
        <w:t>七、不可抗力</w:t>
      </w:r>
      <w:r>
        <w:rPr>
          <w:rFonts w:ascii="微软雅黑" w:eastAsia="微软雅黑" w:hAnsi="微软雅黑" w:cs="微软雅黑" w:hint="eastAsia"/>
          <w:color w:val="333333"/>
          <w:sz w:val="21"/>
          <w:szCs w:val="21"/>
          <w:shd w:val="clear" w:color="auto" w:fill="FFFFFF"/>
        </w:rPr>
        <w:br/>
      </w:r>
      <w:r>
        <w:rPr>
          <w:rFonts w:ascii="微软雅黑" w:eastAsia="微软雅黑" w:hAnsi="微软雅黑" w:cs="微软雅黑" w:hint="eastAsia"/>
          <w:color w:val="333333"/>
          <w:sz w:val="21"/>
          <w:szCs w:val="21"/>
          <w:shd w:val="clear" w:color="auto" w:fill="FFFFFF"/>
        </w:rPr>
        <w:t>包括但不限于战争、台风、水灾、火灾、雷击、地震、流行性疾病、黑客攻击、网络病毒、电信部门技术管制、政府行为等情形，导致服务中断、终止等，网站无需承担责任。</w:t>
      </w:r>
      <w:r>
        <w:rPr>
          <w:rFonts w:ascii="微软雅黑" w:eastAsia="微软雅黑" w:hAnsi="微软雅黑" w:cs="微软雅黑" w:hint="eastAsia"/>
          <w:color w:val="333333"/>
          <w:sz w:val="21"/>
          <w:szCs w:val="21"/>
          <w:shd w:val="clear" w:color="auto" w:fill="FFFFFF"/>
        </w:rPr>
        <w:br/>
      </w:r>
      <w:r>
        <w:rPr>
          <w:rFonts w:ascii="微软雅黑" w:eastAsia="微软雅黑" w:hAnsi="微软雅黑" w:cs="微软雅黑" w:hint="eastAsia"/>
          <w:color w:val="333333"/>
          <w:sz w:val="21"/>
          <w:szCs w:val="21"/>
          <w:shd w:val="clear" w:color="auto" w:fill="FFFFFF"/>
        </w:rPr>
        <w:br/>
      </w:r>
      <w:r>
        <w:rPr>
          <w:rStyle w:val="a4"/>
          <w:rFonts w:ascii="微软雅黑" w:eastAsia="微软雅黑" w:hAnsi="微软雅黑" w:cs="微软雅黑" w:hint="eastAsia"/>
          <w:color w:val="333333"/>
          <w:sz w:val="21"/>
          <w:szCs w:val="21"/>
          <w:shd w:val="clear" w:color="auto" w:fill="FFFFFF"/>
        </w:rPr>
        <w:t>八、争议解决方式</w:t>
      </w:r>
    </w:p>
    <w:p w14:paraId="48D16778" w14:textId="67AB5203" w:rsidR="00D87158" w:rsidRDefault="002D08F1">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因使用</w:t>
      </w:r>
      <w:r>
        <w:rPr>
          <w:rFonts w:ascii="微软雅黑" w:eastAsia="微软雅黑" w:hAnsi="微软雅黑" w:cs="微软雅黑" w:hint="eastAsia"/>
          <w:color w:val="333333"/>
          <w:sz w:val="21"/>
          <w:szCs w:val="21"/>
          <w:shd w:val="clear" w:color="auto" w:fill="FFFFFF"/>
        </w:rPr>
        <w:t>康洲数智科技(重庆</w:t>
      </w:r>
      <w:r>
        <w:rPr>
          <w:rFonts w:ascii="微软雅黑" w:eastAsia="微软雅黑" w:hAnsi="微软雅黑" w:cs="微软雅黑"/>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有限公司</w:t>
      </w:r>
      <w:r>
        <w:rPr>
          <w:rFonts w:ascii="微软雅黑" w:eastAsia="微软雅黑" w:hAnsi="微软雅黑" w:cs="微软雅黑" w:hint="eastAsia"/>
          <w:color w:val="333333"/>
          <w:sz w:val="21"/>
          <w:szCs w:val="21"/>
          <w:shd w:val="clear" w:color="auto" w:fill="FFFFFF"/>
        </w:rPr>
        <w:t>产品与服务</w:t>
      </w:r>
      <w:r>
        <w:rPr>
          <w:rFonts w:ascii="微软雅黑" w:eastAsia="微软雅黑" w:hAnsi="微软雅黑" w:cs="微软雅黑" w:hint="eastAsia"/>
          <w:color w:val="333333"/>
          <w:sz w:val="21"/>
          <w:szCs w:val="21"/>
          <w:shd w:val="clear" w:color="auto" w:fill="FFFFFF"/>
        </w:rPr>
        <w:t>引起的经济纠纷，首先各方应当充分沟通，以坦诚友善的方式协商解决；</w:t>
      </w:r>
    </w:p>
    <w:p w14:paraId="247B4109" w14:textId="77777777" w:rsidR="00D87158" w:rsidRDefault="002D08F1">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2.</w:t>
      </w:r>
      <w:r>
        <w:rPr>
          <w:rFonts w:ascii="微软雅黑" w:eastAsia="微软雅黑" w:hAnsi="微软雅黑" w:cs="微软雅黑" w:hint="eastAsia"/>
          <w:color w:val="333333"/>
          <w:sz w:val="21"/>
          <w:szCs w:val="21"/>
          <w:shd w:val="clear" w:color="auto" w:fill="FFFFFF"/>
        </w:rPr>
        <w:t>协商不成的，应当向重庆市仲裁机构申请仲裁；</w:t>
      </w:r>
    </w:p>
    <w:p w14:paraId="277AB2F7" w14:textId="77777777" w:rsidR="00D87158" w:rsidRDefault="002D08F1">
      <w:pPr>
        <w:pStyle w:val="a3"/>
        <w:widowControl/>
        <w:shd w:val="clear" w:color="auto" w:fill="FFFFFF"/>
        <w:spacing w:beforeAutospacing="0" w:afterAutospacing="0"/>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3.</w:t>
      </w:r>
      <w:r>
        <w:rPr>
          <w:rFonts w:ascii="微软雅黑" w:eastAsia="微软雅黑" w:hAnsi="微软雅黑" w:cs="微软雅黑" w:hint="eastAsia"/>
          <w:color w:val="333333"/>
          <w:sz w:val="21"/>
          <w:szCs w:val="21"/>
          <w:shd w:val="clear" w:color="auto" w:fill="FFFFFF"/>
        </w:rPr>
        <w:t>在本网站所发生的争议，仅适用中华人民共和国法律，凡须诉讼，归属重庆市人民法院管辖。</w:t>
      </w:r>
    </w:p>
    <w:p w14:paraId="29306627" w14:textId="77777777" w:rsidR="00D87158" w:rsidRDefault="00D87158"/>
    <w:sectPr w:rsidR="00D871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158"/>
    <w:rsid w:val="002D08F1"/>
    <w:rsid w:val="00782E26"/>
    <w:rsid w:val="007C6168"/>
    <w:rsid w:val="00D87158"/>
    <w:rsid w:val="0BAC56EB"/>
    <w:rsid w:val="0D5B6D56"/>
    <w:rsid w:val="26A96B45"/>
    <w:rsid w:val="2A8004D3"/>
    <w:rsid w:val="48534063"/>
    <w:rsid w:val="49BD3D53"/>
    <w:rsid w:val="5703FB32"/>
    <w:rsid w:val="636C7225"/>
    <w:rsid w:val="73E26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474D45"/>
  <w15:docId w15:val="{3D3DAC70-7DE6-456D-8DEF-55A8A68DC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 正飞</cp:lastModifiedBy>
  <cp:revision>2</cp:revision>
  <dcterms:created xsi:type="dcterms:W3CDTF">2022-03-14T10:28:00Z</dcterms:created>
  <dcterms:modified xsi:type="dcterms:W3CDTF">2022-03-14T09:45:00Z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48AAF6F51C004EC2BB232A95140E3F52</vt:lpwstr>
  </property>
</Properties>
</file>