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Times New Roman" w:eastAsia="宋体" w:hAnsi="Times New Roman"/>
          <w:b/>
          <w:bCs/>
          <w:sz w:val="52"/>
          <w:szCs w:val="52"/>
        </w:rPr>
        <w:t xml:space="preserve">导出联调论文_MASTER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学校：</w:t>
      </w:r>
      <w:r>
        <w:rPr>
          <w:rFonts w:ascii="Times New Roman" w:eastAsia="宋体" w:hAnsi="Times New Roman"/>
          <w:sz w:val="24"/>
          <w:szCs w:val="24"/>
        </w:rPr>
        <w:t xml:space="preserve">导出联调大学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专业：</w:t>
      </w:r>
      <w:r>
        <w:rPr>
          <w:rFonts w:ascii="Times New Roman" w:eastAsia="宋体" w:hAnsi="Times New Roman"/>
          <w:sz w:val="24"/>
          <w:szCs w:val="24"/>
        </w:rPr>
        <w:t xml:space="preserve">计算机科学与技术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姓名：</w:t>
      </w:r>
      <w:r>
        <w:rPr>
          <w:rFonts w:ascii="Times New Roman" w:eastAsia="宋体" w:hAnsi="Times New Roman"/>
          <w:sz w:val="24"/>
          <w:szCs w:val="24"/>
        </w:rPr>
        <w:t xml:space="preserve">export_t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提交日期：</w:t>
      </w:r>
      <w:r>
        <w:rPr>
          <w:rFonts w:ascii="Times New Roman" w:eastAsia="宋体" w:hAnsi="Times New Roman"/>
          <w:sz w:val="24"/>
          <w:szCs w:val="24"/>
        </w:rPr>
        <w:t xml:space="preserve">2026年04月</w:t>
      </w:r>
    </w:p>
    <w:p>
      <w:r>
        <w:br w:type="page"/>
      </w:r>
    </w:p>
    <w:p>
      <w:pPr>
        <w:sectPr>
          <w:pgSz w:w="11906" w:h="16838" w:orient="portrait"/>
          <w:pgMar w:top="1701" w:right="1440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40"/>
          <w:szCs w:val="40"/>
        </w:rPr>
        <w:t xml:space="preserve">摘要</w:t>
      </w:r>
    </w:p>
    <w:p>
      <w:pPr>
        <w:sectPr>
          <w:pgSz w:w="11906" w:h="16838" w:orient="portrait"/>
          <w:pgMar w:top="1701" w:right="1440" w:bottom="1440" w:left="1701" w:header="708" w:footer="708" w:gutter="0"/>
          <w:pgNumType/>
          <w:docGrid w:linePitch="360"/>
        </w:sectPr>
      </w:pPr>
    </w:p>
    <w:p>
      <w:r>
        <w:rPr>
          <w:rFonts w:ascii="Times New Roman" w:eastAsia="宋体" w:hAnsi="Times New Roman"/>
          <w:b/>
          <w:bCs/>
          <w:sz w:val="40"/>
          <w:szCs w:val="4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701" w:right="1440" w:bottom="1440" w:left="1701" w:header="708" w:footer="708" w:gutter="0"/>
          <w:pgNumType/>
          <w:docGrid w:linePitch="360"/>
        </w:sectPr>
      </w:pPr>
    </w:p>
    <w:sectPr>
      <w:pgSz w:w="11906" w:h="16838" w:orient="portrait"/>
      <w:pgMar w:top="1701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Times New Roman" w:eastAsia="宋体" w:hAnsi="Times New Roman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eastAsia="宋体" w:hAnsi="Times New Roman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eastAsia="宋体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eastAsia="宋体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导出联调论文_MASTER</dc:title>
  <dc:creator>PaperGen</dc:creator>
  <cp:lastModifiedBy>Un-named</cp:lastModifiedBy>
  <cp:revision>1</cp:revision>
  <dcterms:created xsi:type="dcterms:W3CDTF">2026-04-28T04:09:13.737Z</dcterms:created>
  <dcterms:modified xsi:type="dcterms:W3CDTF">2026-04-28T04:09:13.737Z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