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FBBA4" w14:textId="088F1085" w:rsidR="00846746" w:rsidRPr="000B4C0B" w:rsidRDefault="00846746" w:rsidP="00846746">
      <w:pPr>
        <w:autoSpaceDE w:val="0"/>
        <w:autoSpaceDN w:val="0"/>
        <w:adjustRightInd w:val="0"/>
        <w:jc w:val="center"/>
        <w:rPr>
          <w:rFonts w:ascii="Helvetica" w:hAnsi="Helvetica" w:cs="Times New Roman"/>
          <w:b/>
          <w:bCs/>
          <w:color w:val="000000"/>
        </w:rPr>
      </w:pPr>
      <w:r w:rsidRPr="000B4C0B">
        <w:rPr>
          <w:rFonts w:ascii="Helvetica" w:hAnsi="Helvetica" w:cs="Times New Roman"/>
          <w:b/>
        </w:rPr>
        <w:t>ECON 8600 Research and Writing in Economics</w:t>
      </w:r>
      <w:r w:rsidRPr="000B4C0B">
        <w:rPr>
          <w:rFonts w:ascii="Helvetica" w:hAnsi="Helvetica" w:cs="Times New Roman"/>
          <w:b/>
          <w:bCs/>
          <w:color w:val="000000"/>
        </w:rPr>
        <w:t xml:space="preserve"> </w:t>
      </w:r>
    </w:p>
    <w:p w14:paraId="66287049" w14:textId="77777777" w:rsidR="004C7193" w:rsidRPr="000B4C0B" w:rsidRDefault="004C7193" w:rsidP="004C7193">
      <w:pPr>
        <w:autoSpaceDE w:val="0"/>
        <w:autoSpaceDN w:val="0"/>
        <w:adjustRightInd w:val="0"/>
        <w:jc w:val="center"/>
        <w:rPr>
          <w:rFonts w:ascii="Helvetica" w:hAnsi="Helvetica" w:cs="Times New Roman"/>
          <w:color w:val="000000"/>
        </w:rPr>
      </w:pPr>
      <w:r w:rsidRPr="000B4C0B">
        <w:rPr>
          <w:rFonts w:ascii="Helvetica" w:hAnsi="Helvetica" w:cs="Times New Roman"/>
          <w:color w:val="000000"/>
        </w:rPr>
        <w:t>Fordham University</w:t>
      </w:r>
    </w:p>
    <w:p w14:paraId="38687CE8" w14:textId="77777777" w:rsidR="004C7193" w:rsidRPr="000B4C0B" w:rsidRDefault="004C7193" w:rsidP="004C7193">
      <w:pPr>
        <w:autoSpaceDE w:val="0"/>
        <w:autoSpaceDN w:val="0"/>
        <w:adjustRightInd w:val="0"/>
        <w:jc w:val="center"/>
        <w:rPr>
          <w:rFonts w:ascii="Helvetica" w:hAnsi="Helvetica" w:cs="Times New Roman"/>
          <w:color w:val="000000"/>
        </w:rPr>
      </w:pPr>
      <w:r w:rsidRPr="000B4C0B">
        <w:rPr>
          <w:rFonts w:ascii="Helvetica" w:hAnsi="Helvetica" w:cs="Times New Roman"/>
          <w:color w:val="000000"/>
        </w:rPr>
        <w:t>Department of Economics</w:t>
      </w:r>
    </w:p>
    <w:p w14:paraId="7E309B63" w14:textId="44C999E9" w:rsidR="004C7193" w:rsidRPr="000B4C0B" w:rsidRDefault="00090BFF" w:rsidP="004C7193">
      <w:pPr>
        <w:autoSpaceDE w:val="0"/>
        <w:autoSpaceDN w:val="0"/>
        <w:adjustRightInd w:val="0"/>
        <w:jc w:val="center"/>
        <w:rPr>
          <w:rFonts w:ascii="Helvetica" w:hAnsi="Helvetica" w:cs="Times New Roman"/>
          <w:bCs/>
          <w:color w:val="000000"/>
        </w:rPr>
      </w:pPr>
      <w:r w:rsidRPr="000B4C0B">
        <w:rPr>
          <w:rFonts w:ascii="Helvetica" w:hAnsi="Helvetica" w:cs="Times New Roman"/>
          <w:bCs/>
          <w:color w:val="000000"/>
        </w:rPr>
        <w:t>Spring 20</w:t>
      </w:r>
      <w:r w:rsidR="00B624EF" w:rsidRPr="000B4C0B">
        <w:rPr>
          <w:rFonts w:ascii="Helvetica" w:hAnsi="Helvetica" w:cs="Times New Roman"/>
          <w:bCs/>
          <w:color w:val="000000"/>
        </w:rPr>
        <w:t>2</w:t>
      </w:r>
      <w:r w:rsidR="0000029F">
        <w:rPr>
          <w:rFonts w:ascii="Helvetica" w:hAnsi="Helvetica" w:cs="Times New Roman"/>
          <w:bCs/>
          <w:color w:val="000000"/>
        </w:rPr>
        <w:t>3</w:t>
      </w:r>
    </w:p>
    <w:p w14:paraId="6FF2F2B0" w14:textId="3745B452" w:rsidR="00DA7EBF" w:rsidRPr="000B4C0B" w:rsidRDefault="00846746" w:rsidP="004C7193">
      <w:pPr>
        <w:autoSpaceDE w:val="0"/>
        <w:autoSpaceDN w:val="0"/>
        <w:adjustRightInd w:val="0"/>
        <w:rPr>
          <w:rFonts w:ascii="Helvetica" w:hAnsi="Helvetica" w:cs="Times New Roman"/>
          <w:b/>
          <w:color w:val="000000"/>
        </w:rPr>
      </w:pPr>
      <w:r w:rsidRPr="000B4C0B">
        <w:rPr>
          <w:rFonts w:ascii="Helvetica" w:hAnsi="Helvetica" w:cs="Times New Roman"/>
          <w:b/>
          <w:color w:val="000000"/>
        </w:rPr>
        <w:t>Class</w:t>
      </w:r>
      <w:r w:rsidR="00DA7EBF" w:rsidRPr="000B4C0B">
        <w:rPr>
          <w:rFonts w:ascii="Helvetica" w:hAnsi="Helvetica" w:cs="Times New Roman"/>
          <w:b/>
          <w:color w:val="000000"/>
        </w:rPr>
        <w:t xml:space="preserve"> details:</w:t>
      </w:r>
    </w:p>
    <w:p w14:paraId="2B550666" w14:textId="221741B2" w:rsidR="00C20203" w:rsidRPr="000B4C0B" w:rsidRDefault="00090BFF" w:rsidP="00C20203">
      <w:pPr>
        <w:autoSpaceDE w:val="0"/>
        <w:autoSpaceDN w:val="0"/>
        <w:adjustRightInd w:val="0"/>
        <w:rPr>
          <w:rFonts w:ascii="Helvetica" w:hAnsi="Helvetica" w:cs="Times New Roman"/>
          <w:color w:val="000000"/>
        </w:rPr>
      </w:pPr>
      <w:r w:rsidRPr="000B4C0B">
        <w:rPr>
          <w:rFonts w:ascii="Helvetica" w:hAnsi="Helvetica" w:cs="Times New Roman"/>
          <w:color w:val="000000"/>
        </w:rPr>
        <w:t>Class hours: Mondays 9:30</w:t>
      </w:r>
      <w:r w:rsidR="00846746" w:rsidRPr="000B4C0B">
        <w:rPr>
          <w:rFonts w:ascii="Helvetica" w:hAnsi="Helvetica" w:cs="Times New Roman"/>
          <w:color w:val="000000"/>
        </w:rPr>
        <w:t xml:space="preserve"> to </w:t>
      </w:r>
      <w:r w:rsidRPr="000B4C0B">
        <w:rPr>
          <w:rFonts w:ascii="Helvetica" w:hAnsi="Helvetica" w:cs="Times New Roman"/>
          <w:color w:val="000000"/>
        </w:rPr>
        <w:t>11</w:t>
      </w:r>
      <w:r w:rsidR="00846746" w:rsidRPr="000B4C0B">
        <w:rPr>
          <w:rFonts w:ascii="Helvetica" w:hAnsi="Helvetica" w:cs="Times New Roman"/>
          <w:color w:val="000000"/>
        </w:rPr>
        <w:t>:</w:t>
      </w:r>
      <w:r w:rsidRPr="000B4C0B">
        <w:rPr>
          <w:rFonts w:ascii="Helvetica" w:hAnsi="Helvetica" w:cs="Times New Roman"/>
          <w:color w:val="000000"/>
        </w:rPr>
        <w:t>20</w:t>
      </w:r>
      <w:r w:rsidR="00424421">
        <w:rPr>
          <w:rFonts w:ascii="Helvetica" w:hAnsi="Helvetica" w:cs="Times New Roman"/>
          <w:color w:val="000000"/>
        </w:rPr>
        <w:t xml:space="preserve"> a</w:t>
      </w:r>
      <w:r w:rsidR="00846746" w:rsidRPr="000B4C0B">
        <w:rPr>
          <w:rFonts w:ascii="Helvetica" w:hAnsi="Helvetica" w:cs="Times New Roman"/>
          <w:color w:val="000000"/>
        </w:rPr>
        <w:t xml:space="preserve">m </w:t>
      </w:r>
      <w:r w:rsidR="00424421">
        <w:rPr>
          <w:rFonts w:ascii="Helvetica" w:hAnsi="Helvetica" w:cs="Times New Roman"/>
          <w:color w:val="000000"/>
        </w:rPr>
        <w:t xml:space="preserve">in </w:t>
      </w:r>
      <w:proofErr w:type="spellStart"/>
      <w:r w:rsidR="00424421">
        <w:rPr>
          <w:rFonts w:ascii="Helvetica" w:hAnsi="Helvetica" w:cs="Times New Roman"/>
          <w:color w:val="000000"/>
        </w:rPr>
        <w:t>Dealy</w:t>
      </w:r>
      <w:proofErr w:type="spellEnd"/>
      <w:r w:rsidR="00424421">
        <w:rPr>
          <w:rFonts w:ascii="Helvetica" w:hAnsi="Helvetica" w:cs="Times New Roman"/>
          <w:color w:val="000000"/>
        </w:rPr>
        <w:t xml:space="preserve"> 208A.</w:t>
      </w:r>
    </w:p>
    <w:p w14:paraId="5A8C74D1" w14:textId="7C4694B7" w:rsidR="00DA7EBF" w:rsidRPr="000B4C0B" w:rsidRDefault="00DA7EBF" w:rsidP="00DA7EBF">
      <w:pPr>
        <w:autoSpaceDE w:val="0"/>
        <w:autoSpaceDN w:val="0"/>
        <w:adjustRightInd w:val="0"/>
        <w:rPr>
          <w:rFonts w:ascii="Helvetica" w:hAnsi="Helvetica" w:cs="Times New Roman"/>
          <w:color w:val="000000"/>
        </w:rPr>
      </w:pPr>
    </w:p>
    <w:p w14:paraId="5C5E079A" w14:textId="77777777" w:rsidR="00DA7EBF" w:rsidRPr="000B4C0B" w:rsidRDefault="00DA7EBF" w:rsidP="00DA7EBF">
      <w:pPr>
        <w:autoSpaceDE w:val="0"/>
        <w:autoSpaceDN w:val="0"/>
        <w:adjustRightInd w:val="0"/>
        <w:rPr>
          <w:rFonts w:ascii="Helvetica" w:hAnsi="Helvetica" w:cs="Times New Roman"/>
          <w:b/>
          <w:color w:val="000000"/>
        </w:rPr>
      </w:pPr>
      <w:r w:rsidRPr="000B4C0B">
        <w:rPr>
          <w:rFonts w:ascii="Helvetica" w:hAnsi="Helvetica" w:cs="Times New Roman"/>
          <w:b/>
          <w:color w:val="000000"/>
        </w:rPr>
        <w:t>Instructor details:</w:t>
      </w:r>
    </w:p>
    <w:p w14:paraId="6DA7D467" w14:textId="0A7EF9D7" w:rsidR="00DA7EBF" w:rsidRPr="000B4C0B" w:rsidRDefault="00DA7EBF" w:rsidP="00DA7EBF">
      <w:pPr>
        <w:autoSpaceDE w:val="0"/>
        <w:autoSpaceDN w:val="0"/>
        <w:adjustRightInd w:val="0"/>
        <w:rPr>
          <w:rFonts w:ascii="Helvetica" w:hAnsi="Helvetica" w:cs="Times New Roman"/>
          <w:color w:val="000000"/>
        </w:rPr>
      </w:pPr>
      <w:r w:rsidRPr="000B4C0B">
        <w:rPr>
          <w:rFonts w:ascii="Helvetica" w:hAnsi="Helvetica" w:cs="Times New Roman"/>
          <w:color w:val="000000"/>
        </w:rPr>
        <w:t xml:space="preserve">Lecturer: Dr. Sophie </w:t>
      </w:r>
      <w:proofErr w:type="spellStart"/>
      <w:r w:rsidRPr="000B4C0B">
        <w:rPr>
          <w:rFonts w:ascii="Helvetica" w:hAnsi="Helvetica" w:cs="Times New Roman"/>
          <w:color w:val="000000"/>
        </w:rPr>
        <w:t>Mitra</w:t>
      </w:r>
      <w:proofErr w:type="spellEnd"/>
    </w:p>
    <w:p w14:paraId="32458066" w14:textId="23ED76E9" w:rsidR="00424421" w:rsidRDefault="00846746" w:rsidP="00424421">
      <w:r w:rsidRPr="000B4C0B">
        <w:rPr>
          <w:rFonts w:ascii="Helvetica" w:hAnsi="Helvetica" w:cs="Times New Roman"/>
          <w:color w:val="000000"/>
        </w:rPr>
        <w:t xml:space="preserve">Office hours: </w:t>
      </w:r>
      <w:r w:rsidR="00424421">
        <w:rPr>
          <w:rFonts w:ascii="Helvetica" w:hAnsi="Helvetica" w:cs="Times New Roman"/>
          <w:color w:val="000000"/>
        </w:rPr>
        <w:t>Tuesdays</w:t>
      </w:r>
      <w:r w:rsidR="00090BFF" w:rsidRPr="000B4C0B">
        <w:rPr>
          <w:rFonts w:ascii="Helvetica" w:hAnsi="Helvetica" w:cs="Times New Roman"/>
          <w:color w:val="000000"/>
        </w:rPr>
        <w:t xml:space="preserve"> 1</w:t>
      </w:r>
      <w:r w:rsidR="00424421">
        <w:rPr>
          <w:rFonts w:ascii="Helvetica" w:hAnsi="Helvetica" w:cs="Times New Roman"/>
          <w:color w:val="000000"/>
        </w:rPr>
        <w:t>0</w:t>
      </w:r>
      <w:r w:rsidR="00831363" w:rsidRPr="000B4C0B">
        <w:rPr>
          <w:rFonts w:ascii="Helvetica" w:hAnsi="Helvetica" w:cs="Times New Roman"/>
          <w:color w:val="000000"/>
        </w:rPr>
        <w:t xml:space="preserve"> to </w:t>
      </w:r>
      <w:r w:rsidR="00424421">
        <w:rPr>
          <w:rFonts w:ascii="Helvetica" w:hAnsi="Helvetica" w:cs="Times New Roman"/>
          <w:color w:val="000000"/>
        </w:rPr>
        <w:t>11</w:t>
      </w:r>
      <w:r w:rsidR="00090BFF" w:rsidRPr="000B4C0B">
        <w:rPr>
          <w:rFonts w:ascii="Helvetica" w:hAnsi="Helvetica" w:cs="Times New Roman"/>
          <w:color w:val="000000"/>
        </w:rPr>
        <w:t xml:space="preserve"> </w:t>
      </w:r>
      <w:r w:rsidR="00424421">
        <w:rPr>
          <w:rFonts w:ascii="Helvetica" w:hAnsi="Helvetica" w:cs="Times New Roman"/>
          <w:color w:val="000000"/>
        </w:rPr>
        <w:t>a</w:t>
      </w:r>
      <w:r w:rsidR="00B624EF" w:rsidRPr="000B4C0B">
        <w:rPr>
          <w:rFonts w:ascii="Helvetica" w:hAnsi="Helvetica" w:cs="Times New Roman"/>
          <w:color w:val="000000"/>
        </w:rPr>
        <w:t>m</w:t>
      </w:r>
      <w:r w:rsidR="00090BFF" w:rsidRPr="000B4C0B">
        <w:rPr>
          <w:rFonts w:ascii="Helvetica" w:hAnsi="Helvetica" w:cs="Times New Roman"/>
          <w:color w:val="000000"/>
        </w:rPr>
        <w:t xml:space="preserve"> or by </w:t>
      </w:r>
      <w:proofErr w:type="gramStart"/>
      <w:r w:rsidR="00090BFF" w:rsidRPr="000B4C0B">
        <w:rPr>
          <w:rFonts w:ascii="Helvetica" w:hAnsi="Helvetica" w:cs="Times New Roman"/>
          <w:color w:val="000000"/>
        </w:rPr>
        <w:t xml:space="preserve">appointment </w:t>
      </w:r>
      <w:r w:rsidR="00424421">
        <w:rPr>
          <w:rFonts w:ascii="Helvetica" w:hAnsi="Helvetica" w:cs="Times New Roman"/>
          <w:color w:val="000000"/>
        </w:rPr>
        <w:t xml:space="preserve"> online</w:t>
      </w:r>
      <w:proofErr w:type="gramEnd"/>
      <w:r w:rsidR="00424421">
        <w:rPr>
          <w:rFonts w:ascii="Helvetica" w:hAnsi="Helvetica" w:cs="Times New Roman"/>
          <w:color w:val="000000"/>
        </w:rPr>
        <w:t xml:space="preserve"> at </w:t>
      </w:r>
      <w:hyperlink r:id="rId7" w:history="1">
        <w:r w:rsidR="00424421" w:rsidRPr="00424421">
          <w:rPr>
            <w:rStyle w:val="Hyperlink"/>
            <w:rFonts w:ascii="Helvetica" w:hAnsi="Helvetica" w:cs="Times New Roman"/>
          </w:rPr>
          <w:t>this link</w:t>
        </w:r>
      </w:hyperlink>
      <w:r w:rsidR="00424421">
        <w:rPr>
          <w:rFonts w:ascii="Helvetica" w:hAnsi="Helvetica" w:cs="Times New Roman"/>
          <w:color w:val="000000"/>
        </w:rPr>
        <w:t>.</w:t>
      </w:r>
    </w:p>
    <w:p w14:paraId="584EA6B3" w14:textId="57FE32D9" w:rsidR="00DA7EBF" w:rsidRPr="000B4C0B" w:rsidRDefault="00DA7EBF" w:rsidP="00DA7EBF">
      <w:pPr>
        <w:autoSpaceDE w:val="0"/>
        <w:autoSpaceDN w:val="0"/>
        <w:adjustRightInd w:val="0"/>
        <w:rPr>
          <w:rFonts w:ascii="Helvetica" w:hAnsi="Helvetica" w:cs="Times New Roman"/>
          <w:color w:val="000000"/>
        </w:rPr>
      </w:pPr>
    </w:p>
    <w:p w14:paraId="288C1444" w14:textId="77777777" w:rsidR="004C7193" w:rsidRPr="000B4C0B" w:rsidRDefault="004C7193" w:rsidP="004C7193">
      <w:pPr>
        <w:autoSpaceDE w:val="0"/>
        <w:autoSpaceDN w:val="0"/>
        <w:adjustRightInd w:val="0"/>
        <w:rPr>
          <w:rFonts w:ascii="Helvetica" w:hAnsi="Helvetica" w:cs="Times New Roman"/>
          <w:color w:val="0000FF"/>
          <w:lang w:val="pt-BR"/>
        </w:rPr>
      </w:pPr>
      <w:r w:rsidRPr="000B4C0B">
        <w:rPr>
          <w:rFonts w:ascii="Helvetica" w:hAnsi="Helvetica" w:cs="Times New Roman"/>
          <w:color w:val="000000"/>
          <w:lang w:val="pt-BR"/>
        </w:rPr>
        <w:t xml:space="preserve">E-mail: </w:t>
      </w:r>
      <w:r w:rsidRPr="000B4C0B">
        <w:rPr>
          <w:rFonts w:ascii="Helvetica" w:hAnsi="Helvetica" w:cs="Times New Roman"/>
          <w:color w:val="0000FF"/>
          <w:lang w:val="pt-BR"/>
        </w:rPr>
        <w:t>mitra@fordham.edu</w:t>
      </w:r>
    </w:p>
    <w:p w14:paraId="2CD020D3" w14:textId="3B2FCDB4" w:rsidR="0095282F" w:rsidRPr="000B4C0B" w:rsidRDefault="00D9322D" w:rsidP="00846746">
      <w:pPr>
        <w:autoSpaceDE w:val="0"/>
        <w:autoSpaceDN w:val="0"/>
        <w:adjustRightInd w:val="0"/>
        <w:rPr>
          <w:rFonts w:ascii="Helvetica" w:hAnsi="Helvetica" w:cs="Times New Roman"/>
          <w:color w:val="000000"/>
        </w:rPr>
      </w:pPr>
      <w:hyperlink r:id="rId8" w:history="1">
        <w:r w:rsidR="0095282F" w:rsidRPr="000B4C0B">
          <w:rPr>
            <w:rStyle w:val="Hyperlink"/>
            <w:rFonts w:ascii="Helvetica" w:hAnsi="Helvetica" w:cs="Times New Roman"/>
          </w:rPr>
          <w:t>Google scholar profile</w:t>
        </w:r>
      </w:hyperlink>
    </w:p>
    <w:p w14:paraId="7BACA3DB" w14:textId="5F9ED3C7" w:rsidR="00072E60" w:rsidRPr="000B4C0B" w:rsidRDefault="00D9322D" w:rsidP="004C7193">
      <w:pPr>
        <w:autoSpaceDE w:val="0"/>
        <w:autoSpaceDN w:val="0"/>
        <w:adjustRightInd w:val="0"/>
        <w:rPr>
          <w:rFonts w:ascii="Helvetica" w:hAnsi="Helvetica" w:cs="Times New Roman"/>
          <w:color w:val="000000"/>
        </w:rPr>
      </w:pPr>
      <w:hyperlink r:id="rId9" w:history="1">
        <w:r w:rsidR="00846746" w:rsidRPr="000B4C0B">
          <w:rPr>
            <w:rStyle w:val="Hyperlink"/>
            <w:rFonts w:ascii="Helvetica" w:hAnsi="Helvetica" w:cs="Times New Roman"/>
          </w:rPr>
          <w:t>SSRN Webpag</w:t>
        </w:r>
        <w:r w:rsidR="00072E60" w:rsidRPr="000B4C0B">
          <w:rPr>
            <w:rStyle w:val="Hyperlink"/>
            <w:rFonts w:ascii="Helvetica" w:hAnsi="Helvetica" w:cs="Times New Roman"/>
          </w:rPr>
          <w:t>e</w:t>
        </w:r>
      </w:hyperlink>
    </w:p>
    <w:p w14:paraId="448A714B" w14:textId="1DCBED4D" w:rsidR="004C7193" w:rsidRPr="000B4C0B" w:rsidRDefault="00846746" w:rsidP="004C7193">
      <w:pPr>
        <w:autoSpaceDE w:val="0"/>
        <w:autoSpaceDN w:val="0"/>
        <w:adjustRightInd w:val="0"/>
        <w:rPr>
          <w:rFonts w:ascii="Helvetica" w:hAnsi="Helvetica" w:cs="Times New Roman"/>
          <w:color w:val="000000"/>
        </w:rPr>
      </w:pPr>
      <w:r w:rsidRPr="000B4C0B">
        <w:rPr>
          <w:rFonts w:ascii="Helvetica" w:hAnsi="Helvetica" w:cs="Times New Roman"/>
          <w:color w:val="000000"/>
        </w:rPr>
        <w:t xml:space="preserve"> </w:t>
      </w:r>
    </w:p>
    <w:p w14:paraId="5A7D250C" w14:textId="77777777" w:rsidR="00C20203" w:rsidRPr="000B4C0B" w:rsidRDefault="00C20203" w:rsidP="004C7193">
      <w:pPr>
        <w:autoSpaceDE w:val="0"/>
        <w:autoSpaceDN w:val="0"/>
        <w:adjustRightInd w:val="0"/>
        <w:rPr>
          <w:rFonts w:ascii="Helvetica" w:hAnsi="Helvetica" w:cs="Times New Roman"/>
          <w:color w:val="000000"/>
        </w:rPr>
      </w:pPr>
    </w:p>
    <w:p w14:paraId="74DE77C9" w14:textId="17AA3243" w:rsidR="004C7193" w:rsidRPr="000B4C0B" w:rsidRDefault="004C7193" w:rsidP="004C7193">
      <w:pPr>
        <w:autoSpaceDE w:val="0"/>
        <w:autoSpaceDN w:val="0"/>
        <w:adjustRightInd w:val="0"/>
        <w:rPr>
          <w:rFonts w:ascii="Helvetica" w:hAnsi="Helvetica" w:cs="Times New Roman"/>
          <w:b/>
          <w:color w:val="000000"/>
        </w:rPr>
      </w:pPr>
      <w:r w:rsidRPr="000B4C0B">
        <w:rPr>
          <w:rFonts w:ascii="Helvetica" w:hAnsi="Helvetica" w:cs="Times New Roman"/>
          <w:b/>
          <w:color w:val="000000"/>
        </w:rPr>
        <w:t>Objective</w:t>
      </w:r>
      <w:r w:rsidR="007A25EF" w:rsidRPr="000B4C0B">
        <w:rPr>
          <w:rFonts w:ascii="Helvetica" w:hAnsi="Helvetica" w:cs="Times New Roman"/>
          <w:b/>
          <w:color w:val="000000"/>
        </w:rPr>
        <w:t>s</w:t>
      </w:r>
      <w:r w:rsidRPr="000B4C0B">
        <w:rPr>
          <w:rFonts w:ascii="Helvetica" w:hAnsi="Helvetica" w:cs="Times New Roman"/>
          <w:b/>
          <w:color w:val="000000"/>
        </w:rPr>
        <w:t xml:space="preserve"> of the Course</w:t>
      </w:r>
    </w:p>
    <w:p w14:paraId="385B0A62" w14:textId="3A1F2A8E" w:rsidR="007A25EF" w:rsidRPr="000B4C0B" w:rsidRDefault="007A25EF" w:rsidP="007A25EF">
      <w:pPr>
        <w:widowControl w:val="0"/>
        <w:autoSpaceDE w:val="0"/>
        <w:autoSpaceDN w:val="0"/>
        <w:adjustRightInd w:val="0"/>
        <w:rPr>
          <w:rFonts w:ascii="Helvetica" w:hAnsi="Helvetica" w:cs="Times New Roman"/>
          <w:bCs/>
        </w:rPr>
      </w:pPr>
      <w:r w:rsidRPr="000B4C0B">
        <w:rPr>
          <w:rFonts w:ascii="Helvetica" w:hAnsi="Helvetica" w:cs="Times New Roman"/>
        </w:rPr>
        <w:t xml:space="preserve">This course will aim to teach </w:t>
      </w:r>
      <w:proofErr w:type="spellStart"/>
      <w:proofErr w:type="gramStart"/>
      <w:r w:rsidRPr="000B4C0B">
        <w:rPr>
          <w:rFonts w:ascii="Helvetica" w:hAnsi="Helvetica" w:cs="Times New Roman"/>
        </w:rPr>
        <w:t>Ph.D</w:t>
      </w:r>
      <w:proofErr w:type="spellEnd"/>
      <w:proofErr w:type="gramEnd"/>
      <w:r w:rsidRPr="000B4C0B">
        <w:rPr>
          <w:rFonts w:ascii="Helvetica" w:hAnsi="Helvetica" w:cs="Times New Roman"/>
        </w:rPr>
        <w:t xml:space="preserve"> students skills that are necessary for the production of high quality research in economics. </w:t>
      </w:r>
      <w:r w:rsidR="00DA7EBF" w:rsidRPr="000B4C0B">
        <w:rPr>
          <w:rFonts w:ascii="Helvetica" w:hAnsi="Helvetica" w:cs="Times New Roman"/>
        </w:rPr>
        <w:t>In particular, it will train students in (</w:t>
      </w:r>
      <w:proofErr w:type="spellStart"/>
      <w:r w:rsidR="00DA7EBF" w:rsidRPr="000B4C0B">
        <w:rPr>
          <w:rFonts w:ascii="Helvetica" w:hAnsi="Helvetica" w:cs="Times New Roman"/>
        </w:rPr>
        <w:t>i</w:t>
      </w:r>
      <w:proofErr w:type="spellEnd"/>
      <w:r w:rsidR="00DA7EBF" w:rsidRPr="000B4C0B">
        <w:rPr>
          <w:rFonts w:ascii="Helvetica" w:hAnsi="Helvetica" w:cs="Times New Roman"/>
        </w:rPr>
        <w:t>) how to find, develop and explore research ideas;</w:t>
      </w:r>
      <w:r w:rsidR="00DA7EBF" w:rsidRPr="000B4C0B">
        <w:rPr>
          <w:rFonts w:ascii="Helvetica" w:hAnsi="Helvetica" w:cs="Times New Roman"/>
          <w:bCs/>
        </w:rPr>
        <w:t xml:space="preserve"> (ii) the ability to conduct an in-depth literature survey; (iii) the art of writing effectively, including the art of reporting statistical information; (iv) the skill of effective presentation. This course is aimed to facilitate students’ transition towards the development of their dissertation proposal.</w:t>
      </w:r>
    </w:p>
    <w:p w14:paraId="1E88621E" w14:textId="77777777" w:rsidR="00AF0156" w:rsidRPr="000B4C0B" w:rsidRDefault="00AF0156" w:rsidP="007A25EF">
      <w:pPr>
        <w:widowControl w:val="0"/>
        <w:autoSpaceDE w:val="0"/>
        <w:autoSpaceDN w:val="0"/>
        <w:adjustRightInd w:val="0"/>
        <w:rPr>
          <w:rFonts w:ascii="Helvetica" w:hAnsi="Helvetica" w:cs="Times New Roman"/>
        </w:rPr>
      </w:pPr>
    </w:p>
    <w:p w14:paraId="0EAD043D" w14:textId="6B42B57A" w:rsidR="00AF0156" w:rsidRPr="000B4C0B" w:rsidRDefault="00AF0156" w:rsidP="00AF0156">
      <w:pPr>
        <w:widowControl w:val="0"/>
        <w:autoSpaceDE w:val="0"/>
        <w:autoSpaceDN w:val="0"/>
        <w:adjustRightInd w:val="0"/>
        <w:rPr>
          <w:rFonts w:ascii="Helvetica" w:hAnsi="Helvetica" w:cs="Times New Roman"/>
        </w:rPr>
      </w:pPr>
      <w:r w:rsidRPr="000B4C0B">
        <w:rPr>
          <w:rFonts w:ascii="Helvetica" w:hAnsi="Helvetica" w:cs="Times New Roman"/>
        </w:rPr>
        <w:t xml:space="preserve">Students will be required to prepare and present a research paper </w:t>
      </w:r>
      <w:r w:rsidR="002C3D4A" w:rsidRPr="000B4C0B">
        <w:rPr>
          <w:rFonts w:ascii="Helvetica" w:hAnsi="Helvetica" w:cs="Times New Roman"/>
        </w:rPr>
        <w:t xml:space="preserve">and poster </w:t>
      </w:r>
      <w:r w:rsidRPr="000B4C0B">
        <w:rPr>
          <w:rFonts w:ascii="Helvetica" w:hAnsi="Helvetica" w:cs="Times New Roman"/>
        </w:rPr>
        <w:t>on their topic of interest.  The paper will have: a) a well-specified research question; b) a literature review that explains the innovation and contribution of the proposed research; c) a proposed theoretical and/or empirical methodology. This is not to be done in isolation: through the presentations that each student makes, this course provides a forum for feedback and joint learning, while at the same time offering a place to build effective presentation skills.</w:t>
      </w:r>
    </w:p>
    <w:p w14:paraId="70DEDAEB" w14:textId="7066CE31" w:rsidR="004C7193" w:rsidRPr="000B4C0B" w:rsidRDefault="004C7193" w:rsidP="0004171A">
      <w:pPr>
        <w:rPr>
          <w:rFonts w:ascii="Helvetica" w:hAnsi="Helvetica" w:cs="Times New Roman"/>
        </w:rPr>
      </w:pPr>
    </w:p>
    <w:p w14:paraId="33012A8F" w14:textId="77777777" w:rsidR="00006812" w:rsidRPr="000B4C0B" w:rsidRDefault="00006812" w:rsidP="0004171A">
      <w:pPr>
        <w:rPr>
          <w:rFonts w:ascii="Helvetica" w:hAnsi="Helvetica" w:cs="Times New Roman"/>
        </w:rPr>
      </w:pPr>
    </w:p>
    <w:p w14:paraId="2584C0A2" w14:textId="77777777" w:rsidR="004C7193" w:rsidRPr="000B4C0B" w:rsidRDefault="004C7193" w:rsidP="004C7193">
      <w:pPr>
        <w:autoSpaceDE w:val="0"/>
        <w:autoSpaceDN w:val="0"/>
        <w:adjustRightInd w:val="0"/>
        <w:rPr>
          <w:rFonts w:ascii="Helvetica" w:hAnsi="Helvetica" w:cs="Times New Roman"/>
          <w:b/>
          <w:bCs/>
          <w:color w:val="000000"/>
        </w:rPr>
      </w:pPr>
      <w:r w:rsidRPr="000B4C0B">
        <w:rPr>
          <w:rFonts w:ascii="Helvetica" w:hAnsi="Helvetica" w:cs="Times New Roman"/>
          <w:b/>
          <w:bCs/>
          <w:color w:val="000000"/>
        </w:rPr>
        <w:t>Prerequisite:</w:t>
      </w:r>
    </w:p>
    <w:p w14:paraId="2BEF924D" w14:textId="13270824" w:rsidR="0004171A" w:rsidRPr="000B4C0B" w:rsidRDefault="007A25EF" w:rsidP="0004171A">
      <w:pPr>
        <w:rPr>
          <w:rFonts w:ascii="Helvetica" w:hAnsi="Helvetica" w:cs="Times New Roman"/>
        </w:rPr>
      </w:pPr>
      <w:r w:rsidRPr="000B4C0B">
        <w:rPr>
          <w:rFonts w:ascii="Helvetica" w:hAnsi="Helvetica" w:cs="Times New Roman"/>
        </w:rPr>
        <w:t xml:space="preserve">This course is for economics </w:t>
      </w:r>
      <w:proofErr w:type="spellStart"/>
      <w:proofErr w:type="gramStart"/>
      <w:r w:rsidRPr="000B4C0B">
        <w:rPr>
          <w:rFonts w:ascii="Helvetica" w:hAnsi="Helvetica" w:cs="Times New Roman"/>
        </w:rPr>
        <w:t>Ph.D</w:t>
      </w:r>
      <w:proofErr w:type="spellEnd"/>
      <w:proofErr w:type="gramEnd"/>
      <w:r w:rsidRPr="000B4C0B">
        <w:rPr>
          <w:rFonts w:ascii="Helvetica" w:hAnsi="Helvetica" w:cs="Times New Roman"/>
        </w:rPr>
        <w:t xml:space="preserve"> students </w:t>
      </w:r>
      <w:r w:rsidR="000A55C9" w:rsidRPr="000B4C0B">
        <w:rPr>
          <w:rFonts w:ascii="Helvetica" w:hAnsi="Helvetica" w:cs="Times New Roman"/>
        </w:rPr>
        <w:t>in their second or third year.</w:t>
      </w:r>
    </w:p>
    <w:p w14:paraId="2CA56911" w14:textId="77777777" w:rsidR="009C3F05" w:rsidRPr="000B4C0B" w:rsidRDefault="009C3F05">
      <w:pPr>
        <w:rPr>
          <w:rFonts w:ascii="Helvetica" w:hAnsi="Helvetica" w:cs="Times New Roman"/>
        </w:rPr>
      </w:pPr>
    </w:p>
    <w:p w14:paraId="3BB6EEAB" w14:textId="77777777" w:rsidR="00B062BA" w:rsidRPr="000B4C0B" w:rsidRDefault="00B062BA" w:rsidP="00B062BA">
      <w:pPr>
        <w:widowControl w:val="0"/>
        <w:autoSpaceDE w:val="0"/>
        <w:autoSpaceDN w:val="0"/>
        <w:adjustRightInd w:val="0"/>
        <w:rPr>
          <w:rFonts w:ascii="Helvetica" w:hAnsi="Helvetica" w:cs="Times New Roman"/>
          <w:b/>
        </w:rPr>
      </w:pPr>
      <w:r w:rsidRPr="000B4C0B">
        <w:rPr>
          <w:rFonts w:ascii="Helvetica" w:hAnsi="Helvetica" w:cs="Times New Roman"/>
          <w:b/>
        </w:rPr>
        <w:t>Grading:</w:t>
      </w:r>
    </w:p>
    <w:p w14:paraId="73EEF20E" w14:textId="4DBBE4CC" w:rsidR="00B062BA" w:rsidRPr="000B4C0B" w:rsidRDefault="00B062BA" w:rsidP="00B062BA">
      <w:pPr>
        <w:widowControl w:val="0"/>
        <w:autoSpaceDE w:val="0"/>
        <w:autoSpaceDN w:val="0"/>
        <w:adjustRightInd w:val="0"/>
        <w:rPr>
          <w:rFonts w:ascii="Helvetica" w:hAnsi="Helvetica" w:cs="Times New Roman"/>
        </w:rPr>
      </w:pPr>
      <w:r w:rsidRPr="000B4C0B">
        <w:rPr>
          <w:rFonts w:ascii="Helvetica" w:hAnsi="Helvetica" w:cs="Times New Roman"/>
        </w:rPr>
        <w:t>Evaluation is based on</w:t>
      </w:r>
      <w:r w:rsidR="000A55C9" w:rsidRPr="000B4C0B">
        <w:rPr>
          <w:rFonts w:ascii="Helvetica" w:hAnsi="Helvetica" w:cs="Times New Roman"/>
        </w:rPr>
        <w:t>:</w:t>
      </w:r>
      <w:r w:rsidRPr="000B4C0B">
        <w:rPr>
          <w:rFonts w:ascii="Helvetica" w:hAnsi="Helvetica" w:cs="Times New Roman"/>
        </w:rPr>
        <w:t xml:space="preserve"> </w:t>
      </w:r>
      <w:r w:rsidR="00B624EF" w:rsidRPr="000B4C0B">
        <w:rPr>
          <w:rFonts w:ascii="Helvetica" w:hAnsi="Helvetica" w:cs="Times New Roman"/>
        </w:rPr>
        <w:t xml:space="preserve">a </w:t>
      </w:r>
      <w:r w:rsidR="00831363" w:rsidRPr="000B4C0B">
        <w:rPr>
          <w:rFonts w:ascii="Helvetica" w:hAnsi="Helvetica" w:cs="Times New Roman"/>
        </w:rPr>
        <w:t xml:space="preserve">weekly </w:t>
      </w:r>
      <w:r w:rsidR="00B624EF" w:rsidRPr="000B4C0B">
        <w:rPr>
          <w:rFonts w:ascii="Helvetica" w:hAnsi="Helvetica" w:cs="Times New Roman"/>
        </w:rPr>
        <w:t>writing/re</w:t>
      </w:r>
      <w:r w:rsidR="00695B92" w:rsidRPr="000B4C0B">
        <w:rPr>
          <w:rFonts w:ascii="Helvetica" w:hAnsi="Helvetica" w:cs="Times New Roman"/>
        </w:rPr>
        <w:t>ading</w:t>
      </w:r>
      <w:r w:rsidR="00B624EF" w:rsidRPr="000B4C0B">
        <w:rPr>
          <w:rFonts w:ascii="Helvetica" w:hAnsi="Helvetica" w:cs="Times New Roman"/>
        </w:rPr>
        <w:t xml:space="preserve"> log</w:t>
      </w:r>
      <w:r w:rsidR="00831363" w:rsidRPr="000B4C0B">
        <w:rPr>
          <w:rFonts w:ascii="Helvetica" w:hAnsi="Helvetica" w:cs="Times New Roman"/>
        </w:rPr>
        <w:t xml:space="preserve"> until April 18th</w:t>
      </w:r>
      <w:r w:rsidR="00B624EF" w:rsidRPr="000B4C0B">
        <w:rPr>
          <w:rFonts w:ascii="Helvetica" w:hAnsi="Helvetica" w:cs="Times New Roman"/>
        </w:rPr>
        <w:t xml:space="preserve"> (1</w:t>
      </w:r>
      <w:r w:rsidR="00695B92" w:rsidRPr="000B4C0B">
        <w:rPr>
          <w:rFonts w:ascii="Helvetica" w:hAnsi="Helvetica" w:cs="Times New Roman"/>
        </w:rPr>
        <w:t>5</w:t>
      </w:r>
      <w:r w:rsidR="00B624EF" w:rsidRPr="000B4C0B">
        <w:rPr>
          <w:rFonts w:ascii="Helvetica" w:hAnsi="Helvetica" w:cs="Times New Roman"/>
        </w:rPr>
        <w:t>%); participation (in class, outside class, seminar series attendance) (10%)</w:t>
      </w:r>
      <w:r w:rsidR="00695B92" w:rsidRPr="000B4C0B">
        <w:rPr>
          <w:rFonts w:ascii="Helvetica" w:hAnsi="Helvetica" w:cs="Times New Roman"/>
        </w:rPr>
        <w:t>; homework assignments (8) (25%); presentations (4) (20%), and a final research paper (30%)</w:t>
      </w:r>
    </w:p>
    <w:p w14:paraId="08804423" w14:textId="52E5241E" w:rsidR="004C578F" w:rsidRPr="000B4C0B" w:rsidRDefault="004C578F" w:rsidP="004C578F">
      <w:pPr>
        <w:widowControl w:val="0"/>
        <w:autoSpaceDE w:val="0"/>
        <w:autoSpaceDN w:val="0"/>
        <w:adjustRightInd w:val="0"/>
        <w:rPr>
          <w:rFonts w:ascii="Helvetica" w:hAnsi="Helvetica" w:cs="Times New Roman"/>
        </w:rPr>
      </w:pPr>
    </w:p>
    <w:p w14:paraId="23E8FEF8" w14:textId="187B6912" w:rsidR="00695B92" w:rsidRPr="000B4C0B" w:rsidRDefault="00695B92" w:rsidP="00695B92">
      <w:pPr>
        <w:rPr>
          <w:rFonts w:ascii="Helvetica" w:hAnsi="Helvetica" w:cs="Times New Roman"/>
        </w:rPr>
      </w:pPr>
      <w:r w:rsidRPr="000B4C0B">
        <w:rPr>
          <w:rFonts w:ascii="Helvetica" w:hAnsi="Helvetica" w:cs="Times New Roman"/>
        </w:rPr>
        <w:lastRenderedPageBreak/>
        <w:t xml:space="preserve">“Read a lot and write a lot” is the prime rule for this course and for research. Students have a keep a </w:t>
      </w:r>
      <w:r w:rsidRPr="000B4C0B">
        <w:rPr>
          <w:rFonts w:ascii="Helvetica" w:hAnsi="Helvetica" w:cs="Times New Roman"/>
          <w:b/>
        </w:rPr>
        <w:t>reading/writing log on a weekly basis</w:t>
      </w:r>
      <w:r w:rsidRPr="000B4C0B">
        <w:rPr>
          <w:rFonts w:ascii="Helvetica" w:hAnsi="Helvetica" w:cs="Times New Roman"/>
        </w:rPr>
        <w:t>. They will share their progress with the instructor via this log every week.</w:t>
      </w:r>
    </w:p>
    <w:p w14:paraId="3BA78012" w14:textId="77777777" w:rsidR="00695B92" w:rsidRPr="000B4C0B" w:rsidRDefault="00695B92" w:rsidP="004C578F">
      <w:pPr>
        <w:widowControl w:val="0"/>
        <w:autoSpaceDE w:val="0"/>
        <w:autoSpaceDN w:val="0"/>
        <w:adjustRightInd w:val="0"/>
        <w:rPr>
          <w:rFonts w:ascii="Helvetica" w:hAnsi="Helvetica" w:cs="Times New Roman"/>
        </w:rPr>
      </w:pPr>
    </w:p>
    <w:p w14:paraId="3BC29FBF" w14:textId="517A9D39" w:rsidR="004C578F" w:rsidRPr="000B4C0B" w:rsidRDefault="004C578F" w:rsidP="004C578F">
      <w:pPr>
        <w:widowControl w:val="0"/>
        <w:autoSpaceDE w:val="0"/>
        <w:autoSpaceDN w:val="0"/>
        <w:adjustRightInd w:val="0"/>
        <w:rPr>
          <w:rFonts w:ascii="Helvetica" w:hAnsi="Helvetica" w:cs="Times New Roman"/>
          <w:b/>
        </w:rPr>
      </w:pPr>
      <w:r w:rsidRPr="000B4C0B">
        <w:rPr>
          <w:rFonts w:ascii="Helvetica" w:hAnsi="Helvetica" w:cs="Times New Roman"/>
          <w:b/>
        </w:rPr>
        <w:t>Participation</w:t>
      </w:r>
    </w:p>
    <w:p w14:paraId="0858B2D2" w14:textId="2230F7A6" w:rsidR="00846746" w:rsidRPr="000B4C0B" w:rsidRDefault="00846746" w:rsidP="00846746">
      <w:pPr>
        <w:widowControl w:val="0"/>
        <w:autoSpaceDE w:val="0"/>
        <w:autoSpaceDN w:val="0"/>
        <w:adjustRightInd w:val="0"/>
        <w:spacing w:after="240"/>
        <w:rPr>
          <w:rFonts w:ascii="Helvetica" w:hAnsi="Helvetica" w:cs="Times New Roman"/>
        </w:rPr>
      </w:pPr>
      <w:r w:rsidRPr="000B4C0B">
        <w:rPr>
          <w:rFonts w:ascii="Helvetica" w:hAnsi="Helvetica" w:cs="Times New Roman"/>
        </w:rPr>
        <w:t xml:space="preserve">This course is </w:t>
      </w:r>
      <w:r w:rsidRPr="000B4C0B">
        <w:rPr>
          <w:rFonts w:ascii="Helvetica" w:hAnsi="Helvetica" w:cs="Times New Roman"/>
          <w:b/>
          <w:i/>
        </w:rPr>
        <w:t>interactive</w:t>
      </w:r>
      <w:r w:rsidRPr="000B4C0B">
        <w:rPr>
          <w:rFonts w:ascii="Helvetica" w:hAnsi="Helvetica" w:cs="Times New Roman"/>
        </w:rPr>
        <w:t xml:space="preserve">. Students are expected to </w:t>
      </w:r>
      <w:r w:rsidRPr="000B4C0B">
        <w:rPr>
          <w:rFonts w:ascii="Helvetica" w:hAnsi="Helvetica" w:cs="Times New Roman"/>
          <w:b/>
          <w:i/>
        </w:rPr>
        <w:t xml:space="preserve">participate </w:t>
      </w:r>
      <w:r w:rsidRPr="000B4C0B">
        <w:rPr>
          <w:rFonts w:ascii="Helvetica" w:hAnsi="Helvetica" w:cs="Times New Roman"/>
        </w:rPr>
        <w:t xml:space="preserve">in class as part of activities in pairs or larger groups, and individually. </w:t>
      </w:r>
      <w:r w:rsidR="00090BFF" w:rsidRPr="000B4C0B">
        <w:rPr>
          <w:rFonts w:ascii="Helvetica" w:hAnsi="Helvetica" w:cs="Times New Roman"/>
        </w:rPr>
        <w:t>Students can also participate via interactions with the instructor during office hours or by email.</w:t>
      </w:r>
    </w:p>
    <w:p w14:paraId="1A29A716" w14:textId="2FEA28D6" w:rsidR="00A6661C" w:rsidRPr="000B4C0B" w:rsidRDefault="00AF0156">
      <w:pPr>
        <w:rPr>
          <w:rFonts w:ascii="Helvetica" w:hAnsi="Helvetica" w:cs="Times New Roman"/>
          <w:b/>
        </w:rPr>
      </w:pPr>
      <w:r w:rsidRPr="000B4C0B">
        <w:rPr>
          <w:rFonts w:ascii="Helvetica" w:hAnsi="Helvetica" w:cs="Times New Roman"/>
        </w:rPr>
        <w:t>Students enrolled in this course are required to attend at least five Departmental research seminars</w:t>
      </w:r>
      <w:r w:rsidRPr="000B4C0B">
        <w:rPr>
          <w:rStyle w:val="FootnoteReference"/>
          <w:rFonts w:ascii="Helvetica" w:hAnsi="Helvetica" w:cs="Times New Roman"/>
        </w:rPr>
        <w:footnoteReference w:id="1"/>
      </w:r>
      <w:r w:rsidRPr="000B4C0B">
        <w:rPr>
          <w:rFonts w:ascii="Helvetica" w:hAnsi="Helvetica" w:cs="Times New Roman"/>
        </w:rPr>
        <w:t xml:space="preserve"> during the semester</w:t>
      </w:r>
      <w:r w:rsidR="002C3D4A" w:rsidRPr="000B4C0B">
        <w:rPr>
          <w:rFonts w:ascii="Helvetica" w:hAnsi="Helvetica" w:cs="Times New Roman"/>
        </w:rPr>
        <w:t xml:space="preserve"> and the Fordham distinguished lecture in economics</w:t>
      </w:r>
      <w:r w:rsidRPr="000B4C0B">
        <w:rPr>
          <w:rFonts w:ascii="Helvetica" w:hAnsi="Helvetica" w:cs="Times New Roman"/>
        </w:rPr>
        <w:t xml:space="preserve">.  This will count towards the </w:t>
      </w:r>
      <w:r w:rsidR="008E6BB4" w:rsidRPr="000B4C0B">
        <w:rPr>
          <w:rFonts w:ascii="Helvetica" w:hAnsi="Helvetica" w:cs="Times New Roman"/>
        </w:rPr>
        <w:t>homework</w:t>
      </w:r>
      <w:r w:rsidRPr="000B4C0B">
        <w:rPr>
          <w:rFonts w:ascii="Helvetica" w:hAnsi="Helvetica" w:cs="Times New Roman"/>
        </w:rPr>
        <w:t xml:space="preserve"> grade for this course.</w:t>
      </w:r>
      <w:r w:rsidR="00BB7342" w:rsidRPr="000B4C0B">
        <w:rPr>
          <w:rFonts w:ascii="Helvetica" w:hAnsi="Helvetica" w:cs="Times New Roman"/>
        </w:rPr>
        <w:t xml:space="preserve"> You will need to fill in and share a </w:t>
      </w:r>
      <w:r w:rsidR="00BB7342" w:rsidRPr="000B4C0B">
        <w:rPr>
          <w:rFonts w:ascii="Helvetica" w:hAnsi="Helvetica" w:cs="Times New Roman"/>
          <w:b/>
        </w:rPr>
        <w:t>seminar log.</w:t>
      </w:r>
    </w:p>
    <w:p w14:paraId="7F87E836" w14:textId="77777777" w:rsidR="00AF0156" w:rsidRPr="000B4C0B" w:rsidRDefault="00AF0156">
      <w:pPr>
        <w:rPr>
          <w:rFonts w:ascii="Helvetica" w:hAnsi="Helvetica" w:cs="Times New Roman"/>
        </w:rPr>
      </w:pPr>
    </w:p>
    <w:p w14:paraId="693D4E58" w14:textId="77777777" w:rsidR="007A25EF" w:rsidRPr="000B4C0B" w:rsidRDefault="007A25EF" w:rsidP="007A25EF">
      <w:pPr>
        <w:autoSpaceDE w:val="0"/>
        <w:autoSpaceDN w:val="0"/>
        <w:adjustRightInd w:val="0"/>
        <w:rPr>
          <w:rFonts w:ascii="Helvetica" w:hAnsi="Helvetica" w:cs="Times New Roman"/>
          <w:b/>
          <w:bCs/>
          <w:color w:val="000000"/>
        </w:rPr>
      </w:pPr>
    </w:p>
    <w:p w14:paraId="78A4E6F5" w14:textId="0C50C74C" w:rsidR="007A25EF" w:rsidRPr="000B4C0B" w:rsidRDefault="00B062BA" w:rsidP="007A25EF">
      <w:pPr>
        <w:autoSpaceDE w:val="0"/>
        <w:autoSpaceDN w:val="0"/>
        <w:adjustRightInd w:val="0"/>
        <w:rPr>
          <w:rFonts w:ascii="Helvetica" w:hAnsi="Helvetica" w:cs="Times New Roman"/>
          <w:b/>
          <w:bCs/>
          <w:color w:val="000000"/>
        </w:rPr>
      </w:pPr>
      <w:r w:rsidRPr="000B4C0B">
        <w:rPr>
          <w:rFonts w:ascii="Helvetica" w:hAnsi="Helvetica" w:cs="Times New Roman"/>
          <w:b/>
          <w:bCs/>
          <w:color w:val="000000"/>
        </w:rPr>
        <w:t>Presentations</w:t>
      </w:r>
      <w:r w:rsidR="00DD7CC5" w:rsidRPr="000B4C0B">
        <w:rPr>
          <w:rFonts w:ascii="Helvetica" w:hAnsi="Helvetica" w:cs="Times New Roman"/>
          <w:b/>
          <w:bCs/>
          <w:color w:val="000000"/>
        </w:rPr>
        <w:t>:</w:t>
      </w:r>
    </w:p>
    <w:p w14:paraId="4AFBBFF9" w14:textId="77777777" w:rsidR="00A6661C" w:rsidRPr="000B4C0B" w:rsidRDefault="00A6661C">
      <w:pPr>
        <w:rPr>
          <w:rFonts w:ascii="Helvetica" w:hAnsi="Helvetica" w:cs="Times New Roman"/>
        </w:rPr>
      </w:pPr>
    </w:p>
    <w:p w14:paraId="5239AC96" w14:textId="482C5962" w:rsidR="00A6661C" w:rsidRPr="000B4C0B" w:rsidRDefault="00A6661C" w:rsidP="00A6661C">
      <w:pPr>
        <w:widowControl w:val="0"/>
        <w:autoSpaceDE w:val="0"/>
        <w:autoSpaceDN w:val="0"/>
        <w:adjustRightInd w:val="0"/>
        <w:rPr>
          <w:rFonts w:ascii="Helvetica" w:hAnsi="Helvetica" w:cs="Times New Roman"/>
        </w:rPr>
      </w:pPr>
      <w:r w:rsidRPr="000B4C0B">
        <w:rPr>
          <w:rFonts w:ascii="Helvetica" w:hAnsi="Helvetica" w:cs="Times New Roman"/>
        </w:rPr>
        <w:t xml:space="preserve">Students will make four </w:t>
      </w:r>
      <w:r w:rsidR="001312AC" w:rsidRPr="000B4C0B">
        <w:rPr>
          <w:rFonts w:ascii="Helvetica" w:hAnsi="Helvetica" w:cs="Times New Roman"/>
        </w:rPr>
        <w:t xml:space="preserve">formal </w:t>
      </w:r>
      <w:r w:rsidRPr="000B4C0B">
        <w:rPr>
          <w:rFonts w:ascii="Helvetica" w:hAnsi="Helvetica" w:cs="Times New Roman"/>
        </w:rPr>
        <w:t>presentations during this semester.</w:t>
      </w:r>
      <w:r w:rsidR="001312AC" w:rsidRPr="000B4C0B">
        <w:rPr>
          <w:rFonts w:ascii="Helvetica" w:hAnsi="Helvetica" w:cs="Times New Roman"/>
        </w:rPr>
        <w:t xml:space="preserve"> </w:t>
      </w:r>
    </w:p>
    <w:p w14:paraId="4D695B02" w14:textId="6AE6517C" w:rsidR="00A6661C" w:rsidRPr="000B4C0B" w:rsidRDefault="00DD7CC5" w:rsidP="00A6661C">
      <w:pPr>
        <w:widowControl w:val="0"/>
        <w:autoSpaceDE w:val="0"/>
        <w:autoSpaceDN w:val="0"/>
        <w:adjustRightInd w:val="0"/>
        <w:rPr>
          <w:rFonts w:ascii="Helvetica" w:hAnsi="Helvetica" w:cs="Times New Roman"/>
        </w:rPr>
      </w:pPr>
      <w:r w:rsidRPr="000B4C0B">
        <w:rPr>
          <w:rFonts w:ascii="Helvetica" w:hAnsi="Helvetica" w:cs="Times New Roman"/>
        </w:rPr>
        <w:t xml:space="preserve">1. </w:t>
      </w:r>
      <w:r w:rsidR="00A6661C" w:rsidRPr="000B4C0B">
        <w:rPr>
          <w:rFonts w:ascii="Helvetica" w:hAnsi="Helvetica" w:cs="Times New Roman"/>
        </w:rPr>
        <w:t xml:space="preserve">The first is </w:t>
      </w:r>
      <w:r w:rsidRPr="000B4C0B">
        <w:rPr>
          <w:rFonts w:ascii="Helvetica" w:hAnsi="Helvetica" w:cs="Times New Roman"/>
        </w:rPr>
        <w:t>a short presentation of 8 to 10</w:t>
      </w:r>
      <w:r w:rsidR="00A6661C" w:rsidRPr="000B4C0B">
        <w:rPr>
          <w:rFonts w:ascii="Helvetica" w:hAnsi="Helvetica" w:cs="Times New Roman"/>
        </w:rPr>
        <w:t xml:space="preserve"> minutes about the topic that you will work on.</w:t>
      </w:r>
      <w:r w:rsidRPr="000B4C0B">
        <w:rPr>
          <w:rFonts w:ascii="Helvetica" w:hAnsi="Helvetica" w:cs="Times New Roman"/>
        </w:rPr>
        <w:t xml:space="preserve"> </w:t>
      </w:r>
      <w:r w:rsidR="00A6661C" w:rsidRPr="000B4C0B">
        <w:rPr>
          <w:rFonts w:ascii="Helvetica" w:hAnsi="Helvetica" w:cs="Times New Roman"/>
        </w:rPr>
        <w:t xml:space="preserve">It should cover </w:t>
      </w:r>
      <w:r w:rsidR="00072E60" w:rsidRPr="000B4C0B">
        <w:rPr>
          <w:rFonts w:ascii="Helvetica" w:hAnsi="Helvetica" w:cs="Times New Roman"/>
        </w:rPr>
        <w:t>your</w:t>
      </w:r>
      <w:r w:rsidR="00A6661C" w:rsidRPr="000B4C0B">
        <w:rPr>
          <w:rFonts w:ascii="Helvetica" w:hAnsi="Helvetica" w:cs="Times New Roman"/>
        </w:rPr>
        <w:t xml:space="preserve"> topic, what you know about this to</w:t>
      </w:r>
      <w:r w:rsidR="007A25EF" w:rsidRPr="000B4C0B">
        <w:rPr>
          <w:rFonts w:ascii="Helvetica" w:hAnsi="Helvetica" w:cs="Times New Roman"/>
        </w:rPr>
        <w:t xml:space="preserve">pic, </w:t>
      </w:r>
      <w:r w:rsidR="00072E60" w:rsidRPr="000B4C0B">
        <w:rPr>
          <w:rFonts w:ascii="Helvetica" w:hAnsi="Helvetica" w:cs="Times New Roman"/>
        </w:rPr>
        <w:t>why it matters (motivation)</w:t>
      </w:r>
      <w:r w:rsidR="00A6661C" w:rsidRPr="000B4C0B">
        <w:rPr>
          <w:rFonts w:ascii="Helvetica" w:hAnsi="Helvetica" w:cs="Times New Roman"/>
        </w:rPr>
        <w:t>, how you define the research question, who the “big names” are in the literature.</w:t>
      </w:r>
      <w:r w:rsidR="007A25EF" w:rsidRPr="000B4C0B">
        <w:rPr>
          <w:rFonts w:ascii="Helvetica" w:hAnsi="Helvetica" w:cs="Times New Roman"/>
        </w:rPr>
        <w:t xml:space="preserve"> </w:t>
      </w:r>
      <w:r w:rsidR="00A6661C" w:rsidRPr="000B4C0B">
        <w:rPr>
          <w:rFonts w:ascii="Helvetica" w:hAnsi="Helvetica" w:cs="Times New Roman"/>
        </w:rPr>
        <w:t>In the minutes that you have, you might introduce key ideas in the literature that form the foundation</w:t>
      </w:r>
      <w:r w:rsidR="007A25EF" w:rsidRPr="000B4C0B">
        <w:rPr>
          <w:rFonts w:ascii="Helvetica" w:hAnsi="Helvetica" w:cs="Times New Roman"/>
        </w:rPr>
        <w:t xml:space="preserve"> </w:t>
      </w:r>
      <w:r w:rsidR="00A6661C" w:rsidRPr="000B4C0B">
        <w:rPr>
          <w:rFonts w:ascii="Helvetica" w:hAnsi="Helvetica" w:cs="Times New Roman"/>
        </w:rPr>
        <w:t>for your work.</w:t>
      </w:r>
    </w:p>
    <w:p w14:paraId="6716E1FE" w14:textId="6BD08B2E" w:rsidR="00DD7CC5" w:rsidRPr="000B4C0B" w:rsidRDefault="00DD7CC5" w:rsidP="00A6661C">
      <w:pPr>
        <w:widowControl w:val="0"/>
        <w:autoSpaceDE w:val="0"/>
        <w:autoSpaceDN w:val="0"/>
        <w:adjustRightInd w:val="0"/>
        <w:rPr>
          <w:rFonts w:ascii="Helvetica" w:hAnsi="Helvetica" w:cs="Times New Roman"/>
        </w:rPr>
      </w:pPr>
    </w:p>
    <w:p w14:paraId="3616EB58" w14:textId="682C6160" w:rsidR="00C60918" w:rsidRPr="000B4C0B" w:rsidRDefault="00C60918" w:rsidP="00C60918">
      <w:pPr>
        <w:widowControl w:val="0"/>
        <w:autoSpaceDE w:val="0"/>
        <w:autoSpaceDN w:val="0"/>
        <w:adjustRightInd w:val="0"/>
        <w:rPr>
          <w:rFonts w:ascii="Helvetica" w:hAnsi="Helvetica" w:cs="Times New Roman"/>
          <w:b/>
          <w:bCs/>
        </w:rPr>
      </w:pPr>
      <w:r w:rsidRPr="000B4C0B">
        <w:rPr>
          <w:rFonts w:ascii="Helvetica" w:hAnsi="Helvetica" w:cs="Times New Roman"/>
        </w:rPr>
        <w:t xml:space="preserve">2. The 2nd presentation is on one of the economists </w:t>
      </w:r>
      <w:r w:rsidR="00424421">
        <w:rPr>
          <w:rFonts w:ascii="Helvetica" w:hAnsi="Helvetica" w:cs="Times New Roman"/>
        </w:rPr>
        <w:t xml:space="preserve">you appreciate. If you are not sure where you start, you could look into those </w:t>
      </w:r>
      <w:r w:rsidRPr="000B4C0B">
        <w:rPr>
          <w:rFonts w:ascii="Helvetica" w:hAnsi="Helvetica" w:cs="Times New Roman"/>
        </w:rPr>
        <w:t xml:space="preserve">interviewed in Simon Bowmaker’s book, </w:t>
      </w:r>
      <w:r w:rsidRPr="000B4C0B">
        <w:rPr>
          <w:rFonts w:ascii="Helvetica" w:hAnsi="Helvetica" w:cs="Times New Roman"/>
          <w:bCs/>
          <w:i/>
        </w:rPr>
        <w:t>The Art and Practice of Economics Research</w:t>
      </w:r>
      <w:r w:rsidRPr="000B4C0B">
        <w:rPr>
          <w:rFonts w:ascii="Helvetica" w:hAnsi="Helvetica" w:cs="Times New Roman"/>
        </w:rPr>
        <w:t>. The</w:t>
      </w:r>
      <w:r w:rsidRPr="000B4C0B">
        <w:rPr>
          <w:rFonts w:ascii="Helvetica" w:hAnsi="Helvetica" w:cs="Times New Roman"/>
          <w:b/>
          <w:bCs/>
        </w:rPr>
        <w:t xml:space="preserve"> </w:t>
      </w:r>
      <w:r w:rsidRPr="000B4C0B">
        <w:rPr>
          <w:rFonts w:ascii="Helvetica" w:hAnsi="Helvetica" w:cs="Times New Roman"/>
        </w:rPr>
        <w:t>suggested length of these presentations is</w:t>
      </w:r>
      <w:r w:rsidR="00072E60" w:rsidRPr="000B4C0B">
        <w:rPr>
          <w:rFonts w:ascii="Helvetica" w:hAnsi="Helvetica" w:cs="Times New Roman"/>
        </w:rPr>
        <w:t xml:space="preserve"> 5 </w:t>
      </w:r>
      <w:r w:rsidRPr="000B4C0B">
        <w:rPr>
          <w:rFonts w:ascii="Helvetica" w:hAnsi="Helvetica" w:cs="Times New Roman"/>
        </w:rPr>
        <w:t>minutes; the presentation should cover the</w:t>
      </w:r>
      <w:r w:rsidRPr="000B4C0B">
        <w:rPr>
          <w:rFonts w:ascii="Helvetica" w:hAnsi="Helvetica" w:cs="Times New Roman"/>
          <w:b/>
          <w:bCs/>
        </w:rPr>
        <w:t xml:space="preserve"> </w:t>
      </w:r>
      <w:r w:rsidRPr="000B4C0B">
        <w:rPr>
          <w:rFonts w:ascii="Helvetica" w:hAnsi="Helvetica" w:cs="Times New Roman"/>
        </w:rPr>
        <w:t>accomplishments of the selected person and the “three” most important lessons that he/she offers in the interview. Students select their favorite chapter on the second day of class.</w:t>
      </w:r>
    </w:p>
    <w:p w14:paraId="284F6058" w14:textId="77777777" w:rsidR="00C60918" w:rsidRPr="000B4C0B" w:rsidRDefault="00C60918" w:rsidP="00C60918">
      <w:pPr>
        <w:spacing w:line="200" w:lineRule="exact"/>
        <w:rPr>
          <w:rFonts w:ascii="Helvetica" w:hAnsi="Helvetica" w:cs="Times New Roman"/>
        </w:rPr>
      </w:pPr>
    </w:p>
    <w:p w14:paraId="3A7859B9" w14:textId="77777777" w:rsidR="00C60918" w:rsidRPr="000B4C0B" w:rsidRDefault="00C60918" w:rsidP="00A6661C">
      <w:pPr>
        <w:widowControl w:val="0"/>
        <w:autoSpaceDE w:val="0"/>
        <w:autoSpaceDN w:val="0"/>
        <w:adjustRightInd w:val="0"/>
        <w:rPr>
          <w:rFonts w:ascii="Helvetica" w:hAnsi="Helvetica" w:cs="Times New Roman"/>
        </w:rPr>
      </w:pPr>
    </w:p>
    <w:p w14:paraId="011DF313" w14:textId="44FD63CD" w:rsidR="00DD7CC5" w:rsidRPr="000B4C0B" w:rsidRDefault="00C60918" w:rsidP="00DD7CC5">
      <w:pPr>
        <w:widowControl w:val="0"/>
        <w:autoSpaceDE w:val="0"/>
        <w:autoSpaceDN w:val="0"/>
        <w:adjustRightInd w:val="0"/>
        <w:rPr>
          <w:rFonts w:ascii="Helvetica" w:hAnsi="Helvetica" w:cs="Times New Roman"/>
        </w:rPr>
      </w:pPr>
      <w:r w:rsidRPr="000B4C0B">
        <w:rPr>
          <w:rFonts w:ascii="Helvetica" w:hAnsi="Helvetica" w:cs="Times New Roman"/>
        </w:rPr>
        <w:t>3</w:t>
      </w:r>
      <w:r w:rsidR="00DD7CC5" w:rsidRPr="000B4C0B">
        <w:rPr>
          <w:rFonts w:ascii="Helvetica" w:hAnsi="Helvetica" w:cs="Times New Roman"/>
        </w:rPr>
        <w:t xml:space="preserve">. </w:t>
      </w:r>
      <w:r w:rsidR="00A6661C" w:rsidRPr="000B4C0B">
        <w:rPr>
          <w:rFonts w:ascii="Helvetica" w:hAnsi="Helvetica" w:cs="Times New Roman"/>
        </w:rPr>
        <w:t xml:space="preserve">The </w:t>
      </w:r>
      <w:r w:rsidRPr="000B4C0B">
        <w:rPr>
          <w:rFonts w:ascii="Helvetica" w:hAnsi="Helvetica" w:cs="Times New Roman"/>
        </w:rPr>
        <w:t xml:space="preserve">third talk </w:t>
      </w:r>
      <w:r w:rsidR="00A6661C" w:rsidRPr="000B4C0B">
        <w:rPr>
          <w:rFonts w:ascii="Helvetica" w:hAnsi="Helvetica" w:cs="Times New Roman"/>
        </w:rPr>
        <w:t>is a presentation o</w:t>
      </w:r>
      <w:r w:rsidR="00DD7CC5" w:rsidRPr="000B4C0B">
        <w:rPr>
          <w:rFonts w:ascii="Helvetica" w:hAnsi="Helvetica" w:cs="Times New Roman"/>
        </w:rPr>
        <w:t xml:space="preserve">f </w:t>
      </w:r>
      <w:r w:rsidRPr="000B4C0B">
        <w:rPr>
          <w:rFonts w:ascii="Helvetica" w:hAnsi="Helvetica" w:cs="Times New Roman"/>
        </w:rPr>
        <w:t>1</w:t>
      </w:r>
      <w:r w:rsidR="00072E60" w:rsidRPr="000B4C0B">
        <w:rPr>
          <w:rFonts w:ascii="Helvetica" w:hAnsi="Helvetica" w:cs="Times New Roman"/>
        </w:rPr>
        <w:t>0</w:t>
      </w:r>
      <w:r w:rsidR="00DD7CC5" w:rsidRPr="000B4C0B">
        <w:rPr>
          <w:rFonts w:ascii="Helvetica" w:hAnsi="Helvetica" w:cs="Times New Roman"/>
        </w:rPr>
        <w:t xml:space="preserve"> minutes of the in-depth</w:t>
      </w:r>
      <w:r w:rsidR="004C578F" w:rsidRPr="000B4C0B">
        <w:rPr>
          <w:rFonts w:ascii="Helvetica" w:hAnsi="Helvetica" w:cs="Times New Roman"/>
        </w:rPr>
        <w:t xml:space="preserve"> literature review</w:t>
      </w:r>
      <w:r w:rsidR="00A6661C" w:rsidRPr="000B4C0B">
        <w:rPr>
          <w:rFonts w:ascii="Helvetica" w:hAnsi="Helvetica" w:cs="Times New Roman"/>
        </w:rPr>
        <w:t xml:space="preserve"> </w:t>
      </w:r>
      <w:r w:rsidR="004C578F" w:rsidRPr="000B4C0B">
        <w:rPr>
          <w:rFonts w:ascii="Helvetica" w:hAnsi="Helvetica" w:cs="Times New Roman"/>
        </w:rPr>
        <w:t>for</w:t>
      </w:r>
      <w:r w:rsidR="007A25EF" w:rsidRPr="000B4C0B">
        <w:rPr>
          <w:rFonts w:ascii="Helvetica" w:hAnsi="Helvetica" w:cs="Times New Roman"/>
        </w:rPr>
        <w:t xml:space="preserve"> your topic.</w:t>
      </w:r>
      <w:r w:rsidR="00DD7CC5" w:rsidRPr="000B4C0B">
        <w:rPr>
          <w:rFonts w:ascii="Helvetica" w:hAnsi="Helvetica" w:cs="Times New Roman"/>
        </w:rPr>
        <w:t xml:space="preserve"> </w:t>
      </w:r>
    </w:p>
    <w:p w14:paraId="562D05A1" w14:textId="77777777" w:rsidR="00DD7CC5" w:rsidRPr="000B4C0B" w:rsidRDefault="00DD7CC5" w:rsidP="00A6661C">
      <w:pPr>
        <w:widowControl w:val="0"/>
        <w:autoSpaceDE w:val="0"/>
        <w:autoSpaceDN w:val="0"/>
        <w:adjustRightInd w:val="0"/>
        <w:rPr>
          <w:rFonts w:ascii="Helvetica" w:hAnsi="Helvetica" w:cs="Times New Roman"/>
        </w:rPr>
      </w:pPr>
    </w:p>
    <w:p w14:paraId="2A6B156C" w14:textId="20D0F85C" w:rsidR="00A6661C" w:rsidRPr="000B4C0B" w:rsidRDefault="00C60918" w:rsidP="00A6661C">
      <w:pPr>
        <w:widowControl w:val="0"/>
        <w:autoSpaceDE w:val="0"/>
        <w:autoSpaceDN w:val="0"/>
        <w:adjustRightInd w:val="0"/>
        <w:rPr>
          <w:rFonts w:ascii="Helvetica" w:hAnsi="Helvetica" w:cs="Times New Roman"/>
        </w:rPr>
      </w:pPr>
      <w:r w:rsidRPr="000B4C0B">
        <w:rPr>
          <w:rFonts w:ascii="Helvetica" w:hAnsi="Helvetica" w:cs="Times New Roman"/>
        </w:rPr>
        <w:t>4</w:t>
      </w:r>
      <w:r w:rsidR="00DD7CC5" w:rsidRPr="000B4C0B">
        <w:rPr>
          <w:rFonts w:ascii="Helvetica" w:hAnsi="Helvetica" w:cs="Times New Roman"/>
        </w:rPr>
        <w:t xml:space="preserve">. The </w:t>
      </w:r>
      <w:r w:rsidRPr="000B4C0B">
        <w:rPr>
          <w:rFonts w:ascii="Helvetica" w:hAnsi="Helvetica" w:cs="Times New Roman"/>
        </w:rPr>
        <w:t>fourth talk</w:t>
      </w:r>
      <w:r w:rsidR="00DD7CC5" w:rsidRPr="000B4C0B">
        <w:rPr>
          <w:rFonts w:ascii="Helvetica" w:hAnsi="Helvetica" w:cs="Times New Roman"/>
        </w:rPr>
        <w:t xml:space="preserve"> is a presentation of your entire research paper for 35 minutes</w:t>
      </w:r>
      <w:r w:rsidR="00072E60" w:rsidRPr="000B4C0B">
        <w:rPr>
          <w:rFonts w:ascii="Helvetica" w:hAnsi="Helvetica" w:cs="Times New Roman"/>
        </w:rPr>
        <w:t>.</w:t>
      </w:r>
      <w:r w:rsidR="00DD7CC5" w:rsidRPr="000B4C0B">
        <w:rPr>
          <w:rFonts w:ascii="Helvetica" w:hAnsi="Helvetica" w:cs="Times New Roman"/>
        </w:rPr>
        <w:t xml:space="preserve"> </w:t>
      </w:r>
      <w:r w:rsidR="00A6661C" w:rsidRPr="000B4C0B">
        <w:rPr>
          <w:rFonts w:ascii="Helvetica" w:hAnsi="Helvetica" w:cs="Times New Roman"/>
        </w:rPr>
        <w:t>(</w:t>
      </w:r>
      <w:proofErr w:type="spellStart"/>
      <w:r w:rsidR="00A6661C" w:rsidRPr="000B4C0B">
        <w:rPr>
          <w:rFonts w:ascii="Helvetica" w:hAnsi="Helvetica" w:cs="Times New Roman"/>
          <w:b/>
          <w:bCs/>
        </w:rPr>
        <w:t>i</w:t>
      </w:r>
      <w:proofErr w:type="spellEnd"/>
      <w:r w:rsidR="00A6661C" w:rsidRPr="000B4C0B">
        <w:rPr>
          <w:rFonts w:ascii="Helvetica" w:hAnsi="Helvetica" w:cs="Times New Roman"/>
        </w:rPr>
        <w:t>) If your paper is</w:t>
      </w:r>
      <w:r w:rsidR="00DD7CC5" w:rsidRPr="000B4C0B">
        <w:rPr>
          <w:rFonts w:ascii="Helvetica" w:hAnsi="Helvetica" w:cs="Times New Roman"/>
        </w:rPr>
        <w:t xml:space="preserve"> </w:t>
      </w:r>
      <w:r w:rsidR="00A6661C" w:rsidRPr="000B4C0B">
        <w:rPr>
          <w:rFonts w:ascii="Helvetica" w:hAnsi="Helvetica" w:cs="Times New Roman"/>
        </w:rPr>
        <w:t>complete, show what you have done and what you learned from this res</w:t>
      </w:r>
      <w:r w:rsidR="007A25EF" w:rsidRPr="000B4C0B">
        <w:rPr>
          <w:rFonts w:ascii="Helvetica" w:hAnsi="Helvetica" w:cs="Times New Roman"/>
        </w:rPr>
        <w:t xml:space="preserve">earch. If your paper is not yet </w:t>
      </w:r>
      <w:r w:rsidR="00A6661C" w:rsidRPr="000B4C0B">
        <w:rPr>
          <w:rFonts w:ascii="Helvetica" w:hAnsi="Helvetica" w:cs="Times New Roman"/>
        </w:rPr>
        <w:t>finished, show what you have accomplished so far, what you learned from this research so far, and</w:t>
      </w:r>
      <w:r w:rsidR="004C578F" w:rsidRPr="000B4C0B">
        <w:rPr>
          <w:rFonts w:ascii="Helvetica" w:hAnsi="Helvetica" w:cs="Times New Roman"/>
        </w:rPr>
        <w:t xml:space="preserve"> </w:t>
      </w:r>
      <w:r w:rsidR="00A6661C" w:rsidRPr="000B4C0B">
        <w:rPr>
          <w:rFonts w:ascii="Helvetica" w:hAnsi="Helvetica" w:cs="Times New Roman"/>
        </w:rPr>
        <w:t>what your aim is for the final product. (</w:t>
      </w:r>
      <w:r w:rsidR="00A6661C" w:rsidRPr="000B4C0B">
        <w:rPr>
          <w:rFonts w:ascii="Helvetica" w:hAnsi="Helvetica" w:cs="Times New Roman"/>
          <w:b/>
          <w:bCs/>
        </w:rPr>
        <w:t>ii</w:t>
      </w:r>
      <w:r w:rsidR="00A6661C" w:rsidRPr="000B4C0B">
        <w:rPr>
          <w:rFonts w:ascii="Helvetica" w:hAnsi="Helvetica" w:cs="Times New Roman"/>
        </w:rPr>
        <w:t>) Assume that the audience consists of PhD economists who</w:t>
      </w:r>
      <w:r w:rsidR="004C578F" w:rsidRPr="000B4C0B">
        <w:rPr>
          <w:rFonts w:ascii="Helvetica" w:hAnsi="Helvetica" w:cs="Times New Roman"/>
        </w:rPr>
        <w:t xml:space="preserve"> </w:t>
      </w:r>
      <w:r w:rsidR="00A6661C" w:rsidRPr="000B4C0B">
        <w:rPr>
          <w:rFonts w:ascii="Helvetica" w:hAnsi="Helvetica" w:cs="Times New Roman"/>
        </w:rPr>
        <w:t xml:space="preserve">are generally unfamiliar with your topic. Thus, define the </w:t>
      </w:r>
      <w:r w:rsidR="00A6661C" w:rsidRPr="000B4C0B">
        <w:rPr>
          <w:rFonts w:ascii="Helvetica" w:hAnsi="Helvetica" w:cs="Times New Roman"/>
        </w:rPr>
        <w:lastRenderedPageBreak/>
        <w:t>research question carefully, and outline</w:t>
      </w:r>
      <w:r w:rsidR="004C578F" w:rsidRPr="000B4C0B">
        <w:rPr>
          <w:rFonts w:ascii="Helvetica" w:hAnsi="Helvetica" w:cs="Times New Roman"/>
        </w:rPr>
        <w:t xml:space="preserve"> </w:t>
      </w:r>
      <w:r w:rsidR="00A6661C" w:rsidRPr="000B4C0B">
        <w:rPr>
          <w:rFonts w:ascii="Helvetica" w:hAnsi="Helvetica" w:cs="Times New Roman"/>
        </w:rPr>
        <w:t>your contribution. (</w:t>
      </w:r>
      <w:r w:rsidR="00A6661C" w:rsidRPr="000B4C0B">
        <w:rPr>
          <w:rFonts w:ascii="Helvetica" w:hAnsi="Helvetica" w:cs="Times New Roman"/>
          <w:b/>
          <w:bCs/>
        </w:rPr>
        <w:t>iii</w:t>
      </w:r>
      <w:r w:rsidR="00A6661C" w:rsidRPr="000B4C0B">
        <w:rPr>
          <w:rFonts w:ascii="Helvetica" w:hAnsi="Helvetica" w:cs="Times New Roman"/>
        </w:rPr>
        <w:t>) The presentation may draw from other published articles, e.g., as a brief</w:t>
      </w:r>
      <w:r w:rsidR="004C578F" w:rsidRPr="000B4C0B">
        <w:rPr>
          <w:rFonts w:ascii="Helvetica" w:hAnsi="Helvetica" w:cs="Times New Roman"/>
        </w:rPr>
        <w:t xml:space="preserve"> </w:t>
      </w:r>
      <w:r w:rsidR="00A6661C" w:rsidRPr="000B4C0B">
        <w:rPr>
          <w:rFonts w:ascii="Helvetica" w:hAnsi="Helvetica" w:cs="Times New Roman"/>
        </w:rPr>
        <w:t>literature survey underlying the topic of choice, or as a way to show how other researchers have</w:t>
      </w:r>
      <w:r w:rsidR="004C578F" w:rsidRPr="000B4C0B">
        <w:rPr>
          <w:rFonts w:ascii="Helvetica" w:hAnsi="Helvetica" w:cs="Times New Roman"/>
        </w:rPr>
        <w:t xml:space="preserve"> </w:t>
      </w:r>
      <w:r w:rsidR="00A6661C" w:rsidRPr="000B4C0B">
        <w:rPr>
          <w:rFonts w:ascii="Helvetica" w:hAnsi="Helvetica" w:cs="Times New Roman"/>
        </w:rPr>
        <w:t xml:space="preserve">addressed related issues. </w:t>
      </w:r>
    </w:p>
    <w:p w14:paraId="4A374DCF" w14:textId="77777777" w:rsidR="00DD7CC5" w:rsidRPr="000B4C0B" w:rsidRDefault="00DD7CC5" w:rsidP="007A25EF">
      <w:pPr>
        <w:widowControl w:val="0"/>
        <w:autoSpaceDE w:val="0"/>
        <w:autoSpaceDN w:val="0"/>
        <w:adjustRightInd w:val="0"/>
        <w:rPr>
          <w:rFonts w:ascii="Helvetica" w:hAnsi="Helvetica" w:cs="Times New Roman"/>
        </w:rPr>
      </w:pPr>
    </w:p>
    <w:p w14:paraId="78664345" w14:textId="062FA535" w:rsidR="00695B92" w:rsidRPr="000B4C0B" w:rsidRDefault="00695B92" w:rsidP="00BE7EEF">
      <w:pPr>
        <w:spacing w:line="200" w:lineRule="exact"/>
        <w:rPr>
          <w:rFonts w:ascii="Helvetica" w:hAnsi="Helvetica" w:cs="Times New Roman"/>
        </w:rPr>
      </w:pPr>
    </w:p>
    <w:p w14:paraId="24260506" w14:textId="77777777" w:rsidR="00695B92" w:rsidRPr="000B4C0B" w:rsidRDefault="00695B92" w:rsidP="00695B92">
      <w:pPr>
        <w:widowControl w:val="0"/>
        <w:autoSpaceDE w:val="0"/>
        <w:autoSpaceDN w:val="0"/>
        <w:adjustRightInd w:val="0"/>
        <w:rPr>
          <w:rFonts w:ascii="Helvetica" w:hAnsi="Helvetica" w:cs="Times New Roman"/>
          <w:b/>
        </w:rPr>
      </w:pPr>
      <w:r w:rsidRPr="000B4C0B">
        <w:rPr>
          <w:rFonts w:ascii="Helvetica" w:hAnsi="Helvetica" w:cs="Times New Roman"/>
          <w:b/>
        </w:rPr>
        <w:t xml:space="preserve">Research paper: </w:t>
      </w:r>
    </w:p>
    <w:p w14:paraId="619B7658" w14:textId="77777777" w:rsidR="00695B92" w:rsidRPr="000B4C0B" w:rsidRDefault="00695B92" w:rsidP="00695B92">
      <w:pPr>
        <w:widowControl w:val="0"/>
        <w:autoSpaceDE w:val="0"/>
        <w:autoSpaceDN w:val="0"/>
        <w:adjustRightInd w:val="0"/>
        <w:rPr>
          <w:rFonts w:ascii="Helvetica" w:hAnsi="Helvetica" w:cs="Times New Roman"/>
        </w:rPr>
      </w:pPr>
      <w:r w:rsidRPr="000B4C0B">
        <w:rPr>
          <w:rFonts w:ascii="Helvetica" w:hAnsi="Helvetica" w:cs="Times New Roman"/>
        </w:rPr>
        <w:t xml:space="preserve">Students will work on a research paper on their topic of interest. </w:t>
      </w:r>
    </w:p>
    <w:p w14:paraId="2417EC88" w14:textId="77777777" w:rsidR="00695B92" w:rsidRPr="000B4C0B" w:rsidRDefault="00695B92" w:rsidP="00695B92">
      <w:pPr>
        <w:widowControl w:val="0"/>
        <w:autoSpaceDE w:val="0"/>
        <w:autoSpaceDN w:val="0"/>
        <w:adjustRightInd w:val="0"/>
        <w:rPr>
          <w:rFonts w:ascii="Helvetica" w:hAnsi="Helvetica" w:cs="Times New Roman"/>
        </w:rPr>
      </w:pPr>
      <w:r w:rsidRPr="000B4C0B">
        <w:rPr>
          <w:rFonts w:ascii="Helvetica" w:hAnsi="Helvetica" w:cs="Times New Roman"/>
        </w:rPr>
        <w:t>The paper must be a new project, not a continuation of a project (i.e., term paper, a literature survey or a research project) from a previous semester, although it may be related to previous work. Therefore, at the start of the semester, the first task is to define the project. This is done in coordination with the instructor and the faculty member in the field under which the project is headed.</w:t>
      </w:r>
    </w:p>
    <w:p w14:paraId="44D9D9B9" w14:textId="77777777" w:rsidR="00695B92" w:rsidRPr="000B4C0B" w:rsidRDefault="00695B92" w:rsidP="00695B92">
      <w:pPr>
        <w:widowControl w:val="0"/>
        <w:autoSpaceDE w:val="0"/>
        <w:autoSpaceDN w:val="0"/>
        <w:adjustRightInd w:val="0"/>
        <w:rPr>
          <w:rFonts w:ascii="Helvetica" w:hAnsi="Helvetica" w:cs="Times New Roman"/>
        </w:rPr>
      </w:pPr>
    </w:p>
    <w:p w14:paraId="74827083" w14:textId="365F23B8" w:rsidR="00695B92" w:rsidRPr="000B4C0B" w:rsidRDefault="00695B92" w:rsidP="00695B92">
      <w:pPr>
        <w:widowControl w:val="0"/>
        <w:autoSpaceDE w:val="0"/>
        <w:autoSpaceDN w:val="0"/>
        <w:adjustRightInd w:val="0"/>
        <w:rPr>
          <w:rFonts w:ascii="Helvetica" w:hAnsi="Helvetica" w:cs="Times New Roman"/>
        </w:rPr>
      </w:pPr>
      <w:r w:rsidRPr="000B4C0B">
        <w:rPr>
          <w:rFonts w:ascii="Helvetica" w:hAnsi="Helvetica" w:cs="Times New Roman"/>
        </w:rPr>
        <w:t xml:space="preserve">The many directions that a research paper can take make it difficult to precisely indicate what the progress reports should reflect. For a typical paper, the </w:t>
      </w:r>
      <w:r w:rsidRPr="000B4C0B">
        <w:rPr>
          <w:rFonts w:ascii="Helvetica" w:hAnsi="Helvetica" w:cs="Times New Roman"/>
          <w:b/>
          <w:u w:val="single"/>
        </w:rPr>
        <w:t>progress report</w:t>
      </w:r>
      <w:r w:rsidRPr="000B4C0B">
        <w:rPr>
          <w:rFonts w:ascii="Helvetica" w:hAnsi="Helvetica" w:cs="Times New Roman"/>
        </w:rPr>
        <w:t xml:space="preserve"> due by week 8 as part of homework assignments must include a review of the main literature, a brief discussion of the theory behind the empirical work, and an outline of the rest of the paper. </w:t>
      </w:r>
    </w:p>
    <w:p w14:paraId="4B23376B" w14:textId="77777777" w:rsidR="00695B92" w:rsidRPr="000B4C0B" w:rsidRDefault="00695B92" w:rsidP="00695B92">
      <w:pPr>
        <w:widowControl w:val="0"/>
        <w:autoSpaceDE w:val="0"/>
        <w:autoSpaceDN w:val="0"/>
        <w:adjustRightInd w:val="0"/>
        <w:rPr>
          <w:rFonts w:ascii="Helvetica" w:hAnsi="Helvetica" w:cs="Times New Roman"/>
        </w:rPr>
      </w:pPr>
    </w:p>
    <w:p w14:paraId="2111D805" w14:textId="77777777" w:rsidR="00695B92" w:rsidRPr="000B4C0B" w:rsidRDefault="00695B92" w:rsidP="00695B92">
      <w:pPr>
        <w:widowControl w:val="0"/>
        <w:autoSpaceDE w:val="0"/>
        <w:autoSpaceDN w:val="0"/>
        <w:adjustRightInd w:val="0"/>
        <w:rPr>
          <w:rFonts w:ascii="Helvetica" w:hAnsi="Helvetica" w:cs="Times New Roman"/>
        </w:rPr>
      </w:pPr>
      <w:r w:rsidRPr="000B4C0B">
        <w:rPr>
          <w:rFonts w:ascii="Helvetica" w:hAnsi="Helvetica" w:cs="Times New Roman"/>
        </w:rPr>
        <w:t>There is no set length for the paper (or, for that matter, for the progress report). It is expected that the paper is about 15 pages long, but the more important consideration is whether the paper has sufficient substance.</w:t>
      </w:r>
    </w:p>
    <w:p w14:paraId="4498EA9E" w14:textId="77777777" w:rsidR="00695B92" w:rsidRPr="000B4C0B" w:rsidRDefault="00695B92" w:rsidP="00695B92">
      <w:pPr>
        <w:widowControl w:val="0"/>
        <w:autoSpaceDE w:val="0"/>
        <w:autoSpaceDN w:val="0"/>
        <w:adjustRightInd w:val="0"/>
        <w:rPr>
          <w:rFonts w:ascii="Helvetica" w:hAnsi="Helvetica" w:cs="Times New Roman"/>
        </w:rPr>
      </w:pPr>
    </w:p>
    <w:p w14:paraId="396D8F15" w14:textId="77777777" w:rsidR="00695B92" w:rsidRPr="000B4C0B" w:rsidRDefault="00695B92" w:rsidP="00695B92">
      <w:pPr>
        <w:widowControl w:val="0"/>
        <w:autoSpaceDE w:val="0"/>
        <w:autoSpaceDN w:val="0"/>
        <w:adjustRightInd w:val="0"/>
        <w:rPr>
          <w:rFonts w:ascii="Helvetica" w:hAnsi="Helvetica" w:cs="Times New Roman"/>
        </w:rPr>
      </w:pPr>
      <w:r w:rsidRPr="000B4C0B">
        <w:rPr>
          <w:rFonts w:ascii="Helvetica" w:hAnsi="Helvetica" w:cs="Times New Roman"/>
        </w:rPr>
        <w:t xml:space="preserve">The submitted final draft must be a polished product. Typos as well as substantial and systematic errors in grammar and style that violate principles of writing that were discussed in class reflect poorly on the quality of the paper, regardless of how revisions of the final draft will still improve it. </w:t>
      </w:r>
      <w:r w:rsidRPr="000B4C0B">
        <w:rPr>
          <w:rFonts w:ascii="Helvetica" w:hAnsi="Helvetica" w:cs="Times New Roman"/>
          <w:b/>
        </w:rPr>
        <w:t>The final draft will be evaluated by (</w:t>
      </w:r>
      <w:proofErr w:type="spellStart"/>
      <w:r w:rsidRPr="000B4C0B">
        <w:rPr>
          <w:rFonts w:ascii="Helvetica" w:hAnsi="Helvetica" w:cs="Times New Roman"/>
          <w:b/>
        </w:rPr>
        <w:t>i</w:t>
      </w:r>
      <w:proofErr w:type="spellEnd"/>
      <w:r w:rsidRPr="000B4C0B">
        <w:rPr>
          <w:rFonts w:ascii="Helvetica" w:hAnsi="Helvetica" w:cs="Times New Roman"/>
          <w:b/>
        </w:rPr>
        <w:t>) the instructor for this course, and (ii) a second reader, namely the faculty member in the field under which the project is headed who was consulted at the beginning of the semester.</w:t>
      </w:r>
      <w:r w:rsidRPr="000B4C0B">
        <w:rPr>
          <w:rFonts w:ascii="Helvetica" w:hAnsi="Helvetica" w:cs="Times New Roman"/>
        </w:rPr>
        <w:t xml:space="preserve"> The evaluation process is the following. The final draft will first be evaluated by the instructor. If there are no major issues to be addressed immediately, the draft will be forwarded to the second reader. But if the instructor does find major issues in the final draft, this draft will be returned to the student, who must revise the paper and submit a revised final draft to the instructor, who will then evaluate whether this draft is ready for forwarding to the second reader. </w:t>
      </w:r>
    </w:p>
    <w:p w14:paraId="6CE18E89" w14:textId="77777777" w:rsidR="00695B92" w:rsidRPr="000B4C0B" w:rsidRDefault="00695B92" w:rsidP="00BE7EEF">
      <w:pPr>
        <w:spacing w:line="200" w:lineRule="exact"/>
        <w:rPr>
          <w:rFonts w:ascii="Helvetica" w:hAnsi="Helvetica" w:cs="Times New Roman"/>
        </w:rPr>
      </w:pPr>
    </w:p>
    <w:p w14:paraId="2ACD7A94" w14:textId="77777777" w:rsidR="00BE7EEF" w:rsidRPr="000B4C0B" w:rsidRDefault="00BE7EEF" w:rsidP="00695B92">
      <w:pPr>
        <w:ind w:right="-20"/>
        <w:rPr>
          <w:rFonts w:ascii="Helvetica" w:eastAsia="Times New Roman" w:hAnsi="Helvetica" w:cs="Times New Roman"/>
        </w:rPr>
      </w:pPr>
      <w:r w:rsidRPr="000B4C0B">
        <w:rPr>
          <w:rFonts w:ascii="Helvetica" w:eastAsia="Times New Roman" w:hAnsi="Helvetica" w:cs="Times New Roman"/>
          <w:b/>
          <w:bCs/>
        </w:rPr>
        <w:t>Inclusive Learning</w:t>
      </w:r>
    </w:p>
    <w:p w14:paraId="27E43E55" w14:textId="77777777" w:rsidR="00BE7EEF" w:rsidRPr="000B4C0B" w:rsidRDefault="00BE7EEF" w:rsidP="00090BFF">
      <w:pPr>
        <w:ind w:right="41"/>
        <w:rPr>
          <w:rFonts w:ascii="Helvetica" w:eastAsia="Times New Roman" w:hAnsi="Helvetica" w:cs="Times New Roman"/>
        </w:rPr>
      </w:pPr>
      <w:r w:rsidRPr="000B4C0B">
        <w:rPr>
          <w:rFonts w:ascii="Helvetica" w:eastAsia="Times New Roman" w:hAnsi="Helvetica" w:cs="Times New Roman"/>
        </w:rPr>
        <w:t xml:space="preserve">Under the Americans with Disabilities Act and Section 504 of the Vocational Rehabilitation Act of 1973, all students, with or without disabilities, are entitled to equal access to the programs and activities of Fordham University.  If you believe that you have a disabling condition that may interfere with your ability to participate in the activities, coursework, or assessment of the object of this course, you may be entitled to accommodations.  Please schedule an </w:t>
      </w:r>
      <w:r w:rsidRPr="000B4C0B">
        <w:rPr>
          <w:rFonts w:ascii="Helvetica" w:eastAsia="Times New Roman" w:hAnsi="Helvetica" w:cs="Times New Roman"/>
        </w:rPr>
        <w:lastRenderedPageBreak/>
        <w:t>appointment to speak with someone at the Office of Disability Services (Rose Hill - O’Hare Hall, Lower Level, x0655 or at Lincoln Center – Room 207, x6282).</w:t>
      </w:r>
    </w:p>
    <w:p w14:paraId="53CCC65F" w14:textId="55F9DA1A" w:rsidR="00BE7EEF" w:rsidRPr="000B4C0B" w:rsidRDefault="00BE7EEF" w:rsidP="00BE7EEF">
      <w:pPr>
        <w:spacing w:before="16" w:line="260" w:lineRule="exact"/>
        <w:rPr>
          <w:rFonts w:ascii="Helvetica" w:hAnsi="Helvetica" w:cs="Times New Roman"/>
        </w:rPr>
      </w:pPr>
      <w:r w:rsidRPr="000B4C0B">
        <w:rPr>
          <w:rFonts w:ascii="Helvetica" w:hAnsi="Helvetica" w:cs="Times New Roman"/>
        </w:rPr>
        <w:t xml:space="preserve">Whether or not you have documented accommodations, your success </w:t>
      </w:r>
      <w:r w:rsidR="00C92D3F" w:rsidRPr="000B4C0B">
        <w:rPr>
          <w:rFonts w:ascii="Helvetica" w:hAnsi="Helvetica" w:cs="Times New Roman"/>
        </w:rPr>
        <w:t>in this class is important</w:t>
      </w:r>
      <w:r w:rsidRPr="000B4C0B">
        <w:rPr>
          <w:rFonts w:ascii="Helvetica" w:hAnsi="Helvetica" w:cs="Times New Roman"/>
        </w:rPr>
        <w:t>. If there are aspects of the course that prevent you from particip</w:t>
      </w:r>
      <w:r w:rsidR="00C92D3F" w:rsidRPr="000B4C0B">
        <w:rPr>
          <w:rFonts w:ascii="Helvetica" w:hAnsi="Helvetica" w:cs="Times New Roman"/>
        </w:rPr>
        <w:t>ation or learning, please let m</w:t>
      </w:r>
      <w:r w:rsidR="00090BFF" w:rsidRPr="000B4C0B">
        <w:rPr>
          <w:rFonts w:ascii="Helvetica" w:hAnsi="Helvetica" w:cs="Times New Roman"/>
        </w:rPr>
        <w:t>e</w:t>
      </w:r>
      <w:r w:rsidRPr="000B4C0B">
        <w:rPr>
          <w:rFonts w:ascii="Helvetica" w:hAnsi="Helvetica" w:cs="Times New Roman"/>
        </w:rPr>
        <w:t xml:space="preserve"> know as soon as possible. Together we can develop strategies to meet both your needs and the requirements of the course. Also keep in mind that many campus resources you may find useful, such as the Writing Center (Walsh Library Reference Area Room 121, 718-817-0077 and Counseling and Psychological Services O’Hare Hall Basement, 718-817-3735), are available to all students. </w:t>
      </w:r>
    </w:p>
    <w:p w14:paraId="4BCBCC8C" w14:textId="18C25511" w:rsidR="00BE7EEF" w:rsidRPr="000B4C0B" w:rsidRDefault="00BE7EEF" w:rsidP="00A6661C">
      <w:pPr>
        <w:rPr>
          <w:rFonts w:ascii="Helvetica" w:hAnsi="Helvetica" w:cs="Times New Roman"/>
        </w:rPr>
      </w:pPr>
    </w:p>
    <w:p w14:paraId="57475906" w14:textId="77777777" w:rsidR="00160121" w:rsidRPr="000B4C0B" w:rsidRDefault="00160121" w:rsidP="00160121">
      <w:pPr>
        <w:rPr>
          <w:rFonts w:ascii="Helvetica" w:hAnsi="Helvetica"/>
          <w:b/>
          <w:color w:val="000000"/>
        </w:rPr>
      </w:pPr>
      <w:r w:rsidRPr="000B4C0B">
        <w:rPr>
          <w:rFonts w:ascii="Helvetica" w:hAnsi="Helvetica"/>
          <w:b/>
          <w:color w:val="000000"/>
        </w:rPr>
        <w:t>Assistance</w:t>
      </w:r>
    </w:p>
    <w:p w14:paraId="672F1E88" w14:textId="77777777" w:rsidR="00160121" w:rsidRPr="000B4C0B" w:rsidRDefault="00160121" w:rsidP="00160121">
      <w:pPr>
        <w:rPr>
          <w:rFonts w:ascii="Helvetica" w:hAnsi="Helvetica"/>
          <w:color w:val="000000"/>
        </w:rPr>
      </w:pPr>
      <w:r w:rsidRPr="000B4C0B">
        <w:rPr>
          <w:rFonts w:ascii="Helvetica" w:hAnsi="Helvetica"/>
          <w:color w:val="000000"/>
        </w:rPr>
        <w:t>I believe in the Jesuit approach to education, and I hope that my respect for you and your potential will be reflected in your experience both inside and outside of the classroom.</w:t>
      </w:r>
    </w:p>
    <w:p w14:paraId="15B34211" w14:textId="77777777" w:rsidR="00160121" w:rsidRPr="000B4C0B" w:rsidRDefault="00160121" w:rsidP="00160121">
      <w:pPr>
        <w:rPr>
          <w:rFonts w:ascii="Helvetica" w:hAnsi="Helvetica"/>
          <w:color w:val="000000"/>
        </w:rPr>
      </w:pPr>
      <w:r w:rsidRPr="000B4C0B">
        <w:rPr>
          <w:rFonts w:ascii="Helvetica" w:hAnsi="Helvetica"/>
          <w:color w:val="000000"/>
        </w:rPr>
        <w:t>Most students find this course to be challenging. I care about your personal and academic well-being, and I want you to succeed. While acknowledging that my help alone can only supplement time spent taking lecture notes, participating in class meetings, reading, and studying, I invite you to seek help when you want it. I am reachable via email at mitra@fordham.edu</w:t>
      </w:r>
    </w:p>
    <w:p w14:paraId="7246260B" w14:textId="77777777" w:rsidR="00695B92" w:rsidRPr="000B4C0B" w:rsidRDefault="00695B92" w:rsidP="00A6661C">
      <w:pPr>
        <w:rPr>
          <w:rFonts w:ascii="Helvetica" w:hAnsi="Helvetica" w:cs="Times New Roman"/>
        </w:rPr>
      </w:pPr>
    </w:p>
    <w:p w14:paraId="0747CD1B" w14:textId="77777777" w:rsidR="00E02913" w:rsidRPr="000B4C0B" w:rsidRDefault="00E02913" w:rsidP="00695B92">
      <w:pPr>
        <w:shd w:val="clear" w:color="auto" w:fill="FFFFFF"/>
        <w:jc w:val="both"/>
        <w:rPr>
          <w:rFonts w:ascii="Helvetica" w:hAnsi="Helvetica" w:cs="Times New Roman"/>
          <w:b/>
          <w:color w:val="000000"/>
        </w:rPr>
      </w:pPr>
      <w:r w:rsidRPr="000B4C0B">
        <w:rPr>
          <w:rFonts w:ascii="Helvetica" w:hAnsi="Helvetica" w:cs="Times New Roman"/>
          <w:b/>
          <w:color w:val="000000"/>
        </w:rPr>
        <w:t>Electronic Devices:</w:t>
      </w:r>
    </w:p>
    <w:p w14:paraId="7DAD955B" w14:textId="5031CBB7" w:rsidR="00E02913" w:rsidRPr="000B4C0B" w:rsidRDefault="00E02913" w:rsidP="00160121">
      <w:pPr>
        <w:shd w:val="clear" w:color="auto" w:fill="FFFFFF"/>
        <w:jc w:val="both"/>
        <w:rPr>
          <w:rFonts w:ascii="Helvetica" w:hAnsi="Helvetica" w:cs="Times New Roman"/>
          <w:color w:val="000000"/>
        </w:rPr>
      </w:pPr>
      <w:r w:rsidRPr="000B4C0B">
        <w:rPr>
          <w:rFonts w:ascii="Helvetica" w:hAnsi="Helvetica" w:cs="Times New Roman"/>
          <w:color w:val="000000"/>
        </w:rPr>
        <w:t xml:space="preserve">Please switch off your cell phones or any other recording devices before class starts. </w:t>
      </w:r>
    </w:p>
    <w:p w14:paraId="49CB5145" w14:textId="77777777" w:rsidR="00E9552F" w:rsidRPr="000B4C0B" w:rsidRDefault="00E9552F" w:rsidP="00E9552F">
      <w:pPr>
        <w:rPr>
          <w:rFonts w:ascii="Helvetica" w:hAnsi="Helvetica"/>
        </w:rPr>
      </w:pPr>
    </w:p>
    <w:p w14:paraId="17F997C4" w14:textId="77777777" w:rsidR="00E9552F" w:rsidRPr="000B4C0B" w:rsidRDefault="00E9552F" w:rsidP="00E9552F">
      <w:pPr>
        <w:rPr>
          <w:rFonts w:ascii="Helvetica" w:hAnsi="Helvetica"/>
          <w:b/>
        </w:rPr>
      </w:pPr>
      <w:r w:rsidRPr="000B4C0B">
        <w:rPr>
          <w:rFonts w:ascii="Helvetica" w:hAnsi="Helvetica"/>
          <w:b/>
        </w:rPr>
        <w:t>Academic Integrity</w:t>
      </w:r>
    </w:p>
    <w:p w14:paraId="5D3FF505" w14:textId="77777777" w:rsidR="00E9552F" w:rsidRPr="000B4C0B" w:rsidRDefault="00E9552F" w:rsidP="00E9552F">
      <w:pPr>
        <w:rPr>
          <w:rFonts w:ascii="Helvetica" w:hAnsi="Helvetica"/>
        </w:rPr>
      </w:pPr>
      <w:r w:rsidRPr="000B4C0B">
        <w:rPr>
          <w:rFonts w:ascii="Helvetica" w:hAnsi="Helvetica"/>
        </w:rPr>
        <w:t>Fordham takes academic integrity very seriously. Violations fall under three main categories: submitting work that is not your own, submitting work that you have previously handed in for another class (without instructor approval), and failing to appropriately document your sources. Sanctions range from receiving an F on the assignment to being expelled from the university.</w:t>
      </w:r>
    </w:p>
    <w:p w14:paraId="79A7B135" w14:textId="77777777" w:rsidR="00E9552F" w:rsidRPr="000B4C0B" w:rsidRDefault="00E9552F" w:rsidP="00E9552F">
      <w:pPr>
        <w:rPr>
          <w:rFonts w:ascii="Helvetica" w:hAnsi="Helvetica"/>
        </w:rPr>
      </w:pPr>
      <w:r w:rsidRPr="000B4C0B">
        <w:rPr>
          <w:rFonts w:ascii="Helvetica" w:hAnsi="Helvetica"/>
        </w:rPr>
        <w:t xml:space="preserve">All students are expected to be familiar with the Undergraduate Academic Integrity Policy and adhere to it. Plagiarism, cheating, falsification, unapproved collaboration, and other violations will not be tolerated. Exam answers are expected to be entirely your own work. If you suspect that academic dishonestly has occurred, please notify me promptly and privately. </w:t>
      </w:r>
    </w:p>
    <w:p w14:paraId="47D3418F" w14:textId="36554674" w:rsidR="00006812" w:rsidRPr="000B4C0B" w:rsidRDefault="00006812">
      <w:pPr>
        <w:rPr>
          <w:rFonts w:ascii="Helvetica" w:hAnsi="Helvetica" w:cs="Times New Roman"/>
          <w:color w:val="000000"/>
        </w:rPr>
      </w:pPr>
      <w:r w:rsidRPr="000B4C0B">
        <w:rPr>
          <w:rFonts w:ascii="Helvetica" w:hAnsi="Helvetica" w:cs="Times New Roman"/>
          <w:color w:val="000000"/>
        </w:rPr>
        <w:br w:type="page"/>
      </w:r>
    </w:p>
    <w:p w14:paraId="7573FFD1" w14:textId="77777777" w:rsidR="00E9552F" w:rsidRPr="000B4C0B" w:rsidRDefault="00E9552F" w:rsidP="00E9552F">
      <w:pPr>
        <w:rPr>
          <w:rFonts w:ascii="Helvetica" w:hAnsi="Helvetica"/>
          <w:b/>
        </w:rPr>
      </w:pPr>
      <w:r w:rsidRPr="000B4C0B">
        <w:rPr>
          <w:rFonts w:ascii="Helvetica" w:hAnsi="Helvetica"/>
          <w:b/>
        </w:rPr>
        <w:lastRenderedPageBreak/>
        <w:t xml:space="preserve">Health and Safety </w:t>
      </w:r>
    </w:p>
    <w:p w14:paraId="7E29F546" w14:textId="77777777" w:rsidR="00E9552F" w:rsidRPr="000B4C0B" w:rsidRDefault="00E9552F" w:rsidP="00E9552F">
      <w:pPr>
        <w:rPr>
          <w:rFonts w:ascii="Helvetica" w:hAnsi="Helvetica"/>
        </w:rPr>
      </w:pPr>
      <w:r w:rsidRPr="000B4C0B">
        <w:rPr>
          <w:rFonts w:ascii="Helvetica" w:hAnsi="Helvetica"/>
        </w:rPr>
        <w:t xml:space="preserve">We all experience emotional distress and personal difficulties as a normal part of life. As your instructor, I am not qualified to serve as your counselor. However, Fordham’s office for Counseling and Psychological Services provides free and confidential mental health services that are not connected to your academic record. To make an appointment, call (718) 817–3725 (RH) or (212) 636–6225 (LC). Please be aware that as an instructor, I am required to contact and provide information to Public Safety and/or the Title IX Coordinator if I learn that you have been subject to any conduct prohibited by the University’s Sexual Misconduct Policy. Once a report is made, the University will seek to properly support any affected student and make efforts to stop the prohibited behavior, prevent it from recurring, and remedy its effects. There are two places on campus not subject to this reporting requirement where you can seek confidential support: Counseling and Psychological Services and Campus Ministry. The Student CARE Brochure can provide you with on and off-campus resources for support and more information. </w:t>
      </w:r>
    </w:p>
    <w:p w14:paraId="2AB3847A" w14:textId="77777777" w:rsidR="00E9552F" w:rsidRPr="000B4C0B" w:rsidRDefault="00E9552F" w:rsidP="00E9552F">
      <w:pPr>
        <w:rPr>
          <w:rFonts w:ascii="Helvetica" w:hAnsi="Helvetica"/>
        </w:rPr>
      </w:pPr>
    </w:p>
    <w:p w14:paraId="43EE1483" w14:textId="77777777" w:rsidR="00E9552F" w:rsidRPr="000B4C0B" w:rsidRDefault="00E9552F" w:rsidP="00E9552F">
      <w:pPr>
        <w:rPr>
          <w:rFonts w:ascii="Helvetica" w:hAnsi="Helvetica"/>
          <w:b/>
        </w:rPr>
      </w:pPr>
      <w:r w:rsidRPr="000B4C0B">
        <w:rPr>
          <w:rFonts w:ascii="Helvetica" w:hAnsi="Helvetica"/>
          <w:b/>
        </w:rPr>
        <w:t xml:space="preserve">Intellectual Property </w:t>
      </w:r>
    </w:p>
    <w:p w14:paraId="1F95B76A" w14:textId="77777777" w:rsidR="00E9552F" w:rsidRPr="000B4C0B" w:rsidRDefault="00E9552F" w:rsidP="00E9552F">
      <w:pPr>
        <w:rPr>
          <w:rFonts w:ascii="Helvetica" w:hAnsi="Helvetica"/>
        </w:rPr>
      </w:pPr>
    </w:p>
    <w:p w14:paraId="4DAA1E78" w14:textId="3D3C3582" w:rsidR="00E9552F" w:rsidRPr="000B4C0B" w:rsidRDefault="00E9552F" w:rsidP="00E9552F">
      <w:pPr>
        <w:rPr>
          <w:rFonts w:ascii="Helvetica" w:hAnsi="Helvetica"/>
        </w:rPr>
      </w:pPr>
      <w:r w:rsidRPr="000B4C0B">
        <w:rPr>
          <w:rFonts w:ascii="Helvetica" w:hAnsi="Helvetica"/>
        </w:rPr>
        <w:t xml:space="preserve">Course materials like video lectures are my intellectual property and should not be disseminated beyond the class. Lecture notes are your intellectual property and may be disseminated as you see fit. </w:t>
      </w:r>
    </w:p>
    <w:p w14:paraId="125FCDF1" w14:textId="77777777" w:rsidR="00E9552F" w:rsidRPr="000B4C0B" w:rsidRDefault="00E9552F" w:rsidP="00E9552F">
      <w:pPr>
        <w:rPr>
          <w:rFonts w:ascii="Helvetica" w:hAnsi="Helvetica"/>
        </w:rPr>
      </w:pPr>
    </w:p>
    <w:p w14:paraId="006C630F" w14:textId="77777777" w:rsidR="00E9552F" w:rsidRPr="000B4C0B" w:rsidRDefault="00E9552F" w:rsidP="00E9552F">
      <w:pPr>
        <w:rPr>
          <w:rFonts w:ascii="Helvetica" w:hAnsi="Helvetica"/>
          <w:b/>
        </w:rPr>
      </w:pPr>
      <w:r w:rsidRPr="000B4C0B">
        <w:rPr>
          <w:rFonts w:ascii="Helvetica" w:hAnsi="Helvetica"/>
          <w:b/>
        </w:rPr>
        <w:t xml:space="preserve">Privacy </w:t>
      </w:r>
    </w:p>
    <w:p w14:paraId="5920D505" w14:textId="77777777" w:rsidR="00E9552F" w:rsidRPr="000B4C0B" w:rsidRDefault="00E9552F" w:rsidP="00E9552F">
      <w:pPr>
        <w:rPr>
          <w:rFonts w:ascii="Helvetica" w:hAnsi="Helvetica"/>
        </w:rPr>
      </w:pPr>
    </w:p>
    <w:p w14:paraId="5B98FEDA" w14:textId="77777777" w:rsidR="00E9552F" w:rsidRPr="000B4C0B" w:rsidRDefault="00E9552F" w:rsidP="00E9552F">
      <w:pPr>
        <w:rPr>
          <w:rFonts w:ascii="Helvetica" w:hAnsi="Helvetica"/>
          <w:b/>
        </w:rPr>
      </w:pPr>
      <w:r w:rsidRPr="000B4C0B">
        <w:rPr>
          <w:rFonts w:ascii="Helvetica" w:hAnsi="Helvetica"/>
        </w:rPr>
        <w:t xml:space="preserve">Student work and evaluation will be kept confidential, except as required by law or university policy, in the event of a grade dispute, or as permitted by express permission of the student. Digital copies of all examinations will be retained for one calendar year and then deleted. Please note that the Fordham Student Handbook states “recording and/or taking photographs of members of the University community and/or any persons on Fordham University property without their knowledge and consent is not permitted. </w:t>
      </w:r>
      <w:r w:rsidRPr="000B4C0B">
        <w:rPr>
          <w:rFonts w:ascii="Helvetica" w:hAnsi="Helvetica"/>
          <w:b/>
        </w:rPr>
        <w:t>Audio recording of private meetings for purposes of record-keeping or later reference is permitted only if all participants are fully-informed that recording is planned and consent is given by each participant.” In general, I will not record class meetings. Students are not permitted to record class meetings, unless the Office of Disability Services has an approved accommodation that requires recording.</w:t>
      </w:r>
    </w:p>
    <w:p w14:paraId="68D2E1BE" w14:textId="1775D4ED" w:rsidR="00E9552F" w:rsidRPr="000B4C0B" w:rsidRDefault="00E9552F">
      <w:pPr>
        <w:rPr>
          <w:rFonts w:ascii="Helvetica" w:hAnsi="Helvetica" w:cs="Times New Roman"/>
          <w:color w:val="000000"/>
        </w:rPr>
      </w:pPr>
      <w:r w:rsidRPr="000B4C0B">
        <w:rPr>
          <w:rFonts w:ascii="Helvetica" w:hAnsi="Helvetica" w:cs="Times New Roman"/>
          <w:color w:val="000000"/>
        </w:rPr>
        <w:br w:type="page"/>
      </w:r>
    </w:p>
    <w:p w14:paraId="1E7658DF" w14:textId="77777777" w:rsidR="00006812" w:rsidRPr="000B4C0B" w:rsidRDefault="00006812" w:rsidP="002C3D4A">
      <w:pPr>
        <w:shd w:val="clear" w:color="auto" w:fill="FFFFFF"/>
        <w:jc w:val="both"/>
        <w:rPr>
          <w:rFonts w:ascii="Helvetica" w:hAnsi="Helvetica" w:cs="Times New Roman"/>
          <w:color w:val="000000"/>
        </w:rPr>
      </w:pPr>
    </w:p>
    <w:p w14:paraId="1B75D8FF" w14:textId="77777777" w:rsidR="00572B53" w:rsidRPr="000B4C0B" w:rsidRDefault="00572B53" w:rsidP="00572B53">
      <w:pPr>
        <w:widowControl w:val="0"/>
        <w:autoSpaceDE w:val="0"/>
        <w:autoSpaceDN w:val="0"/>
        <w:adjustRightInd w:val="0"/>
        <w:rPr>
          <w:rFonts w:ascii="Helvetica" w:hAnsi="Helvetica" w:cs="Times New Roman"/>
          <w:b/>
          <w:u w:val="single"/>
        </w:rPr>
      </w:pPr>
      <w:r w:rsidRPr="000B4C0B">
        <w:rPr>
          <w:rFonts w:ascii="Helvetica" w:hAnsi="Helvetica" w:cs="Times New Roman"/>
          <w:b/>
          <w:u w:val="single"/>
        </w:rPr>
        <w:t>Course Outlines:</w:t>
      </w:r>
    </w:p>
    <w:p w14:paraId="4469880C" w14:textId="1EAF4E3F" w:rsidR="005C536E" w:rsidRPr="000B4C0B" w:rsidRDefault="009714DF" w:rsidP="009714DF">
      <w:pPr>
        <w:pStyle w:val="ListParagraph"/>
        <w:widowControl w:val="0"/>
        <w:numPr>
          <w:ilvl w:val="0"/>
          <w:numId w:val="1"/>
        </w:numPr>
        <w:autoSpaceDE w:val="0"/>
        <w:autoSpaceDN w:val="0"/>
        <w:adjustRightInd w:val="0"/>
        <w:rPr>
          <w:rFonts w:ascii="Helvetica" w:hAnsi="Helvetica" w:cs="Times New Roman"/>
        </w:rPr>
      </w:pPr>
      <w:proofErr w:type="gramStart"/>
      <w:r w:rsidRPr="000B4C0B">
        <w:rPr>
          <w:rFonts w:ascii="Helvetica" w:hAnsi="Helvetica" w:cs="Times New Roman"/>
        </w:rPr>
        <w:t xml:space="preserve">Introduction </w:t>
      </w:r>
      <w:r w:rsidR="005C536E" w:rsidRPr="000B4C0B">
        <w:rPr>
          <w:rFonts w:ascii="Helvetica" w:hAnsi="Helvetica" w:cs="Times New Roman"/>
        </w:rPr>
        <w:t xml:space="preserve"> </w:t>
      </w:r>
      <w:r w:rsidRPr="000B4C0B">
        <w:rPr>
          <w:rFonts w:ascii="Helvetica" w:hAnsi="Helvetica" w:cs="Times New Roman"/>
        </w:rPr>
        <w:t>(</w:t>
      </w:r>
      <w:proofErr w:type="gramEnd"/>
      <w:r w:rsidRPr="000B4C0B">
        <w:rPr>
          <w:rFonts w:ascii="Helvetica" w:hAnsi="Helvetica" w:cs="Times New Roman"/>
        </w:rPr>
        <w:t xml:space="preserve">week 1- </w:t>
      </w:r>
      <w:r w:rsidR="00715198">
        <w:rPr>
          <w:rFonts w:ascii="Helvetica" w:hAnsi="Helvetica" w:cs="Times New Roman"/>
        </w:rPr>
        <w:t>Jan 23rd</w:t>
      </w:r>
      <w:r w:rsidRPr="000B4C0B">
        <w:rPr>
          <w:rFonts w:ascii="Helvetica" w:hAnsi="Helvetica" w:cs="Times New Roman"/>
        </w:rPr>
        <w:t>)</w:t>
      </w:r>
    </w:p>
    <w:p w14:paraId="202F771F" w14:textId="77777777" w:rsidR="002C3D4A" w:rsidRPr="000B4C0B" w:rsidRDefault="002C3D4A" w:rsidP="002C3D4A">
      <w:pPr>
        <w:pStyle w:val="ListParagraph"/>
        <w:rPr>
          <w:rFonts w:ascii="Helvetica" w:hAnsi="Helvetica" w:cs="Times New Roman"/>
        </w:rPr>
      </w:pPr>
    </w:p>
    <w:p w14:paraId="7B7C945A" w14:textId="4EE32FFC" w:rsidR="00C60918" w:rsidRPr="000B4C0B" w:rsidRDefault="00572B53" w:rsidP="00C60918">
      <w:pPr>
        <w:pStyle w:val="ListParagraph"/>
        <w:widowControl w:val="0"/>
        <w:numPr>
          <w:ilvl w:val="0"/>
          <w:numId w:val="1"/>
        </w:numPr>
        <w:autoSpaceDE w:val="0"/>
        <w:autoSpaceDN w:val="0"/>
        <w:adjustRightInd w:val="0"/>
        <w:rPr>
          <w:rFonts w:ascii="Helvetica" w:hAnsi="Helvetica" w:cs="Times New Roman"/>
        </w:rPr>
      </w:pPr>
      <w:r w:rsidRPr="000B4C0B">
        <w:rPr>
          <w:rFonts w:ascii="Helvetica" w:hAnsi="Helvetica" w:cs="Times New Roman"/>
        </w:rPr>
        <w:t xml:space="preserve">Conducting a literature </w:t>
      </w:r>
      <w:r w:rsidR="00EB2991" w:rsidRPr="000B4C0B">
        <w:rPr>
          <w:rFonts w:ascii="Helvetica" w:hAnsi="Helvetica" w:cs="Times New Roman"/>
        </w:rPr>
        <w:t xml:space="preserve">search and </w:t>
      </w:r>
      <w:r w:rsidRPr="000B4C0B">
        <w:rPr>
          <w:rFonts w:ascii="Helvetica" w:hAnsi="Helvetica" w:cs="Times New Roman"/>
        </w:rPr>
        <w:t>review</w:t>
      </w:r>
      <w:r w:rsidR="001F5CB3" w:rsidRPr="000B4C0B">
        <w:rPr>
          <w:rFonts w:ascii="Helvetica" w:hAnsi="Helvetica" w:cs="Times New Roman"/>
        </w:rPr>
        <w:t xml:space="preserve"> </w:t>
      </w:r>
      <w:r w:rsidR="00C60918" w:rsidRPr="000B4C0B">
        <w:rPr>
          <w:rFonts w:ascii="Helvetica" w:hAnsi="Helvetica" w:cs="Times New Roman"/>
        </w:rPr>
        <w:t xml:space="preserve">(week </w:t>
      </w:r>
      <w:r w:rsidR="00CB5818">
        <w:rPr>
          <w:rFonts w:ascii="Helvetica" w:hAnsi="Helvetica" w:cs="Times New Roman"/>
        </w:rPr>
        <w:t>2</w:t>
      </w:r>
      <w:r w:rsidR="00C60918" w:rsidRPr="000B4C0B">
        <w:rPr>
          <w:rFonts w:ascii="Helvetica" w:hAnsi="Helvetica" w:cs="Times New Roman"/>
        </w:rPr>
        <w:t xml:space="preserve"> – </w:t>
      </w:r>
      <w:r w:rsidR="00715198">
        <w:rPr>
          <w:rFonts w:ascii="Helvetica" w:hAnsi="Helvetica" w:cs="Times New Roman"/>
        </w:rPr>
        <w:t>Jan</w:t>
      </w:r>
      <w:r w:rsidR="00C60918" w:rsidRPr="000B4C0B">
        <w:rPr>
          <w:rFonts w:ascii="Helvetica" w:hAnsi="Helvetica" w:cs="Times New Roman"/>
        </w:rPr>
        <w:t xml:space="preserve"> </w:t>
      </w:r>
      <w:r w:rsidR="00715198">
        <w:rPr>
          <w:rFonts w:ascii="Helvetica" w:hAnsi="Helvetica" w:cs="Times New Roman"/>
        </w:rPr>
        <w:t>30</w:t>
      </w:r>
      <w:r w:rsidR="009714DF" w:rsidRPr="000B4C0B">
        <w:rPr>
          <w:rFonts w:ascii="Helvetica" w:hAnsi="Helvetica" w:cs="Times New Roman"/>
        </w:rPr>
        <w:t>th</w:t>
      </w:r>
      <w:r w:rsidR="00C60918" w:rsidRPr="000B4C0B">
        <w:rPr>
          <w:rFonts w:ascii="Helvetica" w:hAnsi="Helvetica" w:cs="Times New Roman"/>
        </w:rPr>
        <w:t>)</w:t>
      </w:r>
    </w:p>
    <w:p w14:paraId="4168F158" w14:textId="77777777" w:rsidR="002C3D4A" w:rsidRPr="001341EC" w:rsidRDefault="002C3D4A" w:rsidP="001341EC">
      <w:pPr>
        <w:widowControl w:val="0"/>
        <w:autoSpaceDE w:val="0"/>
        <w:autoSpaceDN w:val="0"/>
        <w:adjustRightInd w:val="0"/>
        <w:rPr>
          <w:rFonts w:ascii="Helvetica" w:hAnsi="Helvetica" w:cs="Times New Roman"/>
        </w:rPr>
      </w:pPr>
    </w:p>
    <w:p w14:paraId="09B550A6" w14:textId="27756BD8" w:rsidR="002C3D4A" w:rsidRPr="006E26B7" w:rsidRDefault="00C60918" w:rsidP="006E26B7">
      <w:pPr>
        <w:pStyle w:val="ListParagraph"/>
        <w:widowControl w:val="0"/>
        <w:numPr>
          <w:ilvl w:val="0"/>
          <w:numId w:val="1"/>
        </w:numPr>
        <w:autoSpaceDE w:val="0"/>
        <w:autoSpaceDN w:val="0"/>
        <w:adjustRightInd w:val="0"/>
        <w:rPr>
          <w:rFonts w:ascii="Helvetica" w:hAnsi="Helvetica" w:cs="Times New Roman"/>
        </w:rPr>
      </w:pPr>
      <w:r w:rsidRPr="000B4C0B">
        <w:rPr>
          <w:rFonts w:ascii="Helvetica" w:hAnsi="Helvetica" w:cs="Times New Roman"/>
        </w:rPr>
        <w:t>Your</w:t>
      </w:r>
      <w:r w:rsidR="001F5CB3" w:rsidRPr="000B4C0B">
        <w:rPr>
          <w:rFonts w:ascii="Helvetica" w:hAnsi="Helvetica" w:cs="Times New Roman"/>
        </w:rPr>
        <w:t xml:space="preserve"> </w:t>
      </w:r>
      <w:r w:rsidR="001F5CB3" w:rsidRPr="000B4C0B">
        <w:rPr>
          <w:rFonts w:ascii="Helvetica" w:hAnsi="Helvetica" w:cs="Times New Roman"/>
          <w:b/>
        </w:rPr>
        <w:t>1</w:t>
      </w:r>
      <w:r w:rsidR="001F5CB3" w:rsidRPr="000B4C0B">
        <w:rPr>
          <w:rFonts w:ascii="Helvetica" w:hAnsi="Helvetica" w:cs="Times New Roman"/>
          <w:b/>
          <w:vertAlign w:val="superscript"/>
        </w:rPr>
        <w:t>st</w:t>
      </w:r>
      <w:r w:rsidR="001F5CB3" w:rsidRPr="000B4C0B">
        <w:rPr>
          <w:rFonts w:ascii="Helvetica" w:hAnsi="Helvetica" w:cs="Times New Roman"/>
          <w:b/>
        </w:rPr>
        <w:t xml:space="preserve"> presentation</w:t>
      </w:r>
      <w:r w:rsidR="00072E60" w:rsidRPr="000B4C0B">
        <w:rPr>
          <w:rFonts w:ascii="Helvetica" w:hAnsi="Helvetica" w:cs="Times New Roman"/>
        </w:rPr>
        <w:t xml:space="preserve"> (10 min on your research topic)</w:t>
      </w:r>
      <w:r w:rsidR="00572B53" w:rsidRPr="000B4C0B">
        <w:rPr>
          <w:rFonts w:ascii="Helvetica" w:hAnsi="Helvetica" w:cs="Times New Roman"/>
        </w:rPr>
        <w:t xml:space="preserve"> </w:t>
      </w:r>
      <w:r w:rsidRPr="000B4C0B">
        <w:rPr>
          <w:rFonts w:ascii="Helvetica" w:hAnsi="Helvetica" w:cs="Times New Roman"/>
        </w:rPr>
        <w:t xml:space="preserve">(week </w:t>
      </w:r>
      <w:r w:rsidR="00715198">
        <w:rPr>
          <w:rFonts w:ascii="Helvetica" w:hAnsi="Helvetica" w:cs="Times New Roman"/>
        </w:rPr>
        <w:t>3</w:t>
      </w:r>
      <w:r w:rsidRPr="000B4C0B">
        <w:rPr>
          <w:rFonts w:ascii="Helvetica" w:hAnsi="Helvetica" w:cs="Times New Roman"/>
        </w:rPr>
        <w:t xml:space="preserve"> – Feb</w:t>
      </w:r>
      <w:r w:rsidR="00715198">
        <w:rPr>
          <w:rFonts w:ascii="Helvetica" w:hAnsi="Helvetica" w:cs="Times New Roman"/>
        </w:rPr>
        <w:t xml:space="preserve"> 6th</w:t>
      </w:r>
      <w:r w:rsidRPr="000B4C0B">
        <w:rPr>
          <w:rFonts w:ascii="Helvetica" w:hAnsi="Helvetica" w:cs="Times New Roman"/>
        </w:rPr>
        <w:t>)</w:t>
      </w:r>
    </w:p>
    <w:p w14:paraId="46504EB5" w14:textId="1367C927" w:rsidR="003C6B35" w:rsidRDefault="00D9322D" w:rsidP="003C6B35">
      <w:pPr>
        <w:pStyle w:val="ListParagraph"/>
        <w:widowControl w:val="0"/>
        <w:autoSpaceDE w:val="0"/>
        <w:autoSpaceDN w:val="0"/>
        <w:adjustRightInd w:val="0"/>
        <w:rPr>
          <w:rFonts w:ascii="Helvetica" w:hAnsi="Helvetica" w:cs="Times New Roman"/>
        </w:rPr>
      </w:pPr>
      <w:hyperlink r:id="rId10" w:history="1">
        <w:r w:rsidR="00715198" w:rsidRPr="00FC5355">
          <w:rPr>
            <w:rStyle w:val="Hyperlink"/>
            <w:rFonts w:ascii="Helvetica" w:hAnsi="Helvetica" w:cs="Times New Roman"/>
          </w:rPr>
          <w:t>https://www.aeaweb.org/conference/videos/2017/poster/costas_cavounidis</w:t>
        </w:r>
      </w:hyperlink>
    </w:p>
    <w:p w14:paraId="75A50C4B" w14:textId="2BEA1E37" w:rsidR="00715198" w:rsidRDefault="00715198" w:rsidP="003C6B35">
      <w:pPr>
        <w:pStyle w:val="ListParagraph"/>
        <w:widowControl w:val="0"/>
        <w:autoSpaceDE w:val="0"/>
        <w:autoSpaceDN w:val="0"/>
        <w:adjustRightInd w:val="0"/>
        <w:rPr>
          <w:rFonts w:ascii="Helvetica" w:hAnsi="Helvetica" w:cs="Times New Roman"/>
        </w:rPr>
      </w:pPr>
    </w:p>
    <w:p w14:paraId="4770DBE2" w14:textId="37A61D90" w:rsidR="00715198" w:rsidRPr="000B4C0B" w:rsidRDefault="00715198" w:rsidP="00715198">
      <w:pPr>
        <w:pStyle w:val="ListParagraph"/>
        <w:widowControl w:val="0"/>
        <w:numPr>
          <w:ilvl w:val="0"/>
          <w:numId w:val="1"/>
        </w:numPr>
        <w:autoSpaceDE w:val="0"/>
        <w:autoSpaceDN w:val="0"/>
        <w:adjustRightInd w:val="0"/>
        <w:rPr>
          <w:rFonts w:ascii="Helvetica" w:hAnsi="Helvetica" w:cs="Times New Roman"/>
        </w:rPr>
      </w:pPr>
      <w:r w:rsidRPr="000B4C0B">
        <w:rPr>
          <w:rFonts w:ascii="Helvetica" w:hAnsi="Helvetica" w:cs="Times New Roman"/>
        </w:rPr>
        <w:t xml:space="preserve">Writing a paper (week </w:t>
      </w:r>
      <w:r>
        <w:rPr>
          <w:rFonts w:ascii="Helvetica" w:hAnsi="Helvetica" w:cs="Times New Roman"/>
        </w:rPr>
        <w:t>4</w:t>
      </w:r>
      <w:r w:rsidRPr="000B4C0B">
        <w:rPr>
          <w:rFonts w:ascii="Helvetica" w:hAnsi="Helvetica" w:cs="Times New Roman"/>
        </w:rPr>
        <w:t xml:space="preserve"> – </w:t>
      </w:r>
      <w:r>
        <w:rPr>
          <w:rFonts w:ascii="Helvetica" w:hAnsi="Helvetica" w:cs="Times New Roman"/>
        </w:rPr>
        <w:t>Feb 13th</w:t>
      </w:r>
      <w:r w:rsidRPr="000B4C0B">
        <w:rPr>
          <w:rFonts w:ascii="Helvetica" w:hAnsi="Helvetica" w:cs="Times New Roman"/>
        </w:rPr>
        <w:t>)</w:t>
      </w:r>
    </w:p>
    <w:p w14:paraId="4F95F8A6" w14:textId="0799890E" w:rsidR="00715198" w:rsidRDefault="00715198" w:rsidP="003C6B35">
      <w:pPr>
        <w:pStyle w:val="ListParagraph"/>
        <w:widowControl w:val="0"/>
        <w:autoSpaceDE w:val="0"/>
        <w:autoSpaceDN w:val="0"/>
        <w:adjustRightInd w:val="0"/>
        <w:rPr>
          <w:rFonts w:ascii="Helvetica" w:hAnsi="Helvetica" w:cs="Times New Roman"/>
        </w:rPr>
      </w:pPr>
    </w:p>
    <w:p w14:paraId="2AE38E55" w14:textId="69A328BE" w:rsidR="00715198" w:rsidRPr="000B4C0B" w:rsidRDefault="00715198" w:rsidP="00715198">
      <w:pPr>
        <w:pStyle w:val="ListParagraph"/>
        <w:widowControl w:val="0"/>
        <w:numPr>
          <w:ilvl w:val="0"/>
          <w:numId w:val="1"/>
        </w:numPr>
        <w:autoSpaceDE w:val="0"/>
        <w:autoSpaceDN w:val="0"/>
        <w:adjustRightInd w:val="0"/>
        <w:rPr>
          <w:rFonts w:ascii="Helvetica" w:hAnsi="Helvetica" w:cs="Times New Roman"/>
        </w:rPr>
      </w:pPr>
      <w:r w:rsidRPr="000B4C0B">
        <w:rPr>
          <w:rFonts w:ascii="Helvetica" w:hAnsi="Helvetica" w:cs="Times New Roman"/>
        </w:rPr>
        <w:t xml:space="preserve">Writing a paper continued (week </w:t>
      </w:r>
      <w:r>
        <w:rPr>
          <w:rFonts w:ascii="Helvetica" w:hAnsi="Helvetica" w:cs="Times New Roman"/>
        </w:rPr>
        <w:t>5</w:t>
      </w:r>
      <w:r w:rsidRPr="000B4C0B">
        <w:rPr>
          <w:rFonts w:ascii="Helvetica" w:hAnsi="Helvetica" w:cs="Times New Roman"/>
        </w:rPr>
        <w:t xml:space="preserve"> – </w:t>
      </w:r>
      <w:r>
        <w:rPr>
          <w:rFonts w:ascii="Helvetica" w:hAnsi="Helvetica" w:cs="Times New Roman"/>
        </w:rPr>
        <w:t>Feb 21st</w:t>
      </w:r>
      <w:r w:rsidRPr="000B4C0B">
        <w:rPr>
          <w:rFonts w:ascii="Helvetica" w:hAnsi="Helvetica" w:cs="Times New Roman"/>
        </w:rPr>
        <w:t>)</w:t>
      </w:r>
    </w:p>
    <w:p w14:paraId="282B9443" w14:textId="77777777" w:rsidR="00715198" w:rsidRDefault="00715198" w:rsidP="003C6B35">
      <w:pPr>
        <w:pStyle w:val="ListParagraph"/>
        <w:widowControl w:val="0"/>
        <w:autoSpaceDE w:val="0"/>
        <w:autoSpaceDN w:val="0"/>
        <w:adjustRightInd w:val="0"/>
        <w:rPr>
          <w:rFonts w:ascii="Helvetica" w:hAnsi="Helvetica" w:cs="Times New Roman"/>
        </w:rPr>
      </w:pPr>
    </w:p>
    <w:p w14:paraId="0BDFB419" w14:textId="77777777" w:rsidR="00715198" w:rsidRDefault="00715198" w:rsidP="00715198">
      <w:pPr>
        <w:pStyle w:val="ListParagraph"/>
        <w:widowControl w:val="0"/>
        <w:autoSpaceDE w:val="0"/>
        <w:autoSpaceDN w:val="0"/>
        <w:adjustRightInd w:val="0"/>
        <w:rPr>
          <w:rFonts w:ascii="Helvetica" w:hAnsi="Helvetica" w:cs="Times New Roman"/>
          <w:b/>
          <w:i/>
        </w:rPr>
      </w:pPr>
      <w:r>
        <w:rPr>
          <w:rFonts w:ascii="Helvetica" w:hAnsi="Helvetica" w:cs="Times New Roman"/>
          <w:b/>
          <w:i/>
        </w:rPr>
        <w:t xml:space="preserve">Monday </w:t>
      </w:r>
      <w:r w:rsidRPr="000B4C0B">
        <w:rPr>
          <w:rFonts w:ascii="Helvetica" w:hAnsi="Helvetica" w:cs="Times New Roman"/>
          <w:b/>
          <w:i/>
        </w:rPr>
        <w:t xml:space="preserve">Feb </w:t>
      </w:r>
      <w:r>
        <w:rPr>
          <w:rFonts w:ascii="Helvetica" w:hAnsi="Helvetica" w:cs="Times New Roman"/>
          <w:b/>
          <w:i/>
        </w:rPr>
        <w:t>20</w:t>
      </w:r>
      <w:r w:rsidRPr="000B4C0B">
        <w:rPr>
          <w:rFonts w:ascii="Helvetica" w:hAnsi="Helvetica" w:cs="Times New Roman"/>
          <w:b/>
          <w:i/>
          <w:vertAlign w:val="superscript"/>
        </w:rPr>
        <w:t>th</w:t>
      </w:r>
      <w:r w:rsidRPr="000B4C0B">
        <w:rPr>
          <w:rFonts w:ascii="Helvetica" w:hAnsi="Helvetica" w:cs="Times New Roman"/>
          <w:b/>
          <w:i/>
        </w:rPr>
        <w:t xml:space="preserve"> is President’s day: No class</w:t>
      </w:r>
    </w:p>
    <w:p w14:paraId="4DD8F409" w14:textId="3475C533" w:rsidR="002C3D4A" w:rsidRPr="00715198" w:rsidRDefault="00715198" w:rsidP="00715198">
      <w:pPr>
        <w:pStyle w:val="ListParagraph"/>
        <w:widowControl w:val="0"/>
        <w:autoSpaceDE w:val="0"/>
        <w:autoSpaceDN w:val="0"/>
        <w:adjustRightInd w:val="0"/>
        <w:rPr>
          <w:rFonts w:ascii="Helvetica" w:hAnsi="Helvetica" w:cs="Times New Roman"/>
          <w:b/>
          <w:i/>
        </w:rPr>
      </w:pPr>
      <w:r>
        <w:rPr>
          <w:rFonts w:ascii="Helvetica" w:hAnsi="Helvetica" w:cs="Times New Roman"/>
          <w:b/>
          <w:i/>
        </w:rPr>
        <w:t>Tuesday Feb 21</w:t>
      </w:r>
      <w:r w:rsidRPr="00715198">
        <w:rPr>
          <w:rFonts w:ascii="Helvetica" w:hAnsi="Helvetica" w:cs="Times New Roman"/>
          <w:b/>
          <w:i/>
          <w:vertAlign w:val="superscript"/>
        </w:rPr>
        <w:t>st</w:t>
      </w:r>
      <w:r>
        <w:rPr>
          <w:rFonts w:ascii="Helvetica" w:hAnsi="Helvetica" w:cs="Times New Roman"/>
          <w:b/>
          <w:i/>
        </w:rPr>
        <w:t xml:space="preserve"> follows a Monday schedule: we have class</w:t>
      </w:r>
    </w:p>
    <w:p w14:paraId="636971C8" w14:textId="77777777" w:rsidR="002C3D4A" w:rsidRPr="006E26B7" w:rsidRDefault="002C3D4A" w:rsidP="006E26B7">
      <w:pPr>
        <w:widowControl w:val="0"/>
        <w:autoSpaceDE w:val="0"/>
        <w:autoSpaceDN w:val="0"/>
        <w:adjustRightInd w:val="0"/>
        <w:rPr>
          <w:rFonts w:ascii="Helvetica" w:hAnsi="Helvetica" w:cs="Times New Roman"/>
        </w:rPr>
      </w:pPr>
    </w:p>
    <w:p w14:paraId="2A7B743C" w14:textId="6E93BAE5" w:rsidR="00572B53" w:rsidRPr="000B4C0B" w:rsidRDefault="00D40277" w:rsidP="001F5CB3">
      <w:pPr>
        <w:pStyle w:val="ListParagraph"/>
        <w:widowControl w:val="0"/>
        <w:numPr>
          <w:ilvl w:val="0"/>
          <w:numId w:val="1"/>
        </w:numPr>
        <w:autoSpaceDE w:val="0"/>
        <w:autoSpaceDN w:val="0"/>
        <w:adjustRightInd w:val="0"/>
        <w:rPr>
          <w:rFonts w:ascii="Helvetica" w:hAnsi="Helvetica" w:cs="Times New Roman"/>
        </w:rPr>
      </w:pPr>
      <w:r w:rsidRPr="000B4C0B">
        <w:rPr>
          <w:rFonts w:ascii="Helvetica" w:hAnsi="Helvetica" w:cs="Times New Roman"/>
        </w:rPr>
        <w:t xml:space="preserve">Talks, </w:t>
      </w:r>
      <w:r w:rsidR="00EB2991" w:rsidRPr="000B4C0B">
        <w:rPr>
          <w:rFonts w:ascii="Helvetica" w:hAnsi="Helvetica" w:cs="Times New Roman"/>
        </w:rPr>
        <w:t>P</w:t>
      </w:r>
      <w:r w:rsidR="00572B53" w:rsidRPr="000B4C0B">
        <w:rPr>
          <w:rFonts w:ascii="Helvetica" w:hAnsi="Helvetica" w:cs="Times New Roman"/>
        </w:rPr>
        <w:t>osters</w:t>
      </w:r>
      <w:r w:rsidRPr="000B4C0B">
        <w:rPr>
          <w:rFonts w:ascii="Helvetica" w:hAnsi="Helvetica" w:cs="Times New Roman"/>
        </w:rPr>
        <w:t>,</w:t>
      </w:r>
      <w:r w:rsidR="00572B53" w:rsidRPr="000B4C0B">
        <w:rPr>
          <w:rFonts w:ascii="Helvetica" w:hAnsi="Helvetica" w:cs="Times New Roman"/>
        </w:rPr>
        <w:t xml:space="preserve"> policy briefs</w:t>
      </w:r>
      <w:r w:rsidRPr="000B4C0B">
        <w:rPr>
          <w:rFonts w:ascii="Helvetica" w:hAnsi="Helvetica" w:cs="Times New Roman"/>
        </w:rPr>
        <w:t xml:space="preserve">, </w:t>
      </w:r>
      <w:proofErr w:type="spellStart"/>
      <w:r w:rsidRPr="000B4C0B">
        <w:rPr>
          <w:rFonts w:ascii="Helvetica" w:hAnsi="Helvetica" w:cs="Times New Roman"/>
        </w:rPr>
        <w:t>opeds</w:t>
      </w:r>
      <w:proofErr w:type="spellEnd"/>
      <w:r w:rsidR="00572B53" w:rsidRPr="000B4C0B">
        <w:rPr>
          <w:rFonts w:ascii="Helvetica" w:hAnsi="Helvetica" w:cs="Times New Roman"/>
        </w:rPr>
        <w:t xml:space="preserve"> </w:t>
      </w:r>
      <w:r w:rsidR="00C60918" w:rsidRPr="000B4C0B">
        <w:rPr>
          <w:rFonts w:ascii="Helvetica" w:hAnsi="Helvetica" w:cs="Times New Roman"/>
        </w:rPr>
        <w:t xml:space="preserve">(week </w:t>
      </w:r>
      <w:r w:rsidR="00715198">
        <w:rPr>
          <w:rFonts w:ascii="Helvetica" w:hAnsi="Helvetica" w:cs="Times New Roman"/>
        </w:rPr>
        <w:t>6</w:t>
      </w:r>
      <w:r w:rsidR="00C60918" w:rsidRPr="000B4C0B">
        <w:rPr>
          <w:rFonts w:ascii="Helvetica" w:hAnsi="Helvetica" w:cs="Times New Roman"/>
        </w:rPr>
        <w:t xml:space="preserve"> – </w:t>
      </w:r>
      <w:r w:rsidR="00715198">
        <w:rPr>
          <w:rFonts w:ascii="Helvetica" w:hAnsi="Helvetica" w:cs="Times New Roman"/>
        </w:rPr>
        <w:t>Feb 27th</w:t>
      </w:r>
      <w:r w:rsidR="00C60918" w:rsidRPr="000B4C0B">
        <w:rPr>
          <w:rFonts w:ascii="Helvetica" w:hAnsi="Helvetica" w:cs="Times New Roman"/>
        </w:rPr>
        <w:t>)</w:t>
      </w:r>
    </w:p>
    <w:p w14:paraId="772FAA84" w14:textId="77777777" w:rsidR="002C3D4A" w:rsidRPr="000B4C0B" w:rsidRDefault="002C3D4A" w:rsidP="002C3D4A">
      <w:pPr>
        <w:pStyle w:val="ListParagraph"/>
        <w:widowControl w:val="0"/>
        <w:autoSpaceDE w:val="0"/>
        <w:autoSpaceDN w:val="0"/>
        <w:adjustRightInd w:val="0"/>
        <w:rPr>
          <w:rFonts w:ascii="Helvetica" w:hAnsi="Helvetica" w:cs="Times New Roman"/>
        </w:rPr>
      </w:pPr>
    </w:p>
    <w:p w14:paraId="49A0F4E6" w14:textId="22E96D4B" w:rsidR="00C60918" w:rsidRPr="000B4C0B" w:rsidRDefault="00EB2991" w:rsidP="00C60918">
      <w:pPr>
        <w:pStyle w:val="ListParagraph"/>
        <w:widowControl w:val="0"/>
        <w:numPr>
          <w:ilvl w:val="0"/>
          <w:numId w:val="1"/>
        </w:numPr>
        <w:autoSpaceDE w:val="0"/>
        <w:autoSpaceDN w:val="0"/>
        <w:adjustRightInd w:val="0"/>
        <w:rPr>
          <w:rFonts w:ascii="Helvetica" w:hAnsi="Helvetica" w:cs="Times New Roman"/>
        </w:rPr>
      </w:pPr>
      <w:r w:rsidRPr="000B4C0B">
        <w:rPr>
          <w:rFonts w:ascii="Helvetica" w:hAnsi="Helvetica" w:cs="Times New Roman"/>
        </w:rPr>
        <w:t xml:space="preserve">Writing </w:t>
      </w:r>
      <w:r w:rsidR="00D40277" w:rsidRPr="000B4C0B">
        <w:rPr>
          <w:rFonts w:ascii="Helvetica" w:hAnsi="Helvetica" w:cs="Times New Roman"/>
        </w:rPr>
        <w:t>to get research grants</w:t>
      </w:r>
      <w:r w:rsidR="00C60918" w:rsidRPr="000B4C0B">
        <w:rPr>
          <w:rFonts w:ascii="Helvetica" w:hAnsi="Helvetica" w:cs="Times New Roman"/>
        </w:rPr>
        <w:t xml:space="preserve"> &amp; your </w:t>
      </w:r>
      <w:r w:rsidR="00C60918" w:rsidRPr="000B4C0B">
        <w:rPr>
          <w:rFonts w:ascii="Helvetica" w:hAnsi="Helvetica" w:cs="Times New Roman"/>
          <w:b/>
        </w:rPr>
        <w:t>2</w:t>
      </w:r>
      <w:r w:rsidR="00C60918" w:rsidRPr="000B4C0B">
        <w:rPr>
          <w:rFonts w:ascii="Helvetica" w:hAnsi="Helvetica" w:cs="Times New Roman"/>
          <w:b/>
          <w:vertAlign w:val="superscript"/>
        </w:rPr>
        <w:t>nd</w:t>
      </w:r>
      <w:r w:rsidR="00C60918" w:rsidRPr="000B4C0B">
        <w:rPr>
          <w:rFonts w:ascii="Helvetica" w:hAnsi="Helvetica" w:cs="Times New Roman"/>
          <w:b/>
        </w:rPr>
        <w:t xml:space="preserve"> presentation</w:t>
      </w:r>
      <w:r w:rsidR="00072E60" w:rsidRPr="000B4C0B">
        <w:rPr>
          <w:rFonts w:ascii="Helvetica" w:hAnsi="Helvetica" w:cs="Times New Roman"/>
        </w:rPr>
        <w:t xml:space="preserve"> (5 min on favorite scholar)</w:t>
      </w:r>
      <w:r w:rsidR="00D40277" w:rsidRPr="000B4C0B">
        <w:rPr>
          <w:rFonts w:ascii="Helvetica" w:hAnsi="Helvetica" w:cs="Times New Roman"/>
        </w:rPr>
        <w:t xml:space="preserve"> </w:t>
      </w:r>
      <w:r w:rsidR="00C60918" w:rsidRPr="000B4C0B">
        <w:rPr>
          <w:rFonts w:ascii="Helvetica" w:hAnsi="Helvetica" w:cs="Times New Roman"/>
        </w:rPr>
        <w:t xml:space="preserve">(week </w:t>
      </w:r>
      <w:r w:rsidR="00715198">
        <w:rPr>
          <w:rFonts w:ascii="Helvetica" w:hAnsi="Helvetica" w:cs="Times New Roman"/>
        </w:rPr>
        <w:t>7</w:t>
      </w:r>
      <w:r w:rsidR="00C60918" w:rsidRPr="000B4C0B">
        <w:rPr>
          <w:rFonts w:ascii="Helvetica" w:hAnsi="Helvetica" w:cs="Times New Roman"/>
        </w:rPr>
        <w:t xml:space="preserve"> – March</w:t>
      </w:r>
      <w:r w:rsidR="00715198">
        <w:rPr>
          <w:rFonts w:ascii="Helvetica" w:hAnsi="Helvetica" w:cs="Times New Roman"/>
        </w:rPr>
        <w:t xml:space="preserve"> 6th</w:t>
      </w:r>
      <w:r w:rsidR="00C60918" w:rsidRPr="000B4C0B">
        <w:rPr>
          <w:rFonts w:ascii="Helvetica" w:hAnsi="Helvetica" w:cs="Times New Roman"/>
        </w:rPr>
        <w:t>)</w:t>
      </w:r>
    </w:p>
    <w:p w14:paraId="4A4D9FCF" w14:textId="77777777" w:rsidR="002C3D4A" w:rsidRPr="00715198" w:rsidRDefault="002C3D4A" w:rsidP="00715198">
      <w:pPr>
        <w:ind w:left="360"/>
        <w:rPr>
          <w:rFonts w:ascii="Helvetica" w:hAnsi="Helvetica" w:cs="Times New Roman"/>
        </w:rPr>
      </w:pPr>
    </w:p>
    <w:p w14:paraId="6EA8518E" w14:textId="77777777" w:rsidR="002C3D4A" w:rsidRPr="000B4C0B" w:rsidRDefault="002C3D4A" w:rsidP="002C3D4A">
      <w:pPr>
        <w:pStyle w:val="ListParagraph"/>
        <w:widowControl w:val="0"/>
        <w:autoSpaceDE w:val="0"/>
        <w:autoSpaceDN w:val="0"/>
        <w:adjustRightInd w:val="0"/>
        <w:rPr>
          <w:rFonts w:ascii="Helvetica" w:hAnsi="Helvetica" w:cs="Times New Roman"/>
        </w:rPr>
      </w:pPr>
    </w:p>
    <w:p w14:paraId="53A1CF09" w14:textId="1003384C" w:rsidR="00715198" w:rsidRPr="000B4C0B" w:rsidRDefault="00715198" w:rsidP="002C3D4A">
      <w:pPr>
        <w:pStyle w:val="ListParagraph"/>
        <w:widowControl w:val="0"/>
        <w:autoSpaceDE w:val="0"/>
        <w:autoSpaceDN w:val="0"/>
        <w:adjustRightInd w:val="0"/>
        <w:rPr>
          <w:rFonts w:ascii="Helvetica" w:hAnsi="Helvetica" w:cs="Times New Roman"/>
          <w:b/>
          <w:i/>
        </w:rPr>
      </w:pPr>
      <w:r>
        <w:rPr>
          <w:rFonts w:ascii="Helvetica" w:hAnsi="Helvetica" w:cs="Times New Roman"/>
          <w:b/>
          <w:i/>
        </w:rPr>
        <w:t>Monday March 13</w:t>
      </w:r>
      <w:r w:rsidRPr="00715198">
        <w:rPr>
          <w:rFonts w:ascii="Helvetica" w:hAnsi="Helvetica" w:cs="Times New Roman"/>
          <w:b/>
          <w:i/>
          <w:vertAlign w:val="superscript"/>
        </w:rPr>
        <w:t>th</w:t>
      </w:r>
      <w:r>
        <w:rPr>
          <w:rFonts w:ascii="Helvetica" w:hAnsi="Helvetica" w:cs="Times New Roman"/>
          <w:b/>
          <w:i/>
        </w:rPr>
        <w:t xml:space="preserve"> is Spring recess: No class</w:t>
      </w:r>
    </w:p>
    <w:p w14:paraId="4F8ACBFE" w14:textId="77777777" w:rsidR="002C3D4A" w:rsidRPr="000B4C0B" w:rsidRDefault="002C3D4A" w:rsidP="002C3D4A">
      <w:pPr>
        <w:pStyle w:val="ListParagraph"/>
        <w:widowControl w:val="0"/>
        <w:autoSpaceDE w:val="0"/>
        <w:autoSpaceDN w:val="0"/>
        <w:adjustRightInd w:val="0"/>
        <w:rPr>
          <w:rFonts w:ascii="Helvetica" w:hAnsi="Helvetica" w:cs="Times New Roman"/>
        </w:rPr>
      </w:pPr>
    </w:p>
    <w:p w14:paraId="35BB8BE4" w14:textId="62B12A88" w:rsidR="00EB2991" w:rsidRPr="000B4C0B" w:rsidRDefault="00072E60" w:rsidP="00072E60">
      <w:pPr>
        <w:pStyle w:val="ListParagraph"/>
        <w:widowControl w:val="0"/>
        <w:numPr>
          <w:ilvl w:val="0"/>
          <w:numId w:val="1"/>
        </w:numPr>
        <w:autoSpaceDE w:val="0"/>
        <w:autoSpaceDN w:val="0"/>
        <w:adjustRightInd w:val="0"/>
        <w:rPr>
          <w:rFonts w:ascii="Helvetica" w:hAnsi="Helvetica" w:cs="Times New Roman"/>
        </w:rPr>
      </w:pPr>
      <w:r w:rsidRPr="000B4C0B">
        <w:rPr>
          <w:rFonts w:ascii="Helvetica" w:hAnsi="Helvetica" w:cs="Times New Roman"/>
        </w:rPr>
        <w:t xml:space="preserve">Your </w:t>
      </w:r>
      <w:r w:rsidR="009714DF" w:rsidRPr="000B4C0B">
        <w:rPr>
          <w:rFonts w:ascii="Helvetica" w:hAnsi="Helvetica" w:cs="Times New Roman"/>
          <w:b/>
        </w:rPr>
        <w:t>3rd</w:t>
      </w:r>
      <w:r w:rsidRPr="000B4C0B">
        <w:rPr>
          <w:rFonts w:ascii="Helvetica" w:hAnsi="Helvetica" w:cs="Times New Roman"/>
          <w:b/>
        </w:rPr>
        <w:t xml:space="preserve"> presentation</w:t>
      </w:r>
      <w:r w:rsidRPr="000B4C0B">
        <w:rPr>
          <w:rFonts w:ascii="Helvetica" w:hAnsi="Helvetica" w:cs="Times New Roman"/>
        </w:rPr>
        <w:t xml:space="preserve"> (10 min on your literature review) (week </w:t>
      </w:r>
      <w:r w:rsidR="00715198">
        <w:rPr>
          <w:rFonts w:ascii="Helvetica" w:hAnsi="Helvetica" w:cs="Times New Roman"/>
        </w:rPr>
        <w:t>8</w:t>
      </w:r>
      <w:r w:rsidRPr="000B4C0B">
        <w:rPr>
          <w:rFonts w:ascii="Helvetica" w:hAnsi="Helvetica" w:cs="Times New Roman"/>
        </w:rPr>
        <w:t xml:space="preserve"> – March 2</w:t>
      </w:r>
      <w:r w:rsidR="00715198">
        <w:rPr>
          <w:rFonts w:ascii="Helvetica" w:hAnsi="Helvetica" w:cs="Times New Roman"/>
        </w:rPr>
        <w:t>0</w:t>
      </w:r>
      <w:r w:rsidRPr="000B4C0B">
        <w:rPr>
          <w:rFonts w:ascii="Helvetica" w:hAnsi="Helvetica" w:cs="Times New Roman"/>
        </w:rPr>
        <w:t>th)</w:t>
      </w:r>
    </w:p>
    <w:p w14:paraId="4B346BDD" w14:textId="77777777" w:rsidR="002C3D4A" w:rsidRPr="000B4C0B" w:rsidRDefault="002C3D4A" w:rsidP="002C3D4A">
      <w:pPr>
        <w:pStyle w:val="ListParagraph"/>
        <w:widowControl w:val="0"/>
        <w:autoSpaceDE w:val="0"/>
        <w:autoSpaceDN w:val="0"/>
        <w:adjustRightInd w:val="0"/>
        <w:rPr>
          <w:rFonts w:ascii="Helvetica" w:hAnsi="Helvetica" w:cs="Times New Roman"/>
        </w:rPr>
      </w:pPr>
    </w:p>
    <w:p w14:paraId="5D26DA4B" w14:textId="67439E40" w:rsidR="00572B53" w:rsidRPr="0066626F" w:rsidRDefault="00D40277" w:rsidP="00072E60">
      <w:pPr>
        <w:pStyle w:val="ListParagraph"/>
        <w:widowControl w:val="0"/>
        <w:numPr>
          <w:ilvl w:val="0"/>
          <w:numId w:val="1"/>
        </w:numPr>
        <w:autoSpaceDE w:val="0"/>
        <w:autoSpaceDN w:val="0"/>
        <w:adjustRightInd w:val="0"/>
        <w:rPr>
          <w:rFonts w:ascii="Helvetica" w:hAnsi="Helvetica" w:cs="Times New Roman"/>
        </w:rPr>
      </w:pPr>
      <w:r w:rsidRPr="0066626F">
        <w:rPr>
          <w:rFonts w:ascii="Helvetica" w:hAnsi="Helvetica" w:cs="Times New Roman"/>
        </w:rPr>
        <w:t>Writing referee reports and how to publish</w:t>
      </w:r>
      <w:r w:rsidR="00572B53" w:rsidRPr="0066626F">
        <w:rPr>
          <w:rFonts w:ascii="Helvetica" w:hAnsi="Helvetica" w:cs="Times New Roman"/>
        </w:rPr>
        <w:t xml:space="preserve"> </w:t>
      </w:r>
      <w:r w:rsidR="00072E60" w:rsidRPr="0066626F">
        <w:rPr>
          <w:rFonts w:ascii="Helvetica" w:hAnsi="Helvetica" w:cs="Times New Roman"/>
        </w:rPr>
        <w:t xml:space="preserve">(week </w:t>
      </w:r>
      <w:r w:rsidR="00715198" w:rsidRPr="0066626F">
        <w:rPr>
          <w:rFonts w:ascii="Helvetica" w:hAnsi="Helvetica" w:cs="Times New Roman"/>
        </w:rPr>
        <w:t>9</w:t>
      </w:r>
      <w:r w:rsidR="00072E60" w:rsidRPr="0066626F">
        <w:rPr>
          <w:rFonts w:ascii="Helvetica" w:hAnsi="Helvetica" w:cs="Times New Roman"/>
        </w:rPr>
        <w:t xml:space="preserve"> </w:t>
      </w:r>
      <w:r w:rsidR="00715198" w:rsidRPr="0066626F">
        <w:rPr>
          <w:rFonts w:ascii="Helvetica" w:hAnsi="Helvetica" w:cs="Times New Roman"/>
        </w:rPr>
        <w:t>–</w:t>
      </w:r>
      <w:r w:rsidR="00072E60" w:rsidRPr="0066626F">
        <w:rPr>
          <w:rFonts w:ascii="Helvetica" w:hAnsi="Helvetica" w:cs="Times New Roman"/>
        </w:rPr>
        <w:t xml:space="preserve"> </w:t>
      </w:r>
      <w:r w:rsidR="00715198" w:rsidRPr="0066626F">
        <w:rPr>
          <w:rFonts w:ascii="Helvetica" w:hAnsi="Helvetica" w:cs="Times New Roman"/>
        </w:rPr>
        <w:t>March 27</w:t>
      </w:r>
      <w:proofErr w:type="gramStart"/>
      <w:r w:rsidR="00715198" w:rsidRPr="0066626F">
        <w:rPr>
          <w:rFonts w:ascii="Helvetica" w:hAnsi="Helvetica" w:cs="Times New Roman"/>
        </w:rPr>
        <w:t>th</w:t>
      </w:r>
      <w:r w:rsidR="00072E60" w:rsidRPr="0066626F">
        <w:rPr>
          <w:rFonts w:ascii="Helvetica" w:hAnsi="Helvetica" w:cs="Times New Roman"/>
        </w:rPr>
        <w:t xml:space="preserve"> )</w:t>
      </w:r>
      <w:proofErr w:type="gramEnd"/>
    </w:p>
    <w:p w14:paraId="67FF9BFF" w14:textId="77777777" w:rsidR="002C3D4A" w:rsidRPr="0066626F" w:rsidRDefault="002C3D4A" w:rsidP="002C3D4A">
      <w:pPr>
        <w:pStyle w:val="ListParagraph"/>
        <w:rPr>
          <w:rFonts w:ascii="Helvetica" w:hAnsi="Helvetica" w:cs="Times New Roman"/>
        </w:rPr>
      </w:pPr>
    </w:p>
    <w:p w14:paraId="6103C092" w14:textId="77777777" w:rsidR="002C3D4A" w:rsidRPr="0066626F" w:rsidRDefault="002C3D4A" w:rsidP="002C3D4A">
      <w:pPr>
        <w:pStyle w:val="ListParagraph"/>
        <w:widowControl w:val="0"/>
        <w:autoSpaceDE w:val="0"/>
        <w:autoSpaceDN w:val="0"/>
        <w:adjustRightInd w:val="0"/>
        <w:rPr>
          <w:rFonts w:ascii="Helvetica" w:hAnsi="Helvetica" w:cs="Times New Roman"/>
        </w:rPr>
      </w:pPr>
    </w:p>
    <w:p w14:paraId="76F14873" w14:textId="696A32C6" w:rsidR="00D40277" w:rsidRPr="0066626F" w:rsidRDefault="00D40277" w:rsidP="00572B53">
      <w:pPr>
        <w:pStyle w:val="ListParagraph"/>
        <w:widowControl w:val="0"/>
        <w:numPr>
          <w:ilvl w:val="0"/>
          <w:numId w:val="1"/>
        </w:numPr>
        <w:autoSpaceDE w:val="0"/>
        <w:autoSpaceDN w:val="0"/>
        <w:adjustRightInd w:val="0"/>
        <w:rPr>
          <w:rFonts w:ascii="Helvetica" w:hAnsi="Helvetica" w:cs="Times New Roman"/>
        </w:rPr>
      </w:pPr>
      <w:r w:rsidRPr="0066626F">
        <w:rPr>
          <w:rFonts w:ascii="Helvetica" w:hAnsi="Helvetica" w:cs="Times New Roman"/>
        </w:rPr>
        <w:t xml:space="preserve">Economics and other disciplines </w:t>
      </w:r>
      <w:r w:rsidR="00072E60" w:rsidRPr="0066626F">
        <w:rPr>
          <w:rFonts w:ascii="Helvetica" w:hAnsi="Helvetica" w:cs="Times New Roman"/>
        </w:rPr>
        <w:t>(week 1</w:t>
      </w:r>
      <w:r w:rsidR="00715198" w:rsidRPr="0066626F">
        <w:rPr>
          <w:rFonts w:ascii="Helvetica" w:hAnsi="Helvetica" w:cs="Times New Roman"/>
        </w:rPr>
        <w:t>0</w:t>
      </w:r>
      <w:r w:rsidR="00072E60" w:rsidRPr="0066626F">
        <w:rPr>
          <w:rFonts w:ascii="Helvetica" w:hAnsi="Helvetica" w:cs="Times New Roman"/>
        </w:rPr>
        <w:t xml:space="preserve"> – April </w:t>
      </w:r>
      <w:r w:rsidR="00715198" w:rsidRPr="0066626F">
        <w:rPr>
          <w:rFonts w:ascii="Helvetica" w:hAnsi="Helvetica" w:cs="Times New Roman"/>
        </w:rPr>
        <w:t>3rd</w:t>
      </w:r>
      <w:r w:rsidR="00072E60" w:rsidRPr="0066626F">
        <w:rPr>
          <w:rFonts w:ascii="Helvetica" w:hAnsi="Helvetica" w:cs="Times New Roman"/>
        </w:rPr>
        <w:t>)</w:t>
      </w:r>
    </w:p>
    <w:p w14:paraId="205DCE0B" w14:textId="2273071E" w:rsidR="002C3D4A" w:rsidRPr="0066626F" w:rsidRDefault="002C3D4A" w:rsidP="002C3D4A">
      <w:pPr>
        <w:pStyle w:val="ListParagraph"/>
        <w:widowControl w:val="0"/>
        <w:autoSpaceDE w:val="0"/>
        <w:autoSpaceDN w:val="0"/>
        <w:adjustRightInd w:val="0"/>
        <w:rPr>
          <w:rFonts w:ascii="Helvetica" w:hAnsi="Helvetica" w:cs="Times New Roman"/>
        </w:rPr>
      </w:pPr>
    </w:p>
    <w:p w14:paraId="31E4BD13" w14:textId="7ED57DDD" w:rsidR="00715198" w:rsidRPr="001341EC" w:rsidRDefault="00715198" w:rsidP="001341EC">
      <w:pPr>
        <w:pStyle w:val="ListParagraph"/>
        <w:widowControl w:val="0"/>
        <w:autoSpaceDE w:val="0"/>
        <w:autoSpaceDN w:val="0"/>
        <w:adjustRightInd w:val="0"/>
        <w:rPr>
          <w:rFonts w:ascii="Helvetica" w:hAnsi="Helvetica" w:cs="Times New Roman"/>
          <w:b/>
          <w:i/>
        </w:rPr>
      </w:pPr>
      <w:r w:rsidRPr="0066626F">
        <w:rPr>
          <w:rFonts w:ascii="Helvetica" w:hAnsi="Helvetica" w:cs="Times New Roman"/>
          <w:b/>
          <w:i/>
        </w:rPr>
        <w:t>Monday April 10</w:t>
      </w:r>
      <w:r w:rsidRPr="0066626F">
        <w:rPr>
          <w:rFonts w:ascii="Helvetica" w:hAnsi="Helvetica" w:cs="Times New Roman"/>
          <w:b/>
          <w:i/>
          <w:vertAlign w:val="superscript"/>
        </w:rPr>
        <w:t>th</w:t>
      </w:r>
      <w:r w:rsidRPr="0066626F">
        <w:rPr>
          <w:rFonts w:ascii="Helvetica" w:hAnsi="Helvetica" w:cs="Times New Roman"/>
          <w:b/>
          <w:i/>
        </w:rPr>
        <w:t xml:space="preserve"> is Easter recess: No class</w:t>
      </w:r>
    </w:p>
    <w:p w14:paraId="73841D02" w14:textId="2E59C4D9" w:rsidR="004C3D04" w:rsidRPr="0066626F" w:rsidRDefault="004C3D04" w:rsidP="004C3D04">
      <w:pPr>
        <w:pStyle w:val="ListParagraph"/>
        <w:widowControl w:val="0"/>
        <w:autoSpaceDE w:val="0"/>
        <w:autoSpaceDN w:val="0"/>
        <w:adjustRightInd w:val="0"/>
        <w:rPr>
          <w:rFonts w:ascii="Helvetica" w:hAnsi="Helvetica" w:cs="Times New Roman"/>
        </w:rPr>
      </w:pPr>
    </w:p>
    <w:p w14:paraId="1683FF84" w14:textId="716A4342" w:rsidR="002C5075" w:rsidRPr="00424421" w:rsidRDefault="0066626F" w:rsidP="002C5075">
      <w:pPr>
        <w:pStyle w:val="ListParagraph"/>
        <w:widowControl w:val="0"/>
        <w:numPr>
          <w:ilvl w:val="0"/>
          <w:numId w:val="1"/>
        </w:numPr>
        <w:autoSpaceDE w:val="0"/>
        <w:autoSpaceDN w:val="0"/>
        <w:adjustRightInd w:val="0"/>
        <w:rPr>
          <w:rFonts w:ascii="Helvetica" w:hAnsi="Helvetica" w:cs="Times New Roman"/>
        </w:rPr>
      </w:pPr>
      <w:r w:rsidRPr="002C5075">
        <w:rPr>
          <w:rFonts w:ascii="Helvetica" w:hAnsi="Helvetica" w:cs="Times New Roman"/>
        </w:rPr>
        <w:t xml:space="preserve">How does the economics profession work? Guest lecture by Prof. Daniel </w:t>
      </w:r>
      <w:proofErr w:type="spellStart"/>
      <w:r w:rsidRPr="002C5075">
        <w:rPr>
          <w:rFonts w:ascii="Helvetica" w:hAnsi="Helvetica" w:cs="Times New Roman"/>
        </w:rPr>
        <w:t>Hamermesh</w:t>
      </w:r>
      <w:proofErr w:type="spellEnd"/>
      <w:r w:rsidRPr="002C5075">
        <w:rPr>
          <w:rFonts w:ascii="Helvetica" w:hAnsi="Helvetica" w:cs="Times New Roman"/>
        </w:rPr>
        <w:t xml:space="preserve"> </w:t>
      </w:r>
      <w:r w:rsidR="004C3D04" w:rsidRPr="002C5075">
        <w:rPr>
          <w:rFonts w:ascii="Helvetica" w:hAnsi="Helvetica" w:cs="Times New Roman"/>
        </w:rPr>
        <w:t xml:space="preserve">April </w:t>
      </w:r>
      <w:r w:rsidR="001341EC" w:rsidRPr="002C5075">
        <w:rPr>
          <w:rFonts w:ascii="Helvetica" w:hAnsi="Helvetica" w:cs="Times New Roman"/>
        </w:rPr>
        <w:t>17</w:t>
      </w:r>
      <w:r w:rsidR="004C3D04" w:rsidRPr="002C5075">
        <w:rPr>
          <w:rFonts w:ascii="Helvetica" w:hAnsi="Helvetica" w:cs="Times New Roman"/>
          <w:vertAlign w:val="superscript"/>
        </w:rPr>
        <w:t>th</w:t>
      </w:r>
      <w:r w:rsidRPr="002C5075">
        <w:rPr>
          <w:rFonts w:ascii="Helvetica" w:hAnsi="Helvetica" w:cs="Times New Roman"/>
          <w:vertAlign w:val="superscript"/>
        </w:rPr>
        <w:t xml:space="preserve"> </w:t>
      </w:r>
    </w:p>
    <w:p w14:paraId="14A33D6E" w14:textId="47F3183D" w:rsidR="00424421" w:rsidRDefault="00424421" w:rsidP="00424421">
      <w:pPr>
        <w:pStyle w:val="ListParagraph"/>
        <w:widowControl w:val="0"/>
        <w:autoSpaceDE w:val="0"/>
        <w:autoSpaceDN w:val="0"/>
        <w:adjustRightInd w:val="0"/>
        <w:rPr>
          <w:rFonts w:ascii="Helvetica" w:hAnsi="Helvetica" w:cs="Times New Roman"/>
        </w:rPr>
      </w:pPr>
      <w:r>
        <w:rPr>
          <w:rFonts w:ascii="Helvetica" w:hAnsi="Helvetica" w:cs="Times New Roman"/>
        </w:rPr>
        <w:t>(economics conference room)</w:t>
      </w:r>
    </w:p>
    <w:p w14:paraId="53F5BE77" w14:textId="77777777" w:rsidR="00424421" w:rsidRPr="00424421" w:rsidRDefault="00424421" w:rsidP="00424421">
      <w:pPr>
        <w:pStyle w:val="ListParagraph"/>
        <w:widowControl w:val="0"/>
        <w:autoSpaceDE w:val="0"/>
        <w:autoSpaceDN w:val="0"/>
        <w:adjustRightInd w:val="0"/>
        <w:rPr>
          <w:rFonts w:ascii="Helvetica" w:hAnsi="Helvetica" w:cs="Times New Roman"/>
        </w:rPr>
      </w:pPr>
    </w:p>
    <w:p w14:paraId="41E3E6EE" w14:textId="3D313FE2" w:rsidR="001341EC" w:rsidRPr="0066626F" w:rsidRDefault="001341EC" w:rsidP="001341EC">
      <w:pPr>
        <w:pStyle w:val="ListParagraph"/>
        <w:widowControl w:val="0"/>
        <w:numPr>
          <w:ilvl w:val="0"/>
          <w:numId w:val="1"/>
        </w:numPr>
        <w:autoSpaceDE w:val="0"/>
        <w:autoSpaceDN w:val="0"/>
        <w:adjustRightInd w:val="0"/>
        <w:rPr>
          <w:rFonts w:ascii="Helvetica" w:hAnsi="Helvetica" w:cs="Times New Roman"/>
        </w:rPr>
      </w:pPr>
      <w:r w:rsidRPr="0066626F">
        <w:rPr>
          <w:rFonts w:ascii="Helvetica" w:hAnsi="Helvetica" w:cs="Times New Roman"/>
        </w:rPr>
        <w:t xml:space="preserve">Inclusion and the social in research (week 11 – April </w:t>
      </w:r>
      <w:r>
        <w:rPr>
          <w:rFonts w:ascii="Helvetica" w:hAnsi="Helvetica" w:cs="Times New Roman"/>
        </w:rPr>
        <w:t>24</w:t>
      </w:r>
      <w:r w:rsidRPr="0066626F">
        <w:rPr>
          <w:rFonts w:ascii="Helvetica" w:hAnsi="Helvetica" w:cs="Times New Roman"/>
        </w:rPr>
        <w:t>th)</w:t>
      </w:r>
    </w:p>
    <w:p w14:paraId="6DEEBF20" w14:textId="77777777" w:rsidR="002C3D4A" w:rsidRPr="000B4C0B" w:rsidRDefault="002C3D4A" w:rsidP="002C3D4A">
      <w:pPr>
        <w:widowControl w:val="0"/>
        <w:autoSpaceDE w:val="0"/>
        <w:autoSpaceDN w:val="0"/>
        <w:adjustRightInd w:val="0"/>
        <w:rPr>
          <w:rFonts w:ascii="Helvetica" w:hAnsi="Helvetica" w:cs="Times New Roman"/>
        </w:rPr>
      </w:pPr>
    </w:p>
    <w:p w14:paraId="52E837D6" w14:textId="77777777" w:rsidR="00715198" w:rsidRPr="00780CC1" w:rsidRDefault="00715198" w:rsidP="00780CC1">
      <w:pPr>
        <w:widowControl w:val="0"/>
        <w:autoSpaceDE w:val="0"/>
        <w:autoSpaceDN w:val="0"/>
        <w:adjustRightInd w:val="0"/>
        <w:rPr>
          <w:rFonts w:ascii="Helvetica" w:hAnsi="Helvetica" w:cs="Times New Roman"/>
        </w:rPr>
      </w:pPr>
    </w:p>
    <w:p w14:paraId="63769EA2" w14:textId="637B4C6A" w:rsidR="001F5CB3" w:rsidRPr="00780CC1" w:rsidRDefault="001F5CB3" w:rsidP="009714DF">
      <w:pPr>
        <w:pStyle w:val="ListParagraph"/>
        <w:widowControl w:val="0"/>
        <w:autoSpaceDE w:val="0"/>
        <w:autoSpaceDN w:val="0"/>
        <w:adjustRightInd w:val="0"/>
        <w:rPr>
          <w:rFonts w:ascii="Helvetica" w:hAnsi="Helvetica" w:cs="Times New Roman"/>
          <w:b/>
          <w:i/>
        </w:rPr>
      </w:pPr>
      <w:r w:rsidRPr="00780CC1">
        <w:rPr>
          <w:rFonts w:ascii="Helvetica" w:hAnsi="Helvetica" w:cs="Times New Roman"/>
          <w:b/>
          <w:i/>
        </w:rPr>
        <w:t xml:space="preserve">Poster session on Wednesday May </w:t>
      </w:r>
      <w:r w:rsidR="00780CC1" w:rsidRPr="00780CC1">
        <w:rPr>
          <w:rFonts w:ascii="Helvetica" w:hAnsi="Helvetica" w:cs="Times New Roman"/>
          <w:b/>
          <w:i/>
        </w:rPr>
        <w:t>3</w:t>
      </w:r>
      <w:r w:rsidRPr="00780CC1">
        <w:rPr>
          <w:rFonts w:ascii="Helvetica" w:hAnsi="Helvetica" w:cs="Times New Roman"/>
          <w:b/>
          <w:i/>
          <w:vertAlign w:val="superscript"/>
        </w:rPr>
        <w:t>th</w:t>
      </w:r>
      <w:r w:rsidRPr="00780CC1">
        <w:rPr>
          <w:rFonts w:ascii="Helvetica" w:hAnsi="Helvetica" w:cs="Times New Roman"/>
          <w:b/>
          <w:i/>
        </w:rPr>
        <w:t xml:space="preserve"> </w:t>
      </w:r>
      <w:r w:rsidR="00780CC1" w:rsidRPr="00780CC1">
        <w:rPr>
          <w:rFonts w:ascii="Helvetica" w:hAnsi="Helvetica" w:cs="Times New Roman"/>
          <w:b/>
          <w:i/>
        </w:rPr>
        <w:t>(tentative)</w:t>
      </w:r>
      <w:r w:rsidRPr="00780CC1">
        <w:rPr>
          <w:rFonts w:ascii="Helvetica" w:hAnsi="Helvetica" w:cs="Times New Roman"/>
          <w:b/>
          <w:i/>
        </w:rPr>
        <w:t>Time TBD</w:t>
      </w:r>
    </w:p>
    <w:p w14:paraId="29B6B30F" w14:textId="1598C110" w:rsidR="0066626F" w:rsidRPr="00780CC1" w:rsidRDefault="0066626F" w:rsidP="0066626F">
      <w:pPr>
        <w:pStyle w:val="ListParagraph"/>
        <w:widowControl w:val="0"/>
        <w:autoSpaceDE w:val="0"/>
        <w:autoSpaceDN w:val="0"/>
        <w:adjustRightInd w:val="0"/>
        <w:rPr>
          <w:rFonts w:ascii="Helvetica" w:hAnsi="Helvetica" w:cs="Times New Roman"/>
          <w:b/>
          <w:i/>
        </w:rPr>
      </w:pPr>
      <w:bookmarkStart w:id="0" w:name="_GoBack"/>
      <w:bookmarkEnd w:id="0"/>
    </w:p>
    <w:p w14:paraId="61000FBA" w14:textId="77777777" w:rsidR="0066626F" w:rsidRDefault="0066626F" w:rsidP="0066626F">
      <w:pPr>
        <w:pStyle w:val="ListParagraph"/>
        <w:widowControl w:val="0"/>
        <w:autoSpaceDE w:val="0"/>
        <w:autoSpaceDN w:val="0"/>
        <w:adjustRightInd w:val="0"/>
        <w:rPr>
          <w:rFonts w:ascii="Helvetica" w:hAnsi="Helvetica" w:cs="Times New Roman"/>
          <w:b/>
          <w:i/>
        </w:rPr>
      </w:pPr>
    </w:p>
    <w:p w14:paraId="2DA4E374" w14:textId="77777777" w:rsidR="0066626F" w:rsidRPr="0066626F" w:rsidRDefault="0066626F" w:rsidP="0066626F">
      <w:pPr>
        <w:widowControl w:val="0"/>
        <w:autoSpaceDE w:val="0"/>
        <w:autoSpaceDN w:val="0"/>
        <w:adjustRightInd w:val="0"/>
        <w:rPr>
          <w:rFonts w:ascii="Helvetica" w:hAnsi="Helvetica" w:cs="Times New Roman"/>
          <w:b/>
          <w:i/>
        </w:rPr>
      </w:pPr>
    </w:p>
    <w:p w14:paraId="1F6E769D" w14:textId="6897982A" w:rsidR="002C3D4A" w:rsidRDefault="00780CC1" w:rsidP="00780CC1">
      <w:pPr>
        <w:widowControl w:val="0"/>
        <w:autoSpaceDE w:val="0"/>
        <w:autoSpaceDN w:val="0"/>
        <w:adjustRightInd w:val="0"/>
        <w:ind w:firstLine="360"/>
        <w:rPr>
          <w:rFonts w:ascii="Helvetica" w:hAnsi="Helvetica" w:cs="Times New Roman"/>
        </w:rPr>
      </w:pPr>
      <w:r>
        <w:rPr>
          <w:rFonts w:ascii="Helvetica" w:hAnsi="Helvetica" w:cs="Times New Roman"/>
        </w:rPr>
        <w:t>May 1</w:t>
      </w:r>
      <w:r w:rsidRPr="00780CC1">
        <w:rPr>
          <w:rFonts w:ascii="Helvetica" w:hAnsi="Helvetica" w:cs="Times New Roman"/>
          <w:vertAlign w:val="superscript"/>
        </w:rPr>
        <w:t>st</w:t>
      </w:r>
      <w:r>
        <w:rPr>
          <w:rFonts w:ascii="Helvetica" w:hAnsi="Helvetica" w:cs="Times New Roman"/>
        </w:rPr>
        <w:t>. Class is cancelled. Instead please attend</w:t>
      </w:r>
      <w:r w:rsidR="008051A5">
        <w:rPr>
          <w:rFonts w:ascii="Helvetica" w:hAnsi="Helvetica" w:cs="Times New Roman"/>
        </w:rPr>
        <w:t xml:space="preserve"> one keynote and one session at</w:t>
      </w:r>
      <w:r>
        <w:rPr>
          <w:rFonts w:ascii="Helvetica" w:hAnsi="Helvetica" w:cs="Times New Roman"/>
        </w:rPr>
        <w:t xml:space="preserve"> the </w:t>
      </w:r>
      <w:hyperlink r:id="rId11" w:history="1">
        <w:r w:rsidRPr="00780CC1">
          <w:rPr>
            <w:rStyle w:val="Hyperlink"/>
            <w:rFonts w:ascii="Helvetica" w:hAnsi="Helvetica" w:cs="Times New Roman"/>
          </w:rPr>
          <w:t>International Social and Environmental Justice conference</w:t>
        </w:r>
      </w:hyperlink>
      <w:r>
        <w:rPr>
          <w:rFonts w:ascii="Helvetica" w:hAnsi="Helvetica" w:cs="Times New Roman"/>
        </w:rPr>
        <w:t xml:space="preserve"> at Fordham Lincoln center.</w:t>
      </w:r>
    </w:p>
    <w:p w14:paraId="2ED0B846" w14:textId="77777777" w:rsidR="00780CC1" w:rsidRPr="000B4C0B" w:rsidRDefault="00780CC1" w:rsidP="00780CC1">
      <w:pPr>
        <w:widowControl w:val="0"/>
        <w:autoSpaceDE w:val="0"/>
        <w:autoSpaceDN w:val="0"/>
        <w:adjustRightInd w:val="0"/>
        <w:ind w:firstLine="360"/>
        <w:rPr>
          <w:rFonts w:ascii="Helvetica" w:hAnsi="Helvetica" w:cs="Times New Roman"/>
        </w:rPr>
      </w:pPr>
    </w:p>
    <w:p w14:paraId="6623619E" w14:textId="22E2FB43" w:rsidR="00286781" w:rsidRPr="004C3D04" w:rsidRDefault="00D40277" w:rsidP="00BA7DF8">
      <w:pPr>
        <w:pStyle w:val="ListParagraph"/>
        <w:widowControl w:val="0"/>
        <w:numPr>
          <w:ilvl w:val="0"/>
          <w:numId w:val="1"/>
        </w:numPr>
        <w:autoSpaceDE w:val="0"/>
        <w:autoSpaceDN w:val="0"/>
        <w:adjustRightInd w:val="0"/>
        <w:rPr>
          <w:rFonts w:ascii="Helvetica" w:hAnsi="Helvetica" w:cs="Times New Roman"/>
        </w:rPr>
      </w:pPr>
      <w:r w:rsidRPr="004C3D04">
        <w:rPr>
          <w:rFonts w:ascii="Helvetica" w:hAnsi="Helvetica" w:cs="Times New Roman"/>
        </w:rPr>
        <w:t>Your</w:t>
      </w:r>
      <w:r w:rsidR="00072E60" w:rsidRPr="004C3D04">
        <w:rPr>
          <w:rFonts w:ascii="Helvetica" w:hAnsi="Helvetica" w:cs="Times New Roman"/>
        </w:rPr>
        <w:t xml:space="preserve"> </w:t>
      </w:r>
      <w:r w:rsidR="00072E60" w:rsidRPr="004C3D04">
        <w:rPr>
          <w:rFonts w:ascii="Helvetica" w:hAnsi="Helvetica" w:cs="Times New Roman"/>
          <w:b/>
        </w:rPr>
        <w:t>4</w:t>
      </w:r>
      <w:r w:rsidR="00072E60" w:rsidRPr="004C3D04">
        <w:rPr>
          <w:rFonts w:ascii="Helvetica" w:hAnsi="Helvetica" w:cs="Times New Roman"/>
          <w:b/>
          <w:vertAlign w:val="superscript"/>
        </w:rPr>
        <w:t>th</w:t>
      </w:r>
      <w:r w:rsidR="00072E60" w:rsidRPr="004C3D04">
        <w:rPr>
          <w:rFonts w:ascii="Helvetica" w:hAnsi="Helvetica" w:cs="Times New Roman"/>
          <w:b/>
        </w:rPr>
        <w:t xml:space="preserve"> </w:t>
      </w:r>
      <w:r w:rsidRPr="004C3D04">
        <w:rPr>
          <w:rFonts w:ascii="Helvetica" w:hAnsi="Helvetica" w:cs="Times New Roman"/>
          <w:b/>
        </w:rPr>
        <w:t>presentation</w:t>
      </w:r>
      <w:r w:rsidR="00072E60" w:rsidRPr="004C3D04">
        <w:rPr>
          <w:rFonts w:ascii="Helvetica" w:hAnsi="Helvetica" w:cs="Times New Roman"/>
        </w:rPr>
        <w:t xml:space="preserve"> (35 minutes)</w:t>
      </w:r>
      <w:r w:rsidRPr="004C3D04">
        <w:rPr>
          <w:rFonts w:ascii="Helvetica" w:hAnsi="Helvetica" w:cs="Times New Roman"/>
        </w:rPr>
        <w:t xml:space="preserve"> on May </w:t>
      </w:r>
      <w:r w:rsidR="00780CC1">
        <w:rPr>
          <w:rFonts w:ascii="Helvetica" w:hAnsi="Helvetica" w:cs="Times New Roman"/>
        </w:rPr>
        <w:t>8</w:t>
      </w:r>
      <w:r w:rsidR="00780CC1" w:rsidRPr="00780CC1">
        <w:rPr>
          <w:rFonts w:ascii="Helvetica" w:hAnsi="Helvetica" w:cs="Times New Roman"/>
          <w:vertAlign w:val="superscript"/>
        </w:rPr>
        <w:t>th</w:t>
      </w:r>
      <w:r w:rsidR="00780CC1">
        <w:rPr>
          <w:rFonts w:ascii="Helvetica" w:hAnsi="Helvetica" w:cs="Times New Roman"/>
        </w:rPr>
        <w:t xml:space="preserve"> and </w:t>
      </w:r>
      <w:r w:rsidR="004C3D04" w:rsidRPr="004C3D04">
        <w:rPr>
          <w:rFonts w:ascii="Helvetica" w:hAnsi="Helvetica" w:cs="Times New Roman"/>
        </w:rPr>
        <w:t>1</w:t>
      </w:r>
      <w:r w:rsidR="00780CC1">
        <w:rPr>
          <w:rFonts w:ascii="Helvetica" w:hAnsi="Helvetica" w:cs="Times New Roman"/>
        </w:rPr>
        <w:t>5</w:t>
      </w:r>
      <w:r w:rsidR="00780CC1" w:rsidRPr="00780CC1">
        <w:rPr>
          <w:rFonts w:ascii="Helvetica" w:hAnsi="Helvetica" w:cs="Times New Roman"/>
          <w:vertAlign w:val="superscript"/>
        </w:rPr>
        <w:t>th</w:t>
      </w:r>
    </w:p>
    <w:p w14:paraId="0DFEF02F" w14:textId="77777777" w:rsidR="00006812" w:rsidRPr="000B4C0B" w:rsidRDefault="00006812" w:rsidP="00B062BA">
      <w:pPr>
        <w:rPr>
          <w:rFonts w:ascii="Helvetica" w:hAnsi="Helvetica" w:cs="Times New Roman"/>
          <w:b/>
          <w:u w:val="single"/>
        </w:rPr>
      </w:pPr>
    </w:p>
    <w:p w14:paraId="60BC6A92" w14:textId="79821224" w:rsidR="00FF5064" w:rsidRPr="000B4C0B" w:rsidRDefault="00FF5064" w:rsidP="00B062BA">
      <w:pPr>
        <w:rPr>
          <w:rFonts w:ascii="Helvetica" w:hAnsi="Helvetica" w:cs="Times New Roman"/>
          <w:b/>
        </w:rPr>
      </w:pPr>
      <w:r w:rsidRPr="000B4C0B">
        <w:rPr>
          <w:rFonts w:ascii="Helvetica" w:hAnsi="Helvetica" w:cs="Times New Roman"/>
          <w:b/>
          <w:u w:val="single"/>
        </w:rPr>
        <w:t xml:space="preserve">Required </w:t>
      </w:r>
      <w:r w:rsidR="00C3238E" w:rsidRPr="000B4C0B">
        <w:rPr>
          <w:rFonts w:ascii="Helvetica" w:hAnsi="Helvetica" w:cs="Times New Roman"/>
          <w:b/>
          <w:u w:val="single"/>
        </w:rPr>
        <w:t>Core Readings:</w:t>
      </w:r>
    </w:p>
    <w:p w14:paraId="49593486" w14:textId="77777777" w:rsidR="009714DF" w:rsidRPr="000B4C0B" w:rsidRDefault="009714DF" w:rsidP="00B624EF">
      <w:pPr>
        <w:widowControl w:val="0"/>
        <w:autoSpaceDE w:val="0"/>
        <w:autoSpaceDN w:val="0"/>
        <w:adjustRightInd w:val="0"/>
        <w:rPr>
          <w:rFonts w:ascii="Helvetica" w:hAnsi="Helvetica" w:cs="Times New Roman"/>
        </w:rPr>
      </w:pPr>
    </w:p>
    <w:p w14:paraId="11720F4B" w14:textId="1F79F9C0" w:rsidR="0007407F" w:rsidRDefault="0007407F" w:rsidP="00B624EF">
      <w:pPr>
        <w:widowControl w:val="0"/>
        <w:autoSpaceDE w:val="0"/>
        <w:autoSpaceDN w:val="0"/>
        <w:adjustRightInd w:val="0"/>
        <w:rPr>
          <w:rFonts w:ascii="Helvetica" w:hAnsi="Helvetica" w:cs="Times New Roman"/>
        </w:rPr>
      </w:pPr>
      <w:r>
        <w:rPr>
          <w:rFonts w:ascii="Helvetica" w:hAnsi="Helvetica" w:cs="Times New Roman"/>
        </w:rPr>
        <w:t xml:space="preserve">Course materials will be kept in </w:t>
      </w:r>
      <w:hyperlink r:id="rId12" w:history="1">
        <w:r w:rsidRPr="0007407F">
          <w:rPr>
            <w:rStyle w:val="Hyperlink"/>
            <w:rFonts w:ascii="Helvetica" w:hAnsi="Helvetica" w:cs="Times New Roman"/>
          </w:rPr>
          <w:t>this Google drive</w:t>
        </w:r>
      </w:hyperlink>
      <w:r>
        <w:rPr>
          <w:rFonts w:ascii="Helvetica" w:hAnsi="Helvetica" w:cs="Times New Roman"/>
        </w:rPr>
        <w:t>.</w:t>
      </w:r>
    </w:p>
    <w:p w14:paraId="18272CE0" w14:textId="77777777" w:rsidR="0007407F" w:rsidRDefault="0007407F" w:rsidP="00B624EF">
      <w:pPr>
        <w:widowControl w:val="0"/>
        <w:autoSpaceDE w:val="0"/>
        <w:autoSpaceDN w:val="0"/>
        <w:adjustRightInd w:val="0"/>
        <w:rPr>
          <w:rFonts w:ascii="Helvetica" w:hAnsi="Helvetica" w:cs="Times New Roman"/>
        </w:rPr>
      </w:pPr>
    </w:p>
    <w:p w14:paraId="7B9E84CD" w14:textId="5FC15D5A" w:rsidR="00B624EF" w:rsidRPr="000B4C0B" w:rsidRDefault="00B624EF" w:rsidP="00B624EF">
      <w:pPr>
        <w:widowControl w:val="0"/>
        <w:autoSpaceDE w:val="0"/>
        <w:autoSpaceDN w:val="0"/>
        <w:adjustRightInd w:val="0"/>
        <w:rPr>
          <w:rFonts w:ascii="Helvetica" w:hAnsi="Helvetica" w:cs="Times New Roman"/>
        </w:rPr>
      </w:pPr>
      <w:r w:rsidRPr="000B4C0B">
        <w:rPr>
          <w:rFonts w:ascii="Helvetica" w:hAnsi="Helvetica" w:cs="Times New Roman"/>
        </w:rPr>
        <w:t>You are required to have:</w:t>
      </w:r>
    </w:p>
    <w:p w14:paraId="409EDC26" w14:textId="22D7BC7B" w:rsidR="00B624EF" w:rsidRPr="000B4C0B" w:rsidRDefault="00B624EF" w:rsidP="00B624EF">
      <w:pPr>
        <w:widowControl w:val="0"/>
        <w:autoSpaceDE w:val="0"/>
        <w:autoSpaceDN w:val="0"/>
        <w:adjustRightInd w:val="0"/>
        <w:rPr>
          <w:rFonts w:ascii="Helvetica" w:hAnsi="Helvetica" w:cs="Times New Roman"/>
          <w:b/>
        </w:rPr>
      </w:pPr>
      <w:r w:rsidRPr="000B4C0B">
        <w:rPr>
          <w:rFonts w:ascii="Helvetica" w:hAnsi="Helvetica" w:cs="Times New Roman"/>
          <w:b/>
        </w:rPr>
        <w:t xml:space="preserve">Deirdre McCloskey, </w:t>
      </w:r>
      <w:r w:rsidRPr="000B4C0B">
        <w:rPr>
          <w:rFonts w:ascii="Helvetica" w:hAnsi="Helvetica" w:cs="Times New Roman"/>
          <w:b/>
          <w:i/>
        </w:rPr>
        <w:t>Economical Writing</w:t>
      </w:r>
      <w:r w:rsidRPr="000B4C0B">
        <w:rPr>
          <w:rFonts w:ascii="Helvetica" w:hAnsi="Helvetica" w:cs="Times New Roman"/>
          <w:b/>
        </w:rPr>
        <w:t xml:space="preserve">, 3nd ed. (University of Chicago Press 2019). </w:t>
      </w:r>
    </w:p>
    <w:p w14:paraId="49667341" w14:textId="47D9EF67" w:rsidR="00283168" w:rsidRPr="000B4C0B" w:rsidRDefault="00283168" w:rsidP="00B624EF">
      <w:pPr>
        <w:widowControl w:val="0"/>
        <w:autoSpaceDE w:val="0"/>
        <w:autoSpaceDN w:val="0"/>
        <w:adjustRightInd w:val="0"/>
        <w:rPr>
          <w:rFonts w:ascii="Helvetica" w:hAnsi="Helvetica" w:cs="Times New Roman"/>
          <w:b/>
        </w:rPr>
      </w:pPr>
      <w:r w:rsidRPr="000B4C0B">
        <w:rPr>
          <w:rFonts w:ascii="Helvetica" w:hAnsi="Helvetica" w:cs="Times New Roman"/>
          <w:b/>
        </w:rPr>
        <w:t xml:space="preserve">Zinsser, W. </w:t>
      </w:r>
      <w:r w:rsidRPr="000B4C0B">
        <w:rPr>
          <w:rFonts w:ascii="Helvetica" w:hAnsi="Helvetica" w:cs="Times New Roman"/>
          <w:b/>
          <w:i/>
        </w:rPr>
        <w:t>On Writing Well: The classic guide to writing nonfiction</w:t>
      </w:r>
      <w:r w:rsidRPr="000B4C0B">
        <w:rPr>
          <w:rFonts w:ascii="Helvetica" w:hAnsi="Helvetica" w:cs="Times New Roman"/>
          <w:b/>
        </w:rPr>
        <w:t>. 30</w:t>
      </w:r>
      <w:r w:rsidRPr="000B4C0B">
        <w:rPr>
          <w:rFonts w:ascii="Helvetica" w:hAnsi="Helvetica" w:cs="Times New Roman"/>
          <w:b/>
          <w:vertAlign w:val="superscript"/>
        </w:rPr>
        <w:t>th</w:t>
      </w:r>
      <w:r w:rsidRPr="000B4C0B">
        <w:rPr>
          <w:rFonts w:ascii="Helvetica" w:hAnsi="Helvetica" w:cs="Times New Roman"/>
          <w:b/>
        </w:rPr>
        <w:t xml:space="preserve"> anniversary edition. </w:t>
      </w:r>
    </w:p>
    <w:p w14:paraId="59AAF21F" w14:textId="77777777" w:rsidR="00B624EF" w:rsidRPr="000B4C0B" w:rsidRDefault="00B624EF" w:rsidP="00FF5064">
      <w:pPr>
        <w:widowControl w:val="0"/>
        <w:autoSpaceDE w:val="0"/>
        <w:autoSpaceDN w:val="0"/>
        <w:adjustRightInd w:val="0"/>
        <w:rPr>
          <w:rFonts w:ascii="Helvetica" w:hAnsi="Helvetica" w:cs="Times New Roman"/>
        </w:rPr>
      </w:pPr>
    </w:p>
    <w:p w14:paraId="38F48283" w14:textId="630E09DC" w:rsidR="00B624EF" w:rsidRPr="000B4C0B" w:rsidRDefault="00695B92" w:rsidP="00FF5064">
      <w:pPr>
        <w:widowControl w:val="0"/>
        <w:autoSpaceDE w:val="0"/>
        <w:autoSpaceDN w:val="0"/>
        <w:adjustRightInd w:val="0"/>
        <w:rPr>
          <w:rFonts w:ascii="Helvetica" w:hAnsi="Helvetica" w:cs="Times New Roman"/>
        </w:rPr>
      </w:pPr>
      <w:r w:rsidRPr="000B4C0B">
        <w:rPr>
          <w:rFonts w:ascii="Helvetica" w:hAnsi="Helvetica" w:cs="Times New Roman"/>
        </w:rPr>
        <w:t xml:space="preserve">You will also be required to read papers and </w:t>
      </w:r>
      <w:r w:rsidR="00B624EF" w:rsidRPr="000B4C0B">
        <w:rPr>
          <w:rFonts w:ascii="Helvetica" w:hAnsi="Helvetica" w:cs="Times New Roman"/>
        </w:rPr>
        <w:t>selected chapters from</w:t>
      </w:r>
      <w:r w:rsidRPr="000B4C0B">
        <w:rPr>
          <w:rFonts w:ascii="Helvetica" w:hAnsi="Helvetica" w:cs="Times New Roman"/>
        </w:rPr>
        <w:t xml:space="preserve"> various books, including</w:t>
      </w:r>
      <w:r w:rsidR="00B624EF" w:rsidRPr="000B4C0B">
        <w:rPr>
          <w:rFonts w:ascii="Helvetica" w:hAnsi="Helvetica" w:cs="Times New Roman"/>
        </w:rPr>
        <w:t>:</w:t>
      </w:r>
    </w:p>
    <w:p w14:paraId="02A42231" w14:textId="66936CF5" w:rsidR="00FF5064" w:rsidRPr="000B4C0B" w:rsidRDefault="00037208" w:rsidP="00FF5064">
      <w:pPr>
        <w:widowControl w:val="0"/>
        <w:autoSpaceDE w:val="0"/>
        <w:autoSpaceDN w:val="0"/>
        <w:adjustRightInd w:val="0"/>
        <w:rPr>
          <w:rFonts w:ascii="Helvetica" w:hAnsi="Helvetica" w:cs="Times New Roman"/>
        </w:rPr>
      </w:pPr>
      <w:r>
        <w:rPr>
          <w:rFonts w:ascii="Helvetica" w:hAnsi="Helvetica" w:cs="Times New Roman"/>
        </w:rPr>
        <w:t xml:space="preserve"> </w:t>
      </w:r>
    </w:p>
    <w:p w14:paraId="6FB37FAE" w14:textId="77777777" w:rsidR="00695B92" w:rsidRPr="000B4C0B" w:rsidRDefault="00695B92" w:rsidP="00FF5064">
      <w:pPr>
        <w:widowControl w:val="0"/>
        <w:autoSpaceDE w:val="0"/>
        <w:autoSpaceDN w:val="0"/>
        <w:adjustRightInd w:val="0"/>
        <w:rPr>
          <w:rFonts w:ascii="Helvetica" w:hAnsi="Helvetica" w:cs="Times New Roman"/>
        </w:rPr>
      </w:pPr>
    </w:p>
    <w:p w14:paraId="0A2AD8C3" w14:textId="47B46C82" w:rsidR="00FF5064" w:rsidRPr="000B4C0B" w:rsidRDefault="00FF5064" w:rsidP="00FF5064">
      <w:pPr>
        <w:widowControl w:val="0"/>
        <w:autoSpaceDE w:val="0"/>
        <w:autoSpaceDN w:val="0"/>
        <w:adjustRightInd w:val="0"/>
        <w:rPr>
          <w:rFonts w:ascii="Helvetica" w:hAnsi="Helvetica" w:cs="Times New Roman"/>
        </w:rPr>
      </w:pPr>
      <w:r w:rsidRPr="000B4C0B">
        <w:rPr>
          <w:rFonts w:ascii="Helvetica" w:hAnsi="Helvetica" w:cs="Times New Roman"/>
        </w:rPr>
        <w:t xml:space="preserve">Simon Bowmaker, </w:t>
      </w:r>
      <w:r w:rsidRPr="000B4C0B">
        <w:rPr>
          <w:rFonts w:ascii="Helvetica" w:hAnsi="Helvetica" w:cs="Times New Roman"/>
          <w:i/>
        </w:rPr>
        <w:t>The Art and Practice of Economics Research</w:t>
      </w:r>
      <w:r w:rsidRPr="000B4C0B">
        <w:rPr>
          <w:rFonts w:ascii="Helvetica" w:hAnsi="Helvetica" w:cs="Times New Roman"/>
        </w:rPr>
        <w:t>. (Northampton, Mass: Edward Elgar Publ., 2012). ISBN 978-1-84980-846-0</w:t>
      </w:r>
      <w:r w:rsidR="00846746" w:rsidRPr="000B4C0B">
        <w:rPr>
          <w:rFonts w:ascii="Helvetica" w:hAnsi="Helvetica" w:cs="Times New Roman"/>
        </w:rPr>
        <w:t xml:space="preserve"> (EBOOK available through Fordham library).</w:t>
      </w:r>
    </w:p>
    <w:p w14:paraId="3CCA09BD" w14:textId="7CBB0319" w:rsidR="00695B92" w:rsidRDefault="00695B92" w:rsidP="00CA32F4">
      <w:pPr>
        <w:widowControl w:val="0"/>
        <w:autoSpaceDE w:val="0"/>
        <w:autoSpaceDN w:val="0"/>
        <w:adjustRightInd w:val="0"/>
        <w:rPr>
          <w:rFonts w:ascii="Helvetica" w:hAnsi="Helvetica" w:cs="Times New Roman"/>
        </w:rPr>
      </w:pPr>
    </w:p>
    <w:p w14:paraId="2865ADEC" w14:textId="77777777" w:rsidR="00780CC1" w:rsidRPr="00022492" w:rsidRDefault="00780CC1" w:rsidP="00780CC1">
      <w:pPr>
        <w:rPr>
          <w:rFonts w:ascii="Helvetica" w:eastAsia="Times New Roman" w:hAnsi="Helvetica" w:cs="Times New Roman"/>
        </w:rPr>
      </w:pPr>
      <w:r w:rsidRPr="00022492">
        <w:rPr>
          <w:rFonts w:ascii="Helvetica" w:eastAsia="Times New Roman" w:hAnsi="Helvetica" w:cs="Times New Roman"/>
        </w:rPr>
        <w:t xml:space="preserve">Daniel S. </w:t>
      </w:r>
      <w:proofErr w:type="spellStart"/>
      <w:proofErr w:type="gramStart"/>
      <w:r w:rsidRPr="00022492">
        <w:rPr>
          <w:rFonts w:ascii="Helvetica" w:eastAsia="Times New Roman" w:hAnsi="Helvetica" w:cs="Times New Roman"/>
        </w:rPr>
        <w:t>Hamermesh</w:t>
      </w:r>
      <w:proofErr w:type="spellEnd"/>
      <w:r w:rsidRPr="00780CC1">
        <w:rPr>
          <w:rFonts w:ascii="Helvetica" w:eastAsia="Times New Roman" w:hAnsi="Helvetica" w:cs="Times New Roman"/>
        </w:rPr>
        <w:t xml:space="preserve">  (</w:t>
      </w:r>
      <w:proofErr w:type="gramEnd"/>
      <w:r w:rsidRPr="00780CC1">
        <w:rPr>
          <w:rFonts w:ascii="Helvetica" w:eastAsia="Times New Roman" w:hAnsi="Helvetica" w:cs="Times New Roman"/>
        </w:rPr>
        <w:t xml:space="preserve">1992) </w:t>
      </w:r>
      <w:r w:rsidRPr="00022492">
        <w:rPr>
          <w:rFonts w:ascii="Helvetica" w:eastAsia="Times New Roman" w:hAnsi="Helvetica" w:cs="Times New Roman"/>
        </w:rPr>
        <w:t>The Young Economist's Guide to Professional Etiquette</w:t>
      </w:r>
      <w:r w:rsidRPr="00780CC1">
        <w:rPr>
          <w:rFonts w:ascii="Helvetica" w:eastAsia="Times New Roman" w:hAnsi="Helvetica" w:cs="Times New Roman"/>
        </w:rPr>
        <w:t xml:space="preserve">. </w:t>
      </w:r>
      <w:r w:rsidRPr="00022492">
        <w:rPr>
          <w:rFonts w:ascii="Helvetica" w:eastAsia="Times New Roman" w:hAnsi="Helvetica" w:cs="Times New Roman"/>
          <w:i/>
        </w:rPr>
        <w:t>Journal of Economic Perspectives</w:t>
      </w:r>
      <w:r w:rsidRPr="00022492">
        <w:rPr>
          <w:rFonts w:ascii="Helvetica" w:eastAsia="Times New Roman" w:hAnsi="Helvetica" w:cs="Times New Roman"/>
        </w:rPr>
        <w:t>—Volume 6, Number 1—Winter 1992—Pages 169–179</w:t>
      </w:r>
      <w:r w:rsidRPr="00780CC1">
        <w:rPr>
          <w:rFonts w:ascii="Helvetica" w:eastAsia="Times New Roman" w:hAnsi="Helvetica" w:cs="Times New Roman"/>
        </w:rPr>
        <w:t>.</w:t>
      </w:r>
    </w:p>
    <w:p w14:paraId="2D72CE6B" w14:textId="77777777" w:rsidR="00780CC1" w:rsidRPr="000B4C0B" w:rsidRDefault="00780CC1" w:rsidP="00CA32F4">
      <w:pPr>
        <w:widowControl w:val="0"/>
        <w:autoSpaceDE w:val="0"/>
        <w:autoSpaceDN w:val="0"/>
        <w:adjustRightInd w:val="0"/>
        <w:rPr>
          <w:rFonts w:ascii="Helvetica" w:hAnsi="Helvetica" w:cs="Times New Roman"/>
        </w:rPr>
      </w:pPr>
    </w:p>
    <w:p w14:paraId="512AA10C" w14:textId="543628DA" w:rsidR="00CA32F4" w:rsidRPr="000B4C0B" w:rsidRDefault="00CA32F4" w:rsidP="00CA32F4">
      <w:pPr>
        <w:widowControl w:val="0"/>
        <w:autoSpaceDE w:val="0"/>
        <w:autoSpaceDN w:val="0"/>
        <w:adjustRightInd w:val="0"/>
        <w:rPr>
          <w:rFonts w:ascii="Helvetica" w:hAnsi="Helvetica" w:cs="Times New Roman"/>
        </w:rPr>
      </w:pPr>
      <w:r w:rsidRPr="000B4C0B">
        <w:rPr>
          <w:rFonts w:ascii="Helvetica" w:hAnsi="Helvetica" w:cs="Times New Roman"/>
        </w:rPr>
        <w:t xml:space="preserve">Jane E. Miller, </w:t>
      </w:r>
      <w:r w:rsidRPr="000B4C0B">
        <w:rPr>
          <w:rFonts w:ascii="Helvetica" w:hAnsi="Helvetica" w:cs="Times New Roman"/>
          <w:i/>
        </w:rPr>
        <w:t>The Chicago Guide to Writing about Numbers</w:t>
      </w:r>
      <w:r w:rsidRPr="000B4C0B">
        <w:rPr>
          <w:rFonts w:ascii="Helvetica" w:hAnsi="Helvetica" w:cs="Times New Roman"/>
        </w:rPr>
        <w:t>. (University of Chicago Press, 2004). ISBN 0-226-52631-3</w:t>
      </w:r>
    </w:p>
    <w:p w14:paraId="2EB53AC1" w14:textId="77777777" w:rsidR="00695B92" w:rsidRPr="000B4C0B" w:rsidRDefault="00695B92" w:rsidP="00FF5064">
      <w:pPr>
        <w:widowControl w:val="0"/>
        <w:autoSpaceDE w:val="0"/>
        <w:autoSpaceDN w:val="0"/>
        <w:adjustRightInd w:val="0"/>
        <w:rPr>
          <w:rFonts w:ascii="Helvetica" w:hAnsi="Helvetica" w:cs="Times New Roman"/>
        </w:rPr>
      </w:pPr>
    </w:p>
    <w:p w14:paraId="35AD372E" w14:textId="2C9D2872" w:rsidR="00CA32F4" w:rsidRPr="000B4C0B" w:rsidRDefault="00695B92" w:rsidP="00FF5064">
      <w:pPr>
        <w:widowControl w:val="0"/>
        <w:autoSpaceDE w:val="0"/>
        <w:autoSpaceDN w:val="0"/>
        <w:adjustRightInd w:val="0"/>
        <w:rPr>
          <w:rFonts w:ascii="Helvetica" w:hAnsi="Helvetica" w:cs="Times New Roman"/>
        </w:rPr>
      </w:pPr>
      <w:r w:rsidRPr="000B4C0B">
        <w:rPr>
          <w:rFonts w:ascii="Helvetica" w:hAnsi="Helvetica" w:cs="Times New Roman"/>
        </w:rPr>
        <w:t xml:space="preserve">Stephen King, </w:t>
      </w:r>
      <w:r w:rsidRPr="000B4C0B">
        <w:rPr>
          <w:rFonts w:ascii="Helvetica" w:hAnsi="Helvetica" w:cs="Times New Roman"/>
          <w:i/>
        </w:rPr>
        <w:t>On Writing: A Memoir of the Craft</w:t>
      </w:r>
      <w:r w:rsidRPr="000B4C0B">
        <w:rPr>
          <w:rFonts w:ascii="Helvetica" w:hAnsi="Helvetica" w:cs="Times New Roman"/>
        </w:rPr>
        <w:t>. Scribner.</w:t>
      </w:r>
    </w:p>
    <w:p w14:paraId="242569FE" w14:textId="4A60012D" w:rsidR="00695B92" w:rsidRPr="000B4C0B" w:rsidRDefault="00695B92" w:rsidP="00FF5064">
      <w:pPr>
        <w:widowControl w:val="0"/>
        <w:autoSpaceDE w:val="0"/>
        <w:autoSpaceDN w:val="0"/>
        <w:adjustRightInd w:val="0"/>
        <w:rPr>
          <w:rFonts w:ascii="Helvetica" w:hAnsi="Helvetica" w:cs="Times New Roman"/>
        </w:rPr>
      </w:pPr>
    </w:p>
    <w:p w14:paraId="6019F543" w14:textId="4A3F6C8C" w:rsidR="00695B92" w:rsidRPr="000B4C0B" w:rsidRDefault="00695B92" w:rsidP="00FF5064">
      <w:pPr>
        <w:widowControl w:val="0"/>
        <w:autoSpaceDE w:val="0"/>
        <w:autoSpaceDN w:val="0"/>
        <w:adjustRightInd w:val="0"/>
        <w:rPr>
          <w:rFonts w:ascii="Helvetica" w:hAnsi="Helvetica" w:cs="Times New Roman"/>
        </w:rPr>
      </w:pPr>
      <w:r w:rsidRPr="000B4C0B">
        <w:rPr>
          <w:rFonts w:ascii="Helvetica" w:hAnsi="Helvetica" w:cs="Times New Roman"/>
        </w:rPr>
        <w:t xml:space="preserve">Tara Gray. </w:t>
      </w:r>
      <w:r w:rsidRPr="000B4C0B">
        <w:rPr>
          <w:rFonts w:ascii="Helvetica" w:hAnsi="Helvetica" w:cs="Times New Roman"/>
          <w:i/>
        </w:rPr>
        <w:t>Publish and Flourish: Become of Prolific Scholar</w:t>
      </w:r>
      <w:r w:rsidRPr="000B4C0B">
        <w:rPr>
          <w:rFonts w:ascii="Helvetica" w:hAnsi="Helvetica" w:cs="Times New Roman"/>
        </w:rPr>
        <w:t>. 2</w:t>
      </w:r>
      <w:r w:rsidRPr="000B4C0B">
        <w:rPr>
          <w:rFonts w:ascii="Helvetica" w:hAnsi="Helvetica" w:cs="Times New Roman"/>
          <w:vertAlign w:val="superscript"/>
        </w:rPr>
        <w:t>nd</w:t>
      </w:r>
      <w:r w:rsidRPr="000B4C0B">
        <w:rPr>
          <w:rFonts w:ascii="Helvetica" w:hAnsi="Helvetica" w:cs="Times New Roman"/>
        </w:rPr>
        <w:t xml:space="preserve"> edition. Teaching Academy.</w:t>
      </w:r>
    </w:p>
    <w:p w14:paraId="5A2139D4" w14:textId="77777777" w:rsidR="00695B92" w:rsidRPr="000B4C0B" w:rsidRDefault="00695B92" w:rsidP="00FF5064">
      <w:pPr>
        <w:widowControl w:val="0"/>
        <w:autoSpaceDE w:val="0"/>
        <w:autoSpaceDN w:val="0"/>
        <w:adjustRightInd w:val="0"/>
        <w:rPr>
          <w:rFonts w:ascii="Helvetica" w:hAnsi="Helvetica" w:cs="Times New Roman"/>
        </w:rPr>
      </w:pPr>
    </w:p>
    <w:p w14:paraId="28CA6C1C" w14:textId="50A0AC1D" w:rsidR="00FF5064" w:rsidRPr="000B4C0B" w:rsidRDefault="00FF5064" w:rsidP="00FF5064">
      <w:pPr>
        <w:widowControl w:val="0"/>
        <w:autoSpaceDE w:val="0"/>
        <w:autoSpaceDN w:val="0"/>
        <w:adjustRightInd w:val="0"/>
        <w:rPr>
          <w:rFonts w:ascii="Helvetica" w:hAnsi="Helvetica" w:cs="Times New Roman"/>
          <w:b/>
          <w:u w:val="single"/>
        </w:rPr>
      </w:pPr>
      <w:r w:rsidRPr="000B4C0B">
        <w:rPr>
          <w:rFonts w:ascii="Helvetica" w:hAnsi="Helvetica" w:cs="Times New Roman"/>
          <w:b/>
          <w:u w:val="single"/>
        </w:rPr>
        <w:t>Other Readings</w:t>
      </w:r>
      <w:r w:rsidR="00C3238E" w:rsidRPr="000B4C0B">
        <w:rPr>
          <w:rFonts w:ascii="Helvetica" w:hAnsi="Helvetica" w:cs="Times New Roman"/>
          <w:b/>
          <w:u w:val="single"/>
        </w:rPr>
        <w:t>:</w:t>
      </w:r>
    </w:p>
    <w:p w14:paraId="709F1355" w14:textId="0B5997D9" w:rsidR="00CA32F4" w:rsidRPr="000B4C0B" w:rsidRDefault="00CA32F4" w:rsidP="00FF5064">
      <w:pPr>
        <w:widowControl w:val="0"/>
        <w:autoSpaceDE w:val="0"/>
        <w:autoSpaceDN w:val="0"/>
        <w:adjustRightInd w:val="0"/>
        <w:rPr>
          <w:rFonts w:ascii="Helvetica" w:hAnsi="Helvetica" w:cs="Times New Roman"/>
        </w:rPr>
      </w:pPr>
      <w:r w:rsidRPr="000B4C0B">
        <w:rPr>
          <w:rFonts w:ascii="Helvetica" w:hAnsi="Helvetica" w:cs="Times New Roman"/>
        </w:rPr>
        <w:t>John Creedy, Research without Tears: From the First Ideas to Published Output. (Northampton, Mass: Edward Elgar Publ., 2008). ISBN 978-1-84720-834-7.</w:t>
      </w:r>
    </w:p>
    <w:p w14:paraId="78A23BA5" w14:textId="77777777" w:rsidR="00FF5064" w:rsidRPr="000B4C0B" w:rsidRDefault="00FF5064" w:rsidP="00FF5064">
      <w:pPr>
        <w:widowControl w:val="0"/>
        <w:autoSpaceDE w:val="0"/>
        <w:autoSpaceDN w:val="0"/>
        <w:adjustRightInd w:val="0"/>
        <w:rPr>
          <w:rFonts w:ascii="Helvetica" w:hAnsi="Helvetica" w:cs="Times New Roman"/>
          <w:i/>
          <w:u w:val="single"/>
        </w:rPr>
      </w:pPr>
      <w:r w:rsidRPr="000B4C0B">
        <w:rPr>
          <w:rFonts w:ascii="Helvetica" w:hAnsi="Helvetica" w:cs="Times New Roman"/>
          <w:i/>
          <w:u w:val="single"/>
        </w:rPr>
        <w:t>Composition</w:t>
      </w:r>
    </w:p>
    <w:p w14:paraId="12440E59" w14:textId="2140FB2C" w:rsidR="00FF5064" w:rsidRPr="000B4C0B" w:rsidRDefault="00FF5064" w:rsidP="00FF5064">
      <w:pPr>
        <w:widowControl w:val="0"/>
        <w:autoSpaceDE w:val="0"/>
        <w:autoSpaceDN w:val="0"/>
        <w:adjustRightInd w:val="0"/>
        <w:rPr>
          <w:rFonts w:ascii="Helvetica" w:hAnsi="Helvetica" w:cs="Times New Roman"/>
        </w:rPr>
      </w:pPr>
      <w:r w:rsidRPr="000B4C0B">
        <w:rPr>
          <w:rFonts w:ascii="Helvetica" w:hAnsi="Helvetica" w:cs="Times New Roman"/>
        </w:rPr>
        <w:t xml:space="preserve">Ann </w:t>
      </w:r>
      <w:proofErr w:type="spellStart"/>
      <w:r w:rsidRPr="000B4C0B">
        <w:rPr>
          <w:rFonts w:ascii="Helvetica" w:hAnsi="Helvetica" w:cs="Times New Roman"/>
        </w:rPr>
        <w:t>Raimes</w:t>
      </w:r>
      <w:proofErr w:type="spellEnd"/>
      <w:r w:rsidRPr="000B4C0B">
        <w:rPr>
          <w:rFonts w:ascii="Helvetica" w:hAnsi="Helvetica" w:cs="Times New Roman"/>
        </w:rPr>
        <w:t>, Keys for Writers, 5th ed. (Wadsworth (formerly Houghton Mifflin, 2008)). ISBN</w:t>
      </w:r>
      <w:r w:rsidR="00090BFF" w:rsidRPr="000B4C0B">
        <w:rPr>
          <w:rFonts w:ascii="Helvetica" w:hAnsi="Helvetica" w:cs="Times New Roman"/>
        </w:rPr>
        <w:t xml:space="preserve"> </w:t>
      </w:r>
      <w:r w:rsidRPr="000B4C0B">
        <w:rPr>
          <w:rFonts w:ascii="Helvetica" w:hAnsi="Helvetica" w:cs="Times New Roman"/>
        </w:rPr>
        <w:t>0618753869.</w:t>
      </w:r>
    </w:p>
    <w:p w14:paraId="1B95344A" w14:textId="77777777" w:rsidR="00C3238E" w:rsidRPr="000B4C0B" w:rsidRDefault="00C3238E" w:rsidP="00FF5064">
      <w:pPr>
        <w:widowControl w:val="0"/>
        <w:autoSpaceDE w:val="0"/>
        <w:autoSpaceDN w:val="0"/>
        <w:adjustRightInd w:val="0"/>
        <w:rPr>
          <w:rFonts w:ascii="Helvetica" w:hAnsi="Helvetica" w:cs="Times New Roman"/>
        </w:rPr>
      </w:pPr>
    </w:p>
    <w:p w14:paraId="57E72A13" w14:textId="77777777" w:rsidR="00FF5064" w:rsidRPr="000B4C0B" w:rsidRDefault="00FF5064" w:rsidP="00FF5064">
      <w:pPr>
        <w:widowControl w:val="0"/>
        <w:autoSpaceDE w:val="0"/>
        <w:autoSpaceDN w:val="0"/>
        <w:adjustRightInd w:val="0"/>
        <w:rPr>
          <w:rFonts w:ascii="Helvetica" w:hAnsi="Helvetica" w:cs="Times New Roman"/>
        </w:rPr>
      </w:pPr>
      <w:r w:rsidRPr="000B4C0B">
        <w:rPr>
          <w:rFonts w:ascii="Helvetica" w:hAnsi="Helvetica" w:cs="Times New Roman"/>
        </w:rPr>
        <w:t>Andrea Lunsford, The St. Martin’s Handbook, 7th ed. (Bedford/St. Martin’s, New York, 2011); 6th ed. (2007), 5th ed. (2003). ISBN 0-312-39828-X.</w:t>
      </w:r>
    </w:p>
    <w:p w14:paraId="4603A90A" w14:textId="77777777" w:rsidR="00C3238E" w:rsidRPr="000B4C0B" w:rsidRDefault="00C3238E" w:rsidP="00FF5064">
      <w:pPr>
        <w:widowControl w:val="0"/>
        <w:autoSpaceDE w:val="0"/>
        <w:autoSpaceDN w:val="0"/>
        <w:adjustRightInd w:val="0"/>
        <w:rPr>
          <w:rFonts w:ascii="Helvetica" w:hAnsi="Helvetica" w:cs="Times New Roman"/>
        </w:rPr>
      </w:pPr>
    </w:p>
    <w:p w14:paraId="5A45FF28" w14:textId="77777777" w:rsidR="00FF5064" w:rsidRPr="000B4C0B" w:rsidRDefault="00FF5064" w:rsidP="00FF5064">
      <w:pPr>
        <w:widowControl w:val="0"/>
        <w:autoSpaceDE w:val="0"/>
        <w:autoSpaceDN w:val="0"/>
        <w:adjustRightInd w:val="0"/>
        <w:rPr>
          <w:rFonts w:ascii="Helvetica" w:hAnsi="Helvetica" w:cs="Times New Roman"/>
        </w:rPr>
      </w:pPr>
      <w:r w:rsidRPr="000B4C0B">
        <w:rPr>
          <w:rFonts w:ascii="Helvetica" w:hAnsi="Helvetica" w:cs="Times New Roman"/>
        </w:rPr>
        <w:t xml:space="preserve">Margaret </w:t>
      </w:r>
      <w:proofErr w:type="spellStart"/>
      <w:r w:rsidRPr="000B4C0B">
        <w:rPr>
          <w:rFonts w:ascii="Helvetica" w:hAnsi="Helvetica" w:cs="Times New Roman"/>
        </w:rPr>
        <w:t>Shertzer</w:t>
      </w:r>
      <w:proofErr w:type="spellEnd"/>
      <w:r w:rsidRPr="000B4C0B">
        <w:rPr>
          <w:rFonts w:ascii="Helvetica" w:hAnsi="Helvetica" w:cs="Times New Roman"/>
        </w:rPr>
        <w:t>, The Elements of Grammar (MacMillan, New York, 1986). ISBN 0-02-861449-6.</w:t>
      </w:r>
    </w:p>
    <w:p w14:paraId="1578BA47" w14:textId="77777777" w:rsidR="00C3238E" w:rsidRPr="000B4C0B" w:rsidRDefault="00C3238E" w:rsidP="00FF5064">
      <w:pPr>
        <w:widowControl w:val="0"/>
        <w:autoSpaceDE w:val="0"/>
        <w:autoSpaceDN w:val="0"/>
        <w:adjustRightInd w:val="0"/>
        <w:rPr>
          <w:rFonts w:ascii="Helvetica" w:hAnsi="Helvetica" w:cs="Times New Roman"/>
        </w:rPr>
      </w:pPr>
    </w:p>
    <w:p w14:paraId="0C6F7ADC" w14:textId="75143239" w:rsidR="00FF5064" w:rsidRPr="000B4C0B" w:rsidRDefault="00FF5064" w:rsidP="00FF5064">
      <w:pPr>
        <w:widowControl w:val="0"/>
        <w:autoSpaceDE w:val="0"/>
        <w:autoSpaceDN w:val="0"/>
        <w:adjustRightInd w:val="0"/>
        <w:rPr>
          <w:rFonts w:ascii="Helvetica" w:hAnsi="Helvetica" w:cs="Times New Roman"/>
        </w:rPr>
      </w:pPr>
      <w:r w:rsidRPr="000B4C0B">
        <w:rPr>
          <w:rFonts w:ascii="Helvetica" w:hAnsi="Helvetica" w:cs="Times New Roman"/>
        </w:rPr>
        <w:t xml:space="preserve">William Strunk Jr. and E.B. White, The Elements of Style, </w:t>
      </w:r>
      <w:r w:rsidR="00283168" w:rsidRPr="000B4C0B">
        <w:rPr>
          <w:rFonts w:ascii="Helvetica" w:hAnsi="Helvetica" w:cs="Times New Roman"/>
        </w:rPr>
        <w:t>4th</w:t>
      </w:r>
      <w:r w:rsidRPr="000B4C0B">
        <w:rPr>
          <w:rFonts w:ascii="Helvetica" w:hAnsi="Helvetica" w:cs="Times New Roman"/>
        </w:rPr>
        <w:t xml:space="preserve"> ed. (M</w:t>
      </w:r>
      <w:r w:rsidR="00FE3426" w:rsidRPr="000B4C0B">
        <w:rPr>
          <w:rFonts w:ascii="Helvetica" w:hAnsi="Helvetica" w:cs="Times New Roman"/>
        </w:rPr>
        <w:t>acMillan, New York, 1979).</w:t>
      </w:r>
    </w:p>
    <w:p w14:paraId="538F00DF" w14:textId="77777777" w:rsidR="00C3238E" w:rsidRPr="000B4C0B" w:rsidRDefault="00C3238E" w:rsidP="00FF5064">
      <w:pPr>
        <w:widowControl w:val="0"/>
        <w:autoSpaceDE w:val="0"/>
        <w:autoSpaceDN w:val="0"/>
        <w:adjustRightInd w:val="0"/>
        <w:rPr>
          <w:rFonts w:ascii="Helvetica" w:hAnsi="Helvetica" w:cs="Times New Roman"/>
        </w:rPr>
      </w:pPr>
    </w:p>
    <w:p w14:paraId="2BC8FF7F" w14:textId="77777777" w:rsidR="00FF5064" w:rsidRPr="000B4C0B" w:rsidRDefault="00FF5064" w:rsidP="00FF5064">
      <w:pPr>
        <w:widowControl w:val="0"/>
        <w:autoSpaceDE w:val="0"/>
        <w:autoSpaceDN w:val="0"/>
        <w:adjustRightInd w:val="0"/>
        <w:rPr>
          <w:rFonts w:ascii="Helvetica" w:hAnsi="Helvetica" w:cs="Times New Roman"/>
          <w:i/>
          <w:u w:val="single"/>
        </w:rPr>
      </w:pPr>
      <w:r w:rsidRPr="000B4C0B">
        <w:rPr>
          <w:rFonts w:ascii="Helvetica" w:hAnsi="Helvetica" w:cs="Times New Roman"/>
          <w:i/>
          <w:u w:val="single"/>
        </w:rPr>
        <w:t>Scientific writing</w:t>
      </w:r>
    </w:p>
    <w:p w14:paraId="368564E6" w14:textId="54F082DA" w:rsidR="00FF5064" w:rsidRPr="000B4C0B" w:rsidRDefault="00FF5064" w:rsidP="00FF5064">
      <w:pPr>
        <w:widowControl w:val="0"/>
        <w:autoSpaceDE w:val="0"/>
        <w:autoSpaceDN w:val="0"/>
        <w:adjustRightInd w:val="0"/>
        <w:rPr>
          <w:rFonts w:ascii="Helvetica" w:hAnsi="Helvetica" w:cs="Times New Roman"/>
        </w:rPr>
      </w:pPr>
      <w:r w:rsidRPr="000B4C0B">
        <w:rPr>
          <w:rFonts w:ascii="Helvetica" w:hAnsi="Helvetica" w:cs="Times New Roman"/>
        </w:rPr>
        <w:t>Jose L. Galvan, Writing Literature Reviews, 3rd ed. (</w:t>
      </w:r>
      <w:proofErr w:type="spellStart"/>
      <w:r w:rsidRPr="000B4C0B">
        <w:rPr>
          <w:rFonts w:ascii="Helvetica" w:hAnsi="Helvetica" w:cs="Times New Roman"/>
        </w:rPr>
        <w:t>Pyrczak</w:t>
      </w:r>
      <w:proofErr w:type="spellEnd"/>
      <w:r w:rsidRPr="000B4C0B">
        <w:rPr>
          <w:rFonts w:ascii="Helvetica" w:hAnsi="Helvetica" w:cs="Times New Roman"/>
        </w:rPr>
        <w:t xml:space="preserve"> Publ., Glendale, CA, 2004). ISBN 1-884585-66-3.</w:t>
      </w:r>
    </w:p>
    <w:p w14:paraId="59D3FC25" w14:textId="77777777" w:rsidR="00C3238E" w:rsidRPr="000B4C0B" w:rsidRDefault="00C3238E" w:rsidP="00FF5064">
      <w:pPr>
        <w:widowControl w:val="0"/>
        <w:autoSpaceDE w:val="0"/>
        <w:autoSpaceDN w:val="0"/>
        <w:adjustRightInd w:val="0"/>
        <w:rPr>
          <w:rFonts w:ascii="Helvetica" w:hAnsi="Helvetica" w:cs="Times New Roman"/>
        </w:rPr>
      </w:pPr>
    </w:p>
    <w:p w14:paraId="2499AB89" w14:textId="11B150A4" w:rsidR="00FF5064" w:rsidRPr="000B4C0B" w:rsidRDefault="00FF5064" w:rsidP="00FF5064">
      <w:pPr>
        <w:widowControl w:val="0"/>
        <w:autoSpaceDE w:val="0"/>
        <w:autoSpaceDN w:val="0"/>
        <w:adjustRightInd w:val="0"/>
        <w:rPr>
          <w:rFonts w:ascii="Helvetica" w:hAnsi="Helvetica" w:cs="Times New Roman"/>
        </w:rPr>
      </w:pPr>
      <w:r w:rsidRPr="000B4C0B">
        <w:rPr>
          <w:rFonts w:ascii="Helvetica" w:hAnsi="Helvetica" w:cs="Times New Roman"/>
        </w:rPr>
        <w:t>Michael Alley, The Craft of Scientific Writing, 3rd ed. Corr. 3rd printin</w:t>
      </w:r>
      <w:r w:rsidR="00C3238E" w:rsidRPr="000B4C0B">
        <w:rPr>
          <w:rFonts w:ascii="Helvetica" w:hAnsi="Helvetica" w:cs="Times New Roman"/>
        </w:rPr>
        <w:t xml:space="preserve">g (Springer Verlag, 1998). ISBN </w:t>
      </w:r>
      <w:r w:rsidRPr="000B4C0B">
        <w:rPr>
          <w:rFonts w:ascii="Helvetica" w:hAnsi="Helvetica" w:cs="Times New Roman"/>
        </w:rPr>
        <w:t>978-0-387-94766-2.</w:t>
      </w:r>
    </w:p>
    <w:p w14:paraId="30214500" w14:textId="77777777" w:rsidR="00C3238E" w:rsidRPr="000B4C0B" w:rsidRDefault="00C3238E" w:rsidP="00FF5064">
      <w:pPr>
        <w:widowControl w:val="0"/>
        <w:autoSpaceDE w:val="0"/>
        <w:autoSpaceDN w:val="0"/>
        <w:adjustRightInd w:val="0"/>
        <w:rPr>
          <w:rFonts w:ascii="Helvetica" w:hAnsi="Helvetica" w:cs="Times New Roman"/>
        </w:rPr>
      </w:pPr>
    </w:p>
    <w:p w14:paraId="77A2FCCA" w14:textId="77777777" w:rsidR="00FF5064" w:rsidRPr="000B4C0B" w:rsidRDefault="00FF5064" w:rsidP="00FF5064">
      <w:pPr>
        <w:widowControl w:val="0"/>
        <w:autoSpaceDE w:val="0"/>
        <w:autoSpaceDN w:val="0"/>
        <w:adjustRightInd w:val="0"/>
        <w:rPr>
          <w:rFonts w:ascii="Helvetica" w:hAnsi="Helvetica" w:cs="Times New Roman"/>
          <w:i/>
          <w:u w:val="single"/>
        </w:rPr>
      </w:pPr>
      <w:r w:rsidRPr="000B4C0B">
        <w:rPr>
          <w:rFonts w:ascii="Helvetica" w:hAnsi="Helvetica" w:cs="Times New Roman"/>
          <w:i/>
          <w:u w:val="single"/>
        </w:rPr>
        <w:t>Getting things published</w:t>
      </w:r>
    </w:p>
    <w:p w14:paraId="6BD6A450" w14:textId="10117800" w:rsidR="00C3238E" w:rsidRPr="000B4C0B" w:rsidRDefault="00FF5064" w:rsidP="00FF5064">
      <w:pPr>
        <w:widowControl w:val="0"/>
        <w:autoSpaceDE w:val="0"/>
        <w:autoSpaceDN w:val="0"/>
        <w:adjustRightInd w:val="0"/>
        <w:rPr>
          <w:rFonts w:ascii="Helvetica" w:hAnsi="Helvetica" w:cs="Times New Roman"/>
        </w:rPr>
      </w:pPr>
      <w:r w:rsidRPr="000B4C0B">
        <w:rPr>
          <w:rFonts w:ascii="Helvetica" w:hAnsi="Helvetica" w:cs="Times New Roman"/>
        </w:rPr>
        <w:t>Preston McAfee. “Edifying Editing.” The American Economist, Spring 2010, 55:1, 1-8.</w:t>
      </w:r>
    </w:p>
    <w:p w14:paraId="093548DB" w14:textId="77777777" w:rsidR="00E02913" w:rsidRPr="000B4C0B" w:rsidRDefault="00E02913" w:rsidP="00FF5064">
      <w:pPr>
        <w:widowControl w:val="0"/>
        <w:autoSpaceDE w:val="0"/>
        <w:autoSpaceDN w:val="0"/>
        <w:adjustRightInd w:val="0"/>
        <w:rPr>
          <w:rFonts w:ascii="Helvetica" w:hAnsi="Helvetica" w:cs="Times New Roman"/>
        </w:rPr>
      </w:pPr>
    </w:p>
    <w:p w14:paraId="246A8C66" w14:textId="75321423" w:rsidR="00C3238E" w:rsidRPr="000B4C0B" w:rsidRDefault="00FF5064" w:rsidP="00FF5064">
      <w:pPr>
        <w:widowControl w:val="0"/>
        <w:autoSpaceDE w:val="0"/>
        <w:autoSpaceDN w:val="0"/>
        <w:adjustRightInd w:val="0"/>
        <w:rPr>
          <w:rFonts w:ascii="Helvetica" w:hAnsi="Helvetica" w:cs="Times New Roman"/>
        </w:rPr>
      </w:pPr>
      <w:r w:rsidRPr="000B4C0B">
        <w:rPr>
          <w:rFonts w:ascii="Helvetica" w:hAnsi="Helvetica" w:cs="Times New Roman"/>
        </w:rPr>
        <w:t xml:space="preserve">Joshua S. </w:t>
      </w:r>
      <w:proofErr w:type="spellStart"/>
      <w:r w:rsidRPr="000B4C0B">
        <w:rPr>
          <w:rFonts w:ascii="Helvetica" w:hAnsi="Helvetica" w:cs="Times New Roman"/>
        </w:rPr>
        <w:t>Gans</w:t>
      </w:r>
      <w:proofErr w:type="spellEnd"/>
      <w:r w:rsidRPr="000B4C0B">
        <w:rPr>
          <w:rFonts w:ascii="Helvetica" w:hAnsi="Helvetica" w:cs="Times New Roman"/>
        </w:rPr>
        <w:t xml:space="preserve"> and George B. Shepherd, “How are the mighty fallen: Rejec</w:t>
      </w:r>
      <w:r w:rsidR="00C3238E" w:rsidRPr="000B4C0B">
        <w:rPr>
          <w:rFonts w:ascii="Helvetica" w:hAnsi="Helvetica" w:cs="Times New Roman"/>
        </w:rPr>
        <w:t xml:space="preserve">ted classic articles by leading </w:t>
      </w:r>
      <w:r w:rsidRPr="000B4C0B">
        <w:rPr>
          <w:rFonts w:ascii="Helvetica" w:hAnsi="Helvetica" w:cs="Times New Roman"/>
        </w:rPr>
        <w:t>economists.” Journal of Economic Perspectives, Winter 1994, 8:1, 165-179.</w:t>
      </w:r>
    </w:p>
    <w:p w14:paraId="1D3B895D" w14:textId="77777777" w:rsidR="00E02913" w:rsidRPr="000B4C0B" w:rsidRDefault="00E02913" w:rsidP="00FF5064">
      <w:pPr>
        <w:widowControl w:val="0"/>
        <w:autoSpaceDE w:val="0"/>
        <w:autoSpaceDN w:val="0"/>
        <w:adjustRightInd w:val="0"/>
        <w:rPr>
          <w:rFonts w:ascii="Helvetica" w:hAnsi="Helvetica" w:cs="Times New Roman"/>
        </w:rPr>
      </w:pPr>
    </w:p>
    <w:p w14:paraId="7199DDA0" w14:textId="55D67C17" w:rsidR="00572B53" w:rsidRPr="000B4C0B" w:rsidRDefault="00FF5064" w:rsidP="00090BFF">
      <w:pPr>
        <w:widowControl w:val="0"/>
        <w:autoSpaceDE w:val="0"/>
        <w:autoSpaceDN w:val="0"/>
        <w:adjustRightInd w:val="0"/>
        <w:rPr>
          <w:rFonts w:ascii="Helvetica" w:hAnsi="Helvetica" w:cs="Times New Roman"/>
        </w:rPr>
      </w:pPr>
      <w:r w:rsidRPr="000B4C0B">
        <w:rPr>
          <w:rFonts w:ascii="Helvetica" w:hAnsi="Helvetica" w:cs="Times New Roman"/>
        </w:rPr>
        <w:t xml:space="preserve">Nils Goldsmith and </w:t>
      </w:r>
      <w:proofErr w:type="spellStart"/>
      <w:r w:rsidRPr="000B4C0B">
        <w:rPr>
          <w:rFonts w:ascii="Helvetica" w:hAnsi="Helvetica" w:cs="Times New Roman"/>
        </w:rPr>
        <w:t>Benedikt</w:t>
      </w:r>
      <w:proofErr w:type="spellEnd"/>
      <w:r w:rsidRPr="000B4C0B">
        <w:rPr>
          <w:rFonts w:ascii="Helvetica" w:hAnsi="Helvetica" w:cs="Times New Roman"/>
        </w:rPr>
        <w:t xml:space="preserve"> </w:t>
      </w:r>
      <w:proofErr w:type="spellStart"/>
      <w:r w:rsidRPr="000B4C0B">
        <w:rPr>
          <w:rFonts w:ascii="Helvetica" w:hAnsi="Helvetica" w:cs="Times New Roman"/>
        </w:rPr>
        <w:t>Szmrecsanyi</w:t>
      </w:r>
      <w:proofErr w:type="spellEnd"/>
      <w:r w:rsidRPr="000B4C0B">
        <w:rPr>
          <w:rFonts w:ascii="Helvetica" w:hAnsi="Helvetica" w:cs="Times New Roman"/>
        </w:rPr>
        <w:t xml:space="preserve">. “What Do Economists Talk </w:t>
      </w:r>
      <w:r w:rsidR="00C3238E" w:rsidRPr="000B4C0B">
        <w:rPr>
          <w:rFonts w:ascii="Helvetica" w:hAnsi="Helvetica" w:cs="Times New Roman"/>
        </w:rPr>
        <w:t xml:space="preserve">About? A Linguistic Analysis of </w:t>
      </w:r>
      <w:r w:rsidRPr="000B4C0B">
        <w:rPr>
          <w:rFonts w:ascii="Helvetica" w:hAnsi="Helvetica" w:cs="Times New Roman"/>
        </w:rPr>
        <w:t>Published Writing in Economics Journals.” American Journal of Economics and Sociology, 66:2 (April</w:t>
      </w:r>
      <w:r w:rsidR="00C3238E" w:rsidRPr="000B4C0B">
        <w:rPr>
          <w:rFonts w:ascii="Helvetica" w:hAnsi="Helvetica" w:cs="Times New Roman"/>
        </w:rPr>
        <w:t xml:space="preserve"> </w:t>
      </w:r>
      <w:r w:rsidRPr="000B4C0B">
        <w:rPr>
          <w:rFonts w:ascii="Helvetica" w:hAnsi="Helvetica" w:cs="Times New Roman"/>
        </w:rPr>
        <w:t>2007), 335-378.</w:t>
      </w:r>
    </w:p>
    <w:sectPr w:rsidR="00572B53" w:rsidRPr="000B4C0B" w:rsidSect="002C3D29">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B07B8" w14:textId="77777777" w:rsidR="00D9322D" w:rsidRDefault="00D9322D" w:rsidP="00AA5D98">
      <w:r>
        <w:separator/>
      </w:r>
    </w:p>
  </w:endnote>
  <w:endnote w:type="continuationSeparator" w:id="0">
    <w:p w14:paraId="641082C5" w14:textId="77777777" w:rsidR="00D9322D" w:rsidRDefault="00D9322D" w:rsidP="00AA5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A035D" w14:textId="77777777" w:rsidR="00630130" w:rsidRDefault="00630130" w:rsidP="003910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2594CB" w14:textId="77777777" w:rsidR="00630130" w:rsidRDefault="006301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37A92" w14:textId="77777777" w:rsidR="00630130" w:rsidRDefault="00630130" w:rsidP="003910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C3D29">
      <w:rPr>
        <w:rStyle w:val="PageNumber"/>
        <w:noProof/>
      </w:rPr>
      <w:t>1</w:t>
    </w:r>
    <w:r>
      <w:rPr>
        <w:rStyle w:val="PageNumber"/>
      </w:rPr>
      <w:fldChar w:fldCharType="end"/>
    </w:r>
  </w:p>
  <w:p w14:paraId="619F7CCC" w14:textId="77777777" w:rsidR="00630130" w:rsidRDefault="006301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D94DF" w14:textId="77777777" w:rsidR="00630130" w:rsidRDefault="00630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3A995" w14:textId="77777777" w:rsidR="00D9322D" w:rsidRDefault="00D9322D" w:rsidP="00AA5D98">
      <w:r>
        <w:separator/>
      </w:r>
    </w:p>
  </w:footnote>
  <w:footnote w:type="continuationSeparator" w:id="0">
    <w:p w14:paraId="65D73A87" w14:textId="77777777" w:rsidR="00D9322D" w:rsidRDefault="00D9322D" w:rsidP="00AA5D98">
      <w:r>
        <w:continuationSeparator/>
      </w:r>
    </w:p>
  </w:footnote>
  <w:footnote w:id="1">
    <w:p w14:paraId="2EAFAA73" w14:textId="77777777" w:rsidR="00630130" w:rsidRPr="00846746" w:rsidRDefault="00630130" w:rsidP="00AF0156">
      <w:pPr>
        <w:pStyle w:val="FootnoteText"/>
        <w:rPr>
          <w:rFonts w:ascii="Times New Roman" w:hAnsi="Times New Roman" w:cs="Times New Roman"/>
        </w:rPr>
      </w:pPr>
      <w:r w:rsidRPr="00846746">
        <w:rPr>
          <w:rStyle w:val="FootnoteReference"/>
          <w:rFonts w:ascii="Times New Roman" w:hAnsi="Times New Roman" w:cs="Times New Roman"/>
        </w:rPr>
        <w:footnoteRef/>
      </w:r>
      <w:r w:rsidRPr="00846746">
        <w:rPr>
          <w:rFonts w:ascii="Times New Roman" w:hAnsi="Times New Roman" w:cs="Times New Roman"/>
        </w:rPr>
        <w:t xml:space="preserve"> The Economics Department Research Seminar is a weekly presentation of research by invited scholars from outside colleges, universities and other research institutions.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609CB" w14:textId="41CDB565" w:rsidR="00630130" w:rsidRDefault="006301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9E438" w14:textId="0A9CF0C7" w:rsidR="00630130" w:rsidRDefault="006301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62BD9" w14:textId="0BB4B8E3" w:rsidR="00630130" w:rsidRDefault="006301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212E2"/>
    <w:multiLevelType w:val="hybridMultilevel"/>
    <w:tmpl w:val="D0341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1A"/>
    <w:rsid w:val="0000029F"/>
    <w:rsid w:val="0000326D"/>
    <w:rsid w:val="00006812"/>
    <w:rsid w:val="00024EEF"/>
    <w:rsid w:val="00037208"/>
    <w:rsid w:val="0004171A"/>
    <w:rsid w:val="0006672E"/>
    <w:rsid w:val="00072E60"/>
    <w:rsid w:val="0007407F"/>
    <w:rsid w:val="0008360F"/>
    <w:rsid w:val="00090BFF"/>
    <w:rsid w:val="00096166"/>
    <w:rsid w:val="000A55C9"/>
    <w:rsid w:val="000B4C0B"/>
    <w:rsid w:val="000B711F"/>
    <w:rsid w:val="000E251E"/>
    <w:rsid w:val="001312AC"/>
    <w:rsid w:val="001341EC"/>
    <w:rsid w:val="00160121"/>
    <w:rsid w:val="001A379B"/>
    <w:rsid w:val="001A6FE3"/>
    <w:rsid w:val="001F5CB3"/>
    <w:rsid w:val="00200199"/>
    <w:rsid w:val="00214A44"/>
    <w:rsid w:val="00241834"/>
    <w:rsid w:val="00283168"/>
    <w:rsid w:val="00286781"/>
    <w:rsid w:val="002C3D29"/>
    <w:rsid w:val="002C3D4A"/>
    <w:rsid w:val="002C5075"/>
    <w:rsid w:val="00302531"/>
    <w:rsid w:val="0031453E"/>
    <w:rsid w:val="00316A3C"/>
    <w:rsid w:val="00321E62"/>
    <w:rsid w:val="003910EE"/>
    <w:rsid w:val="00395E87"/>
    <w:rsid w:val="003C6B35"/>
    <w:rsid w:val="003F7BA1"/>
    <w:rsid w:val="00424421"/>
    <w:rsid w:val="004422B5"/>
    <w:rsid w:val="00471451"/>
    <w:rsid w:val="00480BFC"/>
    <w:rsid w:val="00481209"/>
    <w:rsid w:val="004C3D04"/>
    <w:rsid w:val="004C578F"/>
    <w:rsid w:val="004C7193"/>
    <w:rsid w:val="00541CD5"/>
    <w:rsid w:val="00572B53"/>
    <w:rsid w:val="005C536E"/>
    <w:rsid w:val="005E5BCF"/>
    <w:rsid w:val="00630130"/>
    <w:rsid w:val="00646F7B"/>
    <w:rsid w:val="0066626F"/>
    <w:rsid w:val="00695B92"/>
    <w:rsid w:val="006E26B7"/>
    <w:rsid w:val="00715198"/>
    <w:rsid w:val="00740C67"/>
    <w:rsid w:val="00771B22"/>
    <w:rsid w:val="00780CC1"/>
    <w:rsid w:val="007A25EF"/>
    <w:rsid w:val="007A5AEA"/>
    <w:rsid w:val="007E27F2"/>
    <w:rsid w:val="008051A5"/>
    <w:rsid w:val="00831363"/>
    <w:rsid w:val="00846746"/>
    <w:rsid w:val="00883CEE"/>
    <w:rsid w:val="008E6BB4"/>
    <w:rsid w:val="0095282F"/>
    <w:rsid w:val="009714DF"/>
    <w:rsid w:val="009C3F05"/>
    <w:rsid w:val="00A51024"/>
    <w:rsid w:val="00A6661C"/>
    <w:rsid w:val="00AA5D98"/>
    <w:rsid w:val="00AD078F"/>
    <w:rsid w:val="00AD2278"/>
    <w:rsid w:val="00AF0156"/>
    <w:rsid w:val="00B062BA"/>
    <w:rsid w:val="00B624EF"/>
    <w:rsid w:val="00BB7342"/>
    <w:rsid w:val="00BE7EEF"/>
    <w:rsid w:val="00C20203"/>
    <w:rsid w:val="00C3238E"/>
    <w:rsid w:val="00C60918"/>
    <w:rsid w:val="00C630E4"/>
    <w:rsid w:val="00C90CB5"/>
    <w:rsid w:val="00C92D3F"/>
    <w:rsid w:val="00CA32F4"/>
    <w:rsid w:val="00CB5818"/>
    <w:rsid w:val="00D11215"/>
    <w:rsid w:val="00D30A0F"/>
    <w:rsid w:val="00D40277"/>
    <w:rsid w:val="00D9322D"/>
    <w:rsid w:val="00DA7EBF"/>
    <w:rsid w:val="00DD7CC5"/>
    <w:rsid w:val="00E02913"/>
    <w:rsid w:val="00E6006E"/>
    <w:rsid w:val="00E614A2"/>
    <w:rsid w:val="00E74D58"/>
    <w:rsid w:val="00E9552F"/>
    <w:rsid w:val="00EB2991"/>
    <w:rsid w:val="00EB76D6"/>
    <w:rsid w:val="00FE3426"/>
    <w:rsid w:val="00FE7CB2"/>
    <w:rsid w:val="00FF5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361EF7"/>
  <w14:defaultImageDpi w14:val="300"/>
  <w15:docId w15:val="{41759F9A-49E4-7A48-968D-329528596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6B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4171A"/>
    <w:rPr>
      <w:sz w:val="18"/>
      <w:szCs w:val="18"/>
    </w:rPr>
  </w:style>
  <w:style w:type="paragraph" w:styleId="CommentText">
    <w:name w:val="annotation text"/>
    <w:basedOn w:val="Normal"/>
    <w:link w:val="CommentTextChar"/>
    <w:uiPriority w:val="99"/>
    <w:semiHidden/>
    <w:unhideWhenUsed/>
    <w:rsid w:val="0004171A"/>
  </w:style>
  <w:style w:type="character" w:customStyle="1" w:styleId="CommentTextChar">
    <w:name w:val="Comment Text Char"/>
    <w:basedOn w:val="DefaultParagraphFont"/>
    <w:link w:val="CommentText"/>
    <w:uiPriority w:val="99"/>
    <w:semiHidden/>
    <w:rsid w:val="0004171A"/>
  </w:style>
  <w:style w:type="paragraph" w:styleId="BalloonText">
    <w:name w:val="Balloon Text"/>
    <w:basedOn w:val="Normal"/>
    <w:link w:val="BalloonTextChar"/>
    <w:uiPriority w:val="99"/>
    <w:semiHidden/>
    <w:unhideWhenUsed/>
    <w:rsid w:val="000417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71A"/>
    <w:rPr>
      <w:rFonts w:ascii="Lucida Grande" w:hAnsi="Lucida Grande" w:cs="Lucida Grande"/>
      <w:sz w:val="18"/>
      <w:szCs w:val="18"/>
    </w:rPr>
  </w:style>
  <w:style w:type="paragraph" w:styleId="Footer">
    <w:name w:val="footer"/>
    <w:basedOn w:val="Normal"/>
    <w:link w:val="FooterChar"/>
    <w:uiPriority w:val="99"/>
    <w:unhideWhenUsed/>
    <w:rsid w:val="00AA5D98"/>
    <w:pPr>
      <w:tabs>
        <w:tab w:val="center" w:pos="4320"/>
        <w:tab w:val="right" w:pos="8640"/>
      </w:tabs>
    </w:pPr>
  </w:style>
  <w:style w:type="character" w:customStyle="1" w:styleId="FooterChar">
    <w:name w:val="Footer Char"/>
    <w:basedOn w:val="DefaultParagraphFont"/>
    <w:link w:val="Footer"/>
    <w:uiPriority w:val="99"/>
    <w:rsid w:val="00AA5D98"/>
  </w:style>
  <w:style w:type="character" w:styleId="PageNumber">
    <w:name w:val="page number"/>
    <w:basedOn w:val="DefaultParagraphFont"/>
    <w:uiPriority w:val="99"/>
    <w:semiHidden/>
    <w:unhideWhenUsed/>
    <w:rsid w:val="00AA5D98"/>
  </w:style>
  <w:style w:type="paragraph" w:styleId="FootnoteText">
    <w:name w:val="footnote text"/>
    <w:basedOn w:val="Normal"/>
    <w:link w:val="FootnoteTextChar"/>
    <w:uiPriority w:val="99"/>
    <w:unhideWhenUsed/>
    <w:rsid w:val="00AF0156"/>
    <w:rPr>
      <w:sz w:val="20"/>
      <w:szCs w:val="20"/>
    </w:rPr>
  </w:style>
  <w:style w:type="character" w:customStyle="1" w:styleId="FootnoteTextChar">
    <w:name w:val="Footnote Text Char"/>
    <w:basedOn w:val="DefaultParagraphFont"/>
    <w:link w:val="FootnoteText"/>
    <w:uiPriority w:val="99"/>
    <w:rsid w:val="00AF0156"/>
    <w:rPr>
      <w:sz w:val="20"/>
      <w:szCs w:val="20"/>
    </w:rPr>
  </w:style>
  <w:style w:type="character" w:styleId="FootnoteReference">
    <w:name w:val="footnote reference"/>
    <w:basedOn w:val="DefaultParagraphFont"/>
    <w:uiPriority w:val="99"/>
    <w:unhideWhenUsed/>
    <w:rsid w:val="00AF0156"/>
    <w:rPr>
      <w:vertAlign w:val="superscript"/>
    </w:rPr>
  </w:style>
  <w:style w:type="paragraph" w:styleId="Header">
    <w:name w:val="header"/>
    <w:basedOn w:val="Normal"/>
    <w:link w:val="HeaderChar"/>
    <w:uiPriority w:val="99"/>
    <w:unhideWhenUsed/>
    <w:rsid w:val="000A55C9"/>
    <w:pPr>
      <w:tabs>
        <w:tab w:val="center" w:pos="4320"/>
        <w:tab w:val="right" w:pos="8640"/>
      </w:tabs>
    </w:pPr>
  </w:style>
  <w:style w:type="character" w:customStyle="1" w:styleId="HeaderChar">
    <w:name w:val="Header Char"/>
    <w:basedOn w:val="DefaultParagraphFont"/>
    <w:link w:val="Header"/>
    <w:uiPriority w:val="99"/>
    <w:rsid w:val="000A55C9"/>
  </w:style>
  <w:style w:type="paragraph" w:styleId="ListParagraph">
    <w:name w:val="List Paragraph"/>
    <w:basedOn w:val="Normal"/>
    <w:uiPriority w:val="34"/>
    <w:qFormat/>
    <w:rsid w:val="00CA32F4"/>
    <w:pPr>
      <w:ind w:left="720"/>
      <w:contextualSpacing/>
    </w:pPr>
  </w:style>
  <w:style w:type="character" w:styleId="Hyperlink">
    <w:name w:val="Hyperlink"/>
    <w:basedOn w:val="DefaultParagraphFont"/>
    <w:uiPriority w:val="99"/>
    <w:unhideWhenUsed/>
    <w:rsid w:val="00072E60"/>
    <w:rPr>
      <w:color w:val="0000FF" w:themeColor="hyperlink"/>
      <w:u w:val="single"/>
    </w:rPr>
  </w:style>
  <w:style w:type="character" w:styleId="UnresolvedMention">
    <w:name w:val="Unresolved Mention"/>
    <w:basedOn w:val="DefaultParagraphFont"/>
    <w:uiPriority w:val="99"/>
    <w:semiHidden/>
    <w:unhideWhenUsed/>
    <w:rsid w:val="00072E60"/>
    <w:rPr>
      <w:color w:val="605E5C"/>
      <w:shd w:val="clear" w:color="auto" w:fill="E1DFDD"/>
    </w:rPr>
  </w:style>
  <w:style w:type="character" w:styleId="FollowedHyperlink">
    <w:name w:val="FollowedHyperlink"/>
    <w:basedOn w:val="DefaultParagraphFont"/>
    <w:uiPriority w:val="99"/>
    <w:semiHidden/>
    <w:unhideWhenUsed/>
    <w:rsid w:val="00072E60"/>
    <w:rPr>
      <w:color w:val="800080" w:themeColor="followedHyperlink"/>
      <w:u w:val="single"/>
    </w:rPr>
  </w:style>
  <w:style w:type="character" w:customStyle="1" w:styleId="eydoae">
    <w:name w:val="eydoae"/>
    <w:basedOn w:val="DefaultParagraphFont"/>
    <w:rsid w:val="00C20203"/>
  </w:style>
  <w:style w:type="character" w:customStyle="1" w:styleId="dpvwyc">
    <w:name w:val="dpvwyc"/>
    <w:basedOn w:val="DefaultParagraphFont"/>
    <w:rsid w:val="00C20203"/>
  </w:style>
  <w:style w:type="paragraph" w:styleId="NormalWeb">
    <w:name w:val="Normal (Web)"/>
    <w:basedOn w:val="Normal"/>
    <w:uiPriority w:val="99"/>
    <w:semiHidden/>
    <w:unhideWhenUsed/>
    <w:rsid w:val="00286781"/>
    <w:pPr>
      <w:spacing w:before="100" w:beforeAutospacing="1" w:after="100" w:afterAutospacing="1"/>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5E5BCF"/>
    <w:rPr>
      <w:b/>
      <w:bCs/>
      <w:sz w:val="20"/>
      <w:szCs w:val="20"/>
    </w:rPr>
  </w:style>
  <w:style w:type="character" w:customStyle="1" w:styleId="CommentSubjectChar">
    <w:name w:val="Comment Subject Char"/>
    <w:basedOn w:val="CommentTextChar"/>
    <w:link w:val="CommentSubject"/>
    <w:uiPriority w:val="99"/>
    <w:semiHidden/>
    <w:rsid w:val="005E5B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153626">
      <w:bodyDiv w:val="1"/>
      <w:marLeft w:val="0"/>
      <w:marRight w:val="0"/>
      <w:marTop w:val="0"/>
      <w:marBottom w:val="0"/>
      <w:divBdr>
        <w:top w:val="none" w:sz="0" w:space="0" w:color="auto"/>
        <w:left w:val="none" w:sz="0" w:space="0" w:color="auto"/>
        <w:bottom w:val="none" w:sz="0" w:space="0" w:color="auto"/>
        <w:right w:val="none" w:sz="0" w:space="0" w:color="auto"/>
      </w:divBdr>
    </w:div>
    <w:div w:id="271939138">
      <w:bodyDiv w:val="1"/>
      <w:marLeft w:val="0"/>
      <w:marRight w:val="0"/>
      <w:marTop w:val="0"/>
      <w:marBottom w:val="0"/>
      <w:divBdr>
        <w:top w:val="none" w:sz="0" w:space="0" w:color="auto"/>
        <w:left w:val="none" w:sz="0" w:space="0" w:color="auto"/>
        <w:bottom w:val="none" w:sz="0" w:space="0" w:color="auto"/>
        <w:right w:val="none" w:sz="0" w:space="0" w:color="auto"/>
      </w:divBdr>
      <w:divsChild>
        <w:div w:id="1088885512">
          <w:marLeft w:val="0"/>
          <w:marRight w:val="0"/>
          <w:marTop w:val="0"/>
          <w:marBottom w:val="0"/>
          <w:divBdr>
            <w:top w:val="none" w:sz="0" w:space="0" w:color="auto"/>
            <w:left w:val="none" w:sz="0" w:space="0" w:color="auto"/>
            <w:bottom w:val="none" w:sz="0" w:space="0" w:color="auto"/>
            <w:right w:val="none" w:sz="0" w:space="0" w:color="auto"/>
          </w:divBdr>
          <w:divsChild>
            <w:div w:id="1621261852">
              <w:marLeft w:val="0"/>
              <w:marRight w:val="0"/>
              <w:marTop w:val="0"/>
              <w:marBottom w:val="0"/>
              <w:divBdr>
                <w:top w:val="none" w:sz="0" w:space="0" w:color="auto"/>
                <w:left w:val="none" w:sz="0" w:space="0" w:color="auto"/>
                <w:bottom w:val="none" w:sz="0" w:space="0" w:color="auto"/>
                <w:right w:val="none" w:sz="0" w:space="0" w:color="auto"/>
              </w:divBdr>
            </w:div>
            <w:div w:id="1847671088">
              <w:marLeft w:val="0"/>
              <w:marRight w:val="0"/>
              <w:marTop w:val="0"/>
              <w:marBottom w:val="0"/>
              <w:divBdr>
                <w:top w:val="none" w:sz="0" w:space="0" w:color="auto"/>
                <w:left w:val="none" w:sz="0" w:space="0" w:color="auto"/>
                <w:bottom w:val="none" w:sz="0" w:space="0" w:color="auto"/>
                <w:right w:val="none" w:sz="0" w:space="0" w:color="auto"/>
              </w:divBdr>
              <w:divsChild>
                <w:div w:id="2099132059">
                  <w:marLeft w:val="0"/>
                  <w:marRight w:val="0"/>
                  <w:marTop w:val="0"/>
                  <w:marBottom w:val="0"/>
                  <w:divBdr>
                    <w:top w:val="none" w:sz="0" w:space="0" w:color="auto"/>
                    <w:left w:val="none" w:sz="0" w:space="0" w:color="auto"/>
                    <w:bottom w:val="none" w:sz="0" w:space="0" w:color="auto"/>
                    <w:right w:val="none" w:sz="0" w:space="0" w:color="auto"/>
                  </w:divBdr>
                  <w:divsChild>
                    <w:div w:id="640382780">
                      <w:marLeft w:val="0"/>
                      <w:marRight w:val="0"/>
                      <w:marTop w:val="0"/>
                      <w:marBottom w:val="0"/>
                      <w:divBdr>
                        <w:top w:val="none" w:sz="0" w:space="0" w:color="auto"/>
                        <w:left w:val="none" w:sz="0" w:space="0" w:color="auto"/>
                        <w:bottom w:val="none" w:sz="0" w:space="0" w:color="auto"/>
                        <w:right w:val="none" w:sz="0" w:space="0" w:color="auto"/>
                      </w:divBdr>
                    </w:div>
                    <w:div w:id="18092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8236">
              <w:marLeft w:val="0"/>
              <w:marRight w:val="0"/>
              <w:marTop w:val="0"/>
              <w:marBottom w:val="0"/>
              <w:divBdr>
                <w:top w:val="none" w:sz="0" w:space="0" w:color="auto"/>
                <w:left w:val="none" w:sz="0" w:space="0" w:color="auto"/>
                <w:bottom w:val="none" w:sz="0" w:space="0" w:color="auto"/>
                <w:right w:val="none" w:sz="0" w:space="0" w:color="auto"/>
              </w:divBdr>
              <w:divsChild>
                <w:div w:id="2079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98641">
          <w:marLeft w:val="0"/>
          <w:marRight w:val="0"/>
          <w:marTop w:val="0"/>
          <w:marBottom w:val="0"/>
          <w:divBdr>
            <w:top w:val="none" w:sz="0" w:space="0" w:color="auto"/>
            <w:left w:val="none" w:sz="0" w:space="0" w:color="auto"/>
            <w:bottom w:val="none" w:sz="0" w:space="0" w:color="auto"/>
            <w:right w:val="none" w:sz="0" w:space="0" w:color="auto"/>
          </w:divBdr>
          <w:divsChild>
            <w:div w:id="1786079498">
              <w:marLeft w:val="0"/>
              <w:marRight w:val="0"/>
              <w:marTop w:val="0"/>
              <w:marBottom w:val="0"/>
              <w:divBdr>
                <w:top w:val="none" w:sz="0" w:space="0" w:color="auto"/>
                <w:left w:val="none" w:sz="0" w:space="0" w:color="auto"/>
                <w:bottom w:val="none" w:sz="0" w:space="0" w:color="auto"/>
                <w:right w:val="none" w:sz="0" w:space="0" w:color="auto"/>
              </w:divBdr>
              <w:divsChild>
                <w:div w:id="145320937">
                  <w:marLeft w:val="0"/>
                  <w:marRight w:val="0"/>
                  <w:marTop w:val="0"/>
                  <w:marBottom w:val="0"/>
                  <w:divBdr>
                    <w:top w:val="none" w:sz="0" w:space="0" w:color="auto"/>
                    <w:left w:val="none" w:sz="0" w:space="0" w:color="auto"/>
                    <w:bottom w:val="none" w:sz="0" w:space="0" w:color="auto"/>
                    <w:right w:val="none" w:sz="0" w:space="0" w:color="auto"/>
                  </w:divBdr>
                  <w:divsChild>
                    <w:div w:id="742293464">
                      <w:marLeft w:val="0"/>
                      <w:marRight w:val="0"/>
                      <w:marTop w:val="0"/>
                      <w:marBottom w:val="0"/>
                      <w:divBdr>
                        <w:top w:val="none" w:sz="0" w:space="0" w:color="auto"/>
                        <w:left w:val="none" w:sz="0" w:space="0" w:color="auto"/>
                        <w:bottom w:val="none" w:sz="0" w:space="0" w:color="auto"/>
                        <w:right w:val="none" w:sz="0" w:space="0" w:color="auto"/>
                      </w:divBdr>
                    </w:div>
                    <w:div w:id="9266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76992">
      <w:bodyDiv w:val="1"/>
      <w:marLeft w:val="0"/>
      <w:marRight w:val="0"/>
      <w:marTop w:val="0"/>
      <w:marBottom w:val="0"/>
      <w:divBdr>
        <w:top w:val="none" w:sz="0" w:space="0" w:color="auto"/>
        <w:left w:val="none" w:sz="0" w:space="0" w:color="auto"/>
        <w:bottom w:val="none" w:sz="0" w:space="0" w:color="auto"/>
        <w:right w:val="none" w:sz="0" w:space="0" w:color="auto"/>
      </w:divBdr>
      <w:divsChild>
        <w:div w:id="1060523251">
          <w:marLeft w:val="0"/>
          <w:marRight w:val="0"/>
          <w:marTop w:val="0"/>
          <w:marBottom w:val="0"/>
          <w:divBdr>
            <w:top w:val="none" w:sz="0" w:space="0" w:color="auto"/>
            <w:left w:val="none" w:sz="0" w:space="0" w:color="auto"/>
            <w:bottom w:val="none" w:sz="0" w:space="0" w:color="auto"/>
            <w:right w:val="none" w:sz="0" w:space="0" w:color="auto"/>
          </w:divBdr>
          <w:divsChild>
            <w:div w:id="495539526">
              <w:marLeft w:val="0"/>
              <w:marRight w:val="0"/>
              <w:marTop w:val="0"/>
              <w:marBottom w:val="0"/>
              <w:divBdr>
                <w:top w:val="none" w:sz="0" w:space="0" w:color="auto"/>
                <w:left w:val="none" w:sz="0" w:space="0" w:color="auto"/>
                <w:bottom w:val="none" w:sz="0" w:space="0" w:color="auto"/>
                <w:right w:val="none" w:sz="0" w:space="0" w:color="auto"/>
              </w:divBdr>
              <w:divsChild>
                <w:div w:id="1165124719">
                  <w:marLeft w:val="0"/>
                  <w:marRight w:val="0"/>
                  <w:marTop w:val="0"/>
                  <w:marBottom w:val="0"/>
                  <w:divBdr>
                    <w:top w:val="none" w:sz="0" w:space="0" w:color="auto"/>
                    <w:left w:val="none" w:sz="0" w:space="0" w:color="auto"/>
                    <w:bottom w:val="none" w:sz="0" w:space="0" w:color="auto"/>
                    <w:right w:val="none" w:sz="0" w:space="0" w:color="auto"/>
                  </w:divBdr>
                  <w:divsChild>
                    <w:div w:id="2016759464">
                      <w:marLeft w:val="0"/>
                      <w:marRight w:val="0"/>
                      <w:marTop w:val="0"/>
                      <w:marBottom w:val="0"/>
                      <w:divBdr>
                        <w:top w:val="none" w:sz="0" w:space="0" w:color="auto"/>
                        <w:left w:val="none" w:sz="0" w:space="0" w:color="auto"/>
                        <w:bottom w:val="none" w:sz="0" w:space="0" w:color="auto"/>
                        <w:right w:val="none" w:sz="0" w:space="0" w:color="auto"/>
                      </w:divBdr>
                    </w:div>
                    <w:div w:id="57470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73">
              <w:marLeft w:val="0"/>
              <w:marRight w:val="0"/>
              <w:marTop w:val="0"/>
              <w:marBottom w:val="0"/>
              <w:divBdr>
                <w:top w:val="none" w:sz="0" w:space="0" w:color="auto"/>
                <w:left w:val="none" w:sz="0" w:space="0" w:color="auto"/>
                <w:bottom w:val="none" w:sz="0" w:space="0" w:color="auto"/>
                <w:right w:val="none" w:sz="0" w:space="0" w:color="auto"/>
              </w:divBdr>
              <w:divsChild>
                <w:div w:id="1501891298">
                  <w:marLeft w:val="0"/>
                  <w:marRight w:val="0"/>
                  <w:marTop w:val="0"/>
                  <w:marBottom w:val="0"/>
                  <w:divBdr>
                    <w:top w:val="none" w:sz="0" w:space="0" w:color="auto"/>
                    <w:left w:val="none" w:sz="0" w:space="0" w:color="auto"/>
                    <w:bottom w:val="none" w:sz="0" w:space="0" w:color="auto"/>
                    <w:right w:val="none" w:sz="0" w:space="0" w:color="auto"/>
                  </w:divBdr>
                  <w:divsChild>
                    <w:div w:id="202161661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29802">
          <w:marLeft w:val="0"/>
          <w:marRight w:val="0"/>
          <w:marTop w:val="0"/>
          <w:marBottom w:val="0"/>
          <w:divBdr>
            <w:top w:val="none" w:sz="0" w:space="0" w:color="auto"/>
            <w:left w:val="none" w:sz="0" w:space="0" w:color="auto"/>
            <w:bottom w:val="none" w:sz="0" w:space="0" w:color="auto"/>
            <w:right w:val="none" w:sz="0" w:space="0" w:color="auto"/>
          </w:divBdr>
          <w:divsChild>
            <w:div w:id="1914267228">
              <w:marLeft w:val="0"/>
              <w:marRight w:val="0"/>
              <w:marTop w:val="0"/>
              <w:marBottom w:val="0"/>
              <w:divBdr>
                <w:top w:val="none" w:sz="0" w:space="0" w:color="auto"/>
                <w:left w:val="none" w:sz="0" w:space="0" w:color="auto"/>
                <w:bottom w:val="none" w:sz="0" w:space="0" w:color="auto"/>
                <w:right w:val="none" w:sz="0" w:space="0" w:color="auto"/>
              </w:divBdr>
              <w:divsChild>
                <w:div w:id="308632869">
                  <w:marLeft w:val="0"/>
                  <w:marRight w:val="0"/>
                  <w:marTop w:val="0"/>
                  <w:marBottom w:val="0"/>
                  <w:divBdr>
                    <w:top w:val="none" w:sz="0" w:space="0" w:color="auto"/>
                    <w:left w:val="none" w:sz="0" w:space="0" w:color="auto"/>
                    <w:bottom w:val="none" w:sz="0" w:space="0" w:color="auto"/>
                    <w:right w:val="none" w:sz="0" w:space="0" w:color="auto"/>
                  </w:divBdr>
                  <w:divsChild>
                    <w:div w:id="730688276">
                      <w:marLeft w:val="0"/>
                      <w:marRight w:val="0"/>
                      <w:marTop w:val="0"/>
                      <w:marBottom w:val="0"/>
                      <w:divBdr>
                        <w:top w:val="none" w:sz="0" w:space="0" w:color="auto"/>
                        <w:left w:val="none" w:sz="0" w:space="0" w:color="auto"/>
                        <w:bottom w:val="none" w:sz="0" w:space="0" w:color="auto"/>
                        <w:right w:val="none" w:sz="0" w:space="0" w:color="auto"/>
                      </w:divBdr>
                    </w:div>
                    <w:div w:id="1635018206">
                      <w:marLeft w:val="0"/>
                      <w:marRight w:val="0"/>
                      <w:marTop w:val="0"/>
                      <w:marBottom w:val="0"/>
                      <w:divBdr>
                        <w:top w:val="none" w:sz="0" w:space="0" w:color="auto"/>
                        <w:left w:val="none" w:sz="0" w:space="0" w:color="auto"/>
                        <w:bottom w:val="none" w:sz="0" w:space="0" w:color="auto"/>
                        <w:right w:val="none" w:sz="0" w:space="0" w:color="auto"/>
                      </w:divBdr>
                      <w:divsChild>
                        <w:div w:id="20172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29709">
          <w:marLeft w:val="0"/>
          <w:marRight w:val="0"/>
          <w:marTop w:val="0"/>
          <w:marBottom w:val="0"/>
          <w:divBdr>
            <w:top w:val="none" w:sz="0" w:space="0" w:color="auto"/>
            <w:left w:val="none" w:sz="0" w:space="0" w:color="auto"/>
            <w:bottom w:val="none" w:sz="0" w:space="0" w:color="auto"/>
            <w:right w:val="none" w:sz="0" w:space="0" w:color="auto"/>
          </w:divBdr>
          <w:divsChild>
            <w:div w:id="355813165">
              <w:marLeft w:val="0"/>
              <w:marRight w:val="0"/>
              <w:marTop w:val="0"/>
              <w:marBottom w:val="0"/>
              <w:divBdr>
                <w:top w:val="none" w:sz="0" w:space="0" w:color="auto"/>
                <w:left w:val="none" w:sz="0" w:space="0" w:color="auto"/>
                <w:bottom w:val="none" w:sz="0" w:space="0" w:color="auto"/>
                <w:right w:val="none" w:sz="0" w:space="0" w:color="auto"/>
              </w:divBdr>
              <w:divsChild>
                <w:div w:id="1169442104">
                  <w:marLeft w:val="0"/>
                  <w:marRight w:val="0"/>
                  <w:marTop w:val="0"/>
                  <w:marBottom w:val="0"/>
                  <w:divBdr>
                    <w:top w:val="none" w:sz="0" w:space="0" w:color="auto"/>
                    <w:left w:val="none" w:sz="0" w:space="0" w:color="auto"/>
                    <w:bottom w:val="none" w:sz="0" w:space="0" w:color="auto"/>
                    <w:right w:val="none" w:sz="0" w:space="0" w:color="auto"/>
                  </w:divBdr>
                  <w:divsChild>
                    <w:div w:id="780537821">
                      <w:marLeft w:val="0"/>
                      <w:marRight w:val="0"/>
                      <w:marTop w:val="0"/>
                      <w:marBottom w:val="0"/>
                      <w:divBdr>
                        <w:top w:val="none" w:sz="0" w:space="0" w:color="auto"/>
                        <w:left w:val="none" w:sz="0" w:space="0" w:color="auto"/>
                        <w:bottom w:val="none" w:sz="0" w:space="0" w:color="auto"/>
                        <w:right w:val="none" w:sz="0" w:space="0" w:color="auto"/>
                      </w:divBdr>
                    </w:div>
                    <w:div w:id="1232345618">
                      <w:marLeft w:val="0"/>
                      <w:marRight w:val="0"/>
                      <w:marTop w:val="0"/>
                      <w:marBottom w:val="0"/>
                      <w:divBdr>
                        <w:top w:val="none" w:sz="0" w:space="0" w:color="auto"/>
                        <w:left w:val="none" w:sz="0" w:space="0" w:color="auto"/>
                        <w:bottom w:val="none" w:sz="0" w:space="0" w:color="auto"/>
                        <w:right w:val="none" w:sz="0" w:space="0" w:color="auto"/>
                      </w:divBdr>
                      <w:divsChild>
                        <w:div w:id="565186109">
                          <w:marLeft w:val="0"/>
                          <w:marRight w:val="0"/>
                          <w:marTop w:val="0"/>
                          <w:marBottom w:val="0"/>
                          <w:divBdr>
                            <w:top w:val="none" w:sz="0" w:space="0" w:color="auto"/>
                            <w:left w:val="none" w:sz="0" w:space="0" w:color="auto"/>
                            <w:bottom w:val="none" w:sz="0" w:space="0" w:color="auto"/>
                            <w:right w:val="none" w:sz="0" w:space="0" w:color="auto"/>
                          </w:divBdr>
                          <w:divsChild>
                            <w:div w:id="1019509415">
                              <w:marLeft w:val="0"/>
                              <w:marRight w:val="0"/>
                              <w:marTop w:val="0"/>
                              <w:marBottom w:val="0"/>
                              <w:divBdr>
                                <w:top w:val="none" w:sz="0" w:space="0" w:color="auto"/>
                                <w:left w:val="none" w:sz="0" w:space="0" w:color="auto"/>
                                <w:bottom w:val="none" w:sz="0" w:space="0" w:color="auto"/>
                                <w:right w:val="none" w:sz="0" w:space="0" w:color="auto"/>
                              </w:divBdr>
                              <w:divsChild>
                                <w:div w:id="644169063">
                                  <w:marLeft w:val="0"/>
                                  <w:marRight w:val="0"/>
                                  <w:marTop w:val="0"/>
                                  <w:marBottom w:val="0"/>
                                  <w:divBdr>
                                    <w:top w:val="none" w:sz="0" w:space="0" w:color="auto"/>
                                    <w:left w:val="none" w:sz="0" w:space="0" w:color="auto"/>
                                    <w:bottom w:val="none" w:sz="0" w:space="0" w:color="auto"/>
                                    <w:right w:val="none" w:sz="0" w:space="0" w:color="auto"/>
                                  </w:divBdr>
                                </w:div>
                              </w:divsChild>
                            </w:div>
                            <w:div w:id="2840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874419">
      <w:bodyDiv w:val="1"/>
      <w:marLeft w:val="0"/>
      <w:marRight w:val="0"/>
      <w:marTop w:val="0"/>
      <w:marBottom w:val="0"/>
      <w:divBdr>
        <w:top w:val="none" w:sz="0" w:space="0" w:color="auto"/>
        <w:left w:val="none" w:sz="0" w:space="0" w:color="auto"/>
        <w:bottom w:val="none" w:sz="0" w:space="0" w:color="auto"/>
        <w:right w:val="none" w:sz="0" w:space="0" w:color="auto"/>
      </w:divBdr>
    </w:div>
    <w:div w:id="1875536820">
      <w:bodyDiv w:val="1"/>
      <w:marLeft w:val="0"/>
      <w:marRight w:val="0"/>
      <w:marTop w:val="0"/>
      <w:marBottom w:val="0"/>
      <w:divBdr>
        <w:top w:val="none" w:sz="0" w:space="0" w:color="auto"/>
        <w:left w:val="none" w:sz="0" w:space="0" w:color="auto"/>
        <w:bottom w:val="none" w:sz="0" w:space="0" w:color="auto"/>
        <w:right w:val="none" w:sz="0" w:space="0" w:color="auto"/>
      </w:divBdr>
      <w:divsChild>
        <w:div w:id="289363807">
          <w:marLeft w:val="0"/>
          <w:marRight w:val="0"/>
          <w:marTop w:val="0"/>
          <w:marBottom w:val="0"/>
          <w:divBdr>
            <w:top w:val="none" w:sz="0" w:space="0" w:color="auto"/>
            <w:left w:val="none" w:sz="0" w:space="0" w:color="auto"/>
            <w:bottom w:val="none" w:sz="0" w:space="0" w:color="auto"/>
            <w:right w:val="none" w:sz="0" w:space="0" w:color="auto"/>
          </w:divBdr>
        </w:div>
        <w:div w:id="2138260429">
          <w:marLeft w:val="0"/>
          <w:marRight w:val="0"/>
          <w:marTop w:val="0"/>
          <w:marBottom w:val="0"/>
          <w:divBdr>
            <w:top w:val="none" w:sz="0" w:space="0" w:color="auto"/>
            <w:left w:val="none" w:sz="0" w:space="0" w:color="auto"/>
            <w:bottom w:val="none" w:sz="0" w:space="0" w:color="auto"/>
            <w:right w:val="none" w:sz="0" w:space="0" w:color="auto"/>
          </w:divBdr>
        </w:div>
        <w:div w:id="1019887446">
          <w:marLeft w:val="0"/>
          <w:marRight w:val="0"/>
          <w:marTop w:val="0"/>
          <w:marBottom w:val="0"/>
          <w:divBdr>
            <w:top w:val="none" w:sz="0" w:space="0" w:color="auto"/>
            <w:left w:val="none" w:sz="0" w:space="0" w:color="auto"/>
            <w:bottom w:val="none" w:sz="0" w:space="0" w:color="auto"/>
            <w:right w:val="none" w:sz="0" w:space="0" w:color="auto"/>
          </w:divBdr>
        </w:div>
        <w:div w:id="1637639207">
          <w:marLeft w:val="0"/>
          <w:marRight w:val="0"/>
          <w:marTop w:val="0"/>
          <w:marBottom w:val="0"/>
          <w:divBdr>
            <w:top w:val="none" w:sz="0" w:space="0" w:color="auto"/>
            <w:left w:val="none" w:sz="0" w:space="0" w:color="auto"/>
            <w:bottom w:val="none" w:sz="0" w:space="0" w:color="auto"/>
            <w:right w:val="none" w:sz="0" w:space="0" w:color="auto"/>
          </w:divBdr>
        </w:div>
        <w:div w:id="1583028010">
          <w:marLeft w:val="0"/>
          <w:marRight w:val="0"/>
          <w:marTop w:val="0"/>
          <w:marBottom w:val="0"/>
          <w:divBdr>
            <w:top w:val="none" w:sz="0" w:space="0" w:color="auto"/>
            <w:left w:val="none" w:sz="0" w:space="0" w:color="auto"/>
            <w:bottom w:val="none" w:sz="0" w:space="0" w:color="auto"/>
            <w:right w:val="none" w:sz="0" w:space="0" w:color="auto"/>
          </w:divBdr>
        </w:div>
        <w:div w:id="931940176">
          <w:marLeft w:val="0"/>
          <w:marRight w:val="0"/>
          <w:marTop w:val="0"/>
          <w:marBottom w:val="0"/>
          <w:divBdr>
            <w:top w:val="none" w:sz="0" w:space="0" w:color="auto"/>
            <w:left w:val="none" w:sz="0" w:space="0" w:color="auto"/>
            <w:bottom w:val="none" w:sz="0" w:space="0" w:color="auto"/>
            <w:right w:val="none" w:sz="0" w:space="0" w:color="auto"/>
          </w:divBdr>
        </w:div>
        <w:div w:id="1455324303">
          <w:marLeft w:val="0"/>
          <w:marRight w:val="0"/>
          <w:marTop w:val="0"/>
          <w:marBottom w:val="0"/>
          <w:divBdr>
            <w:top w:val="none" w:sz="0" w:space="0" w:color="auto"/>
            <w:left w:val="none" w:sz="0" w:space="0" w:color="auto"/>
            <w:bottom w:val="none" w:sz="0" w:space="0" w:color="auto"/>
            <w:right w:val="none" w:sz="0" w:space="0" w:color="auto"/>
          </w:divBdr>
        </w:div>
        <w:div w:id="949894067">
          <w:marLeft w:val="0"/>
          <w:marRight w:val="0"/>
          <w:marTop w:val="0"/>
          <w:marBottom w:val="0"/>
          <w:divBdr>
            <w:top w:val="none" w:sz="0" w:space="0" w:color="auto"/>
            <w:left w:val="none" w:sz="0" w:space="0" w:color="auto"/>
            <w:bottom w:val="none" w:sz="0" w:space="0" w:color="auto"/>
            <w:right w:val="none" w:sz="0" w:space="0" w:color="auto"/>
          </w:divBdr>
        </w:div>
        <w:div w:id="1247422034">
          <w:marLeft w:val="0"/>
          <w:marRight w:val="0"/>
          <w:marTop w:val="0"/>
          <w:marBottom w:val="0"/>
          <w:divBdr>
            <w:top w:val="none" w:sz="0" w:space="0" w:color="auto"/>
            <w:left w:val="none" w:sz="0" w:space="0" w:color="auto"/>
            <w:bottom w:val="none" w:sz="0" w:space="0" w:color="auto"/>
            <w:right w:val="none" w:sz="0" w:space="0" w:color="auto"/>
          </w:divBdr>
        </w:div>
        <w:div w:id="791166385">
          <w:marLeft w:val="0"/>
          <w:marRight w:val="0"/>
          <w:marTop w:val="0"/>
          <w:marBottom w:val="0"/>
          <w:divBdr>
            <w:top w:val="none" w:sz="0" w:space="0" w:color="auto"/>
            <w:left w:val="none" w:sz="0" w:space="0" w:color="auto"/>
            <w:bottom w:val="none" w:sz="0" w:space="0" w:color="auto"/>
            <w:right w:val="none" w:sz="0" w:space="0" w:color="auto"/>
          </w:divBdr>
        </w:div>
        <w:div w:id="1299920640">
          <w:marLeft w:val="0"/>
          <w:marRight w:val="0"/>
          <w:marTop w:val="0"/>
          <w:marBottom w:val="0"/>
          <w:divBdr>
            <w:top w:val="none" w:sz="0" w:space="0" w:color="auto"/>
            <w:left w:val="none" w:sz="0" w:space="0" w:color="auto"/>
            <w:bottom w:val="none" w:sz="0" w:space="0" w:color="auto"/>
            <w:right w:val="none" w:sz="0" w:space="0" w:color="auto"/>
          </w:divBdr>
        </w:div>
        <w:div w:id="443354315">
          <w:marLeft w:val="0"/>
          <w:marRight w:val="0"/>
          <w:marTop w:val="0"/>
          <w:marBottom w:val="0"/>
          <w:divBdr>
            <w:top w:val="none" w:sz="0" w:space="0" w:color="auto"/>
            <w:left w:val="none" w:sz="0" w:space="0" w:color="auto"/>
            <w:bottom w:val="none" w:sz="0" w:space="0" w:color="auto"/>
            <w:right w:val="none" w:sz="0" w:space="0" w:color="auto"/>
          </w:divBdr>
        </w:div>
        <w:div w:id="1481775383">
          <w:marLeft w:val="0"/>
          <w:marRight w:val="0"/>
          <w:marTop w:val="0"/>
          <w:marBottom w:val="0"/>
          <w:divBdr>
            <w:top w:val="none" w:sz="0" w:space="0" w:color="auto"/>
            <w:left w:val="none" w:sz="0" w:space="0" w:color="auto"/>
            <w:bottom w:val="none" w:sz="0" w:space="0" w:color="auto"/>
            <w:right w:val="none" w:sz="0" w:space="0" w:color="auto"/>
          </w:divBdr>
        </w:div>
        <w:div w:id="510685598">
          <w:marLeft w:val="0"/>
          <w:marRight w:val="0"/>
          <w:marTop w:val="0"/>
          <w:marBottom w:val="0"/>
          <w:divBdr>
            <w:top w:val="none" w:sz="0" w:space="0" w:color="auto"/>
            <w:left w:val="none" w:sz="0" w:space="0" w:color="auto"/>
            <w:bottom w:val="none" w:sz="0" w:space="0" w:color="auto"/>
            <w:right w:val="none" w:sz="0" w:space="0" w:color="auto"/>
          </w:divBdr>
        </w:div>
        <w:div w:id="1468863478">
          <w:marLeft w:val="0"/>
          <w:marRight w:val="0"/>
          <w:marTop w:val="0"/>
          <w:marBottom w:val="0"/>
          <w:divBdr>
            <w:top w:val="none" w:sz="0" w:space="0" w:color="auto"/>
            <w:left w:val="none" w:sz="0" w:space="0" w:color="auto"/>
            <w:bottom w:val="none" w:sz="0" w:space="0" w:color="auto"/>
            <w:right w:val="none" w:sz="0" w:space="0" w:color="auto"/>
          </w:divBdr>
        </w:div>
        <w:div w:id="1389694569">
          <w:marLeft w:val="0"/>
          <w:marRight w:val="0"/>
          <w:marTop w:val="0"/>
          <w:marBottom w:val="0"/>
          <w:divBdr>
            <w:top w:val="none" w:sz="0" w:space="0" w:color="auto"/>
            <w:left w:val="none" w:sz="0" w:space="0" w:color="auto"/>
            <w:bottom w:val="none" w:sz="0" w:space="0" w:color="auto"/>
            <w:right w:val="none" w:sz="0" w:space="0" w:color="auto"/>
          </w:divBdr>
        </w:div>
        <w:div w:id="1900284693">
          <w:marLeft w:val="0"/>
          <w:marRight w:val="0"/>
          <w:marTop w:val="0"/>
          <w:marBottom w:val="0"/>
          <w:divBdr>
            <w:top w:val="none" w:sz="0" w:space="0" w:color="auto"/>
            <w:left w:val="none" w:sz="0" w:space="0" w:color="auto"/>
            <w:bottom w:val="none" w:sz="0" w:space="0" w:color="auto"/>
            <w:right w:val="none" w:sz="0" w:space="0" w:color="auto"/>
          </w:divBdr>
        </w:div>
        <w:div w:id="89871418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Z3wqo_4AAAAJ&amp;hl=en&amp;oi=ao"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fordham.zoom.us/j/6494899934?pwd=SDR3U1hPODhwZUdweHpXaGtTeTViUT09" TargetMode="External"/><Relationship Id="rId12" Type="http://schemas.openxmlformats.org/officeDocument/2006/relationships/hyperlink" Target="https://drive.google.com/drive/folders/1VGgzioaFtwLIUgJyQEZ8E1NQB8zjGAiM?usp=sharing"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dham.edu/academics/research/office-of-research/events/international-conference-on-social-and-environmental-justic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aeaweb.org/conference/videos/2017/poster/costas_cavounidi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apers.ssrn.com/sol3/cf_dev/AbsByAuth.cfm?per_id=552378"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2345</Words>
  <Characters>13370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Fordham University</Company>
  <LinksUpToDate>false</LinksUpToDate>
  <CharactersWithSpaces>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Mitra</dc:creator>
  <cp:keywords/>
  <dc:description/>
  <cp:lastModifiedBy>Sophie</cp:lastModifiedBy>
  <cp:revision>30</cp:revision>
  <cp:lastPrinted>2020-01-12T20:18:00Z</cp:lastPrinted>
  <dcterms:created xsi:type="dcterms:W3CDTF">2020-01-12T19:31:00Z</dcterms:created>
  <dcterms:modified xsi:type="dcterms:W3CDTF">2023-01-20T20:22:00Z</dcterms:modified>
</cp:coreProperties>
</file>