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lang w:val="zh-CN"/>
        </w:rPr>
        <w:id w:val="-67957553"/>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rsidR="004912DE" w:rsidRDefault="004912DE" w:rsidP="004912DE">
          <w:pPr>
            <w:pStyle w:val="TOC"/>
          </w:pPr>
        </w:p>
        <w:p w:rsidR="004156A6" w:rsidRDefault="004156A6"/>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4912DE" w:rsidRDefault="00752AD2" w:rsidP="00752AD2">
      <w:pPr>
        <w:pStyle w:val="1"/>
        <w:jc w:val="center"/>
        <w:rPr>
          <w:rFonts w:ascii="黑体" w:eastAsia="黑体" w:hAnsi="黑体"/>
          <w:b w:val="0"/>
          <w:sz w:val="32"/>
          <w:szCs w:val="32"/>
        </w:rPr>
      </w:pPr>
      <w:bookmarkStart w:id="8" w:name="_Toc7076859"/>
      <w:bookmarkStart w:id="9" w:name="_Toc7216611"/>
      <w:r w:rsidRPr="004912DE">
        <w:rPr>
          <w:rFonts w:ascii="黑体" w:eastAsia="黑体" w:hAnsi="黑体" w:hint="eastAsia"/>
          <w:b w:val="0"/>
          <w:sz w:val="32"/>
          <w:szCs w:val="32"/>
        </w:rPr>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8"/>
      <w:bookmarkEnd w:id="9"/>
    </w:p>
    <w:p w:rsidR="00CC12E5" w:rsidRPr="004912DE" w:rsidRDefault="00752AD2" w:rsidP="00752AD2">
      <w:pPr>
        <w:pStyle w:val="2"/>
        <w:rPr>
          <w:rFonts w:ascii="黑体" w:eastAsia="黑体" w:hAnsi="黑体"/>
          <w:b w:val="0"/>
          <w:sz w:val="30"/>
          <w:szCs w:val="30"/>
        </w:rPr>
      </w:pPr>
      <w:bookmarkStart w:id="10" w:name="_Toc7076860"/>
      <w:bookmarkStart w:id="11"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0"/>
      <w:bookmarkEnd w:id="11"/>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w:t>
      </w:r>
      <w:r w:rsidRPr="00C42913">
        <w:rPr>
          <w:rFonts w:ascii="宋体" w:eastAsia="宋体" w:hAnsi="宋体"/>
          <w:sz w:val="24"/>
        </w:rPr>
        <w:lastRenderedPageBreak/>
        <w:t>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2" w:name="_Toc7076861"/>
      <w:bookmarkStart w:id="13"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2"/>
      <w:bookmarkEnd w:id="13"/>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4" w:name="_Toc7076862"/>
      <w:bookmarkStart w:id="15" w:name="_Toc7216614"/>
      <w:r w:rsidRPr="00EC70E1">
        <w:rPr>
          <w:rFonts w:ascii="黑体" w:eastAsia="黑体" w:hAnsi="黑体" w:hint="eastAsia"/>
          <w:b w:val="0"/>
          <w:sz w:val="30"/>
          <w:szCs w:val="30"/>
        </w:rPr>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4"/>
      <w:bookmarkEnd w:id="15"/>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w:t>
      </w:r>
      <w:r w:rsidRPr="007B7A39">
        <w:rPr>
          <w:rFonts w:ascii="宋体" w:eastAsia="宋体" w:hAnsi="宋体"/>
          <w:sz w:val="24"/>
        </w:rPr>
        <w:lastRenderedPageBreak/>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6" w:name="_Toc7076863"/>
      <w:bookmarkStart w:id="17"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6"/>
      <w:bookmarkEnd w:id="17"/>
    </w:p>
    <w:p w:rsidR="00CC12E5" w:rsidRPr="00EC70E1" w:rsidRDefault="003207BF" w:rsidP="003207BF">
      <w:pPr>
        <w:pStyle w:val="2"/>
        <w:rPr>
          <w:rFonts w:ascii="黑体" w:eastAsia="黑体" w:hAnsi="黑体"/>
          <w:b w:val="0"/>
          <w:sz w:val="30"/>
          <w:szCs w:val="30"/>
        </w:rPr>
      </w:pPr>
      <w:bookmarkStart w:id="18" w:name="_Toc7076864"/>
      <w:bookmarkStart w:id="19"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18"/>
      <w:bookmarkEnd w:id="19"/>
    </w:p>
    <w:p w:rsidR="00CC12E5" w:rsidRPr="00EC70E1" w:rsidRDefault="003207BF" w:rsidP="003207BF">
      <w:pPr>
        <w:pStyle w:val="3"/>
        <w:rPr>
          <w:rFonts w:ascii="黑体" w:eastAsia="黑体" w:hAnsi="黑体"/>
          <w:b w:val="0"/>
          <w:sz w:val="28"/>
          <w:szCs w:val="28"/>
        </w:rPr>
      </w:pPr>
      <w:bookmarkStart w:id="20" w:name="_Toc7076865"/>
      <w:bookmarkStart w:id="21"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0"/>
      <w:bookmarkEnd w:id="21"/>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2" w:name="_Toc7076866"/>
      <w:bookmarkStart w:id="23" w:name="_Toc7216618"/>
      <w:r w:rsidRPr="00EC70E1">
        <w:rPr>
          <w:rFonts w:ascii="黑体" w:eastAsia="黑体" w:hAnsi="黑体" w:hint="eastAsia"/>
          <w:b w:val="0"/>
          <w:sz w:val="28"/>
          <w:szCs w:val="28"/>
        </w:rPr>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2"/>
      <w:bookmarkEnd w:id="2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lastRenderedPageBreak/>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4" w:name="_Toc7076867"/>
      <w:bookmarkStart w:id="25"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4"/>
      <w:bookmarkEnd w:id="25"/>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6" w:name="_Toc7076868"/>
      <w:bookmarkStart w:id="27"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6"/>
      <w:bookmarkEnd w:id="2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w:t>
      </w:r>
      <w:r w:rsidRPr="00B451C8">
        <w:rPr>
          <w:rFonts w:ascii="宋体" w:eastAsia="宋体" w:hAnsi="宋体"/>
          <w:sz w:val="24"/>
        </w:rPr>
        <w:lastRenderedPageBreak/>
        <w:t>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28" w:name="_Toc7076869"/>
      <w:bookmarkStart w:id="29"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28"/>
      <w:bookmarkEnd w:id="2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w:t>
      </w:r>
      <w:r w:rsidRPr="00B451C8">
        <w:rPr>
          <w:rFonts w:ascii="宋体" w:eastAsia="宋体" w:hAnsi="宋体"/>
          <w:sz w:val="24"/>
        </w:rPr>
        <w:lastRenderedPageBreak/>
        <w:t>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1.工作量证明（Proof-of-Work，PoW），典型案例：比特币网络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2.权益证明（Proof-of-Stake，PoS，又译持有量证明），典型案例：以太坊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3.股份授权证明（Delegated-Proof-of-Stake，DPoS），典型案例：EOS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4.容量证明（Proof-of-space，PoSpace，又称 Proof-of-Capacity，PoC）</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X+n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0" w:name="_Toc7076870"/>
      <w:bookmarkStart w:id="31"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0"/>
      <w:bookmarkEnd w:id="31"/>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pos/Dpos，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3.私有链。私有链只允许链的所有者，共识机制为solo/pbft等，记账人为链的所有者，不需要激励机制，强中心化，承载能力视配置而定，典型场景包括大型组织、机构。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4B7ED9" w:rsidRDefault="00C8198C" w:rsidP="004B7ED9">
      <w:pPr>
        <w:pStyle w:val="2"/>
        <w:rPr>
          <w:rFonts w:ascii="黑体" w:eastAsia="黑体" w:hAnsi="黑体"/>
          <w:b w:val="0"/>
        </w:rPr>
      </w:pPr>
      <w:bookmarkStart w:id="32" w:name="_Toc7076871"/>
      <w:bookmarkStart w:id="33" w:name="_Toc7216623"/>
      <w:r w:rsidRPr="004B7ED9">
        <w:rPr>
          <w:rFonts w:ascii="黑体" w:eastAsia="黑体" w:hAnsi="黑体" w:hint="eastAsia"/>
          <w:b w:val="0"/>
        </w:rPr>
        <w:t>2</w:t>
      </w:r>
      <w:r w:rsidRPr="004B7ED9">
        <w:rPr>
          <w:rFonts w:ascii="黑体" w:eastAsia="黑体" w:hAnsi="黑体"/>
          <w:b w:val="0"/>
        </w:rPr>
        <w:t>.2</w:t>
      </w:r>
      <w:r w:rsidR="00CC12E5" w:rsidRPr="004B7ED9">
        <w:rPr>
          <w:rFonts w:ascii="黑体" w:eastAsia="黑体" w:hAnsi="黑体"/>
          <w:b w:val="0"/>
        </w:rPr>
        <w:t>智能合约</w:t>
      </w:r>
      <w:bookmarkEnd w:id="32"/>
      <w:bookmarkEnd w:id="33"/>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4" w:name="_Toc7076872"/>
      <w:bookmarkStart w:id="35" w:name="_Toc7216624"/>
      <w:r w:rsidRPr="00C86875">
        <w:rPr>
          <w:rFonts w:ascii="黑体" w:eastAsia="黑体" w:hAnsi="黑体" w:hint="eastAsia"/>
          <w:b w:val="0"/>
          <w:sz w:val="30"/>
          <w:szCs w:val="30"/>
        </w:rPr>
        <w:lastRenderedPageBreak/>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4"/>
      <w:bookmarkEnd w:id="35"/>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以太坊（英语：Ethereum）最初由 Vitalik Buterin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F37D89" w:rsidRDefault="0038131F" w:rsidP="0038131F">
      <w:pPr>
        <w:pStyle w:val="3"/>
        <w:rPr>
          <w:rFonts w:ascii="黑体" w:eastAsia="黑体" w:hAnsi="黑体"/>
          <w:b w:val="0"/>
          <w:sz w:val="28"/>
          <w:szCs w:val="28"/>
        </w:rPr>
      </w:pPr>
      <w:bookmarkStart w:id="36" w:name="_Toc7076873"/>
      <w:bookmarkStart w:id="37" w:name="_Toc7216625"/>
      <w:r w:rsidRPr="00F37D89">
        <w:rPr>
          <w:rFonts w:ascii="黑体" w:eastAsia="黑体" w:hAnsi="黑体" w:hint="eastAsia"/>
          <w:b w:val="0"/>
          <w:sz w:val="28"/>
          <w:szCs w:val="28"/>
        </w:rPr>
        <w:t>2</w:t>
      </w:r>
      <w:r w:rsidRPr="00F37D89">
        <w:rPr>
          <w:rFonts w:ascii="黑体" w:eastAsia="黑体" w:hAnsi="黑体"/>
          <w:b w:val="0"/>
          <w:sz w:val="28"/>
          <w:szCs w:val="28"/>
        </w:rPr>
        <w:t>.3.1</w:t>
      </w:r>
      <w:r w:rsidR="00CC12E5" w:rsidRPr="00F37D89">
        <w:rPr>
          <w:rFonts w:ascii="黑体" w:eastAsia="黑体" w:hAnsi="黑体"/>
          <w:b w:val="0"/>
          <w:sz w:val="28"/>
          <w:szCs w:val="28"/>
        </w:rPr>
        <w:t>以太坊账户</w:t>
      </w:r>
      <w:bookmarkEnd w:id="36"/>
      <w:bookmarkEnd w:id="37"/>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817031" w:rsidRDefault="009A047F" w:rsidP="009A047F">
      <w:pPr>
        <w:pStyle w:val="3"/>
        <w:rPr>
          <w:rFonts w:ascii="黑体" w:eastAsia="黑体" w:hAnsi="黑体"/>
          <w:b w:val="0"/>
          <w:sz w:val="28"/>
          <w:szCs w:val="28"/>
        </w:rPr>
      </w:pPr>
      <w:bookmarkStart w:id="38" w:name="_Toc7076874"/>
      <w:bookmarkStart w:id="39" w:name="_Toc7216626"/>
      <w:r w:rsidRPr="00817031">
        <w:rPr>
          <w:rFonts w:ascii="黑体" w:eastAsia="黑体" w:hAnsi="黑体" w:hint="eastAsia"/>
          <w:b w:val="0"/>
          <w:sz w:val="28"/>
          <w:szCs w:val="28"/>
        </w:rPr>
        <w:lastRenderedPageBreak/>
        <w:t>2</w:t>
      </w:r>
      <w:r w:rsidRPr="00817031">
        <w:rPr>
          <w:rFonts w:ascii="黑体" w:eastAsia="黑体" w:hAnsi="黑体"/>
          <w:b w:val="0"/>
          <w:sz w:val="28"/>
          <w:szCs w:val="28"/>
        </w:rPr>
        <w:t>.3.2</w:t>
      </w:r>
      <w:r w:rsidR="00CC12E5" w:rsidRPr="00817031">
        <w:rPr>
          <w:rFonts w:ascii="黑体" w:eastAsia="黑体" w:hAnsi="黑体"/>
          <w:b w:val="0"/>
          <w:sz w:val="28"/>
          <w:szCs w:val="28"/>
        </w:rPr>
        <w:t>消息和交易</w:t>
      </w:r>
      <w:bookmarkEnd w:id="38"/>
      <w:bookmarkEnd w:id="39"/>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Startgas和Gasprice的值。为了防止代码的指数级爆炸和无限循环，每个交易都需要限制执行代码所涉及的计算步骤，包括初始消息和在执行过程中引发的所有消息。Startgas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Pr="00897C5A" w:rsidRDefault="00086C2E" w:rsidP="00C1119D">
      <w:pPr>
        <w:pStyle w:val="3"/>
        <w:rPr>
          <w:rFonts w:ascii="黑体" w:eastAsia="黑体" w:hAnsi="黑体"/>
          <w:b w:val="0"/>
          <w:sz w:val="28"/>
          <w:szCs w:val="28"/>
        </w:rPr>
      </w:pPr>
      <w:bookmarkStart w:id="40" w:name="_Toc7076875"/>
      <w:bookmarkStart w:id="41" w:name="_Toc7216627"/>
      <w:r w:rsidRPr="00897C5A">
        <w:rPr>
          <w:rFonts w:ascii="黑体" w:eastAsia="黑体" w:hAnsi="黑体" w:hint="eastAsia"/>
          <w:b w:val="0"/>
          <w:sz w:val="28"/>
          <w:szCs w:val="28"/>
        </w:rPr>
        <w:t>2</w:t>
      </w:r>
      <w:r w:rsidRPr="00897C5A">
        <w:rPr>
          <w:rFonts w:ascii="黑体" w:eastAsia="黑体" w:hAnsi="黑体"/>
          <w:b w:val="0"/>
          <w:sz w:val="28"/>
          <w:szCs w:val="28"/>
        </w:rPr>
        <w:t>.3.3</w:t>
      </w:r>
      <w:r w:rsidR="00CC12E5" w:rsidRPr="00897C5A">
        <w:rPr>
          <w:rFonts w:ascii="黑体" w:eastAsia="黑体" w:hAnsi="黑体"/>
          <w:b w:val="0"/>
          <w:sz w:val="28"/>
          <w:szCs w:val="28"/>
        </w:rPr>
        <w:t>以太坊状态转换函数</w:t>
      </w:r>
      <w:bookmarkEnd w:id="40"/>
      <w:bookmarkEnd w:id="41"/>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w:t>
      </w:r>
      <w:r w:rsidRPr="00B451C8">
        <w:rPr>
          <w:rFonts w:ascii="宋体" w:eastAsia="宋体" w:hAnsi="宋体"/>
          <w:sz w:val="24"/>
        </w:rPr>
        <w:lastRenderedPageBreak/>
        <w:t>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3.设定初值cost_gas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2" w:name="_Toc7076876"/>
      <w:bookmarkStart w:id="43"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2"/>
      <w:bookmarkEnd w:id="43"/>
    </w:p>
    <w:p w:rsidR="00CC12E5" w:rsidRPr="004A2844" w:rsidRDefault="00B8043A" w:rsidP="00B8043A">
      <w:pPr>
        <w:pStyle w:val="2"/>
        <w:rPr>
          <w:rFonts w:ascii="黑体" w:eastAsia="黑体" w:hAnsi="黑体"/>
          <w:b w:val="0"/>
          <w:sz w:val="30"/>
          <w:szCs w:val="30"/>
        </w:rPr>
      </w:pPr>
      <w:bookmarkStart w:id="44" w:name="_Toc7076877"/>
      <w:bookmarkStart w:id="45"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4"/>
      <w:bookmarkEnd w:id="45"/>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46"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46"/>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47"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47"/>
    </w:p>
    <w:p w:rsidR="00811EBE" w:rsidRDefault="005B5E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语言中，有一个叫做</w:t>
      </w:r>
      <w:r>
        <w:rPr>
          <w:rFonts w:ascii="宋体" w:eastAsia="宋体" w:hAnsi="宋体"/>
          <w:sz w:val="24"/>
        </w:rPr>
        <w:t>modifier</w:t>
      </w:r>
      <w:r>
        <w:rPr>
          <w:rFonts w:ascii="宋体" w:eastAsia="宋体" w:hAnsi="宋体" w:hint="eastAsia"/>
          <w:sz w:val="24"/>
        </w:rPr>
        <w:t>的关键字。</w:t>
      </w:r>
      <w:r w:rsidR="00DA402F" w:rsidRPr="00DA402F">
        <w:rPr>
          <w:rFonts w:ascii="宋体" w:eastAsia="宋体" w:hAnsi="宋体"/>
          <w:sz w:val="24"/>
        </w:rPr>
        <w:t xml:space="preserve">使用 </w:t>
      </w:r>
      <w:bookmarkStart w:id="48" w:name="OLE_LINK38"/>
      <w:bookmarkStart w:id="49" w:name="OLE_LINK39"/>
      <w:r w:rsidR="00DA402F" w:rsidRPr="00DA402F">
        <w:rPr>
          <w:rFonts w:ascii="宋体" w:eastAsia="宋体" w:hAnsi="宋体"/>
          <w:sz w:val="24"/>
        </w:rPr>
        <w:t xml:space="preserve">modifier </w:t>
      </w:r>
      <w:bookmarkEnd w:id="48"/>
      <w:bookmarkEnd w:id="49"/>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msg.sender</w:t>
            </w:r>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msg.sender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lastRenderedPageBreak/>
              <w:t xml:space="preserve">            "Only ath-person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hint="eastAsia"/>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hint="eastAsia"/>
          <w:sz w:val="24"/>
        </w:rPr>
      </w:pPr>
    </w:p>
    <w:p w:rsidR="002A5425" w:rsidRDefault="002A5425" w:rsidP="00B451C8">
      <w:pPr>
        <w:spacing w:line="300" w:lineRule="auto"/>
        <w:rPr>
          <w:rFonts w:ascii="宋体" w:eastAsia="宋体" w:hAnsi="宋体" w:hint="eastAsia"/>
          <w:sz w:val="24"/>
        </w:rPr>
      </w:pPr>
    </w:p>
    <w:p w:rsidR="00CC12E5" w:rsidRPr="00503467" w:rsidRDefault="00811EBE" w:rsidP="00811EBE">
      <w:pPr>
        <w:pStyle w:val="2"/>
        <w:rPr>
          <w:rFonts w:ascii="黑体" w:eastAsia="黑体" w:hAnsi="黑体"/>
          <w:b w:val="0"/>
          <w:sz w:val="30"/>
          <w:szCs w:val="30"/>
        </w:rPr>
      </w:pPr>
      <w:bookmarkStart w:id="50" w:name="_Toc7076878"/>
      <w:bookmarkStart w:id="51"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0"/>
      <w:bookmarkEnd w:id="51"/>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Pr="00D57AD2" w:rsidRDefault="00811EBE" w:rsidP="00811EBE">
      <w:pPr>
        <w:pStyle w:val="1"/>
        <w:jc w:val="center"/>
        <w:rPr>
          <w:rFonts w:ascii="黑体" w:eastAsia="黑体" w:hAnsi="黑体"/>
          <w:b w:val="0"/>
          <w:sz w:val="32"/>
          <w:szCs w:val="32"/>
        </w:rPr>
      </w:pPr>
      <w:bookmarkStart w:id="52" w:name="_Toc7076879"/>
      <w:bookmarkStart w:id="53" w:name="_Toc7216633"/>
      <w:r w:rsidRPr="00D57AD2">
        <w:rPr>
          <w:rFonts w:ascii="黑体" w:eastAsia="黑体" w:hAnsi="黑体"/>
          <w:b w:val="0"/>
          <w:sz w:val="32"/>
          <w:szCs w:val="32"/>
        </w:rPr>
        <w:t>4.</w:t>
      </w:r>
      <w:bookmarkStart w:id="54" w:name="OLE_LINK28"/>
      <w:bookmarkStart w:id="55" w:name="OLE_LINK29"/>
      <w:r w:rsidR="00CC12E5" w:rsidRPr="00D57AD2">
        <w:rPr>
          <w:rFonts w:ascii="黑体" w:eastAsia="黑体" w:hAnsi="黑体"/>
          <w:b w:val="0"/>
          <w:sz w:val="32"/>
          <w:szCs w:val="32"/>
        </w:rPr>
        <w:t>基于以太坊的电子病历安全存储和授权共享</w:t>
      </w:r>
      <w:bookmarkEnd w:id="54"/>
      <w:bookmarkEnd w:id="55"/>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2"/>
      <w:bookmarkEnd w:id="53"/>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56" w:name="_Toc7076880"/>
      <w:bookmarkStart w:id="57"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56"/>
      <w:bookmarkEnd w:id="57"/>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58" w:name="_Toc7076881"/>
      <w:bookmarkStart w:id="59" w:name="_Toc7216635"/>
      <w:r>
        <w:rPr>
          <w:rFonts w:ascii="黑体" w:eastAsia="黑体" w:hAnsi="黑体" w:hint="eastAsia"/>
        </w:rPr>
        <w:t>4</w:t>
      </w:r>
      <w:r>
        <w:rPr>
          <w:rFonts w:ascii="黑体" w:eastAsia="黑体" w:hAnsi="黑体"/>
        </w:rPr>
        <w:t>.2</w:t>
      </w:r>
      <w:bookmarkEnd w:id="58"/>
      <w:r w:rsidR="00822C79">
        <w:rPr>
          <w:rFonts w:ascii="黑体" w:eastAsia="黑体" w:hAnsi="黑体" w:hint="eastAsia"/>
        </w:rPr>
        <w:t xml:space="preserve"> 核心代码实现</w:t>
      </w:r>
      <w:bookmarkEnd w:id="59"/>
    </w:p>
    <w:p w:rsidR="00822C79" w:rsidRPr="001F5886" w:rsidRDefault="00822C79" w:rsidP="001F5886">
      <w:pPr>
        <w:pStyle w:val="3"/>
        <w:rPr>
          <w:rFonts w:ascii="黑体" w:eastAsia="黑体" w:hAnsi="黑体"/>
          <w:sz w:val="30"/>
          <w:szCs w:val="30"/>
        </w:rPr>
      </w:pPr>
      <w:bookmarkStart w:id="60"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0"/>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contract Ehealth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uint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string memory _name, string memory _gender, uint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myaddress  =</w:t>
            </w:r>
            <w:proofErr w:type="gramEnd"/>
            <w:r w:rsidRPr="005C21F4">
              <w:rPr>
                <w:rFonts w:ascii="宋体" w:eastAsia="宋体" w:hAnsi="宋体"/>
                <w:sz w:val="24"/>
              </w:rPr>
              <w:t xml:space="preserve">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gramStart"/>
            <w:r w:rsidRPr="005C21F4">
              <w:rPr>
                <w:rFonts w:ascii="宋体" w:eastAsia="宋体" w:hAnsi="宋体"/>
                <w:sz w:val="24"/>
              </w:rPr>
              <w:t>msg.sender</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bookmarkStart w:id="61" w:name="OLE_LINK40"/>
            <w:bookmarkStart w:id="62" w:name="OLE_LINK41"/>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msg.sender</w:t>
            </w:r>
            <w:proofErr w:type="gramEnd"/>
            <w:r w:rsidRPr="005C21F4">
              <w:rPr>
                <w:rFonts w:ascii="宋体" w:eastAsia="宋体" w:hAnsi="宋体"/>
                <w:sz w:val="24"/>
              </w:rPr>
              <w:t xml:space="preserve"> == myaddress ||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ath-person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bookmarkEnd w:id="61"/>
          <w:bookmarkEnd w:id="62"/>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check_</w:t>
            </w:r>
            <w:proofErr w:type="gramStart"/>
            <w:r w:rsidRPr="005C21F4">
              <w:rPr>
                <w:rFonts w:ascii="宋体" w:eastAsia="宋体" w:hAnsi="宋体"/>
                <w:sz w:val="24"/>
              </w:rPr>
              <w:t>doc(</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msg.sender</w:t>
            </w:r>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gramStart"/>
            <w:r w:rsidRPr="005C21F4">
              <w:rPr>
                <w:rFonts w:ascii="宋体" w:eastAsia="宋体" w:hAnsi="宋体"/>
                <w:sz w:val="24"/>
              </w:rPr>
              <w:t>makeChange(</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gramStart"/>
            <w:r w:rsidRPr="005C21F4">
              <w:rPr>
                <w:rFonts w:ascii="宋体" w:eastAsia="宋体" w:hAnsi="宋体"/>
                <w:sz w:val="24"/>
              </w:rPr>
              <w:t>authens(</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gramStart"/>
            <w:r w:rsidRPr="005C21F4">
              <w:rPr>
                <w:rFonts w:ascii="宋体" w:eastAsia="宋体" w:hAnsi="宋体"/>
                <w:sz w:val="24"/>
              </w:rPr>
              <w:t>unAuth(</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gramStart"/>
            <w:r w:rsidRPr="005C21F4">
              <w:rPr>
                <w:rFonts w:ascii="宋体" w:eastAsia="宋体" w:hAnsi="宋体"/>
                <w:sz w:val="24"/>
              </w:rPr>
              <w:t>getName(</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gramStart"/>
            <w:r w:rsidRPr="005C21F4">
              <w:rPr>
                <w:rFonts w:ascii="宋体" w:eastAsia="宋体" w:hAnsi="宋体"/>
                <w:sz w:val="24"/>
              </w:rPr>
              <w:t>getRec(</w:t>
            </w:r>
            <w:proofErr w:type="gramEnd"/>
            <w:r w:rsidRPr="005C21F4">
              <w:rPr>
                <w:rFonts w:ascii="宋体" w:eastAsia="宋体" w:hAnsi="宋体"/>
                <w:sz w:val="24"/>
              </w:rPr>
              <w:t>) public view check returns(string memory,string memory,uint,string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gramStart"/>
            <w:r w:rsidRPr="005C21F4">
              <w:rPr>
                <w:rFonts w:ascii="宋体" w:eastAsia="宋体" w:hAnsi="宋体"/>
                <w:sz w:val="24"/>
              </w:rPr>
              <w:t>age,record</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gramStart"/>
            <w:r w:rsidRPr="005C21F4">
              <w:rPr>
                <w:rFonts w:ascii="宋体" w:eastAsia="宋体" w:hAnsi="宋体"/>
                <w:sz w:val="24"/>
              </w:rPr>
              <w:t>setRec(</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makeChange(</w:t>
            </w:r>
            <w:proofErr w:type="gramStart"/>
            <w:r w:rsidRPr="005C21F4">
              <w:rPr>
                <w:rFonts w:ascii="宋体" w:eastAsia="宋体" w:hAnsi="宋体"/>
                <w:sz w:val="24"/>
              </w:rPr>
              <w:t>msg.sender</w:t>
            </w:r>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函数中，msg.sender == myaddress || msg.sender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3" w:name="_Toc7076882"/>
      <w:bookmarkStart w:id="64"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3"/>
      <w:bookmarkEnd w:id="64"/>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5" w:name="_Toc7076883"/>
      <w:bookmarkStart w:id="66"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5"/>
      <w:bookmarkEnd w:id="66"/>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，主要使用了S</w:t>
      </w:r>
      <w:r>
        <w:rPr>
          <w:rFonts w:ascii="宋体" w:eastAsia="宋体" w:hAnsi="宋体"/>
          <w:sz w:val="24"/>
        </w:rPr>
        <w:t>napKit</w:t>
      </w:r>
      <w:r>
        <w:rPr>
          <w:rFonts w:ascii="宋体" w:eastAsia="宋体" w:hAnsi="宋体" w:hint="eastAsia"/>
          <w:sz w:val="24"/>
        </w:rPr>
        <w:t>、Swity</w:t>
      </w:r>
      <w:r>
        <w:rPr>
          <w:rFonts w:ascii="宋体" w:eastAsia="宋体" w:hAnsi="宋体"/>
          <w:sz w:val="24"/>
        </w:rPr>
        <w:t>Json</w:t>
      </w:r>
      <w:r>
        <w:rPr>
          <w:rFonts w:ascii="宋体" w:eastAsia="宋体" w:hAnsi="宋体" w:hint="eastAsia"/>
          <w:sz w:val="24"/>
        </w:rPr>
        <w:t>、</w:t>
      </w:r>
      <w:r w:rsidR="003E21F0">
        <w:rPr>
          <w:rFonts w:ascii="宋体" w:eastAsia="宋体" w:hAnsi="宋体" w:hint="eastAsia"/>
          <w:sz w:val="24"/>
        </w:rPr>
        <w:t>Ala</w:t>
      </w:r>
      <w:r w:rsidR="003E21F0">
        <w:rPr>
          <w:rFonts w:ascii="宋体" w:eastAsia="宋体" w:hAnsi="宋体"/>
          <w:sz w:val="24"/>
        </w:rPr>
        <w:t>mofire</w:t>
      </w:r>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7" w:name="OLE_LINK30"/>
      <w:bookmarkStart w:id="68"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数据格式为J</w:t>
      </w:r>
      <w:r w:rsidR="006D7A6A">
        <w:rPr>
          <w:rFonts w:ascii="宋体" w:eastAsia="宋体" w:hAnsi="宋体"/>
          <w:sz w:val="24"/>
        </w:rPr>
        <w:t>son</w:t>
      </w:r>
      <w:r w:rsidR="006D7A6A">
        <w:rPr>
          <w:rFonts w:ascii="宋体" w:eastAsia="宋体" w:hAnsi="宋体" w:hint="eastAsia"/>
          <w:sz w:val="24"/>
        </w:rPr>
        <w:t>。</w:t>
      </w:r>
    </w:p>
    <w:bookmarkEnd w:id="67"/>
    <w:bookmarkEnd w:id="68"/>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69" w:name="_Toc7076884"/>
      <w:bookmarkStart w:id="70" w:name="_Toc7216639"/>
      <w:r w:rsidRPr="00321D33">
        <w:rPr>
          <w:rFonts w:ascii="黑体" w:eastAsia="黑体" w:hAnsi="黑体"/>
          <w:b w:val="0"/>
          <w:sz w:val="28"/>
          <w:szCs w:val="28"/>
        </w:rPr>
        <w:t xml:space="preserve">4.4.1 </w:t>
      </w:r>
      <w:r w:rsidR="00CC12E5" w:rsidRPr="00321D33">
        <w:rPr>
          <w:rFonts w:ascii="黑体" w:eastAsia="黑体" w:hAnsi="黑体"/>
          <w:b w:val="0"/>
          <w:sz w:val="28"/>
          <w:szCs w:val="28"/>
        </w:rPr>
        <w:t>Solidity</w:t>
      </w:r>
      <w:bookmarkEnd w:id="69"/>
      <w:bookmarkEnd w:id="70"/>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1" w:name="_Toc7216640"/>
      <w:r w:rsidRPr="00321D33">
        <w:rPr>
          <w:rFonts w:ascii="黑体" w:eastAsia="黑体" w:hAnsi="黑体"/>
          <w:b w:val="0"/>
          <w:sz w:val="28"/>
          <w:szCs w:val="28"/>
        </w:rPr>
        <w:t>4.4.2 Swift</w:t>
      </w:r>
      <w:bookmarkEnd w:id="71"/>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2" w:name="OLE_LINK34"/>
      <w:bookmarkStart w:id="73" w:name="OLE_LINK35"/>
      <w:bookmarkStart w:id="74" w:name="OLE_LINK32"/>
      <w:bookmarkStart w:id="75" w:name="OLE_LINK33"/>
      <w:r w:rsidR="009C4680">
        <w:rPr>
          <w:rFonts w:ascii="宋体" w:eastAsia="宋体" w:hAnsi="宋体" w:hint="eastAsia"/>
          <w:sz w:val="24"/>
        </w:rPr>
        <w:t>Sw</w:t>
      </w:r>
      <w:r w:rsidR="009C4680">
        <w:rPr>
          <w:rFonts w:ascii="宋体" w:eastAsia="宋体" w:hAnsi="宋体"/>
          <w:sz w:val="24"/>
        </w:rPr>
        <w:t>ift</w:t>
      </w:r>
      <w:bookmarkEnd w:id="72"/>
      <w:bookmarkEnd w:id="73"/>
      <w:r w:rsidR="009C4680" w:rsidRPr="009C4680">
        <w:rPr>
          <w:rFonts w:ascii="宋体" w:eastAsia="宋体" w:hAnsi="宋体"/>
          <w:sz w:val="24"/>
        </w:rPr>
        <w:t>是一门集现代语言之大成，集结了苹果的工程师文化精髓以及开源社区多样化于一身的编程语言</w:t>
      </w:r>
      <w:bookmarkEnd w:id="74"/>
      <w:bookmarkEnd w:id="75"/>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6" w:name="_Toc7076887"/>
      <w:bookmarkStart w:id="77"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6"/>
      <w:bookmarkEnd w:id="77"/>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Ganache是以太坊开发的个人区块链，可用于部署合同，开发应用程序和运行测试。它既可用作桌面应用程序，也可用作命令行工具（以前称为TestRPC）。Ganache适用于Windows，Mac和Linux。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8"/>
      <w:bookmarkStart w:id="79"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0" w:name="_Toc7076889"/>
      <w:bookmarkStart w:id="81"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0"/>
      <w:bookmarkEnd w:id="81"/>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2"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2"/>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3"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3"/>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4"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4"/>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5"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5"/>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6"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6"/>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7"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7"/>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88" w:name="_Toc7076890"/>
      <w:bookmarkStart w:id="89"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88"/>
      <w:bookmarkEnd w:id="89"/>
    </w:p>
    <w:p w:rsidR="00CC12E5" w:rsidRPr="002854F4" w:rsidRDefault="008074B2" w:rsidP="00370AFB">
      <w:pPr>
        <w:pStyle w:val="2"/>
        <w:jc w:val="left"/>
        <w:rPr>
          <w:rFonts w:ascii="黑体" w:eastAsia="黑体" w:hAnsi="黑体"/>
          <w:b w:val="0"/>
          <w:sz w:val="30"/>
          <w:szCs w:val="30"/>
        </w:rPr>
      </w:pPr>
      <w:bookmarkStart w:id="90" w:name="_Toc7076891"/>
      <w:bookmarkStart w:id="91"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0"/>
      <w:bookmarkEnd w:id="91"/>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JavaScrtp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2" w:name="_Toc7076892"/>
      <w:bookmarkStart w:id="93"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2"/>
      <w:bookmarkEnd w:id="93"/>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Github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4" w:name="_Toc7076893"/>
      <w:bookmarkStart w:id="95"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4"/>
      <w:bookmarkEnd w:id="95"/>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6" w:name="_Toc7076894"/>
      <w:bookmarkStart w:id="97"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6"/>
      <w:bookmarkEnd w:id="97"/>
    </w:p>
    <w:p w:rsidR="00CC12E5" w:rsidRPr="00504DB9" w:rsidRDefault="007C4104" w:rsidP="007C4104">
      <w:pPr>
        <w:pStyle w:val="2"/>
        <w:rPr>
          <w:rFonts w:ascii="黑体" w:eastAsia="黑体" w:hAnsi="黑体"/>
          <w:b w:val="0"/>
          <w:sz w:val="30"/>
          <w:szCs w:val="30"/>
        </w:rPr>
      </w:pPr>
      <w:bookmarkStart w:id="98" w:name="_Toc7076895"/>
      <w:bookmarkStart w:id="99"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98"/>
      <w:bookmarkEnd w:id="99"/>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0" w:name="_Toc7076896"/>
      <w:bookmarkStart w:id="101"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0"/>
      <w:bookmarkEnd w:id="101"/>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PoS，又译持有量证明）需要多个节点达成共识，实时性不高，如果将本系统大规模的应用在医疗系统中，系统的响应速度和Qps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2" w:name="_Toc7076897"/>
      <w:bookmarkStart w:id="103"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2"/>
      <w:bookmarkEnd w:id="10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hint="eastAsia"/>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hint="eastAsia"/>
          <w:sz w:val="18"/>
          <w:szCs w:val="18"/>
        </w:rPr>
      </w:pPr>
      <w:r w:rsidRPr="001F0D73">
        <w:rPr>
          <w:rFonts w:ascii="宋体" w:eastAsia="宋体" w:hAnsi="宋体"/>
          <w:sz w:val="18"/>
          <w:szCs w:val="18"/>
        </w:rPr>
        <w:t>[9] 邵奇峰,金澈清,张召,钱卫宁,周傲英.区块链技术:架构及进展[J].计算机学报,2018,41(05):969-988.</w:t>
      </w:r>
      <w:bookmarkStart w:id="104" w:name="_GoBack"/>
      <w:bookmarkEnd w:id="104"/>
    </w:p>
    <w:p w:rsidR="001F0D73" w:rsidRPr="001F29A9" w:rsidRDefault="001F0D73" w:rsidP="001F0D73">
      <w:pPr>
        <w:rPr>
          <w:rFonts w:ascii="宋体" w:eastAsia="宋体" w:hAnsi="宋体" w:hint="eastAsia"/>
          <w:sz w:val="18"/>
          <w:szCs w:val="18"/>
        </w:rPr>
      </w:pPr>
      <w:r w:rsidRPr="001F0D73">
        <w:rPr>
          <w:rFonts w:ascii="宋体" w:eastAsia="宋体" w:hAnsi="宋体"/>
          <w:sz w:val="18"/>
          <w:szCs w:val="18"/>
        </w:rPr>
        <w:t>[10] 王春宇,张守坤.智能合约与金融合约[J].商,2016(06):198.</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27BDB"/>
    <w:rsid w:val="000316E8"/>
    <w:rsid w:val="00035A67"/>
    <w:rsid w:val="000431CF"/>
    <w:rsid w:val="00045BBB"/>
    <w:rsid w:val="00056BF7"/>
    <w:rsid w:val="0006724B"/>
    <w:rsid w:val="00071536"/>
    <w:rsid w:val="00071E1B"/>
    <w:rsid w:val="00082081"/>
    <w:rsid w:val="00086C2E"/>
    <w:rsid w:val="0009788B"/>
    <w:rsid w:val="000A4C78"/>
    <w:rsid w:val="000A5A4A"/>
    <w:rsid w:val="000A5D95"/>
    <w:rsid w:val="000B4569"/>
    <w:rsid w:val="000B6CCC"/>
    <w:rsid w:val="000C2722"/>
    <w:rsid w:val="000D3EB7"/>
    <w:rsid w:val="000E0353"/>
    <w:rsid w:val="001001FC"/>
    <w:rsid w:val="0010446F"/>
    <w:rsid w:val="00105BE1"/>
    <w:rsid w:val="00116DC5"/>
    <w:rsid w:val="00130C7A"/>
    <w:rsid w:val="00137C5B"/>
    <w:rsid w:val="00144B27"/>
    <w:rsid w:val="00162999"/>
    <w:rsid w:val="00182D0A"/>
    <w:rsid w:val="001838A9"/>
    <w:rsid w:val="0018657C"/>
    <w:rsid w:val="00186F6A"/>
    <w:rsid w:val="00191AF0"/>
    <w:rsid w:val="00196C08"/>
    <w:rsid w:val="001C4F70"/>
    <w:rsid w:val="001E2275"/>
    <w:rsid w:val="001E2BDB"/>
    <w:rsid w:val="001F0D73"/>
    <w:rsid w:val="001F29A9"/>
    <w:rsid w:val="001F5886"/>
    <w:rsid w:val="001F7EBC"/>
    <w:rsid w:val="00210604"/>
    <w:rsid w:val="002124DD"/>
    <w:rsid w:val="00214E7F"/>
    <w:rsid w:val="00216C4C"/>
    <w:rsid w:val="0021743F"/>
    <w:rsid w:val="00217D44"/>
    <w:rsid w:val="002317E4"/>
    <w:rsid w:val="002418F3"/>
    <w:rsid w:val="00246031"/>
    <w:rsid w:val="00250FDD"/>
    <w:rsid w:val="00251995"/>
    <w:rsid w:val="00255468"/>
    <w:rsid w:val="0026074A"/>
    <w:rsid w:val="002607D6"/>
    <w:rsid w:val="002663DC"/>
    <w:rsid w:val="0027012D"/>
    <w:rsid w:val="0028144A"/>
    <w:rsid w:val="00282BD6"/>
    <w:rsid w:val="00284BEB"/>
    <w:rsid w:val="002854F4"/>
    <w:rsid w:val="0028577F"/>
    <w:rsid w:val="00292C53"/>
    <w:rsid w:val="00293080"/>
    <w:rsid w:val="002942E8"/>
    <w:rsid w:val="002A5425"/>
    <w:rsid w:val="002B5D70"/>
    <w:rsid w:val="002C0AF1"/>
    <w:rsid w:val="002C3D8A"/>
    <w:rsid w:val="002D1F86"/>
    <w:rsid w:val="00302F09"/>
    <w:rsid w:val="00310A9D"/>
    <w:rsid w:val="00312C9B"/>
    <w:rsid w:val="003207BF"/>
    <w:rsid w:val="00321D33"/>
    <w:rsid w:val="00327443"/>
    <w:rsid w:val="003363E2"/>
    <w:rsid w:val="00336BB7"/>
    <w:rsid w:val="0033705D"/>
    <w:rsid w:val="00337B54"/>
    <w:rsid w:val="00353D2A"/>
    <w:rsid w:val="003573A4"/>
    <w:rsid w:val="0035761B"/>
    <w:rsid w:val="00361149"/>
    <w:rsid w:val="00370AFB"/>
    <w:rsid w:val="003719C6"/>
    <w:rsid w:val="0037668E"/>
    <w:rsid w:val="0038131F"/>
    <w:rsid w:val="003843B3"/>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56A6"/>
    <w:rsid w:val="00424D68"/>
    <w:rsid w:val="00432EB6"/>
    <w:rsid w:val="004347A6"/>
    <w:rsid w:val="004379DC"/>
    <w:rsid w:val="00445678"/>
    <w:rsid w:val="00447846"/>
    <w:rsid w:val="004600DA"/>
    <w:rsid w:val="00465575"/>
    <w:rsid w:val="004705C1"/>
    <w:rsid w:val="004810C2"/>
    <w:rsid w:val="00486273"/>
    <w:rsid w:val="004866AF"/>
    <w:rsid w:val="004912DE"/>
    <w:rsid w:val="004A22CF"/>
    <w:rsid w:val="004A2844"/>
    <w:rsid w:val="004B5105"/>
    <w:rsid w:val="004B7ED9"/>
    <w:rsid w:val="004D7A08"/>
    <w:rsid w:val="004E16BC"/>
    <w:rsid w:val="004E3353"/>
    <w:rsid w:val="004E5E9F"/>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7249F"/>
    <w:rsid w:val="0057359F"/>
    <w:rsid w:val="00591CBD"/>
    <w:rsid w:val="005A1D00"/>
    <w:rsid w:val="005A65BC"/>
    <w:rsid w:val="005B1D32"/>
    <w:rsid w:val="005B511F"/>
    <w:rsid w:val="005B54CE"/>
    <w:rsid w:val="005B5EF8"/>
    <w:rsid w:val="005C21F4"/>
    <w:rsid w:val="005D01FF"/>
    <w:rsid w:val="005D033B"/>
    <w:rsid w:val="005D0458"/>
    <w:rsid w:val="005F4F11"/>
    <w:rsid w:val="005F759E"/>
    <w:rsid w:val="00612083"/>
    <w:rsid w:val="00631A0A"/>
    <w:rsid w:val="00640019"/>
    <w:rsid w:val="00651A7A"/>
    <w:rsid w:val="006555A5"/>
    <w:rsid w:val="0067250B"/>
    <w:rsid w:val="00675871"/>
    <w:rsid w:val="006865A5"/>
    <w:rsid w:val="0069534D"/>
    <w:rsid w:val="006A0A6E"/>
    <w:rsid w:val="006B1B91"/>
    <w:rsid w:val="006B2CF8"/>
    <w:rsid w:val="006B5CE4"/>
    <w:rsid w:val="006C30F6"/>
    <w:rsid w:val="006D7A6A"/>
    <w:rsid w:val="006D7CAD"/>
    <w:rsid w:val="006E15D5"/>
    <w:rsid w:val="006F5C67"/>
    <w:rsid w:val="00701339"/>
    <w:rsid w:val="007071EA"/>
    <w:rsid w:val="00712D8A"/>
    <w:rsid w:val="007152CD"/>
    <w:rsid w:val="00717BA8"/>
    <w:rsid w:val="00743F79"/>
    <w:rsid w:val="00752AD2"/>
    <w:rsid w:val="00760343"/>
    <w:rsid w:val="007665DF"/>
    <w:rsid w:val="007726B3"/>
    <w:rsid w:val="00794B2C"/>
    <w:rsid w:val="00794C88"/>
    <w:rsid w:val="007A16EE"/>
    <w:rsid w:val="007B1AF8"/>
    <w:rsid w:val="007B38D4"/>
    <w:rsid w:val="007B7A39"/>
    <w:rsid w:val="007C2D6D"/>
    <w:rsid w:val="007C4104"/>
    <w:rsid w:val="007C4CEE"/>
    <w:rsid w:val="007D78D5"/>
    <w:rsid w:val="007E0CF8"/>
    <w:rsid w:val="007E1362"/>
    <w:rsid w:val="007F16E3"/>
    <w:rsid w:val="00805509"/>
    <w:rsid w:val="008074B2"/>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3F7E"/>
    <w:rsid w:val="00865189"/>
    <w:rsid w:val="0088006D"/>
    <w:rsid w:val="00885420"/>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201D4"/>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690F"/>
    <w:rsid w:val="009C7CBD"/>
    <w:rsid w:val="009F1BF6"/>
    <w:rsid w:val="009F64A9"/>
    <w:rsid w:val="00A001C7"/>
    <w:rsid w:val="00A01E2D"/>
    <w:rsid w:val="00A02F9F"/>
    <w:rsid w:val="00A04574"/>
    <w:rsid w:val="00A05194"/>
    <w:rsid w:val="00A1097F"/>
    <w:rsid w:val="00A20B45"/>
    <w:rsid w:val="00A25397"/>
    <w:rsid w:val="00A27496"/>
    <w:rsid w:val="00A27B32"/>
    <w:rsid w:val="00A31747"/>
    <w:rsid w:val="00A509E0"/>
    <w:rsid w:val="00A70CDD"/>
    <w:rsid w:val="00A756EF"/>
    <w:rsid w:val="00A75FDF"/>
    <w:rsid w:val="00A95936"/>
    <w:rsid w:val="00AA60B9"/>
    <w:rsid w:val="00AB2772"/>
    <w:rsid w:val="00AC28DD"/>
    <w:rsid w:val="00AC46AD"/>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56285"/>
    <w:rsid w:val="00B60DAA"/>
    <w:rsid w:val="00B63762"/>
    <w:rsid w:val="00B73BF0"/>
    <w:rsid w:val="00B76E61"/>
    <w:rsid w:val="00B77573"/>
    <w:rsid w:val="00B8043A"/>
    <w:rsid w:val="00B912D1"/>
    <w:rsid w:val="00B94723"/>
    <w:rsid w:val="00BA0B0C"/>
    <w:rsid w:val="00BA60DC"/>
    <w:rsid w:val="00BB654E"/>
    <w:rsid w:val="00BC02D5"/>
    <w:rsid w:val="00BC2DC4"/>
    <w:rsid w:val="00BD1C9E"/>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86875"/>
    <w:rsid w:val="00C92319"/>
    <w:rsid w:val="00CA4B69"/>
    <w:rsid w:val="00CB2387"/>
    <w:rsid w:val="00CC12E5"/>
    <w:rsid w:val="00CE3F02"/>
    <w:rsid w:val="00D26D03"/>
    <w:rsid w:val="00D34636"/>
    <w:rsid w:val="00D35688"/>
    <w:rsid w:val="00D44118"/>
    <w:rsid w:val="00D46CBE"/>
    <w:rsid w:val="00D503D3"/>
    <w:rsid w:val="00D509C9"/>
    <w:rsid w:val="00D569BA"/>
    <w:rsid w:val="00D57105"/>
    <w:rsid w:val="00D57AD2"/>
    <w:rsid w:val="00D61078"/>
    <w:rsid w:val="00D61A77"/>
    <w:rsid w:val="00D65119"/>
    <w:rsid w:val="00D70353"/>
    <w:rsid w:val="00D82BC2"/>
    <w:rsid w:val="00D83774"/>
    <w:rsid w:val="00D91376"/>
    <w:rsid w:val="00D97382"/>
    <w:rsid w:val="00DA402F"/>
    <w:rsid w:val="00DA5D34"/>
    <w:rsid w:val="00DA62EB"/>
    <w:rsid w:val="00DC14AE"/>
    <w:rsid w:val="00DC30AF"/>
    <w:rsid w:val="00DC613D"/>
    <w:rsid w:val="00DD7FC2"/>
    <w:rsid w:val="00E06346"/>
    <w:rsid w:val="00E32FDB"/>
    <w:rsid w:val="00E33815"/>
    <w:rsid w:val="00E3504F"/>
    <w:rsid w:val="00E36AF2"/>
    <w:rsid w:val="00E40222"/>
    <w:rsid w:val="00E545D1"/>
    <w:rsid w:val="00E627CD"/>
    <w:rsid w:val="00E72798"/>
    <w:rsid w:val="00E8007F"/>
    <w:rsid w:val="00E865D5"/>
    <w:rsid w:val="00E93545"/>
    <w:rsid w:val="00E9412B"/>
    <w:rsid w:val="00EC562B"/>
    <w:rsid w:val="00EC70E1"/>
    <w:rsid w:val="00ED477F"/>
    <w:rsid w:val="00ED71F7"/>
    <w:rsid w:val="00EE465E"/>
    <w:rsid w:val="00EF6E54"/>
    <w:rsid w:val="00EF7DA2"/>
    <w:rsid w:val="00F018B7"/>
    <w:rsid w:val="00F10D82"/>
    <w:rsid w:val="00F11A86"/>
    <w:rsid w:val="00F12E8A"/>
    <w:rsid w:val="00F210F8"/>
    <w:rsid w:val="00F361ED"/>
    <w:rsid w:val="00F37D89"/>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9C26"/>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37BD1-6C84-4443-9812-A0A416FF4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2693</Words>
  <Characters>15352</Characters>
  <Application>Microsoft Office Word</Application>
  <DocSecurity>0</DocSecurity>
  <Lines>127</Lines>
  <Paragraphs>36</Paragraphs>
  <ScaleCrop>false</ScaleCrop>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396</cp:revision>
  <dcterms:created xsi:type="dcterms:W3CDTF">2019-04-24T09:43:00Z</dcterms:created>
  <dcterms:modified xsi:type="dcterms:W3CDTF">2019-04-26T16:38:00Z</dcterms:modified>
</cp:coreProperties>
</file>