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22</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Spartina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Spartina alterniflora, known as cordgrass, is a deciduous, perennial flowering plant native to the Atlantic coast and the Gulf Coast of the United States. It is the dominant native species of the lower salt marshes along these coasts, where it grows in the intertidal zone (the area covered by water some parts of the day and exposed others).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These natural salt marshes are among the most productive habitats in the marine environment. Nutrient-rich water is brought to the wetlands during each high tide, making a high rate of food production possible. As the seaweed and marsh grass leaves die, bacteria break down the plant material, and insects, small shrimplike organisms, fiddler crabs, and marsh snails eat the decaying plant tissue, digest it, and excrete wastes high in nutrients. Numerous insects occupy the marsh, feeding on living or dead cordgrass tissue, and redwing blackbirds, sparrows, rodents, rabbits, and deer feed directly on the cordgrass. Each tidal cycle carries plant material into the offshore water to be used by the subtidal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Spartina is an exceedingly competitive plant. It spreads primarily by underground stems; colonies form when pieces of the root system or whole plants float into an area and take root or when seeds float into a suitable area and germinate. Spartina establishes itself on substrates ranging from sand and silt to gravel and cobble and is tolerant of salinities ranging from that of near freshwater (0.05 percent) to that of salt water (3.5 percent). Because they lack oxygen, marsh sediments are high in sulfides that are toxic to most plants. Spartina has the ability to take up sulfides and convert them to sulfate, a form of sulfur that the plant can use; this ability makes it easier for the grass to colonize marsh environments. Another adaptive advantage is Spartina’s ability to use carbon dioxide more efficiently than most other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These characteristics make Spartina a valuable component of the estuaries where it occurs naturally. The plant functions as a stabilizer and a sediment trap and as a nursery area for estuarine fish and shellfish. Once established, a stand of Spartina begins to trap sediment, changing the substrate elevation, and eventually the stand evolves into a high marsh system where Spartina is gradually displaced by higher-elevation, brackish-water species. As elevation increases, narrow, deep channels of water form throughout the marsh. Along the east coast Spartina is considered valuable for its ability to prevent erosion and marshland deterioration; it is also used for coastal restoration projects and the creation of new wetland sites.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Spartina was transported to Washington State in packing materials for oysters transplanted from the east coast in 1894. Leaving its insect predators behind, the cordgrass has been spreading slowly and steadily along Washington’s tidal estuaries on the west coast, crowding out the native plants and drastically altering the landscape by trapping sediment. Spartina modifies tidal mudflats, turning them into high marshes inhospitable to the many fish and waterfowl that depend on the mudflats. It is already hampering the oyster harvest and the Dungeness crab fishery, and it interferes with the recreational use of beaches and waterfronts. Spartina has been transplanted to England and to New Zealand for land reclamation and shoreline stabilization. In New Zealand the plant has spread rapidly, changing mudflats with marshy fringes to extensive salt meadows and reducing the number and kinds of birds and animals that use the marsh.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Efforts to control Spartina outside its natural environment have included burning, flooding, shading plants with black canvas or plastic, smothering the plants with dredged materials or clay, applying herbicide, and mowing repeatedly. Little success has been reported in New Zealand and England; Washington State’s management program has tried many of these methods and is presently using the herbicide glyphosphate to control its spread. Work has begun to determine the feasibility of using insects as biological controls, but effective biological controls are considered years away. Even with a massive effort, it is doubtful that complete eradication of Spartina from nonnative habitats is possible, for it has become an integral part of these shorelines and estuaries during the last 100 to 200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Spartina is an exceedingly competitive plant. Ⓐ It spreads primarily by underground stems; colonies form when pieces of the root system or whole plants float into an area and take root or when seeds float into a suitable area and germinate. ⒷSpartina establishes itself on substrates ranging from sand and silt to gravel and cobble and is tolerant of salinities ranging from that of near freshwater (0.05 percent) to that of salt water (3.5 percent). Ⓒ Because they lack oxygen, marsh sediments are high in sulfides that are toxic to most plants. ⒹSpartina has the ability to take up sulfides and convert them to sulfate, a form of sulfur that the plant can use; this ability makes it easier for the grass to colonize marsh environments. Another adaptive advantage is Spartina’s ability to use carbon dioxide more efficiently than most other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 1, each of the following is true of Spartina alrerniflora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rarely flowers in salt marshes.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grows well in intertidal zones.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commonly referred to as cordgrass.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occurs naturally along the Gulf Coast and the Atlantic coast of the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2, a major reason why natural salt marshes are so productive is that they 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inhabited by long-lived seaweed and marsh grasses that reproduce gradually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kept clear of excess plant material by the tides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regularly supplied with high levels of nutrients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home to a wide variety of different species of grasses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Which of the sentences below best express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Insects feed only on dead cordgrass, while most other marsh inhabitants feed on live cordgrass.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marsh is a good habitat for insects, but a relatively poor one for birds and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Although cordgrass provides food for birds and animals, it gives insects both food and a place to live.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Cordgrass provides food for numerous insects, birds, and other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What is the organizational structure of 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makes a general claim about Spartina and then provides specific evidence to defend that claim against objections to the claim.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presents a general characterization of Spartina and then describes particular features on which this characterization is based.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reports a widely held view about Spartina and then considers evidence both for and against that view.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presents a general hypothesis about Spartina and then lists specific evidence that disputes that hypothesis.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"exceedingly"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unusually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dangerously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surprisingly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highly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one reason that Spanina is able to compete in marsh environments so successfully is its ability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alter the substrate in which it grows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convert sulfides into a usable form of sulfur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grow and produce seeds while floating on the surface of the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produce carbon dioxide with great efficiency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Paragraph 4 suggests that where Spanina occurs naturally, an established stand of it will eventually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create conditions in which it can no longer survive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get washed away by water flowing through the deep channels that form around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become adapted to brackish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take over other grass species growing in the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4, in its natural habitats, Spanina helps estuaries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controlling marshland decline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decreasing the substrate elevation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reducing the brackishness of the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increasing the flow of water into the estuary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5, Spanina negatively affects wildlife in estuaries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trapping fish and waterfowl in sediment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preventing oysters from transplanting successfully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turning mudflats into high marshes and salt meadows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expanding the marshy fringes of salt meadows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"modifies"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creates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changes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grows 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breaks down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6, each of the following methods has been used in attempts to control Spanina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flooding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cutting plants down repeatedly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applying herbicides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introducing predatory insects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The word "Efforts"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Laws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Suggestions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Attempts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Failures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 [Ⓒ] and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Spartina is particularly able to tolerate high salinities because salt glands on the surface of the leaves remove the salt from the plant sap.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Spanina alrerniflora, or cordgrass, is the dominant native species in salt marshes along the Atlantic coast and the Gulf Coast of the United States.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Click on 3 answers.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Spartina is very well adapted to conditions in salt marshes, where it plays a valuable role in stabilizing them and making them highly productive marine habitats.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Spartina expands by growing root systems that float on the water’s surface and descend underground, where it finds the nutrients that it needs to germinate.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As a result of its spread in Washington State over the past hundred years. Spartina has now become a threat to native oysters by releasing sediments that contain sulfides into the waters.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dead leaves of Spartina become food for a wide variety of marine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Outside its native regions, Spartina can pose serious problems by turning mudflats into high marshes that are inhospitable to many native fish and birds.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F．Spartina has physiological adaptations that allow it to grow in environments where other plants cannot, making it a very strong competitor that is difficult to control once it is established.</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22</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解析：此题可以采用排除法。A的salt marshes做关键词定位至第二句，但这句没提到是否开花的信息，第一句提到spartina是perennial flowering plant，而A说不开花，所以A与原文相反，选；B的intertidal zone做关键词同样定位至第二句，正确，不选；C的cordgrass做关键词定位至首句，提到spartina也叫cordgrass，正确，不选；D的Gulf Coast做关键词定位至首句，正确，不选。正确答案是A。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解析：以salt marshes are so productive做关键词定位至第二句，提到富营养的水被潮水带到marsh，导致生产率很高，所以正确答案是C。其他答案都未提及。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解析：原文的结构是insects和很多其他的动物都吃cordgrass，所以正确答案是D。A的only dead cordgrass与原文相反；B的habitat和C的a place to live都未提及。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整段的结构，重点看开头结尾，然后浏览中间的内容。开头提到spartina是一个非常强的competitive植物，以及这种植物怎么生长的，最后一句叙述了另外一个adaptive的优势是能够利用二氧化碳，整个都在说spartina到底是怎么长的，从来没提及反对，所以A的objection，C的against和D的dispute都不正确，正确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edingly“非常”，所以正确答案是highly。dangerously和surprisingly明显不正确。原文提到spartina是个什么样的竞争植物，后文一直都在说spartina非常具有竞争性，应该是个中偏正向的词，而unusually是个中偏负向的词，所以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解析：以marsh environments做关键词定位至倒数第二句，提到spartina能够吸收sulfide并将其转化为sulfate，这一能力使得spartina能够占领marsh environments，所以正确答案是B，A的“改变”substrate，C的floating on the surface和D的produce carbon dioxide都未提到。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解析：以established stand做关键词定位至第三句，提及一旦establish之后，spartina会做一些事情，stand变成high marsh system，spartina会被替代，所以正确答案是A的no longer survive。B的get washed，C的adapt和D的take over都未提及。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解析：整段都在叙述spartina如何帮忙estuary，所以从问题中找关键词不行，可以使用排除法。A的marshland做关键词定位至最后一句，提到spartina能阻止erosion和marshland deterioration，与A的decline是同义替换，正确；B的substrate elevation，C的reduce brackishness和D的increase the flow of water原文都未提及。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解析：提问给生物带来了什么不好的影响，该段第三句话提到spartina把tidal mudflat升高，使得环境变得对那些依靠mudflat的fish和waterfowl不利，所以答案是C。A错误，原文提到trapping sediment，不是fish and waterfowl；B的transport错误，原文说的是阻止harvest；原文中把marshy fringe变成salt meadow，不是D的expand，D错误。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解析：modify“改变”，所以正确答案是B。原文提到spartina怎么了tidal mudflats，turning into是对前文modify的解释，所以正确答案是change。A“创造”C“生长”和D“打破”完全不合文意。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解析：此题可以采用排除法。A的flooding和B的cutting repeatedly做关键词都定位至第一句，A和B都正确，不选；C的herbicide做关键词定位至第二句，正确，不选；D的insects做关键词定位至第三句，但原文提到的是昆虫的feasibility尚未决定，所以D错误，可选。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解析：effort“努力，尝试”，所以C的attempt正确。原文提到控制spartina的什么包括焚烧，水淹，砍，闷死等等，law和suggestion明显不合文意，因为已经付诸行动了，failure失败与后文的little success重复，不选。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解析：两个过渡点，分别是名词high salinities和连词because，以high salinities做关键词可以确定答案是B或者C，但按照正常的叙述方式，先现象后原因，所以应该先说能够在高盐度环境下生存，再说原因，所以根据because确定正确答案是C。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原文第二段的内容，说的是天然的盐碱地位于海洋环境下最肥沃的生境中，正确；B选项原文未提及，不选；C选项对应原文第五段中间部分的内容，正确；注意此段首句不是中心句，且首句和第二句都在讲一个例子；D选项是第三段的一个细节，不属于该段和文章的主要内容，不选；E选项是第二段提到的细节，不选；F选项对应第三段和最后一段首句的内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22</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Birth of Photography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Perceptions of the visible world were greatly altered by the invention of photography in the middle of the nineteenth century. In particular, and quite logically, the art of painting was forever changed, though not always in the ways one might have expected. The realistic and naturalistic painters of the mid- and late-nineteenth century were all intently aware of photography—as a thing to use, to learn from, and react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Unlike most major inventions, photography had been long and impatiently awaited. The images produced by the camera obscura, a boxlike device that used a pinhole or lens to throw an image onto a ground-glass screen or a piece of white paper, were already familiar—the device had been much employed by topographical artists like the Italian painter Canaletto in his detailed views of the city of Venice. What was lacking was a way of giving such images permanent form. This was finally achieved by Louis Daguerre (1787-1851), who perfected a way of fixing them on a silvered copper plate. His discovery, the "daguerreotype," was announced in 1839.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second and very different process was patented by the British inventor William Henry Talbot (1800-1877) in 1841. Talbot's "calotype" was the first negative-to-positive process and the direct ancestor of the modern photograph. The calotype was revolutionary in its use of chemically treated paper in which areas hit by light became dark in tone, producing a negative image. This "negative," as Talbot called it, could then be used to print multiple positive images on another piece of treated paper.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two processes produced very different results. The daguerreotype was a unique image that reproduced what was in front of the camera lens in minute, unselective detail and could not be duplicated. The calotype could be made in series, and was thus the equivalent of an etching or an engraving. Its general effect was soft edged and tonal.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of the things that most impressed the original audience for photography was the idea of authenticity. Nature now seemed able to speak for itself, with a minimum of interference. The title Talbot chose for his book, The Pencil of Nature (the first part of which was published in 1844), reflected this feeling. Artists were fascinated by photography because it offered a way of examining the world in much greater detail. They were also afraid of it, because it seemed likely to make their own efforts unnecessary.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Photography did indeed make certain kinds of painting obsolete—the daguerreotype virtually did away with the portrait miniature. It also made the whole business of making and owning images democratic. Portraiture, once a luxury for the privileged few, was suddenly well within the reach of many more people.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long term, photography's impact on the visual arts was far from simple. Because the medium was so prolific, in the sense that it was possible to produce a multitude of images very cheaply, it was soon treated as the poor relation of fine art, rather than its destined successor. Even those artists who were most dependent on photography became reluctant to admit that they made use of it, in case this compromised their professional standing.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rapid technical development of photography—the introduction of lighter and simpler equipment, and of new emulsions that coated photographic plates, film, and paper and enabled images to be made at much faster speeds—hadsome unanticipated consequences. Scientific experiments made by photographers such as Eadweard Muybridge (1830-1904) and Etienne-Jules Marey (1830-1904) demonstrated that the movements of both humans and animals differed widely from the way they had been traditionally represented in art. Artists, often reluctantly, were forced to accept the evidence provided by the camera. The new candid photography—unposed pictures that were made when the subjects were unaware that their pictures were being taken—confirmed these scientific results, and at the same time, thanks to the radical cropping (trimming) of images that the camera often imposed, suggested new compositional formats. The accidental effects obtained by candid photographers were soon being copied by artists such as the French painter Degas.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Unlike most major inventions, photography had been long and impatiently awaited. The images produced by the camera obscura, a boxlike device that used a pinhole or lens to throw an image onto a ground-glass screen or a piece of white paper, were already familiar—the device had been much employed by topographical artists like the Italian painter Canaletto in his detailed views of the city of Venice. What was lacking was a way of giving such images permanent form. This was finally achieved by Louis Daguerre (1787-1851), who perfected a way of fixing them on a silvered copper plate. His discovery, the "daguerreotype," was announced in 1839.■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second and very different process was patented by the British inventor William Henry Talbot (1800-1877) in 1841.■ Talbot's "calotype" was the first negative-to-positive process and the direct ancestor of the modern photograph. The calotype was revolutionary in its use of chemically treated paper in which areas hit by light became dark in tone, producing a negative image.■This "negative," as Talbot called it, could then be used to print multiple positive images on another piece of treated paper.■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What can be inferred from paragraphs 1 and 2 about the effect of photography on nineteenth-century painting?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Photography did not significantly change the way people looked at reality.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Most painters used the images of the camera obscura in preference to those of the daguerreotype.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Painters who were concerned with realistic or naturalistic representation were particularly influenced by photography.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Artists used the long-awaited invention of photography in just the ways they had expected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2,3,4: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paragraphs 2 and 3 which of the following did the daguerreotype and the calotype have in 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were equally useful for artists.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could be reproduced.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produced a permanent image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were produced on treated paper.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"duplicated"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copied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replaced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handled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clarified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phrase "Its general effect" in the passage refers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camera lens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calotype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etching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engraving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"authenticity"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improvement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practicality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genuineness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repetition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What point does the author make in 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Paintings became less expensive because of competition with photography.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Photography, unlike painting, was a type of portraiture that even ordinary people could afford.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Every style of painting was influenced by the invention of photography.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daguerreotype was more popular than the calotype.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"reluctant"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unable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embarrassed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unlikely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unwilling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Photography did not replace other fine arts because people felt the image looked cheap in relation to the other arts.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Photography was not considered a true art because people could use it to create many images cheaply.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Photography was so cheap and readily available that it could be purchased by people who were too poor to purchase fine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Photography not only spread quickly but  also was a cheap art form and so became true successor of fine arts rather than its poor relation.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"unanticipated"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indirect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not expected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unquestionable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beneficial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"accidental"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surprising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unintentional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realistic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unusual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Which of the following is mentioned in paragraph 8 as a benefit that artists derived from photography?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inspired artists to use technological themes in their painting.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lent prestige to those artists who used photographs as models for paintings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provided artists with new types of equipment to speed up the painting process.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motivated artists to think about new ways to compose images in their paintings.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It can be inferred from paragraph 8 that one effect that photography had on painting was that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provided painters with new insights into how humans and animals actually move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showed that representing movement could be as interesting as portrait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increased the appeal of painted portraiture among the wealthy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influenced artists to improve techniques for painting faster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HI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his process produced permanent images, each was unique and no reproduction of the picture was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Click on a square [■] 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The invention of photography had a significant impact on the art of painting in the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For a brief time, artists preferred not to paint natural or realistic images that would have to compete with photographs.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Before photography, Canaletto had used the camera obscura to project scenes onto a paper or glass plate.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photographic processes of Louis Daguerre and William Henry Talbot both made permanent images, but only Talbot's process allowed making multiple copies.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work of Eadweard Muybridge and Etienne-Jules Marey established photography both as a science and as an 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Photography made accurate images widely and inexpensively available, but this popular success also had the effect of lowering its perceived value in relation to the fine arts.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F．Photography eliminated the painted portrait miniature, led artists to accurately represent movement, and affected pictorial composition, but did not replace traditional visual arts.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TPO</w:t>
      </w:r>
      <w:r>
        <w:rPr>
          <w:rFonts w:hint="eastAsia" w:ascii="微软雅黑" w:hAnsi="微软雅黑" w:eastAsia="微软雅黑" w:cs="微软雅黑"/>
          <w:sz w:val="24"/>
          <w:szCs w:val="24"/>
          <w:lang w:val="en-US" w:eastAsia="zh-CN"/>
        </w:rPr>
        <w:t>22</w:t>
      </w:r>
      <w:r>
        <w:rPr>
          <w:rFonts w:hint="eastAsia" w:ascii="微软雅黑" w:hAnsi="微软雅黑" w:eastAsia="微软雅黑" w:cs="微软雅黑"/>
          <w:sz w:val="24"/>
          <w:szCs w:val="24"/>
        </w:rPr>
        <w:t>托福阅读Passage</w:t>
      </w: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nineteenth-century做关键词定位至第一段最后一句，提到十九世纪中晚期的painter都非常专注于photography，去使用，去学习，去回应，所以正确答案是C，“受影响”。A选项与第一段首句相反，不选；B选项的比较原文未提及，也没法推断，错误；D完全没提到任何相关信息，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解析：A的equally useful原文完全未提及，错误；B的reproduce是错误的，因为之前我们提到daguerreotype是不能复制的；C正确，根据原文paragraph 2的倒数第三句，提到当时缺乏的是permanent form，后来这个问题被Louis Daguerre的发明daguerreotype解决了，所以daguerreotype是permanent form，至于Calotype，paragraph 3第二句提到了是现代摄影的始祖，当然是permanent form，所以C选项正确。D的那个paper是Calotype采用的，daguerreotype不用，D错误。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uplicate“复制”，所以正确答案是A的copy。原文提到daguerreotype是一张图，这张图细微而完整地再现了摄相机镜头前的东西，并且是不能怎么样的。这段提到calotype和daguerreotype产生了两种不同的结果，下一句说calotype的产生是一系列的，对应daguerreotype的产生应该是单独的，也就是不能复制，所以答案是A。其他都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解析：指代题，指的是前句主语，所以正确答案是B，选项C与选项D并列，都不选；A不合文意。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uthenticity“真实性”，所以正确答案是C的genuineness。来自authentic“真实的”。原文提到给观看的人留下印象的是什么idea，下句解释说自然开始自我表达，不受干扰，也就是说真实性，所以正确答案是C。B和D明显不正确，A“改善”并不一定就真实，所以也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解析：此段很短，快速扫完，叙述了两点，Photography一是使某些painting被遗弃，二是使making and owning images大众化，所以正确答案是B，“即使普通大众也用得起”。A的competition原文未提及；C的every style原文未提及，而且也太绝对；D的比较原文未提及。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解析：reluctant“不情愿的”，所以正确答案是D的unwilling。原文提到即使那些最依赖摄影的人也    承认他们在使用摄影。前文说由于摄影太廉价，所以大家都不把它当做fine art。既然不是fine art，人们自然不愿意，所以unwilling正确。但那些人确实在用，所以unable和unlikely都不合文意，至于embarrassed完全不正确，不是很“尴尬地”承认。</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解析：原句是因果关系，所以D的转折错误；原因是medium was so prolific，结果是treated as poor relation of fine art，所以正确答案是B。A的果中的replace原文未提及，错误；C的that之后的结果原文未提及，错误。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解析：unanticipated“没料到的，意外的”，所以正确答案是B的not expected。原词有个否定前缀，基本上应该表达否定的意思，所以D错误；unquestionable虽然有否定前缀，但其实是个肯定词，所以C错误；原文提到摄影技术的快速发展有什么样的影响，A间接影响表达通顺，但因为原文从没说过直接影响是什么，所以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解析：accidental“意外的”，所以正确答案是B的unintentional，想到accident事故。原文提到candid photography取得的什么效果很快就被画家学去了，无意之中得到的效果说得通，所以正确答案是B。C和D明显不正确，surprising表示令人惊讶的，这里也没有这层意思。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解析：以artist做关键词定位至后半段，提到artist不得不接受camera提供的事实，新技术confirm这些事实，有了new compositional formats，所以正确答案是D，鼓励了艺术家们用新方法compose paintings。A的technological theme，B的prestige和C的speed up原文均没提到，都不选。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解析：提问有什么影响，这段首句提到有影响，但没说什么影响，所以往下看。第二句提到人和动物移动的方式与传统认为的不同，所以正确答案是A。B的比较，C的wealthy“有钱人”和D的painting faster原文不但没提到，而且没有任何相关信息，所以都不选。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解析：名词permanent image作为过渡点，只有A之前有permanent form，所以正确答案是A。而且后面一段提到calotype可以复制，那前一段自然就应该说daguerreotype不能复制，所以这个连词也是一个过渡点。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解析：A选项原文未提及，不选；B选项是原文第二段提到的一个细节，不选；C选项说这两个人的摄影法都能made permanent images，但是只有Talbot 的可以make copies，对应原文第二段和第三段的内容，正确；D选项是第八段提到的一个细节，不选；E选项对应原文第七段的内容，正确；F选项对应原文第六、七、八三段的内容，正确。正确答案是CEF。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22</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Allende Meteorite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Sometime after midnight on February 8,1969, a large, bright meteor entered Earth's atmosphere and broke into thousands of pieces, plummeted to the ground, and scattered over an area 50 miles long and 10 miles wide in the state of Chihuahua in Mexico. The first meteorite from this fall was found in the village of Pueblito de Allende. Altogether, roughly two tons of meteorite fragments were recovered, all of which bear the name Allende for the location of the first discovery.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Individual specimens of Allende are covered with a black, glassy crust that formed when their exteriors melted as they were slowed by Earth's atmosphere. When broken open, Allende stones are revealed to contain an assortment of small, distinctive objects, spherical or irregular in shape and embedded in a dark gray matrix (binding material), which were once constituents of the solar nebula—the interstellar cloud of gas and dust out of which our solar system was formed.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Allende meteorite is classified as a chondrite. Chondrites take their name from the Greek word chondros—meaning "seed"—an allusion to their appearance as rocks containing tiny seeds. These seeds are actually chondrules: millimeter-sized melted droplets of silicate material that were cooled into spheres of glass and crystal. A few chondrules contain grains that survived the melting event, so these enigmatic chondrules must have formed when compact masses of nebular dust were fused at high temperatures—approaching 1,700 degrees Celsius—and then cooled before these surviving grains could melt. Study of the textures of chondrules confirms that they cooled rather quickly, in times measured in minutes or hours, so the heating events that formed them must have been localized. It seems very unlikely that large portions of the nebula were heated to such extreme temperatures, and huge nebula areas could not possibly have lost heat so fast. Chondrules must have been melted in small pockets of the nebula that were able to lose heat rapidly. The origin of these peculiar glassy spheres remains an enigma.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Equally perplexing constituents of Allende are the refractory inclusions: irregular white masses that tend to be larger than chondrules. They are composed of minerals uncommon on Earth, all rich in calcium, aluminum, and titanium, the most refractory (resistant to melting) of the major elements in the nebula. The same minerals that occur in refractory inclusions are believed to be the earliest-formed substances to have condensed out of the solar nebula. However, studies of the textures of inclusions reveal that the order in which the minerals appeared in the inclusions varies from inclusion to inclusion, and often does not match the theoretical condensation sequence for those metals.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Chondrules and inclusions in Allende are held together by the chondrite matrix, a mixture of fine-grained, mostly silicate minerals that also includes grains of iron metal and iron sulfide. At one time it was thought that these matrix grains might be pristine nebular dust, the sort of stuff from which chondrules and inclusions were made. However, detailed studies of the chondrite matrix suggest that much of it, too, has been formed by condensation or melting in the nebula, although minute amounts of surviving interstellar dust are mixed with the processed materials.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All these diverse constituents are aggregated together to form chondritic meteorites, like Allende, that have chemical compositions much like that of the Sun. To compare the compositions of a meteorite and the Sun, it is necessary that we use ratios of elements rather than simply the abundances of atoms. After all, the Sun has many more atoms of any element, say iron, than does a meteorite specimen, but the ratios of iron to silicon in the two kinds of matter might be comparable. The compositional similarity is striking. The major difference is that Allende is depleted in the most volatile elements, like hydrogen, carbon, oxygen, nitrogen, and the noble gases, relative to the Sun. These are the elements that tend to form gases even at very low temperatures. We might think of chondrites as samples of distilled Sun, a sort of solar sludge from which only gases have been removed. Since practically all the solar system's mass resides in the Sun, this similarity in chemistry means that chondrites have average solar system composition, except for the most volatile elements; they are truly lumps of nebular matter, probably similar in composition to the matter from which planets were assembled.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Equally perplexing constituents of Allende are the refractory inclusions: irregular white masses that tend to be larger than chondrules. ■ They are composed of minerals uncommon on Earth, all rich in calcium, aluminum, and titanium, the most refractory (resistant to melting) of the major elements in the nebula. ■ The same minerals that occur in refractory inclusions are believed to be the earliest-formed substances to have condensed out of the solar nebula. ■ However, studies of the textures of inclusions reveal that the order in which the minerals appeared in the inclusions varies from inclusion to inclusion, and often does not match the theoretical condensation sequence for those metals.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Paragragh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"location'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sight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sake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success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place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Which of the following can be inferred from paragraph 1 about the large meteor that entered Earth’s atmosphere on February 8, 1969?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was almost ten miles wide.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was the biggest meteor ever to hit Mexico.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weighed more than two tons.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broke into more pieces than most meteors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Paragragh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Allende meteorites were formed when constituents of the interstellar cloud of gas and dust got trapped inside small, roughly spherical objects and these objects became bound together in a dark gray matrix.</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Inside Allende meteorites is a dark gray matrix that binds together small spherical or irregular objects formed from the interstellar cloud of gas and dust out of which the solar system was made.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By breaking open Allende meteorites, scientists were able to find out what the solar nebula was made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Allende meteorites were filled with material formed almost entirelyfrom interstellar gas and dust.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Paragragh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"allusion"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addition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modification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resemblance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reference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"enigmatic"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dangerous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mysterious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interesting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surprising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what does the presence of grains inside some of the chondrules indicate?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chondrules were formed of silicate material.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chondrules were formed at high temperatures and then cooled rapidly.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grains were formed in huge areas of the solar nebula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grains were formed after the chondrules were fused together into chondrites.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Paragragh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4, all of the following are true about the minerals found in the refractory inclusions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These minerals are among the most resistant to melting of all the major elements in the solar nebula.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These minerals are believed to be some of the first elements to have condensed out of the solar nebula.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These minerals are among the least commonly found elements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These elements occur in the order that scientists would have predicted.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Paragragh 5: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"pristine"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pure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solid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ordinary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trapped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5, which of the following is indicated by studies of the mixture holding the inclusions together?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Large amounts of this material were formed by condensation or melting in the nebula.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This material contains more iron and iron sulfide than had previously been thought.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This material is very similarto the material from which the refractory inclusions are made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grains in this material are made from the same elements as chondrules are.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Paragragh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In paragraph 6, why does the author mention that "the Sun has many more atoms of any element, say iron, than does a meteorite specimen"?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show how difficult it is to compare the composition of a meteorite with that of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explain why a comparison of the compositions of a meteorite and of the Sun has to be done in terms of ratios of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identify the most common element in both the Sun and meteorite specimens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To emphasize how much larger the Sun is than any meteorite specimen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6, the composition of chondritic meteorites differs from the composition of the Sun primarily 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containing nebular matter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containing many fewer atoms of iron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relative amount of volatile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ratio of iron to silicon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6, what is the significance of the similarity in composition between chondrites and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indicates what the matter from which planets were formed was probably like.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may explain howthe Sun originally developed.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helps scientists estimate the variations in the chemical composition of different meteors.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suggests that most meteorites may contain large quantities of volatile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therefore still unclear if all inclusions were formed in the same way.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Studies of the Allende meteorite provided information about the composition of chondritic meteorites and their possible origin.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When Allende entered Earth's atmosphere, it broke into thousands of pieces called chondrites because they look like glassy, black seeds.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mineral content of chondrules suggests that they were probably formed in isolated regions of the nebula that remained much hotter than the rest.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Chondrules are tiny, millimeter-sized drops of silicate materials that probably formed when lumps of nebular dust were fused at extremely high temperatures and then quickly cooled.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Irregularly shaped inclusions in Allende are composed of minerals that are resistant to melting and are believed to be the earlest minerals to have condensed out of the nebula.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matrix that holds the chondrules and inclusions together in Allende consists mainly of grains of nebular dust that were trapped inside the meteor before they could be melted.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Except for being depleted in volatile elements, chondritic meteorites are probably very similar in composition to the matter from which planets were assembled.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22</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location“位置”，所以正确答案是D的place。这题比较简单，不能选sake，location完全没有sake“目的，理由”的意思。</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解析：以时间做关键词定位至第一句，提到一个meteor碎成了很多碎片落在了一个区域内。A错，不是meteor ten miles wide，是那个区域；B的biggest原文没提到也没有相关信息可以推断，并且太绝对；C正确，原文第二句说收集了大致两吨的碎片，那meteor自然不止两吨；D的more pieces原文没有信息可以推断，不选。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解析：这个句子打大致内容就是Allende meteorites包含各种各样的objects，后面的内容都是修饰objects的，所以正确答案是B。A选项的Allende meteorites were formed原文未提及，而且cloud of gas and dust got trapped原文也未提及；C和D的主干完全错误。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allusion“暗指，暗示”，所以正确答案是D的reference。A添加，B修改，C相似，在这里意思都不正确。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enigmatic“神秘的，成谜的”，来自enigma谜，所以正确答案是B的mysterious。A危险的，C有趣的和D令人惊讶的，在这里意思表达都不正确。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解析：以presence of grains inside some of the chondrules做关键词定位至第四句，说C包含了melting之后剩下的颗粒，这些神奇的颗粒一定是在高温下nebular dust were fused的时候形成的，然后快速冷却，所以正确答案是B。A表达是正确的，但问题问的是grains indicate什么，A答非所问，不选；C完全没提到；D的after错误，不选，原文说的是when。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此题可以采用排除法，A的most resistant to melting做关键词和C的least commonly found都定位至第二句，正确，都不选；B的first elements做关键词定位至第三句，earliest- formed与first同义替换，正确，不选；D的order做关键词定位至最后一句，最后一句说order varies from inclusion to inclusion，所以scientist不能预测，D与原文相反，可选。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istine“原始的，清新淳朴的”，所以正确答案是pure。原文提到原来认为matrix是怎么样的，但详细研究表明matrix的大部分通过condensation和melting形成的，不是单一的，所以前句应该与其相反，正确答案是A。其他三个答案都与后文的转折无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答案：A</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 mixture holding the inclusions together做关键词定位至最后一句，提到matrix是nebula里面通过condensation或melting形成的，所以正确答案是A。B的比较没提及，不选；C完全未提及；D的same material没提到，都不选。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先看例子所在句，但这句话整个是一个例子，所以看前一句。前句提到为比较陨星和太阳的组成成分，应该应用的是元素的比值而不是单纯应用元素的丰度，所以正确答案是B，C和D完全不合文意，A的difficult原文未提及，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解析：以differ做关键词定位至第五句，提到最主要的区别在于与太阳相比，Allende没有挥发性元素，所以正确答案是C，其他答案都不合文意。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similarity做关键词定位至第四句和最后一句，但第四句没有提到任何内容，所以答案在最后一句，提到除了chondrites没有可挥发性元素之外，其他的成分都与太阳系的平均成分相同，是nebular的lump，同行星组成成分相同，所以正确答案是A。B错误，原文提到的是行星形成，不是太阳；C的variation未提及；D的有挥发性元素不是similarity体现的，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答案：D</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处有两个过渡点，名词inclusion和连词therefore。根据inclusion可以确定A，C或者D可能是正确的，C的however与上一句的内容衔接紧密，被排除；依据therefore可以确定正确答案是D，之前提到不同的inclusion的成分不同，结果是不能确定inclusion是不是同样方式形成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答案：CDF</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是原文第三段提到的一个细节，不选；B选项原文未提及，不选；C选项对应原文第三段的内容，正确；D选项对应原文第四段的开头两句，也是这段的主要内容，正确；E选项与原文相反，第二段最后一句提到matrix曾经是solar nebula的组成部分，而这个选项说matrix是由solar nebula grain组成的，所以不选；F选项对应原文最后一段，正确。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50"/>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panose1 w:val="02020609040205080304"/>
    <w:charset w:val="80"/>
    <w:family w:val="modern"/>
    <w:pitch w:val="default"/>
    <w:sig w:usb0="E00002FF" w:usb1="6AC7FDFB" w:usb2="00000012" w:usb3="00000000" w:csb0="4002009F" w:csb1="DFD7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034DFF"/>
    <w:rsid w:val="72C72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2018-10-26T07:05:04Z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