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40</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Ancient Athens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One of the most important changes in Greece during the period from 800 B.C. to 500 B.C. was the rise of the polis, or city-state, and each polis developed a system of government that was appropriate to its circumstances. The problems that were faced and solved in Athens were the sharing of political power between the established aristocracy and the emerging other classes, and the adjustment of aristocratic ways of life to the ways of life of the new polis. It was the      harmonious blending of all of these elements that was to produce the classical culture of Athens.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Entering the polis age, Athens had the traditional institutions of other Greek proto democratic states: an assembly of adult males, an aristocratic council, and annually elected officials. Within this traditional framework the Athenians, between 600 B.C. and 450 B. C., evolved what Greeks regarded as a fully fledged democratic constitution, though the right to vote was given to fewer groups of people than is seen in modem times.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The first steps toward change were taken by Solon in 594 B. C.，when he broke the aristocracy's stranglehold on elected offices by establishing wealth rather than birth as the basis of office holding, abolishing the economic obligations of ordinary Athenians to the aristocracy, and allowing the assembly (of which all citizens were equal members) to overrule the decisions of local courts in certain cases. The strength of the Athenian aristocracy was further weakened during the rest of the century by the rise of a type of government known as a tyranny, which is a form of interim rule by a popular strongman (not rule by a ruthless dictator as the modern use of the term suggests to us). The Peisistratids, as the succession of tyrants were called (after the founder of the dynasty, Peisistratos), strengthened Athenian central administration at the expense of the aristocracy by appointing judges throughout the region, producing Athens’ first national coinage, and adding and embellishing festivals that tended to focus attention on Athens rather than on local villages of the surrounding region. By the end of the century, the time was ripe for more change: the tyrants were driven out, and in 508 B C a new reformer, Cleisthenes, gave final form to the developments reducing aristocratic control already under way.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Cleisthenes' principal contribution to the creation of democracy at Athens was to complete the long process of weakening family and clan structures, especially among the aristocrats, and to set in their place locality-based corporations called demes, which became the point of entry for all civic and most religious life in Athens. Out of the demes were created 10 artificial tribes of roughly equal population. From the demes, by either election or selection, came 500 members of a new council, 6,000 jurors for the courts, 10 generals, and hundreds of commissioners. The assembly was sovereign in all matters but in practice delegated its power to subordinate bodies such as the council, which prepared the agenda for the meetings of the assembly, and the courts, which took care of most judicial matters. Various committees acted as an executive branch, implementing policies of the assembly and supervising, for instance, the food and water supplies and public buildings. This wide-scale participation by the citizenry in the government distinguished the democratic form of the Athenian polis from other, less liberal forms.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effect of Cleisthenes’ reforms was to establish the superiority of the Athenian community as a whole over local institutions without destroying them. National politics rather than local or deme politics became the focal point. At the same time, entry into national politics began at the deme level and gave local loyalty a new focus: Athens itself. Over the next two centuries the implications of Cleisthenes’ reforms were fully exploited.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During the fifth century B. C. the council of 500 was extremely influential in shaping policy. In the next century, however, it was the mature assembly that took on decision-making responsibility. By any measure other than that of the aristocrats, who had been upstaged by the supposedly inferior "people," the Athenian democracy was a stunning success. Never before, or since, have so many people been involved in the serious business of self-governance. It was precisely this opportunity to participate in public life that provided a stimulus for the brilliant unfolding of classical Greek 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One of the most important changes in Greece during the period from 800 B.C. to 500 B.C. was the rise of the polis, or city-state, and each polis developed a system of government that was appropriate to its circumstances. The problems that were faced and solved in Athens were the sharing of political power between the established aristocracy and the emerging other classes, and the adjustment of aristocratic ways of life to the ways of life of the new polis. It was the      harmonious blending of all of these elements that was to produce the classical culture of Athens.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Paragraph 1 supports which of the following statements about the Greek city-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Most city-states followed the model provided by Athens.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Most city-states were based on aristocratic rule.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Different types of government and organization were used by different city-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By 500 B C. the city-states were no longer powerful.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Entering the polis age, Athens had the traditional institutions of other Greek proto-democratic states: an assembly of adult males, an aristocratic council, and annually elected officials. Within this traditional framework the Athenians, between 600 B.C. and 450 B C., evolved what Greeks regarded as a fully fledged democratic constitution, though the right to vote was given to fewer groups of people than is seen in modem times.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2, Athens had all of the following before becoming a city-state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a council made up of aristocrats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an assembly made up of men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 constitution that was fully democratic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officials who were elected yearly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The first steps toward change were taken by Solon in 594 B C，when he broke the aristocracy's stranglehold on elected offices by establishing wealth rather than birth as the basis of office holding, abolishing the economic obligations of ordinary Athenians to the aristocracy, and allowing the assembly (of which all citizens were equal members) to overrule the decisions of local courts in certain cases. The strength of the Athenian aristocracy was further weakened during the rest of the century by the rise of a type of government known as a tyranny, which is a form of interim rule by a popular strongman (not rule by a ruthless dictator as the modern use of the term suggests to us). The Peisistratids, as the succession of tyrants were called (after the founder of the dynasty. Peisistratos), strengthened Athenian central administration at the expense of the aristocracy by appointing judges throughout the region, producing Athens’ first national coinage, and adding and embellishing festivals that tended to focus attention on Athens rather than on local villages of the surrounding region. By the end of the century, the time was ripe for more change the tyrants were driven out, and in 508 B C a new reformer, Cleisthenes gave final form to the developments reducing aristocratic control already under way.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 3, an important effect of making wealth the basis of office holding was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make fewer people qualified to be members of the assembly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make it possible for non-aristocrats to hold office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help the aristocrats maintain power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Increase economic opportunities for all Athenian citizens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word “abolishing”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limiting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eliminating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revising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supervising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In paragraph 3, the author's explanation of the word “tyranny” indicates that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most Athenians were opposed to rule by the Peisistratids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word had a somewhat different meaning for the Athenians than it does for people today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tyrants were supported by the aristocracy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word can be applied only to ruthless dictators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3, all of the following were true of the Peisistratids' rule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national system of coins was created.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Judges were appointed across the region.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New festivals were added.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Increased attention was focused on local villages.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7.The word “embellishing”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making more attractive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providing support for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duplicating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controlling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Cleisthenes, a reformer who recognized that aristocratic control had been decreasing since the end of the previous century, finally drove the tyrants out of Athens in 508 B. 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tyrants were driven out, and in 508 B.C. Cleisthenes put in place the structures that completed the weakening of the aristocracy.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By driving out the tyrants, Cleisthenes enabled the reforms that had been under way since the end of the century to reach their final form in 508 B. 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Toward the end of the century, the tyrants were driven out, and in 508 B. C. Cleisthenes saw that it was time to change the structures that had reduced aristocratic control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Cleisthenes' principal contribution to the creation of democracy at Athens was to complete the long process of weakening family and clan structures, especially among the aristocrats, and to set in their place locality-based corporations called demes which became the point of entry for all civic and most religious life in Athens. Out of the demes were created 10 artificial tribes of roughly equal population. From the demes, by either election or selection, came 500 members of a new council, 6,000 jurors for the courts, 10 generals, and hundreds of commissioners. The assembly was sovereign in all matters but in practice delegated its power to subordinate bodies such as the council, which prepared the agenda for the meetings of the assembly, and the courts, which took care of most judicial matters. Various committees acted as an executive branch, implementing policies of the assembly and supervising, for instance, the food and water supplies and public buildings. This wide-scale participation by the citizenry in the government distinguished the democratic form of the Athenian polis from other, less liberal forms.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4, one effect of making the demes the point of entry for civic life was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ensure that every region had the same number of commissioners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distribute the population more equally throughout the Athens region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limit the number of aristocratic clans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reduce the importance of family connections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10.According to paragraph 4, one role of the new council was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determine what issues came before the assembly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prepare the agenda for the courts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carry out the assembly’s policies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 oversee the distribution of food and water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effect of Cleisthenes’ reforms was to establish the superiority of the Athenian community as a whole over local institutions without destroying them. National politics rather than local or deme politics became the focal point. At the same time, entry into national politics began at the deme level and gave local loyalty a new focus: Athens itself. Over the next two centuries the implications of Cleisthenes’ reforms were fully exploited.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11.The word “exploited”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separated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understood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utilized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exported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During the fifth century B. C. the council of 500 was extremely influential in shaping policy. In the next century, however, it was the mature assembly that took on decision-making responsibility. By any measure other than that of the aristocrats, who had been upstaged by the supposedly inferior "people," the Athenian democracy was a stunning success. Never before, or since, have so many people been involved in the serious business of self-governance. It was precisely this opportunity to participate in public life that provided a stimulus for the brilliant unfolding of classical Greek 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12.The word “stunning”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popular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universal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impressive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continuing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Indeed, at the height of Athenian democracy there was no government separate from its citizenry.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During the fifth century B. C. the council of 500 was extremely influential in shaping policy. [■] In the next century, however, it was the mature assembly that took on decision-making responsibility. [■] By any measure other than that of the aristocrats, who had been upstaged by the supposedly inferior "people," the Athenian democracy was a stunning success. Never before, or since, have so many people been involved in the serious business of self-governance. [■] It was precisely this opportunity to participate in public life that provided a stimulus for the brilliant unfolding of classical Greek culture.[■]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Directions:An introductory sentence for a brief summary of the passage is provided below. Complete the summary by selected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choices to the spaces where they belong. To review the passage, click on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Between 600 B.C. and 450 B.C., Athens changed the distribution of political power between the aristocracy and ordinary citizens.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rise of the city-state put enormous pressure on the aristocracy to change its traditional way of life to make it appear more in harmony with the values of classical Athenian 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aristocrats staged elaborate festivals that focused attention on Athens instead of the surrounding villages.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Cleisthenes' reforms reduced aristocratic power by reorganizing the citizen body and changing the entry points to civic life so that political power did not rely on traditional family and clan structures.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 The aristocracy’s monopoly on political power ended with Solon’s reforms, and its political influence was further eroded by the centralization of administration under the tyrants.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E. Cleisthenes gave each tribe an equal number of council members, jurors, generals, and commissioners.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F. Over time, as the all-citizen assembly took on more and more of the actual exercise of political power, ordinary citizens participated in public life more fully than ever before.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40</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解析：第一段说明，当时希腊的city-states在800 B.C. 到 500 B.C.这个时间段内兴起，并且每一个city-state都依据自己的情况建立了适合自己的政体系统(One of the most important changes …the polis, or city-state, and each polis developed a system of government that was appropriate to its circumstances.) 这就是说不同的city-states具有不同的政体和组织方式，这句话完全符合第三项的释义。第一项错误，并没有说各个城市都采取了雅典的方式。第二项不选，既然提到了贵族统治（aristocratic rule），文中只是说在这期间，遇到和解决的一些问题：在贵族和新兴阶层之间sharing political power，贵族生活方式的调整，并没有说city-state 是基于贵族统治的；第四项也不选，那时候的city-states是属于处在兴起的繁荣期，文章第1句话已经说明了。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解析：除了第三个选项之外，剩余三项分别对应第一句列举的“an aristocratic council” “an assembly of adult males”以及“annually elected officials”，只有第三项没有提到。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题目问的是确立财富多寡作为执政话语权基础的重要影响之一是什么。整个第一句都是Solon的行为措施，比如开头说他确立了财富多寡作为执政的标准，而不是出身（he broke the aristocracy's stranglehold …establishing wealth rather than birth …）”等来打破贵族专权的统治。从第二句开始就表达了影响：雅典贵族的影响力被进一步削弱，也就是B的同义表达。C选项与之矛盾排除，A选项只在Solon的行为措施里提到让equal members组成的assembly 去overrule一些特定的courts的决定；D选项未提及。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句的意思是，Solon免除了普通雅典人对贵族的经济义务。所以这里“abolish”的意思是“废除”，与“eliminate”的意思最接近。其余选项的意思分别是“限制”、“修订”和“监督”。从上下文来猜测词义的话，when引导的分句已经在说明Solon是要打破贵族专权统治的态度了， abolishing后面的句子说的是一个普通雅典人为贵族提供经济义务的行为，只能选择一个有“终止取消”的含义词。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解析：文中用which引导的非限制性定语从句来解释tyranny这个单词，又用括号解释到not rule by a ruthless dictator as the modern use of the term suggests to us，不是我们所理解的这个单词的现代用法，括号前又用了by a popular strongman，显然这些都是怕现代读者误会对这个词的理解，选项B符合。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解析：A选项对应“producing Athens’ first national coinage”，B选项对应“appointing judges throughout the region”，C选项对应“adding and embellishing festivals”；D选项和文中“focus attention on Athens rather than on local villages of the surrounding region”表述相矛盾。</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Peisistratids增加了许多节日，以及使得原本有的节日更加绽放光彩。这里的“embellishing”指的是“装点”“增添光彩”的意思，与第一项最符合。其余选项的意思分别是“支持”“复制”和“控制”，均不符合要求。从前后文猜测词义，单词后引导的定语从句看，“tended to focus attention”是先行词的一个属性，也只有A选项符合。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核心含义是，tyrants被驱逐，而且Cleisthenes作为一位新的革命者，为贵族统治的力量减少殆尽贡献了最后一击。B转述正确。A错误原文没有说到tyrants是被Cleisthenes驱除的，也没有说到他意识到贵族阶级的势力已经日薄西山； C错在表述意思根本不对，had been under way的主语不是reforms，而是贵族统治力量的减少（developments reducing aristocratic control）；D错在说Cleisthenes 看到了改革的时机。</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解析：the point of entry for civic life帮助我们回到原文第四段第一句的最后半句，可以看出第1句就对demes这个组织结构有一个详细的定义（called demes），定义的一部分是“weakening family and clan structures”这就是D选项的同义表达。A选项和D选项明显未提及，B选项也属于未提及，只说到分权授权（delegated its power），和人口方面没有提及。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解析：delegated .. subordinate bodies such as the council 提到了council，which引导的非限制性定语从句解释了council的作用，B选项具有强大的迷惑性，这是一个并列的非限制性定语从句，理解一下句子结构是：such as council and courts，俩都属于subordinate bodies; 然后各自有两个非限制性定语从句修饰council和courts，所以council的职责是第一个非限制性定语从句的内容，prepare的意思就是之前决定的会议的内容，选B是很容易把and the courts一眼看成第一个非限制定语从句的一部分，和assembly并列；C选项和D选项的内容是committees做的。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接下来的两个世纪，Cleisthenes的改革都被充分探索和利用了。这里的“exploited”意为“利用”，与第三项意思最为相近。其余选项分别是“分开”“理解”“出口”之意，都说不通。从前后文选择词义，这段说到了Cleisthenes’ reforms的影响，Over the two centuries，表示这是改革肯定是积极的，长期的。A和D肯定可以排除，B选项，理解肯定是在改革实施之前的，不选。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雅典的民主化进程取得了巨大的成功。这里的“stunning”意为“极其令人瞩目的”，与第三项“令人印象深刻的”意思相近。其余选项的意思分别是“流行的”、“通用的”和“持续的”。从前后文选择词义，修饰success的，前面说到的upstage，意为“使……相形见绌”，暗含对比，只有C选项暗含更瞩目的含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解析：插入文本的关键词是“citizenry”，说明前方应该提到了“公民”类似的词语，而“so many people been involved in the serious business of self-governance”正好能够体现公民参政这一点，同时indeed这个词又证明插入的这句话是对“there was no government separate from its citizenry.”这个意义进一步强调，纵观四处，只有第三个方框前说到：雅典民主取得了非常瞩目的成功，在此之前，从没有如此多的人涉及参与到严肃的管理事务中。</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正确答案：CDF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解析：C选项对应第三段Solon对民主的贡献；D选项对应第四段Cleisthenes的民主化措施；F选项对应第五、六段，公民权利的深化。</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40</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Latitude and Biodiversity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When we look at the way in which biodiversity (biological diversity) is distributed over the land surface of the planet, we find that it is far from even. The tropics contain many more species overall than an equivalent area at the higher latitudes. This seems to be true for many different groups of animals and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Why is it that higher latitudes have lower diversities than the tropics? Perhaps it is simply a matter of land area. The tropics contain a larger surface area of land than higher latitudes—a fact that is not always evident when we examine commonly used projections of Earth’s curved surface, since this tends to exaggerate the areas of land in the higher latitudes—and some biogeographers regard the differences in diversity as a reflection of this effect. But an analysis of the data by biologist Klaus Rohde does not support this explanation. Although area may contribute to biodiversity, it is certainly not the whole story; otherwise, large landmasses would always be richer in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Productivity seems to be involved instead, though perhaps its influence is indirect. Where conditions are most suitable for plant growth—that is, where temperatures are relatively high and uniform and where there is an ample supply of water—one usually finds large masses of vegetation. This leads to a complex structure in the layers of plant material. In a tropical rain forest, for example, a very large quantity of plant material builds up above the surface of the ground. There is also a large mass of material, developed below ground as root tissues, but this is less apparent. Careful analysis of the above ground material reveals that it is arranged in a series of layers, the precise number of layers varying with age and the nature of the forest. The arrangement of the biological mass ("biomass") of the vegetation into layered forms is termed its “structure” (as opposed to its “composition,” which refers to the species of organisms forming the community). Structure is essentially the architecture of vegetation, and as in the case of tropical forests, it can be extremely complicated. In a mature floodplain tropical forest in the Amazon River basin, the canopy (the uppermost layers of a forest, formed by the crowns of trees) takes on a stratified structure. There are three clear peaks in leaf cover at heights of approximately 3, 6, and 30 meters above the ground; and the very highest layer, at 50 meters, corresponds to the very tall trees that stand free of the main canopy and form an open layer of their own. So, such a forest contains essentially four layers of canopy. Forests in temperate lands often have just two canopy layers, so they have much less complex architecture.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Structure has a strong influence on the animal life inhabiting a site. It forms the spatial environment within which an animal feeds, moves around shelters, lives, and breeds. It even affects the climate on a very local level (the "microclimate") by influencing light intensity, humidity, and both the range and extremes of temperature. An area of grassland vegetation with very simple structure, for example, has a very different microclimate at the ground level from that experienced in the upper canopy. Wind speeds are lower, temperatures are lower during the day (but warmer at night), and the relative humidity is much greater near the ground. The complexity of the microclimate is closely related to the complexity of structure in vegetation, and generally speaking, the more complex the structure of vegetation, the more species of animal are able to make a living there. The high plant biomass of the tropics leads to a greater spatial complexity in the environment, and this leads to a higher potential for diversity in the living things that can occupy a region. The climates of the higher latitudes are generally less favorable for the accumulation of large quantities of biomass; hence, the structure of vegetation is simpler and the animal diversity is consequently lower.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When we look at the way in which biodiversity (biological diversity) is distributed over the land surface of the planet, we find that it is far from even. The tropics contain many more species overall than an equivalent area at the higher latitudes. This seems to be true for many different groups of animals and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“distributed”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represented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collected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spread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managed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2.The word “overall”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considered as a whole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to some degree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possibly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evidently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Why is it that higher latitudes have lower diversities than the tropics? Perhaps it is simply a matter of land area. The tropics contain a larger surface area of land than higher latitudes—a fact that is not always evident when we examine commonly used projections of Earth’s curved surface, since this tends to exaggerate the areas of land in the higher latitudes—and some biogeographers regard the differences in diversity as a reflection of this effect. But an analysis of the data by biologist Klaus Rohde does not support this explanation. Although area may contribute to biodiversity, it is certainly not the whole story; otherwise, large landmasses would always be richer in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Some biogeographers believe that the tropics have larger surface areas than they actually do because of the distortions produced by projections of Earth’s curved surface.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High levels of diversity in the tropics are sometimes attributed to the fact that the tropics have more surface area of land than the higher latitudes do, though distortions in commonly used projections may seem to suggest otherwise.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Because biogeographers disagree on whether or not the tropics are correctly represented in projections of Earth s surface, it is difficult to determine the relationship their surface area has to their diversity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Most biogeographers agree that the tropics contain a larger surface area of land than higher latitudes do but they disagree on whether or not the tropics’ level of diversity is a reflection of that larger surface area.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Why does the author mention “Klaus Rohde”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support the argument that large landmasses are usually richer in species than smaller ones are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introduce the argument that there are other factors contributing to species diversity besides land area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cast doubt on whether the tropics actually contain higher species diversity than land at higher latitudes does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emphasize that biogeographers and biologists differ in their approaches to biodiversity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Productivity seems to be involved instead, though perhaps its influence is indirect. Where conditions are most suitable for plant growth—that is, where temperatures are relatively high and uniform and where there is an ample supply of water—one usually finds large masses of vegetation. This leads to a complex structure in the layers of plant material. In a tropical rain forest, for example, a very large quantity of plant material builds up above the surface of the ground. There is also a large mass of material, developed below ground as root tissues, but this is less apparent. Careful analysis of the above ground material reveals that it is arranged in a series of layers, the precise number of layers vary with age and the nature of the forest. The arrangement of the biological mass ("biomass") of the vegetation into layered forms is termed its "structure" (as opposed to its “composition,” which refers to the species of organisms forming the community) Structure is essentially the architecture of vegetation, and as in the case of tropical forests, it can be extremely complicated. In a mature floodplain tropical forest in the Amazon River basin, the canopy (the uppermost layers of a forest, formed by the crowns of trees) takes on a stratified structure. There are three clear peaks in leaf cover at heights of approximately 3, 6, and 30 meters above the ground; and the very highest layer, at 50 meters, corresponds to the very tall trees that stand free of the main canopy and form an open layer of their own. So, such a forest contains essentially four layers of canopy. Forests in temperate lands often have just two canopy layers, so they have much less complex architecture.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Which of the following is NOT mentioned in paragraph 3 as a condition that benefits plant growth?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High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Steady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High latitude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Plentiful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The word “precise”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exact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predicted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approximate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required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Paragraph 3 mentions which of the following as creating the structural complexity of a forest?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The height of the very tallest trees in the forest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The number of layers of canopy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The frequency of floods along the plain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age of the root tissues below the ground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paragraph 3, which of the following statements best describes the difference between structure and composition?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“Structure” refers to the arrangement of plant material above the ground surface; “composition” refers to the arrangement of root tissues below the surface of the ground.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“Structure” refers to the age of the forest; “composition” refers to the forest's nature.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“Structure” refers to the arrangement of plant species in an area, “composition” refers to which plant species are present in the area.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“Structure” refers to the shape of the forest canopy; “composition” refers to the number of crowns forming the canopy.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Why does the author mention “ mature floodplain tropical forest in the Amazon River basin”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dispute the idea that tropical forests are arranged in layers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give an example of the complex architecture vegetation displays in a dense area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suggest that the layers of canopy in some tropical forests can exceed the usual three or four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emphasize that the layers of canopy in a tropical forest give evidence of the number of layers of root tissues below the ground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Structure has a strong influence on the animal life inhabiting a site. It forms the spatial environment within which an animal feeds, moves around shelters, lives, and breeds. It even affects the climate on a very local level (the "microclimate") by influencing light intensity, humidity, and both the range and extremes of temperature. An area of grassland vegetation with very simple structure, for example, has a very different microclimate at the ground level from that experienced in the upper canopy. Wind speeds are lower, temperatures are lower during the day (but warmer at night), and the relative humidity is much greater near the ground. The complexity of the microclimate is closely related to the complexity of structure in vegetation, and generally speaking, the more complex the structure of vegetation, the more species of animal are able to make a living there. The high plant biomass of the tropics leads to a greater spatial complexity in the environment, and this leads to a higher potential for diversity in the living things that can occupy a region. The climates of the higher latitudes are generally less favorable for the accumulation of large quantities of biomass; hence, the structure of vegetation is simpler and the animal diversity is consequently lower.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Which of the following is NOT mentioned in paragraph 4 as an aspect of microclimate?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Temperature range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Relative humidity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Light intensity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Seasonal variations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What can be inferred from paragraph 4 about a region with a high level of diversity of animal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also has a high level of plant species diversity.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has relatively few microclimates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develops a less complex structure than does a region with a high plant species diversity.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develops a biomass similar to that of higher latitudes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12.The word “consequently”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usually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obviously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however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therefore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One example of such tropical abundance is found in Panama, which has 667 species of breeding birds一three times the number found in Alaska.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Where would the sentence best fit? Click on square [■] to add the sentence to the passage.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When we look at the way in which biodiversity (biological diversity) is distributed over the land surface of the planet, we find that it is far from even. The tropics contain many more species overall than an equivalent area at the higher latitudes. This seems to be true for many different groups of animals and plants. [■]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Why is it that higher latitudes have lower diversities than the tropics? [■] Perhaps it is simply a matter of land area. [■] The tropics contain a larger surface area of land than higher latitudes—a fact that is not always evident when we examine commonly used projections of Earth’s curved surface, since this tends to exaggerate the areas of land in the higher latitudes—and some biogeographers regard the differences in diversity as a reflection of this effect. [■] But an analysis of the data by biologist Klaus Rohde does not support this explanation. Although area may contribute to biodiversity, it is certainly not the whole story; otherwise, large landmasses would always be richer in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Directions:An introductory sentence for a brief summary of the passage is provided below. Complete the summary by selected THREE answer choices that express the most important ideas in the passage.Some sentences do not belong in the summary because they express ideas that are not presented in the passage or are minor ideas in the passage.This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choices to the spaces where they belong. To review the passage, click on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number of factors may help account for the difference in biodiversity between low and high latitudes.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Though land area may be related to a region's biodiversity, it is not a primary determining factor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 structure of varying heights is found in both tropical and temperate forests.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more complex the structure of the vegetation of a region, the more species it is able to support.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Regions possessing conditions that are favorable for plant growth tend to have abundant and diverse vegetation that supports a large number of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The difference in microclimate between a ground-level canopy and an upper-level canopy is responsible for the number of species that inhabit each canopy.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The temperature range of a region determines the number of animals that feed, move around, shelter themselves, live, and breed in that region.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40</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解析：本段的意思是，地球上生物分布是不均匀的。这里的 “be distributed” 是”分布”的意思，与第三项“分散”意思最为接近。其余选项意思分别是 “代表” “收集”和 “经营、管理”, 均不符合文本含义；从前后文理解单词词义：当我们看生物多样性distributed 在地球表面的方式时，我们发现……结合句意，这个单词是用来修饰生物多样性的，结合选项，也只有C选项的词义符合。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解析：本句话要表达的是，热带地区总体上比更高纬度的同等地区包含的生物种类更丰富。这里的“overall”是“整体上”的意思，与第一项符合。从前后文理解词义，overall 后置修饰species，这种同一主语，但是不同地区的比较，理论上来说整体比较才有可能有指导意义，后面一句马上说到对于很多不同群体的动植物，这个规则貌似也成立。根据单词的构词法，也是可以得出答案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个长句的难点在于理解句子结构，破折号的部分可以视作全句的插入语，所以这句话的核心意思简化就是，因为热带地区在面积上比高纬度地区更大（虽然这一点不明显），所以科学家认为地区生物多样性的差异是这个原因导致的。第二项转述正确。A项错在讨论的根本不是diversity的问题，而是surface areas；C选项和D选项句义跟原文完全不一样，快速判断，发现选项的biogeographers的 agree 和disagree的态度在原文并没有出现。插入语部分的意思是：尽管当我们一般用投影的方法测量土地曲面的时候，这个事实并不是特别明显，因为这也很容易导致高纬度地区的面积会被放大。</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解析：关于一些科学家提出的“面积不同说”，Klaus Rohde提出了相反的看法，认为面积越大，生物多样性越高。这里是为了说明生物多样性是由其他因素影响，可以视作是后文新论点探讨的引出。A项错误，并不是支持；C项说产生质疑（cast doubt），错误，关于热带生物多样性更高这一点并没有阐述异议；D项说强调地理生物学家和生物学家在测量生物多样性方法上不同，完全没提及。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解析：其余三项分别对应第三段靠前部分破折号引导的句子“temperatures are relatively high and uniform”以及“there is an ample supply of water”，只有第三项没有提到。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解析：本句话的意思是，地层的精确数量随着森林的年龄和实质变化。这里的“precise”是“精确的、准确的”之意，A项正确。其余选项意思分别是“预测的” 、“大致的”和“要求的”。从前后文来看词义，关于地表物质的Careful analysis 揭示了和一系列layers有关，与careful analysis 相对应的结果应该是精确的。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解析：题目问的是什么creating the structural complexity of a forest，段中“Structure is…complicated.”这句可以帮助提示答案。在这句之后，为了说明森林结构的复杂程度，以亚马逊河流域的热带雨林举例，canopy中植被的层数能够体现森林结构。B项正确。A选项说树的高度，C选项说平原区域洪水爆发的频率，D选项说地下根系组织的年龄，都属于没有被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解析：第三段中间部分给出了“structure”的定义，说明“structure”指的是“arrangement of the biological mass”，而“composition”指的是“species of organisms forming the community”。于是相应排除其他选项，C项是唯一正确的答案。可能A选项有一定困扰，但是文中并没有说限于地上（above the ground surface），而且此选项里，“composition”的定义说的也不对；B选项和D选项与原文无关，比较容易排除。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解析：为了解释论点“Structure …in the case of tropical forests, it can be extremely complicated”，为了说明森林结构的复杂程度，以亚马逊河流域的热带雨林第三段举例，canopy中植被的层数能够体现森林结构。显然是先提出论点，再举例论证；其中A选项的怀疑（dispute）和C选项的suggest以及D选项的emphasize都是不对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解析：其余三个选项分别对应 “both the range and extremes of temperature”“influencing light intensity, humidity”，而只有第四项没有提及。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解析：第四段中“The complexity of the microclimate is closely related to the complexity of structure …the more species of animal are able to make a living there.”意思就是由于植物的多样性增加，以之为食物的动物的多样性也相应增加，所以反推，第一项正确。第二项错误，正好相反。第三项“less complex”错误。第四项“similar”错误。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解析：这句话的意思是，植物的多样性更低，于是动物的多样性也降低。这里的“consequently”描述了因果关系，四项当中，只有第四项是“所以”的意思。Q13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正确答案：A填入第一个方框。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被插入文本描述了热带地区与高纬度地区的生物多样性差异的一个example，这个例子说的是Panama热带地区发现的繁殖鸟类种类数量是Alaska地区发现的三倍。这说明被插入句子的前面应该是有对应的论点提出，第一个方框前的句子说热带地区总体上比更高纬度的同等地区包含的生物种类更丰富，对于很多不同群体的动植物，这个规则貌似也成立。这正好提出了这一观点，所以恰好填入第一段的末尾，证明该论点的正确性。</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正确答案：依次填入A C 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解析：A选项对应第二段，描述地理面积对生物多样性的影响，并说明此理论存疑,破折号引出的很长插入句内容，以及Klaus Rohde观点的提出，参考Q3和Q4；C选项对应第四段，说明动物多样性受益于植物多样性的增加，参考Q11；D选项对应第三段，说明生存条件的优势可能使生物多样性较高。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40</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Amphibian Thermoregulation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contrast to mammals and birds, amphibians are unable to produce thermal energy through their metabolic activity, which would allow them to regulate their body temperature independent of the surrounding or ambient temperature. However, the idea that amphibians have no control whatsoever over their body temperature has been proven false because their body temperature does not always correspond to the surrounding temperature. While amphibians are poor thermoregulators, they do exercise control over their body temperature to a limited degree.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Physiological adaptations can assist amphibians in colonizing habitats where extreme conditions prevail. The tolerance range in body temperature represents the range of temperatures within which a species can survive. One species of North American newt is still active when temperatures drop to -2°C while one South American frog feels comfortable even when temperatures rise to 41°C—the highest body temperature measured in a free-ranging amphibian. Recently it has been shown that some North American frog and toad species can survive up to five days with a body temperature of -6°C with approximately one-third of their body fluids frozen. The other tissues are protected because they contain the frost-protective agents glycerin or glucose Additionally, in many species the tolerance boundaries are flexible and can change as a result of acclimatization (long-term exposure to particular conditions).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Frog species that remain exposed to the sun despite high diurnal (daytime) temperatures exhibit some fascinating modifications in the skin structure that function as morphological adaptations. Most amphibian skin is fully water permeable and is therefore not a barrier against evaporation or solar radiation. The African savanna frog Hyperolius viridiflavus stores guanine crystals in its skin, which enable it to better reflect solar radiation, thus providing protection against overheating. The tree frog Phyllomedusa sauvagei responds to evaporative losses with gland secretions that provide a greasy film over its entire body that helps prevent desiccation (dehydration).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However, behavior is by far the most important factor in thermoregulation. The principal elements in behavioral thermoregulation are basking (heliothermy), heat exchange with substrates such as rock or earth (thigmothermy), and diurnal and annual avoidance behaviors, which include moving to shelter during the day for cooling and hibernating or estivating (reducing activity during cold or hot weather, respectively) Heliothermy is especially common among frogs and toads: it allows them to increase their body temperature by more than 10°C.  The Andean toad Bufo spinulosus exposes itself immediately after sunrise on moist ground and attains its preferred body temperature by this means, long before either ground or air is correspondingly warmed. A positive side effect of this approach is that it accelerates the digestion of the prey consumed overnight, thus also accelerating growth. Thigmothermy is a behavior present in most amphibians, although pressing against the ground serves a dual purpose: heat absorption by conductivity and water absorption through the skin. The effect of thigmothermy is especially evident in the Andean toad during rainfall: its body temperature corresponds to the temperature of the warm earth and not to the much cooler air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Avoidance behavior occurs whenever physiological and morphological adaptations are insufficient to maintain body temperature within the vital range. Nocturnal activity in amphibians with low tolerance for high ambient temperatures is a typical thermoregulatory behavior of avoidance. Seasonal avoidance behavior is extremely important in many amphibians. Species whose habitat lies in the temperate latitudes are confronted by lethal low temperatures in winter, while species dwelling in and and semi- and regions are exposed to long dry, hot periods in summer.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amphibians hibernation occurs in mud or deep holes away from frost. North of the Pyrenees Mountains, the natterjack toad offers a good example of hibernation, passing the winter dug deep into sandy ground. Conversely, natterjacks in southern Spain remain active during the mild winters common to the region and are instead forced into inactivity during the dry, hot summer season. Summer estivation also occurs by burrowing into the ground or hiding in cool, deep rock crevasses to avoid desiccation and lethal ambient temperature. Amphibians are therefore hardly at mercy of ambient temperature, since by means of the mechanisms described above they can more than exercise some control over their body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contrast to mammals and birds, amphibians are unable to produce thermal energy through their metabolic activity, which would allow them to regulate their body temperature independent of the surrounding or ambient temperature. However, the idea that amphibians have no control whatsoever over their body temperature has been proven false because their body temperature does not always correspond to the surrounding temperature. While amphibians are poor thermoregulators, they do exercise control over their body temperature to a limited degree.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1.According to paragraph 1, what indicates that amphibians have some control over their body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Amphibians can regulate their metabolic rates to generate energy.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Amphibians use the same means of thermoregulation as mammals and birds do.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body temperature of amphibians sometimes differs from the temperature of their surroundings.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body temperature of amphibians is independent of their metabolic activity.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Physiological adaptations can assist amphibians in colonizing habitats where extreme conditions prevail. The tolerance range in body temperature represents the range of temperatures within which a species can survive. One species of North American newt is still active when temperatures drop to -2°C while one South American frog feels comfortable even when temperatures rise to 41°C—the highest body temperature measured in a free-ranging amphibian Recently it has been shown that some North American frog and toad species can survive up to five days with a body temperature of -6°C with approximately one-third of their body fluids frozen. The other tissues are protected because they contain the frost-protective agents glycerin or glucose. Additionally, in many species the tolerance boundaries are flexible and can change as a result of acclimatization (long-term exposure to particular conditions)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2.Why does the author mention a “South American frog” species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make the point that an amphibian’s temperature tolerance depends on a number of factors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indicate how precise the range of body temperatures is for certain amphibians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contrast its ability to adapt to that of the North American newt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help illustrate the range of environmental conditions to which amphibians have adapted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 2, what allows some North American frog and toad species to survive in ambient temperatures well below freezing?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Their internal body temperatures never fall below -6°C.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do not remain at temperatures below freezing for very long periods of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Their tolerance boundaries are flexible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Some of their body tissues contain substances that prevent freezing.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Frog species that remain exposed to the sun despite high diurnal (daytime) temperatures exhibit some fascinating modifications in the skin structure that function as morphological adaptations. Most amphibian skin is fully water permeable and is therefore not a barrier against evaporation or solar radiation. The African savanna frog Hyperolius viridiflavus stores guanine crystals in its skin, which enable it to better reflect solar radiation, thus providing protection against overheating The tree frog Phyllomedusa sauvagei responds to evaporative losses with gland secretions that provide a greasy film over its entire body that helps prevent desiccation (dehydration).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“Phyllomedusa sauvager ” is mentioned as an example of a frog with an adaptation that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protects its glandular system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helps reduce its secretions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increases the amount of solar radiation that its skin can reflect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modifies its skin structure to protect against the drying effects of the sun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However, behavior is by far the most important factor in thermoregulation. The principal elements in behavioral thermoregulation are basking (heliothermy), heat exchange with substrates such as rock or earth (thigmothermy), and diurnal and annual avoidance behaviors, which include moving to shelter during the day for cooling and hibernating or estivating (reducing activity during cold or hot weather, respectively). Heliothermy is especially common among frogs and toads: it allows them to increase their body temperature by more than 10°C.  The Andean toad Bufo spinulosus exposes itself immediately after sunrise on moist ground and attains its preferred body temperature by this means, long before either ground or air is correspondingly warmed. A positive side effect of this approach is that it accelerates the digestion of the prey consumed overnight, thus also accelerating growth Thigmothermy is a behavior present in most amphibians, although pressing against the ground serves a dual purpose heat absorption by conductivity and water absorption through the skin The effect of thigmothermy is especially evident in the Andean toad during rainfall its body temperature corresponds to the temperature of the warm earth and not to the much cooler air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Paragraph 4 mentions each of the following as an example of behavioral thermoregulation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pressing against the ground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speeding up of the metabolism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reducing activity during the summer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adjusting exposure to the sun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The “Andean toad Bufo spinulosus” illustrates which of the following behavioral modifications?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Heliothermy and thigmothermy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Diurnal avoidance behavior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Absorbing heat from the air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Moving to shelter during the summer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word “attains”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raises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lowers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reaches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regulates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8.The phrase “this approach” in the passage refers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gradually increasing body temperature by 10°C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basking as soon as the sun comes up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waiting for the ground and air to warm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keeping body temperature above the temperature of the air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Avoidance behavior occurs whenever physiological and morphological adaptations are insufficient to maintain body temperature within the vital range. Nocturnal activity in amphibians with low tolerance for high ambient temperatures is a typical thermoregulatory behavior of avoidance. Seasonal avoidance behavior is extremely important in many amphibians. Species whose habitat lies in the temperate latitudes are confronted by lethal low temperatures in winter, while species dwelling in and around semi- and regions are exposed to long dry, hot periods in summer.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5, why is avoidance behavior important for some amphibians?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Amphibians’ habitats are areas where temperatures vary from day to 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Amphibians have less tolerance for high ambient temperatures than for low ambient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Amphibians lack adequate physiological adaptations for dealing with ambient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Amphibians cannot protect themselves from the extreme summer heat by being active only at night.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10.The word “dwelling”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A.arriving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B.originating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C.evolving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living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amphibians hibernation occurs in mud or deep holes away from frost North of the Pyrenees Mountains, the natterjack toad offers a good example of hibernation, passing the winter dug deep into sandy ground. Conversely, natterjacks in southern Spain remain active during the mild winters common to the region and are instead forced into inactivity during the dry, hot summer season. Summer estivation also occurs by burrowing into the ground or hiding in cool, deep rock crevasses to avoid desiccation and lethal ambient temperature. Amphibians are therefore hardly at mercy of ambient temperature, since by means of the mechanisms described above they can more than exercise some control over their body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In paragraph 6, which of the following can be inferred from the discussion of the natterjack?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Amphibians have greater tolerance for heat than for cold.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Desiccation is not a threat to amphibians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Both hibernation and estivation may serve as avoidance behaviors depending on the climate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Some species of amphibians are active only in the spring and in the fall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Thus, although amphibians use the various mechanisms described above, they have hardly any control of their body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Thus, by the mechanisms described above, amphibians are quite capable of controlling their body temperature to survive extreme ambient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Thus, unless they can use the mechanisms described above, amphibians are at the mercy of ambient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Thus, the mechanisms described above give amphibians control over much more than just their body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 the other hand, amphibians in very hot climates use secretions from the mucus glands to decrease their temperature through evaporative cooling on the skin.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Physiological adaptations can assist amphibians in colonizing habitats where extreme conditions prevail. The tolerance range in body temperature represents the range of temperatures within which a species can survive. One species of North American newt is still active when temperatures drop to -2°C while one South American frog feels comfortable even when temperatures measured to 41°C—the highest body temperature measured in a free-ranging amphibian. [■] Recently it has been shown that some North American frog and toad species can survive up to five days with a body temperature of -6°C with approximately one-third of their body fluids frozen. [■] The other tissues are protected because they contain the frost-protective agents glycerin or glucose. [■] Additionally, in many species the tolerance boundaries are flexible and can change as a result of acclimatization (long-term exposure to particular conditions).[■]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selected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choices to the spaces where they belong. To review the passage, click on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Although cannot totally independent of surrounding temperature, Amphibians do exercise some control over their body temperature through some mechanisms.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Frogs, which survive temperature ranges from as low as -2°C to as high as 41°C, are evidence that amphibians are independent of ambient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Amphibians can increase their body temperature by exposing themselves to the sun (heliothermy) and by pressing against the ground (thigmothermy).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Avoidance behaviors, such as sheltering from the sun, as well as estivation and hibernation，help amphibians control their body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Physical adaptations offer amphibians a number of ways to protect against extreme or dangerous climate conditions.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Sunrise is the time when some amphibian species have the greatest need for thermoregulatory mechanisms.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Hibernation always involves digging deep holes in mud or sand, whereas estivation sometimes involves nothing more than hiding in deep rock crevasses</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bookmarkStart w:id="0" w:name="_GoBack"/>
      <w:bookmarkEnd w:id="0"/>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40</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解析：本题直接对应“that amphibians have no control whatsoever over their body temperature has been proven false because their body temperature does not always correspond to the surrounding temperature”，也就是说两栖动物体温与环境不一致证明两栖动物对体温是有某种程度控制的。第三项正确，此选项是唯一对应原文的选项。A选项和本段第一句前半句（which 前面）表述矛盾；B选项和文中第一句表述矛盾；D选项说两栖动物不能通过新陈代谢活动产生热能，哺乳动物和鸟类有metabolic activity, 能够独立于环境温度，两栖动物不能完全独立于环境温度。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解析：第二段定义了“tolerance range in body temperature”，并用南美、北美的青蛙能承受的温度的巨大差异来表现两栖动物的“tolerance range”。第四项正确。A选项错误，并没有举出 “depends on a number of factors”; B选项“precise”错误。C选项错误，并没有对比的含义，只是解释概念。</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解析：题目其实询问的是原因，在解释完“North American frog and toad”的例子后，第三段后半部分的“The other tissues are protected because they contain the frost-protective agents glycerin or glucose”，说明对低温的忍耐来自于体内组织的抗冻能力，D选项正确。A选项混淆了段落中零下6度的概念；B选项与段落中忍耐极端还冷天气的例子矛盾；C选项的表述的确在段落中最后一句出现了，但是并不是用于解释“North American frog and toad species”的。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解析：为了说明一些两栖动物抵抗水分蒸发和日晒的自卫方法，第三段后半部分分别举了Hyperolius viridiflavus和Phyllomedusa sauvagei的例子，其中Phyllomedusa sauvagei皮肤的特点能够防止阳光下水分的蒸发，D选项正确。A和B两个选项错误在于段落中说腺体分泌物为整个动物身体提供了一层脂肪膜，防止水分蒸发，所以既不是A说的保护腺体系统，也不是B说的减少分泌物，两个选项混淆句意；C选项错在是说明Hyperolius viridiflavus这个例子的。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解析：关于体温调节方法，段落第二句开始就陆续介绍了，A选项对应“heat exchange with substrates such as rock or earth”；C选项对应“avoidance behaviors… reducing activity during cold or hot weather, respectively”；D选项对应“moving to shelter during the day for cooling”，只有B选项“metabolism”没有提到。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解析：这个例子正好对应对应“Heliothermy”和“thigmothermy”的定义，在叙述定义之后，就引入了这个例子来说明；在Andean toad Bufo spinulosus的例子当中，“exposes itself immediately after sunrise on moist ground”恰好既对应了“basking”又对应了“exchange with substrates”，所以A选项正确；其余选项的问题在于不全面，只是说到了一个方面。</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[这个题目我觉得选C才对啊，所以原解析不改了，重新写一个C选项的解析。]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解析：文中本句说AtBs 这个生物在日出之后，就立即让自己的身体暴露在湿润的地面上，同时通过这种方法attains它适宜的体温。选项A和B的升高和降低都是绝对性的，而全段都在解释调节的过程，体温调节是动态性的，而且既然后面都说到了preferred body temperature，是达到了自己preferred 的温度，就没必要升高、降低，或者D选项的“调节、控制”了，只有C选项符合。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解析：此题和前面第7题比较紧密，此处的“this approach”直接对应Andean toad Bufo spinulosus控制体温的方法，也就是在刚出太阳的时候使自己暴露在阳光下。A选项的10度的信息在文中出现时是用于解释Heliothermy；C选项，等待空气和土地变暖是不可能的，要不怎么解释通篇的体温调节机制；D选项未被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解析：第五段开头“Avoidance behavior occurs whenever … are insufficient to maintain body temperature within the vital range”说明，正当physiological调节不管用的时候，avoidance behavior于是隆重登场，对应C选项；A选项错在vary from day to day，段落中只是说中纬度物种栖息地到冬天会极度寒冷，然后“dwelling in and around semi- and regions”夏天如何；B选项不是用来解释重要性的，虽然提及了，但是也没有比较；D选项段落没有提及。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解析：这句话的意思是，居住在某些地方的品种必须忍受更长的干旱炎热的气候。这里的“dwelling in”是“living in”的意思，表示居住。其余选项意思分别是“到达”，“发源”和“进化”；从前后文猜测单词意思，while引导的两个从句表示对比，一个谈论winter，一个谈论summer；这个单词应该和while前半句中的 lies in 是同义，故只有D选项符合。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解析：第六段说natterjack toad 是一个很好地解释了冬眠行为意义的例子，然后conversely一转折，说在干燥炎热的夏季，它们也不活动（into inactivity），这也就是对应C选项中说到的“夏休和冬眠都意味着两栖动物对于不利气候的躲避”；A选项错误，作者并不是想对比两栖动物耐热和耐寒能力，文中根本没提到。B选项错误，“avoid desiccation”已经说明desiccation会造成问题。D选项不选，“only in the spring and in the fall”错误，conversely引出的那句也说了，在mild winters，它们的行为依旧active。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解析：高亮文本的意思是：由于上文提到的这种机制，它们极其能控制自己的体温，因此它们基本不会受到周围温度的影响。这个句子的难点在于理解原文的因果关系，以及more than的含义，这里的more than 表示程度“极其、非常”，这样前后文的因果关系才能成立，而不是我们通常认为的“不仅仅...还能…”因为全文除了体温控制之外，别没有谈别的内容。这样一来，more than和B选项的quite capable of 为同义表达，最大的干扰项D错误理解了more than的意思。</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正确答案：填入第三个方框（C）。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被插入文本提供了一个线索，讲的是事物的另外一个方面，被插入文本说的是极度炎热的情况，那么前文可能是温度比较低的时候两栖动物维持体温的方法。而第三个方框前面刚好讲完了温度低的情况，所以恰好填入这句后面。</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正确答案：依次填入B C 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解析：B选项对应第四段，描述行为对两栖动物体温维持的作用；C选项对应</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第四、五、六段，重点描述avoidance behaviors的方法；D选项对应第二、三段，着重描述physiological adaptations的原理和方法；A选项错在哺乳动物和鸟类有metabolic activity, 能够独立于环境温度，两栖动物不能完全独立于环境温度；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E选项未被提及，四段提到sunrise, 没有说该时间是最需要热调节的时间；F选项错在没有对行为内容进行对比。</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453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2018-10-09T08:15:34Z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