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w:t>
      </w:r>
      <w:r>
        <w:rPr>
          <w:rFonts w:hint="eastAsia" w:ascii="微软雅黑" w:hAnsi="微软雅黑" w:eastAsia="微软雅黑" w:cs="微软雅黑"/>
          <w:b/>
          <w:bCs/>
          <w:sz w:val="24"/>
          <w:szCs w:val="24"/>
          <w:lang w:val="en-US" w:eastAsia="zh-CN"/>
        </w:rPr>
        <w:t>0</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Surface Fluids on Venus and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 fluid is a substance, such as a liquid or gas, in which the component particles (usually molecules) can move past one another. Fluids flow easily and conform to the shape of their containers. The geologic processes related to the movement of fluids on a planet’s surface can completely resurface a planet many times. These processes derive their energy from the Sun and the gravitational forces of the planet itself. As these fluids interact with surface materials, they move particles about or react chemically with them to modify or produce materials. On a solid planet with an atmosphere, only a tiny fraction of the planetary mass flows as surface fluids. Yet the movements of these fluids can drastically alter a planet. Consider Venus and Earth, both terrestrial planets with atmospheres.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Venus and Earth are commonly regarded as twin planets but not identical twins. They are about the same size, are composed of roughly the same mix of materials, and may have been comparably endowed at their beginning with carbon dioxide and water. ■ However, the twins evolved differently, largely because of differences in their distance from the Sun. With a significant amount of internal heat, Venus may continue to be geologically active with volcanoes, rifting, and folding. ■ However, it lacks any sign of a hydrologic system (water circulation and distribution): there are no streams, lakes, oceans, or glaciers. ■ Space probes suggest that Venus may have started with as much water as Earth, but it was unable to keep its water in liquid form. ■ Because Venus receives more heat from the Sun, water released from the interior evaporated and rose to the upper atmosphere where the Sun’s ultraviolet rays broke the molecules apart. Much of the freed hydrogen escaped into space, and Venus lost its water. Without water, Venus became less and less like Earth and kept an atmosphere filled with carbon dioxide. The carbon dioxide acts as a blanket, creating an intense greenhouse effect and driving surface temperatures high enough to melt lead and to prohibit the formation of carbonate minerals. Volcanoes continually vent more carbon dioxide into the atmosphere. On Earth, liquid water removes carbon dioxide from the atmosphere and combines it with calcium, from rock weathering, to form carbonate sedimentary rocks. Without liquid water to remove carbon from the atmosphere, the level of carbon dioxide in the atmosphere of Venus remains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Like Venus, Earth is large enough to be geologically active and for its gravitational field to hold an atmosphere. Unlike Venus, it is just the right distance from the Sun so that temperature ranges allow water to exist as a liquid, a solid, and a gas. Water is thus extremely mobile and moves rapidly over the planet in a continuous hydrologic cycle. Heated by the Sun, the water moves in great cycles from the oceans to the atmosphere, over the landscape in river systems, and ultimately back to the oceans. As a result, Earth’s surface has been continually changed and eroded into delicate systems of river valleys — a remarkable contrast to the surfaces of other planetary bodies where impact craters dominate. Few areas on Earth have been untouched by flowing water. As a result, river valleys are the dominant feature of its landscape. Similarly, wind action has scoured fine particles away from large areas, depositing them elsewhere as vast sand seas dominated by dunes or in sheets of loess (fine-grained soil deposits). These fluid movements are caused by gravity flow systems energized by heat from the Sun. Other geologic changes occur when the gases in the atmosphere or water react with rocks at the surface to form new chemical compounds with different properties. An important example of this process was the removal of most of Earth’s carbon dioxide from its atmosphere to form carbonate rocks. However, if Earth were a little closer to the Sun, its oceans would evaporate; if it were farther from the Sun, the oceans would freeze solid. Because liquid water was present, self-replicating molecules of carbon, hydrogen, and oxygen developed life early in Earth’s history and have radically modified its surface, blanketing huge parts of the continents with greenery. Life thrives on this planet, and it helped create the planet’s oxygen- and nitrogen-rich atmosphere and moderate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“modify”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A)obtain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D)absorb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“drastically”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B)permanently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C)extensively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D)possibly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Paragraph 1 supports all of the following statements about fluids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can chemically react with particles on a planet’s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B)Most of their mass does not flow but remains in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C)Their movement can reshape the surface of certain kinds of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D)Their movement is driven by the Sun and by gravity.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“prohibit”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A)prevent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B)speed up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C)affect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D)encourage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2, what is one difference between Earth and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A)Earth has less water in its atmosphere than Venus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B)Earth has a hydrologic system, but Venus does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C)Earth is less geologically active than Venus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D)Earth has more carbon dioxide than Venus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It can be inferred from paragraph 2 that Earth evolved differently than Venus did in part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A)there was more volcanic activity on early Venus than on early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received different amounts of solar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C)their interiors contained different amounts of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D)their early atmospheres contained different levels of oxygen and nitrogen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2, all of the following played a role in keeping carbon dioxide levels high in the atmosphere of Venus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A)the breaking apart of water molecules by ultraviolet rays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B)the evaporation of water released from the planet’s interior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C)the escape of hydrogen into space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release of molecules from melting metals such as lead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“ultimately” in the passage is closest in meaning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A)finally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B)slowly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C)repeatedly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D)constantly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3, why is water able to move so freely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A)Earth’s temperatures are such that water exists in solid, liquid, and gas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B)Earth is large enough to be geologically active and for its gravitational field to hold an atmosphere.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C)Earth’s surface allows river valleys to develop across the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D)Earth has active winds that blow across seas and oceans, causing fluid movements.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Why does the author point out that “on Earth gases in the atmosphere or water react with rocks at the surface to form new chemical compounds”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A)To explain why scientists believe that few areas on Earth have been untouched by flowing water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B)To identify one of several ways in which the movement of fluids can affect the surface of a planet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provide evidence that fluid movements are caused by gravity flow systems energized by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identify an effect of wind scouring fine particles away from large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A)Life on Earth is responsible for many changes to the planet’s surface, including blankets of greenery.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B)Self-replicating molecules of carbon, hydrogen, and oxygen led to the development of life early in Earth’s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presence of water made it possible for life to develop early in Earth’s history and to significantly change its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D)Early in life’s history on Earth, self-replicating molecules of carbon, hydrogen, and oxygen began blanketing the surface in greenery.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3, Earth’s surface is different from the surfaces of many other planetary bodies in which of the following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is more strongly marked by river valleys and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is more geologically 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is covered by impact craters.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has an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Look at the four squares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Venus may not have always been this 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A)Although Venus is about the same size as Earth, its greater volcanic activity has added considerably to carbon dioxide levels in its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B)Because Venus lost the water it originally had, most of its carbon dioxide remained in its atmosphere, causing the planet to become very warm.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C)Like Venus, Earth has an atmosphere, but Earth’s atmosphere has far more oxygen and nitrogen than does the atmosphere of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D)On Earth, the dominance of river valley landscapes and the existence of life are due to the planet’s hydrologic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E)On Earth, chemical reactions involving fluids remove carbon dioxide from the atmosphere by giving rise to carbonate rocks, and winds energized by gravity flow systems move fine particles from one place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F)The evaporation of liquid water from Earth’s surface is largely limited by the life forms that have developed, particularly the vegetation.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w:t>
      </w:r>
      <w:r>
        <w:rPr>
          <w:rFonts w:hint="eastAsia" w:ascii="微软雅黑" w:hAnsi="微软雅黑" w:eastAsia="微软雅黑" w:cs="微软雅黑"/>
          <w:b/>
          <w:bCs/>
          <w:sz w:val="24"/>
          <w:szCs w:val="24"/>
          <w:lang w:val="en-US" w:eastAsia="zh-CN"/>
        </w:rPr>
        <w:t>0</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解析：modify“修饰；更改”，在文中此处表达的意思是“改变”，与之意思符合的只有B change；A“获得”，C“代替”；D“吸收”代入意思都不正确，所以答案选B。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解析：drastically表示“激烈地；大幅度地”在这里表示程度大，结合选线，只有C意思符合，A“渐渐地”，B“永久地”，D“可能”在此意思都不正确，所以选C。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解析：此题可以采用排除法。根据chemically react定位到第五句，A选项正确；根据reshape the surface定位到第三句话，C选项正确；根据the Sun定位到第四句，D选项正确，所以答案选B。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解析：prohibit表示“阻止、禁止”，选项中意思符合的只有A prevent，B“加速”，C“影响”，D“鼓励”再此意思都不符合，答案选A。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干问的是一个不同，文中可能会出现多个，所以根据选项做选择即可。根据“difference”定位到第一个方框后的句子，说它们距太阳的距离不同，选项中没有，所以继续往后看，第二个方框后面的句子说到金星没有hydrologic system，而很明显地球上是有的，所以结合选项，B选项刚好提到这点，答案选B。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解析：根据evolved differently定位到第一个方框后的句子，说它们距太阳的距离不同导致的，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解析：此题可以采用排除法。题干问的是Venus二氧化碳含量高的原因，可以定位到第二段从“Without water,…”这一句相当于是总结句，前面都是再说原因，从because Venus…开始，共提到三个原因，分别对应的是ABC三个选项，所以答案选D。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解析：ultimately表示“最后；根本”，在此处表示“最后”的意思，选项中意思符合的只有A。B“缓慢地”，C“重复地”，“持续地”在此意思都不符合。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解析：根据“move so freely”可以定位到该段第三句“water is thus extremely mobile and moves rapidly…”但这句话是这个结论句，所以要想知道原因，可以往前看，前面一句提到的原因是由于地球距太阳的距离正好合适，所以temperature ranges刚好能使水以各种形态存在。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解析：问说这句话的原因，而这句话只是一个具体的事例，由于句中的“other changes”一词，我们可以知道这个事例说的是一个改变，所以往前看是什么改变，“As a result, Earth’s surface has been continually changed …”我们从这里可以看到，这后面的都是在说地球表面被改变，所以结合选项，只有B选项正确。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句话的大意是说“由于液体水的存在，自我复制的碳氢氧分子使得早期地球上的生命得到发展，并且从根本上改变了地球表面”。结合选项，表达最接近的是C选项，其他选项都没有把这种因果关系表达出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道题可以从选项入手。结合前面做的三题，我们知道从第3段首句开始，就在将地球和其他星球的进行比较，首句可以判断出B选项错误，因为说的是和金星一样，第二句说到距离不一样，选项中没有提到，接着往后看直到“As a result, Earth’s surface has been continually changed …”才看到和选项有关的内容，从这句可以判断出A选项是正确的，而其他两个选项都没有提到。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Venus不会一直都是这样，所以可以推测后面可能是另一种方式，并且插入句相当于是对前面的一种否定，结合四个选项，刚好C选项前面是提出了一个否定的证据，后面是在说关于Venus的另一种情况，所以答案应该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解析：A选项后半句的表达有误，并不是因为volcanic activity导致Venus二氧化碳含量高；B选项的内容对应文章第二段，正确；C选项的内容文章没有提到，不选；D选项对应文章第三段前面的内容，正确；E选项对应文章第三段中间部分的内容，正确。所以最后答案应该是B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w:t>
      </w:r>
      <w:r>
        <w:rPr>
          <w:rFonts w:hint="eastAsia" w:ascii="微软雅黑" w:hAnsi="微软雅黑" w:eastAsia="微软雅黑" w:cs="微软雅黑"/>
          <w:b/>
          <w:bCs/>
          <w:sz w:val="24"/>
          <w:szCs w:val="24"/>
          <w:lang w:val="en-US" w:eastAsia="zh-CN"/>
        </w:rPr>
        <w:t>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Plow and the Horse in Medieval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One of the most important factors driving Europe slow emergence from the economic stagnation of the Early Middle Ages (circa 500000 BC) was the improvement of agricultural technology. One innovation was a new plow, with a curved attachment (moldboard) to turn over wet, heavy soils, and a knife (or coulter) in front of the blade to allow a deeper and easier cut. This more complex plow replaced the simpler cratch plow that merely made a shallow, straight furrow in the ground. In the lands around the Mediterranean, with light rains and mild winters, this had been fine, but in the wetter terrain north and west of the Danube and the Alps, such a plow left much to be desired, and it is to be wondered if it was used at all. Cleared lands would more likely have been worked by hand tilling, with little direct help from animals, and the vast forests natural to Northern Europe remained either untouched, or perhaps cleared in small sections by fire, and the land probably used only so long as the ash-enriched soil yielded good crops and then abandoned for some other similarly cleared field. Such a pattern of agriculture and settlement was no basis for sustained cultural or economic life.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With the new heavy plow, however, fields could be cleared, sowed, and maintained with little more difficulty than in the long-settled lands of Southern Europe, while the richness of the new soils, the reliability of the rains, and the variety of crops now possibly made for an extremely productive agriculture. The new tool, however, imposed new demands, technical, economic, and social. The heavy plow was a substantial piece of capital, unlike a simple hand hoe, and this had the same sorts of implications that capitalization always hasn’t favored the concentration of wealth and control. Moreover, making full use of it required more animal power, and this had a host of implications of its own. The full importance of this was even more apparent in the centuries after 1000, when oxen began to give way in certain parts of Western Europe to horses.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powerful, rugged farm horse was itself a product of improvement during the Middle Ages, and it was part of a complex set of technical changes and capabilities. The introduction of new forms of equipment for horses transformed this animal into the single most important assist to human labor and travel. Instead of the old harness used by the ancient Greeks and Romans, there appeared from Central Asia the rigid, padded horse collar. Now, when the horse pulled against a load, no longer did the load pull back against its neck and windpipe but rather rode on the sturdy shoulders. When this innovation was combined with the iron horseshoe, the greater speed and stamina of the horse displaced oxen wherever it could be afforded. The larger importance of this lay not only in more efficient farmwork, but in swifter and surer transportation between town and countryside. The farmer with horses could move products to market more frequently and at greater distances than with only oxen, and the urban development that was to transform the European economic and social landscape after the eleventh century was propelled in large part by these new horse-centered transport capabilities.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Another indicator of how compelling and important was the new horse agriculture was its sheer cost. Unlike oxen and other cattle, horses cannot be supported exclusively on hay and pasturage; they require, particularly in northern climates where pasturing seasons are short, cropped food, such as oats and alfalfa. Unlike grass and hay, these are grown with much of the same effort and resources applied to human nourishment, and thus their acquisition represents a sacrifice, in a real sense, of human food. The importance of this in a world that usually lived at the margins of sufficient diet is hard to overstate. The increased resources that went into making the horse central to both the medieval economy and, in a separate but related development, medieval warfare, are the surest signs of the great utility the animal now assumed.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“stagnation”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A)instability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B)lack of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C)dependence on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1, what was the main advantage of the new plow over the scratch plow?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new plow created straighter rows.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new plow was easier for animals to pull.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new plow could dig deeper into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new plow was easier to make.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1, the scratch plow was particularly unsuited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lands around the Mediterranean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B)places where the soil was often dry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C)places where land was cleared and worked by hand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D)places where the soil was particularly wet and heavy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Paragraph 1 implies which of the following about agriculture before the introduction of the new plow?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A)Limited rainfall had prevented large-scale agricultural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B)Most of Europe’s developed agricultural communities were located in the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C)Several other important innovations immediately preceded the development of the new plow.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D)Much of Europe’s forestland had been converted to agricultural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A)Tilling by hand was so difficult that cleared land in Northern Europe was often abandoned and allowed to return to its natural forested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B)Cleared land was probably tilled by hand, while the forests of Northern Europe were cleared only in small sections and used for short periods.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 the vast natural forests of Northern Europe, farmers had to work the land by hand, with little direct help from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D)Fire enabled northern European farmers to enrich cleared land enough to cultivate their crops for short periods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“sustained”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A)continued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B)established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C)ordinary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“implications”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A)requirements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B)inequalities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C)consequences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D)disadvantages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What can be inferred from the information that the new plow favored the concentration of wealth and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A)Wealthy farmers in the south had a significant economic advantage over farmers in the north.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production and sale of the new plow became an important source of capital.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new plow was more popular in parts of Europe where oxen were used for farming than in parts where horses were 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D)Greater economic equality existed in northern Europe before the introduction of the new plow.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3, which of the following contributed to the dramatic rise in the agricultural use of horses in Europe?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powerful new breed of farm horse was brought to Europe from Central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B)Farmers began using rigid, padded collars that allowed horses to pull heavy loads more easily.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C)For the first time, horses became cheaper than oxen.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D)Farmers began studying the farming techniques used by the ancient Greeks and Romans.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3, what role did horses play in the larger social changes of the eleventh century?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raising and selling of horses became important economic and cultural activities in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B)Horses stimulated the growth of urban areas by providing quick, reliable transportation.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C)Owners of successful horse-based farms became influential members of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D)Horse transportation enabled Europeans to interact with other cultures like those of Central Asia.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“exclusively”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A)cheaply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B)easily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C)reliably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D)solely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In paragraph 4, why does the author emphasize the amount of effort and resources needed to grow alfalfa and oats?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illustrate how valuable horses were by showing how much farmers were willing to sacrifice to keep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provide evidence that, in medieval Europe, both horses and humans lived at the margins of a sufficient diet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argue that it made more sense to devote land to growing food for humans than to growing food for horses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explain why oxen and other cattle that ate grass and hay continued to be more common than horses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In fact, it sliced the ground so thoroughly that fields could be planted after only one plowing rather than the two needed before.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A)Light rains and unpredictable winters had made most of the soil in Europe unsuitable for enough agriculture to sustain economic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B)Improvements in the design of plows opened up vast areas of land in Northern Europe that had previously been unusable for sustained agriculture.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C)Farmers switched from oxen to horses to pull their plows because inexpensive pasturage for oxen decreased significantly in the centuries after 1000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D)With help from a new kind of harness from Asia, horses were able to pull the new heavy plow and to transport goods to market more quickly and frequently.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introduction of iron horseshoes enabled farmers to transport goods farther than they could with the more expensive oxen.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F)The horse came to be valued so greatly that farmers devoted some of their land to growing crops for their horses rather than using this land to grow food for their families.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w:t>
      </w:r>
      <w:r>
        <w:rPr>
          <w:rFonts w:hint="eastAsia" w:ascii="微软雅黑" w:hAnsi="微软雅黑" w:eastAsia="微软雅黑" w:cs="微软雅黑"/>
          <w:b/>
          <w:bCs/>
          <w:sz w:val="24"/>
          <w:szCs w:val="24"/>
          <w:lang w:val="en-US" w:eastAsia="zh-CN"/>
        </w:rPr>
        <w:t>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解析：stagnation表示“停滞”，这里说的是经济“停滞不前，不发展”，结合选项，意思最符合的是B，A“不稳定”，C“依靠其他”，D“下降”在此意思都不符合，答案选B。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解析：根据new plow定位到第2句，new plow的特点是能够翻湿的，厚的土，能够更轻易地挖得更深，所以结合选项，答案选C。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解析：此题相对简单，根据scratch plow定位到第一个方框后的句子，说scratch plow只能挖浅的沟，结合上题说新的犁能翻湿的，厚的土，能够更轻易地挖得更深，所以可以推测scratch plow是不能做到的，答案选D。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解析：问的是new plow引进之前的情况，也就是scratch plow的时代，同样定位到第一个方框后的句子，但是这句子并没有表明当时的农业情况，所以往后看，说到在地中海附近，雨量少，冬季气候温和，所以scratch plow可以，但是在北边以及Danube 和 Alps的西部，scratch plow是不行的，所以可以推测当时应该大多的农业群体都不在北边，综合选项，B最合适，其余三个选项的内容都没有提到，不选。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解析：此句的大意是“开垦的土地更可能是手工操作，并且开垦的可能只是被火清理了的很小的一部分土地，并且收成之后很快就被遗弃了”，结合四个选项，只有B选项表达的大意正确，所以答案选B。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解析：sustained作形容词表示“持续的，持久不变的”，结合选项，A选项continued的意思符合，B“确定的”，C“普通的”，D“积极的”在此意思都不符合，答案选A。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解析：implications表示“可能引发的后果；含义”，在文中此处指的是“后果”，结合选项，C符合。A“要求”，B“不平等”，D“缺点”在此意思都不符合。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解析：根据concentration of wealth and control定位到第2段第三句话，该段的前半句说到heavy是substantial piece of capital，结合选项，发现表达最接近的是B选项，其余选项在此处都没有提到，答案选B。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解析：题干问的是什么导致了在欧洲农业对马的使用的巨大上升，由于此处不好使用关键词定位，所以可以快速扫读第三段，里面说到由于rigid, padded horse collar，使得马运输速度更快，效率更高，所以可见这是更多地使用马来运输的原因，结合选项，B正确。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解析：根据larger定位到倒数第二句话，可以很明显看到这里说的更大的重要性（改变）是提供了城镇与农村这件的交通便利，所以答案选B。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解析：exclusively指“唯一地；排外地”，在文中此处的含义是“唯一地”，结合选项，D选项意思符合，solely表示“唯一地”。A“便宜地”，B“容易地”，D“可靠地”在此意思都不符合。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解析：根据oats and alfalfa定位到第2句，这里提到了马需要这两种当它们的食物，然后后面说到oats and alfalfa都需要大量的effort 和resources，由此可以看出，这里是为了衬托马的重要性，所以答案选A。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解析：很明显，带插入句中的it指代的应该是new plow，所以插入句之前应该是在说new plow，所以可以将答案锁定在AB，根据“In fact”可知待插入句其实是补充说明，前面应该也是说关于new plow切割土地的有关内容，所以答案选A。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解析：A选项内容信息有误，light rains是比较适合耕作农作物的，并且选项后部分的内容文中没有提到；B选项的内容对应文章第一段的主要内容；C选项的内容信息“because inexpensive pasturage…”文中并没有提到，不选；D选项对应原文第3段的内容，正确； E选项的内容有误，应该是rigid, padded horse collar的出现使得马运输更快，不选；F选项对应文章第四段的内容，正确。最后答案选择BDF。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TPO5</w:t>
      </w:r>
      <w:r>
        <w:rPr>
          <w:rFonts w:hint="eastAsia" w:ascii="微软雅黑" w:hAnsi="微软雅黑" w:eastAsia="微软雅黑" w:cs="微软雅黑"/>
          <w:sz w:val="24"/>
          <w:szCs w:val="24"/>
          <w:lang w:val="en-US" w:eastAsia="zh-CN"/>
        </w:rPr>
        <w:t>0</w:t>
      </w:r>
      <w:r>
        <w:rPr>
          <w:rFonts w:hint="eastAsia" w:ascii="微软雅黑" w:hAnsi="微软雅黑" w:eastAsia="微软雅黑" w:cs="微软雅黑"/>
          <w:sz w:val="24"/>
          <w:szCs w:val="24"/>
        </w:rPr>
        <w:t>托福阅读Passage</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Birdsong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Birdsong is the classic example of how genes (hereditary information) and environment both have a crucial role to play in the behavioral development of animals. Since the pioneering work of W. H. Thorpe on chaffinches (a common European bird), many species have been studied, and it has become clear both that learning plays an important role for all species and also that there are constraints on what they are able to learn.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Thorpe was able to show that learning from others was involved in chaffinch birds through a series of experiments on hand-reared chicks (young birds). As in most other species, only the males sing. Thorpe found that, if he raised young males in total isolation from all others, the song they produced was quite different from that of a normal adult. It was about the right length and in the correct frequency range; it was also split up into a series of notes as it should be. But these notes lacked the detailed structure found in wild birds, nor was the song split up into distinct phrases as it usually is. This suggested that song development requires some social influence. Later experiments in which researchers played recordings of songs to young birds showed just how precise this influence was: many of them would learn the exact pattern of the recording they had heard. A remarkable feature here was that birds were able to copy precisely songs that they only heard in the first few weeks of life, yet they did not sing themselves until about eight months old. They are thus able to store a memory of the sound within their brain and then match their own output to their recollection of it when they mature.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 Young chaffinches normally learn only chaffinch song, though Thorpe found they could be trained to sing the song of a tree pipit (another type of bird), which is very similar to that of their own species.  In general, however, the constraints on learning which birds have ensure that they only learn songs appropriate to the species to which they themselves belong.  These constraints may be in their brain circuitry, the young bird hatching with a rough idea of the sounds that it should copy.  The crude song of a bird reared in isolation gives some clues as to what this rough idea may be: the length, the frequency range and the breaking up into notes are all aspects of chaffinch song shared between normal birds and those reared in isolation. In other cases the constraints are more social, young birds only being prepared to learn from individuals with whom they have social interactions. Thus, in a number of species, it has been found that they will not copy from recordings, but will do so from a live tutor. In some cases this may occur when they are young birds, but in others the main learning period is when they set up their territories and interact with neighbors for the first time, enabling them to match their neighbor songs and so countersing with them. Whatever the nature of the learning rules in a particular species, there is no doubt that they are effective: it is very unusual to hear a wild bird singing a song which is not typical of its own species despite the many different songs which often occur in a small patch of woodland.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However, not all birds show the same learning pattern as do chaffinches. There are some species which produce normal sounds even if deaf, so that they cannot hear their own efforts, much less copy those of others. The cooing of doves and the crowing of cocks are examples here. In other cases, such as parrots and hill mynahs, birds can be trained to copy a huge variety of sounds, though those they learn in the wild are usually more restricted. The amazing capability of mynahs has apparently arisen simply because birds in an area learn a small number of their calls from each other, males from males and females from females, and these calls are highly varied in structure. The ability to master them has led the birds, incidentally, to be capable of saying hello and mimicking a wide variety of other sounds.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“pioneering”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A)recent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B)famous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C)original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D)controversial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2, all of the following are characteristics of the songs of the young chaffinches in Thorpe’s experiment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were not identical to the songs of normal adult chaffinches.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lacked the complex form of the songs of wild chaffinches.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were as long as the songs of normal adult chaffinches.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were clearly different from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2, researchers discovered which of the following by playing recordings of songs to chaffinches?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A)Chaffinches could no longer be taught to reproduce sounds after the first few weeks of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B)Chaffinches could not reproduce songs with exactly the same patterns of recorded songs.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C)Chaffinches at the age of eight months could recall and reproduce a song that they heard in the first few weeks of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D)Chaffinches that learned a song from recordings in the first few weeks of life were later unable to copy the sounds of mature chaffinches.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“distinct”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A)short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B)simple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C)separate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D)similar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All of the following are mentioned in paragraph 2 as characteristic of wild chaffinches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are able to copy songs very precisely.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B)Their song development requires interaction with other chaffinches.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C)Their songs are not as well-structured as the songs of other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is the males of the species that do the singing.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It can be inferred from paragraph 3 that one of the functions of songs in birds is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A)bring together birds living in groups with birds living in isolation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B)help young birds distinguish other young birds from adults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C)make possible interactions between birds of different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D)help birds to establish territories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“enabling”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B)challenging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C)forcing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D)preparing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A)Songs produced by chaffinches reared in isolation are cruder than the songs of wild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song of a bird reared in isolation suggests which aspects of chaffinch song may be inborn.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C)Comparing the crude songs of chaffinches reared in isolation to the songs of wild chaffinches suggests differences as well as similarities.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D)By studying the song aspects of chaffinches reared in isolation, researchers have gained a better understanding of the songs produced by wild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3, in some species, young birds do not copy songs from recordings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learn to sing only by live interactions with other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B)their ability to learn from recordings occurs later in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can only learn the songs of the birds living in their area of woodland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can only learn songs from other birds of their own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Why does the author mention that “it is very unusual to hear a wild bird singing a song which is not typical of its own species”?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explain why a variety of different bird songs are often heard in a relatively small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argue that social constraints have a greater impact upon learning than do genetic constraints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provide an example of how the process of learning rules varies from one species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illustrate how effective the different constraints upon learning are in young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“restricted”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B)popular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C)limited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D)accurate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4, why are mynahs able to learn to make a wide variety of sounds?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have the ability to imitate any sound that they are exposed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frequency with which mynahs travel from one small area to another exposes them to a wide variety of sounds.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are exposed in the wild to calls that are very different from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D)An acute sense of hearing allows them to listen to and copy many different sounds.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Look at the four squares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 these constraints genetic, environmental, or both?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A)Although only male chaffinches are able to sing in the wild, Thorpe found that he could teach hand-reared females to copy songs from recordings and live tutors.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B)Chaffinches that are exposed only to other bird species for the first few weeks of their life are likely to learn the songs of those species instead of the chaffinch song.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C)Chaffinches reared in isolation produce songs that differ significantly from those of normal birds, suggesting that some social influence is important for learning a song precisely.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D)Researchers believe that both the circuitry of a bird’s brain and its interactions with other birds of the same species may prevent birds from learning the songs of other species.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E)Birds vary a great deal with respect to both the variety of sounds they are able to learn and the conditions that must be present for them to be able to learn their species’ song.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F)The ability of deaf birds to produce their normal species’ song suggests that genes play a much greater role than environment in determining the behavior of most bird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解析：pioneering“首创的，先驱的”，结合选项，C选项意思符合，A“最近的”，“著名的”，“有争议的”意思在这里都完全不对，所以答案选 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解析：此题可以采用排除法，根据normal adult定位到第三句，A选项正确；根据wild定位到第五句话，B选项正确；根据long定位到第四句，C选项正确，只有D选项中说的它们彼此间不同这个内容没有说到，所以答案选D。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解析：根据playing recordings定位到“Later experiments in which researchers played…”后面说到它们能够学会录音的exact pattern，几周的时候就能精确的重复它们听到的歌声，但是到八个月大才会sing themselves。结合选项，只有C表达正确。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解析：distinct在此处表示“不同的”，结合选项，只有separate有这层含义，所以答案选C。A“短的”，B“简单的”，D“相似的”意思都不正确。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解析：此题比较简单，结合前面做的第二题就可以非常轻松的选出答案，关于structure我们定位到“But these notes lacked the detailed structure found in wild birds,…”这里表达的明显是wild birds的 notes结构更加detailed，所以C选项说错了，所以这里要选择的就是C。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此题由于不太好根据关键词定位，所以可以扫读第3段，采用排除法进行做题。AB两个选项的内容在该段都没有提到，不选；C选项关于interactions在该段第四个方框后的第二句话有提到，可这里没有说到时一个功能，但是后面有说到主要的学习期是建立领地的时候与邻居交流，“to match their neighbor songs and so counter sing with them”，所以C选项是正确的，同时可以判断D选项错误，并没有说歌声可以帮助他们建立领地。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nabling的原形是“enable”，这里用的是其分词形式，enable表示的是“使能够，使成为可能”，所以意思最接近的应该是A“allowing”，B“挑战”，D“准备”意思完全不对，C“强迫”意思有点过了，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解析：该句话的大意是“a bird reared in isolation和normal birds的区别可以从它们的crude song中区别出来，包括length, frequency range和breaking up into notes”，所以选项中表达最接近的是C。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解析：根据copy songs from recordings定位到“Thus, in a number of species,…”说它们nature of the learning rules歌声，而是只从live tutor那里学习，所以答案选A。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解析：找到该句话后发现其前面有个冒号，所以是在解释说明前面的内容，前面说的是nature of the learning rules无论是什么，都是很effective的，所以后面的这个句子正是为了说明这一点，答案选D。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解析：restricted表示“受限制的”，很明显选项中意思一致的是C“limited”，A“重要的”，B“受欢迎的”，D“精确的”在此意思都不符合。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mynahs定位到第四句话，我们发现这句话只是在讲这个现象，并没有讲到原因，继续往下看，发现下一句从because开始讲到了原因，是因为在一个地区，它们彼此间互相学习，并且它们的calls在结构上是不一样的，所以正确的应该是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解析：根据these constraints可以判断带插入句的前面应该有提到constraints，并且这是一个问句，所以后面猜测可能是有关于constraints的相应的回答。结合这两点，发现放到第三个方框是最合适的，答案选C。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解析：A选项中的only错误，文中说的是most cases，不选；B选项描述的内容与第二段最后两句话不符合，不选；C选项的描述对应第二段的主要内容，正确；D选项的描述对应文章第三段的主要内容，正确；E选项的描述对应文章第四段的主要内容，正确；F选项的内容文章没有提及，不选；最终答案应该是CD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543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