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hatespeech</w:t>
      </w:r>
    </w:p>
    <w:p>
      <w:pPr>
        <w:spacing w:lineRule="auto" w:after="0" w:before="0" w:line="240"/>
        <w:ind w:left="0"/>
        <w:jc w:val="left"/>
      </w:pPr>
      <w:r>
        <w:rPr>
          <w:rFonts w:cs="Arial" w:ascii="Arial" w:hAnsi="Arial" w:eastAsia="Arial"/>
          <w:sz w:val="20"/>
          <w:szCs w:val="20"/>
          <w:color w:val="#000000"/>
          <w:lang w:val="en-US" w:bidi="ar-SA" w:eastAsia="en-US"/>
        </w:rPr>
        <w:t xml:space="preserve">Page ID: 22</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https://www.twitch.tv/p/ca-es/legal/terms-of-service/</w:t>
      </w:r>
    </w:p>
    <w:p>
      <w:pPr>
        <w:spacing w:lineRule="auto" w:after="0" w:before="0" w:line="240"/>
        <w:ind w:left="0"/>
        <w:jc w:val="left"/>
      </w:pPr>
      <w:r>
        <w:rPr>
          <w:rFonts w:cs="Arial" w:ascii="Arial" w:hAnsi="Arial" w:eastAsia="Arial"/>
          <w:sz w:val="20"/>
          <w:szCs w:val="20"/>
          <w:color w:val="#000000"/>
          <w:lang w:val="en-US" w:bidi="ar-SA" w:eastAsia="en-US"/>
        </w:rPr>
        <w:t xml:space="preserve">['abus']</w:t>
      </w:r>
    </w:p>
    <w:p>
      <w:pPr>
        <w:spacing w:lineRule="auto" w:after="0" w:before="0" w:line="240"/>
        <w:ind w:left="0"/>
        <w:jc w:val="left"/>
      </w:pPr>
      <w:r>
        <w:rPr>
          <w:rFonts w:cs="Arial" w:ascii="Arial" w:hAnsi="Arial" w:eastAsia="Arial"/>
          <w:sz w:val="20"/>
          <w:szCs w:val="20"/>
          <w:color w:val="#000000"/>
          <w:lang w:val="en-US" w:bidi="ar-SA" w:eastAsia="en-US"/>
        </w:rPr>
        <w:t xml:space="preserve">If you choose to publish Branded Content on the Twitch Services you agree to use Twitch’s Branded Content tool, which provides a written disclosure to viewers that your live stream contains Branded Content.</w:t>
      </w:r>
    </w:p>
    <w:p>
      <w:pPr>
        <w:spacing w:lineRule="auto" w:after="0" w:before="0" w:line="240"/>
        <w:ind w:left="0"/>
        <w:jc w:val="left"/>
      </w:pPr>
      <w:r>
        <w:rPr>
          <w:rFonts w:cs="Arial" w:ascii="Arial" w:hAnsi="Arial" w:eastAsia="Arial"/>
          <w:sz w:val="20"/>
          <w:szCs w:val="20"/>
          <w:color w:val="#000000"/>
          <w:lang w:val="en-US" w:bidi="ar-SA" w:eastAsia="en-US"/>
        </w:rPr>
        <w:t xml:space="preserve">In addition, you agree that you are solely responsible for ensuring that your Branded Content complies with any and all applicable advertising laws, regulations, and guidelines, including without limitation the U.S. Federal Trade Commission’s Guidelines (the “Advertising Guidelines”).</w:t>
      </w:r>
    </w:p>
    <w:p>
      <w:pPr>
        <w:spacing w:lineRule="auto" w:after="0" w:before="0" w:line="240"/>
        <w:ind w:left="0"/>
        <w:jc w:val="left"/>
      </w:pPr>
      <w:r>
        <w:rPr>
          <w:rFonts w:cs="Arial" w:ascii="Arial" w:hAnsi="Arial" w:eastAsia="Arial"/>
          <w:sz w:val="20"/>
          <w:szCs w:val="20"/>
          <w:color w:val="#000000"/>
          <w:lang w:val="en-US" w:bidi="ar-SA" w:eastAsia="en-US"/>
        </w:rPr>
        <w:t xml:space="preserve">For example, if you have been paid or provided with free products in exchange for discussing or promoting a product or service through the Twitch Services, or if you are an employee of a company and you discuss or promote that company’s products or services through the Twitch Services, you agree to comply with the Advertising Guidelines’ requirements for disclosing such relationships to indicate the commercial nature of the Branded Content.</w:t>
      </w:r>
    </w:p>
    <w:p>
      <w:pPr>
        <w:spacing w:lineRule="auto" w:after="0" w:before="0" w:line="240"/>
        <w:ind w:left="0"/>
        <w:jc w:val="left"/>
      </w:pPr>
      <w:r>
        <w:rPr>
          <w:rFonts w:cs="Arial" w:ascii="Arial" w:hAnsi="Arial" w:eastAsia="Arial"/>
          <w:sz w:val="20"/>
          <w:szCs w:val="20"/>
          <w:color w:val="#000000"/>
          <w:lang w:val="en-US" w:bidi="ar-SA" w:eastAsia="en-US"/>
        </w:rPr>
        <w:t xml:space="preserve">10.</w:t>
      </w:r>
    </w:p>
    <w:p>
      <w:pPr>
        <w:spacing w:lineRule="auto" w:after="0" w:before="0" w:line="240"/>
        <w:ind w:left="0"/>
        <w:jc w:val="left"/>
      </w:pPr>
      <w:r>
        <w:rPr>
          <w:rFonts w:cs="Arial" w:ascii="Arial" w:hAnsi="Arial" w:eastAsia="Arial"/>
          <w:sz w:val="20"/>
          <w:szCs w:val="20"/>
          <w:color w:val="#000000"/>
          <w:lang w:val="en-US" w:bidi="ar-SA" w:eastAsia="en-US"/>
        </w:rPr>
        <w:t xml:space="preserve">Prohibited Conduct YOU AGREE NOT TO violate any law, contract, intellectual property, or other third-party right; not to commit a tort, and that you are solely responsible for your conduct while on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You agree that you will comply with these Terms of Service and Twitch’s Community Guidelines and will not: i. create, upload, transmit, distribute, or store any content that is inaccurate, unlawful, infringing, defamatory, obscene, pornographic, invasive of privacy or publicity rights, harassing, threatening, abusive, inflammatory, or otherwise objectionable;</w:t>
      </w:r>
    </w:p>
    <w:p>
      <w:pPr>
        <w:spacing w:lineRule="auto" w:after="0" w:before="0" w:line="240"/>
        <w:ind w:left="0"/>
        <w:jc w:val="left"/>
      </w:pPr>
      <w:r>
        <w:rPr>
          <w:rFonts w:cs="Arial" w:ascii="Arial" w:hAnsi="Arial" w:eastAsia="Arial"/>
          <w:sz w:val="20"/>
          <w:szCs w:val="20"/>
          <w:color w:val="#000000"/>
          <w:lang w:val="en-US" w:bidi="ar-SA" w:eastAsia="en-US"/>
        </w:rPr>
        <w:t xml:space="preserve">ii. impersonate any person or entity; falsely claim an affiliation with any person or entity; access the Twitch Services accounts of others without permission; forge another person’s digital signature; misrepresent the source, identity, or content of information transmitted via the Twitch Services; or perform any other similar fraudulent activity; iii. send junk mail or spam to users of the Twitch Services, including without limitation unsolicited advertising, promotional materials, or other solicitation material; bulk mailing of commercial advertising, chain mail, informational announcements, charity requests, petitions for signatures, or any of the preceding things related to promotional giveaways (such as raffles and contests); and other similar activities; iv. harvest or collect email addresses or other contact information of other users from the Twitch Services; v. defame, harass, abuse, threaten, or defraud users of the Twitch Services, or collect or attempt to collect, personal information about users or third parties without their consent; vi. delete, remove, circumvent, disable, damage, or otherwise interfere with (a) security-related features of the Twitch Services or User Content, (b) features that prevent or restrict use or copying of any content accessible through the Twitch Services, (c) features that enforce limitations on the use of the Twitch Services or User Content, or (d) the copyright or other proprietary rights notices on the Twitch Services or User Content; vii. reverse engineer, decompile, disassemble, or otherwise attempt to discover the source code of the Twitch Services or any part thereof, except and only to the extent that this activity is expressly permitted by the law of your jurisdiction of residence; viii.</w:t>
      </w:r>
    </w:p>
    <w:p>
      <w:pPr>
        <w:spacing w:lineRule="auto" w:after="0" w:before="0" w:line="240"/>
        <w:ind w:left="0"/>
        <w:jc w:val="left"/>
      </w:pPr>
      <w:r>
        <w:rPr>
          <w:rFonts w:cs="Arial" w:ascii="Arial" w:hAnsi="Arial" w:eastAsia="Arial"/>
          <w:sz w:val="20"/>
          <w:szCs w:val="20"/>
          <w:color w:val="#000000"/>
          <w:lang w:val="en-US" w:bidi="ar-SA" w:eastAsia="en-US"/>
        </w:rPr>
        <w:t xml:space="preserve">modify, adapt, translate, or create derivative works based upon the Twitch Services or any part thereof, except and only to the extent that such activity is expressly permitted by applicable law notwithstanding this limitation; ix. interfere with or damage the operation of the Twitch Services or any user’s enjoyment of them, by any means, including uploading or otherwise disseminating viruses, adware, spyware, worms, or other malicious code; x. relay email from a third party’s mail servers without the permission of that third party; xi. access any website, server, software application, or other computer resource owned, used, and/or licensed by Twitch, including but not limited to the Twitch Services, by means of any robot, spider, scraper, crawler, or other automated means for any purpose, or bypass any measures Twitch may use to prevent or restrict access to any website, server, software application, or other computer resource owned, used, and/or licensed by Twitch, including but not limited to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xii. manipulate identifiers in order to disguise the origin of any User Content transmitted through the Twitch Services; xiii.</w:t>
      </w:r>
    </w:p>
    <w:p>
      <w:pPr>
        <w:spacing w:lineRule="auto" w:after="0" w:before="0" w:line="240"/>
        <w:ind w:left="0"/>
        <w:jc w:val="left"/>
      </w:pPr>
      <w:r>
        <w:rPr>
          <w:rFonts w:cs="Arial" w:ascii="Arial" w:hAnsi="Arial" w:eastAsia="Arial"/>
          <w:sz w:val="20"/>
          <w:szCs w:val="20"/>
          <w:color w:val="#000000"/>
          <w:lang w:val="en-US" w:bidi="ar-SA" w:eastAsia="en-US"/>
        </w:rPr>
        <w:t xml:space="preserve">interfere with or disrupt the Twitch Services or servers or networks connected to the Twitch Services, or disobey any requirements, procedures, policies, or regulations of networks connected to the Twitch Services; use the Twitch Services in any manner that could interfere with, disrupt, negatively affect, or inhibit other users from fully enjoying the Twitch Services, or that could damage, disable, overburden, or impair the functioning of the Twitch Services in any manner; xiv. use or attempt to use another user’s account without authorization from that user and Twitch; xv.</w:t>
      </w:r>
    </w:p>
    <w:p>
      <w:pPr>
        <w:spacing w:lineRule="auto" w:after="0" w:before="0" w:line="240"/>
        <w:ind w:left="0"/>
        <w:jc w:val="left"/>
      </w:pPr>
      <w:r>
        <w:rPr>
          <w:rFonts w:cs="Arial" w:ascii="Arial" w:hAnsi="Arial" w:eastAsia="Arial"/>
          <w:sz w:val="20"/>
          <w:szCs w:val="20"/>
          <w:color w:val="#000000"/>
          <w:lang w:val="en-US" w:bidi="ar-SA" w:eastAsia="en-US"/>
        </w:rPr>
        <w:t xml:space="preserve">attempt to circumvent any content filtering techniques we employ, or attempt to access any service or area of the Twitch Services that you are not authorized to access; xvi.</w:t>
      </w:r>
    </w:p>
    <w:p>
      <w:pPr>
        <w:spacing w:lineRule="auto" w:after="0" w:before="0" w:line="240"/>
        <w:ind w:left="0"/>
        <w:jc w:val="left"/>
      </w:pPr>
      <w:r>
        <w:rPr>
          <w:rFonts w:cs="Arial" w:ascii="Arial" w:hAnsi="Arial" w:eastAsia="Arial"/>
          <w:sz w:val="20"/>
          <w:szCs w:val="20"/>
          <w:color w:val="#000000"/>
          <w:lang w:val="en-US" w:bidi="ar-SA" w:eastAsia="en-US"/>
        </w:rPr>
        <w:t xml:space="preserve">attempt to indicate in any manner, without our prior written permission, that you have a relationship with us or that we have endorsed you or any products or services for any purpose; and xvii.</w:t>
      </w:r>
    </w:p>
    <w:p>
      <w:pPr>
        <w:spacing w:lineRule="auto" w:after="0" w:before="0" w:line="240"/>
        <w:ind w:left="0"/>
        <w:jc w:val="left"/>
      </w:pPr>
      <w:r>
        <w:rPr>
          <w:rFonts w:cs="Arial" w:ascii="Arial" w:hAnsi="Arial" w:eastAsia="Arial"/>
          <w:sz w:val="20"/>
          <w:szCs w:val="20"/>
          <w:color w:val="#000000"/>
          <w:lang w:val="en-US" w:bidi="ar-SA" w:eastAsia="en-US"/>
        </w:rPr>
        <w:t xml:space="preserve">use the Twitch Services for any illegal purpose, or in violation of any local, state, national, or international law or regulation, including without limitation laws governing intellectual property and other proprietary rights, data protection, and privacy.</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