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="381"/>
      </w:pPr>
      <w:bookmarkStart w:id="0" w:name="_Toc12636"/>
    </w:p>
    <w:p/>
    <w:p>
      <w:pPr>
        <w:tabs>
          <w:tab w:val="left" w:pos="3240"/>
        </w:tabs>
        <w:spacing w:before="50" w:line="360" w:lineRule="auto"/>
      </w:pPr>
    </w:p>
    <w:p>
      <w:pPr>
        <w:spacing w:line="360" w:lineRule="auto"/>
        <w:rPr>
          <w:b/>
          <w:bCs w:val="0"/>
          <w:sz w:val="96"/>
          <w:szCs w:val="96"/>
        </w:rPr>
      </w:pPr>
      <w:r>
        <w:rPr>
          <w:rFonts w:hint="eastAsia"/>
          <w:b/>
          <w:bCs w:val="0"/>
          <w:sz w:val="96"/>
          <w:szCs w:val="96"/>
        </w:rPr>
        <w:t>象牙塔集</w:t>
      </w: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魏印福 著</w:t>
      </w: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b/>
          <w:sz w:val="64"/>
          <w:szCs w:val="64"/>
        </w:rPr>
      </w:pPr>
    </w:p>
    <w:p>
      <w:pPr>
        <w:spacing w:line="360" w:lineRule="auto"/>
        <w:rPr>
          <w:b/>
          <w:sz w:val="64"/>
          <w:szCs w:val="64"/>
        </w:rPr>
      </w:pPr>
    </w:p>
    <w:p>
      <w:pPr>
        <w:pStyle w:val="23"/>
        <w:rPr>
          <w:lang w:val="zh-CN"/>
        </w:rPr>
      </w:pPr>
      <w:r>
        <w:rPr>
          <w:lang w:val="zh-CN"/>
        </w:rPr>
        <w:br w:type="page"/>
      </w:r>
      <w:r>
        <w:rPr>
          <w:rFonts w:hint="eastAsia"/>
        </w:rPr>
        <w:t>序</w:t>
      </w:r>
    </w:p>
    <w:p>
      <w:pPr>
        <w:ind w:firstLine="570"/>
        <w:jc w:val="left"/>
        <w:rPr>
          <w:lang w:val="zh-CN"/>
        </w:rPr>
      </w:pPr>
      <w:r>
        <w:rPr>
          <w:rFonts w:hint="eastAsia"/>
          <w:lang w:val="zh-CN"/>
        </w:rPr>
        <w:t>象牙塔集，意思是在学校写的诗。我高二时“诗兴大发”，写了一堆和学习、考试、想家、玩耍相关的诗，这些诗虽是“为赋新词强说愁”的牢骚之作，却成了我宝贵的回忆。年岁渐长，在大学里不再那么频繁地写诗，只是偶尔写诗抒情记事。时日一久，遂成此集。</w:t>
      </w:r>
    </w:p>
    <w:p>
      <w:pPr>
        <w:jc w:val="both"/>
      </w:pPr>
      <w:r>
        <w:rPr>
          <w:rFonts w:hint="eastAsia"/>
          <w:lang w:val="zh-CN"/>
        </w:rPr>
        <w:t xml:space="preserve">    绝句和律诗要求严格的平仄，我这些诗大都不顾平仄，只能说是古体诗。诗最忌重复，我这些诗却常常包含很多重复词语，多首诗之间也存在相似的诗句，颇有江郎才尽、黔驴技穷的感觉。古人云“愚者千虑，必有一得”，又说“尺有所短，寸有所长”，我这些诗也不乏书真情、写真事的佳句。有些诗写玩耍之乐，踢毽时“</w:t>
      </w:r>
      <w:r>
        <w:rPr>
          <w:rFonts w:hint="eastAsia"/>
        </w:rPr>
        <w:t>五彩玲珑上翻飞，曲足急转承凤尾</w:t>
      </w:r>
      <w:r>
        <w:rPr>
          <w:rFonts w:hint="eastAsia"/>
          <w:lang w:val="zh-CN"/>
        </w:rPr>
        <w:t>”，踢球时“</w:t>
      </w:r>
      <w:r>
        <w:rPr>
          <w:rFonts w:hint="eastAsia"/>
        </w:rPr>
        <w:t>飞球直上问苍冥，横脚旋风扫乾坤</w:t>
      </w:r>
      <w:r>
        <w:rPr>
          <w:rFonts w:hint="eastAsia"/>
          <w:lang w:val="zh-CN"/>
        </w:rPr>
        <w:t>”；有些诗写求学中的痛苦，“</w:t>
      </w:r>
      <w:r>
        <w:rPr>
          <w:rFonts w:hint="eastAsia"/>
        </w:rPr>
        <w:t>驽马蹄扬天，骐骥轻且闲</w:t>
      </w:r>
      <w:r>
        <w:rPr>
          <w:rFonts w:hint="eastAsia"/>
          <w:lang w:val="zh-CN"/>
        </w:rPr>
        <w:t>”写自己拼尽全力却依然水平不及聪明人，“</w:t>
      </w:r>
      <w:r>
        <w:rPr>
          <w:rFonts w:hint="eastAsia"/>
        </w:rPr>
        <w:t>寒夜清清凉如许，对空长叹化亿珠</w:t>
      </w:r>
      <w:r>
        <w:rPr>
          <w:rFonts w:hint="eastAsia"/>
          <w:lang w:val="zh-CN"/>
        </w:rPr>
        <w:t>”写寒夜编程自叹技不如人；有些诗表达了出世之意，“</w:t>
      </w:r>
      <w:r>
        <w:rPr>
          <w:rFonts w:hint="eastAsia"/>
        </w:rPr>
        <w:t>世间杂乱亦难改，何须尽智枉徒劳</w:t>
      </w:r>
      <w:r>
        <w:rPr>
          <w:rFonts w:hint="eastAsia"/>
          <w:lang w:val="zh-CN"/>
        </w:rPr>
        <w:t>”意为世间杂事难以改变，“</w:t>
      </w:r>
      <w:r>
        <w:rPr>
          <w:rFonts w:hint="eastAsia"/>
        </w:rPr>
        <w:t>人间无我亦行健，我独何故劳不息</w:t>
      </w:r>
      <w:r>
        <w:rPr>
          <w:rFonts w:hint="eastAsia"/>
          <w:lang w:val="zh-CN"/>
        </w:rPr>
        <w:t>”反意化用了“天行健，君子以自强不息”;有些咏物诗很有新意，“</w:t>
      </w:r>
      <w:r>
        <w:rPr>
          <w:rFonts w:hint="eastAsia"/>
        </w:rPr>
        <w:t>莫言力小难成事，不见屋顶瓦上悬</w:t>
      </w:r>
      <w:r>
        <w:rPr>
          <w:rFonts w:hint="eastAsia"/>
          <w:lang w:val="zh-CN"/>
        </w:rPr>
        <w:t>”写蜗牛步步为营、永不放弃的精神，“</w:t>
      </w:r>
      <w:r>
        <w:rPr>
          <w:rFonts w:hint="eastAsia"/>
        </w:rPr>
        <w:t>碎落尘埃齑粉日，喜离故体乐伤平</w:t>
      </w:r>
      <w:r>
        <w:rPr>
          <w:rFonts w:hint="eastAsia"/>
          <w:lang w:val="zh-CN"/>
        </w:rPr>
        <w:t>”写血小板在危急时刻放弃自己挽救大局的精神</w:t>
      </w:r>
      <w:r>
        <w:rPr>
          <w:lang w:val="zh-CN"/>
        </w:rPr>
        <w:t>……</w:t>
      </w:r>
    </w:p>
    <w:p>
      <w:pPr>
        <w:ind w:firstLine="570"/>
        <w:jc w:val="left"/>
      </w:pPr>
      <w:r>
        <w:rPr>
          <w:rFonts w:hint="eastAsia"/>
        </w:rPr>
        <w:t>一切过往，皆为序章。学校生活结束了，这些诗该整理一下了。</w:t>
      </w:r>
    </w:p>
    <w:p>
      <w:pPr>
        <w:pStyle w:val="23"/>
      </w:pPr>
      <w:r>
        <w:br w:type="page"/>
      </w:r>
      <w:r>
        <w:t>目录</w:t>
      </w:r>
    </w:p>
    <w:p>
      <w:pPr>
        <w:pStyle w:val="9"/>
        <w:tabs>
          <w:tab w:val="right" w:leader="dot" w:pos="8165"/>
          <w:tab w:val="clear" w:pos="8296"/>
        </w:tabs>
      </w:pPr>
      <w:r>
        <w:rPr>
          <w:b w:val="0"/>
          <w:bCs/>
          <w:caps w:val="0"/>
        </w:rPr>
        <w:fldChar w:fldCharType="begin"/>
      </w:r>
      <w:r>
        <w:rPr>
          <w:b w:val="0"/>
          <w:bCs/>
          <w:caps w:val="0"/>
        </w:rPr>
        <w:instrText xml:space="preserve"> TOC \o "1-1" \h \z \u </w:instrText>
      </w:r>
      <w:r>
        <w:rPr>
          <w:b w:val="0"/>
          <w:bCs/>
          <w:caps w:val="0"/>
        </w:rPr>
        <w:fldChar w:fldCharType="separate"/>
      </w:r>
      <w:r>
        <w:rPr>
          <w:bCs/>
          <w:caps w:val="0"/>
        </w:rPr>
        <w:fldChar w:fldCharType="begin"/>
      </w:r>
      <w:r>
        <w:rPr>
          <w:bCs/>
          <w:caps w:val="0"/>
        </w:rPr>
        <w:instrText xml:space="preserve"> HYPERLINK \l _Toc1256009144 </w:instrText>
      </w:r>
      <w:r>
        <w:rPr>
          <w:bCs/>
          <w:caps w:val="0"/>
        </w:rPr>
        <w:fldChar w:fldCharType="separate"/>
      </w:r>
      <w:r>
        <w:rPr>
          <w:rFonts w:hint="eastAsia"/>
        </w:rPr>
        <w:t>近午饿</w:t>
      </w:r>
      <w:r>
        <w:tab/>
      </w:r>
      <w:r>
        <w:fldChar w:fldCharType="begin"/>
      </w:r>
      <w:r>
        <w:instrText xml:space="preserve"> PAGEREF _Toc1256009144 </w:instrText>
      </w:r>
      <w:r>
        <w:fldChar w:fldCharType="separate"/>
      </w:r>
      <w:r>
        <w:t>1</w:t>
      </w:r>
      <w:r>
        <w:fldChar w:fldCharType="end"/>
      </w:r>
      <w:r>
        <w:rPr>
          <w:bCs/>
          <w:caps w:val="0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_Toc991341163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bCs/>
        </w:rPr>
        <w:t>破牢笼</w:t>
      </w:r>
      <w:r>
        <w:tab/>
      </w:r>
      <w:r>
        <w:fldChar w:fldCharType="begin"/>
      </w:r>
      <w:r>
        <w:instrText xml:space="preserve"> PAGEREF _Toc991341163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_Toc863700864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bCs/>
        </w:rPr>
        <w:t>笑傲江湖</w:t>
      </w:r>
      <w:r>
        <w:tab/>
      </w:r>
      <w:r>
        <w:fldChar w:fldCharType="begin"/>
      </w:r>
      <w:r>
        <w:instrText xml:space="preserve"> PAGEREF _Toc863700864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_Toc2026656263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外物</w:t>
      </w:r>
      <w:r>
        <w:tab/>
      </w:r>
      <w:r>
        <w:fldChar w:fldCharType="begin"/>
      </w:r>
      <w:r>
        <w:instrText xml:space="preserve"> PAGEREF _Toc2026656263 </w:instrText>
      </w:r>
      <w:r>
        <w:fldChar w:fldCharType="separate"/>
      </w:r>
      <w:r>
        <w:t>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_Toc1937457665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思家</w:t>
      </w:r>
      <w:r>
        <w:tab/>
      </w:r>
      <w:r>
        <w:fldChar w:fldCharType="begin"/>
      </w:r>
      <w:r>
        <w:instrText xml:space="preserve"> PAGEREF _Toc1937457665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_Toc1863861686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思犬</w:t>
      </w:r>
      <w:r>
        <w:tab/>
      </w:r>
      <w:r>
        <w:fldChar w:fldCharType="begin"/>
      </w:r>
      <w:r>
        <w:instrText xml:space="preserve"> PAGEREF _Toc1863861686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_Toc1306787004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书志</w:t>
      </w:r>
      <w:r>
        <w:tab/>
      </w:r>
      <w:r>
        <w:fldChar w:fldCharType="begin"/>
      </w:r>
      <w:r>
        <w:instrText xml:space="preserve"> PAGEREF _Toc1306787004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_Toc359096992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彷徨</w:t>
      </w:r>
      <w:r>
        <w:tab/>
      </w:r>
      <w:r>
        <w:fldChar w:fldCharType="begin"/>
      </w:r>
      <w:r>
        <w:instrText xml:space="preserve"> PAGEREF _Toc359096992 </w:instrText>
      </w:r>
      <w:r>
        <w:fldChar w:fldCharType="separate"/>
      </w:r>
      <w:r>
        <w:t>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_Toc2077285953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呐喊</w:t>
      </w:r>
      <w:r>
        <w:tab/>
      </w:r>
      <w:r>
        <w:fldChar w:fldCharType="begin"/>
      </w:r>
      <w:r>
        <w:instrText xml:space="preserve"> PAGEREF _Toc2077285953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_Toc776143882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考后</w:t>
      </w:r>
      <w:r>
        <w:tab/>
      </w:r>
      <w:r>
        <w:fldChar w:fldCharType="begin"/>
      </w:r>
      <w:r>
        <w:instrText xml:space="preserve"> PAGEREF _Toc776143882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_Toc756784104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览昔</w:t>
      </w:r>
      <w:r>
        <w:tab/>
      </w:r>
      <w:r>
        <w:fldChar w:fldCharType="begin"/>
      </w:r>
      <w:r>
        <w:instrText xml:space="preserve"> PAGEREF _Toc756784104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_Toc1641616226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蜗牛</w:t>
      </w:r>
      <w:r>
        <w:tab/>
      </w:r>
      <w:r>
        <w:fldChar w:fldCharType="begin"/>
      </w:r>
      <w:r>
        <w:instrText xml:space="preserve"> PAGEREF _Toc1641616226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_Toc697060859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夺泥燕口</w:t>
      </w:r>
      <w:r>
        <w:tab/>
      </w:r>
      <w:r>
        <w:fldChar w:fldCharType="begin"/>
      </w:r>
      <w:r>
        <w:instrText xml:space="preserve"> PAGEREF _Toc697060859 </w:instrText>
      </w:r>
      <w:r>
        <w:fldChar w:fldCharType="separate"/>
      </w:r>
      <w:r>
        <w:t>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_Toc1100651803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思旧人赋</w:t>
      </w:r>
      <w:r>
        <w:tab/>
      </w:r>
      <w:r>
        <w:fldChar w:fldCharType="begin"/>
      </w:r>
      <w:r>
        <w:instrText xml:space="preserve"> PAGEREF _Toc1100651803 </w:instrText>
      </w:r>
      <w:r>
        <w:fldChar w:fldCharType="separate"/>
      </w:r>
      <w:r>
        <w:t>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_Toc1134759806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秋雨</w:t>
      </w:r>
      <w:r>
        <w:tab/>
      </w:r>
      <w:r>
        <w:fldChar w:fldCharType="begin"/>
      </w:r>
      <w:r>
        <w:instrText xml:space="preserve"> PAGEREF _Toc1134759806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_Toc931304854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秋日闲书（一）</w:t>
      </w:r>
      <w:r>
        <w:tab/>
      </w:r>
      <w:r>
        <w:fldChar w:fldCharType="begin"/>
      </w:r>
      <w:r>
        <w:instrText xml:space="preserve"> PAGEREF _Toc931304854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_Toc2126266722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秋日闲书（二）</w:t>
      </w:r>
      <w:r>
        <w:tab/>
      </w:r>
      <w:r>
        <w:fldChar w:fldCharType="begin"/>
      </w:r>
      <w:r>
        <w:instrText xml:space="preserve"> PAGEREF _Toc2126266722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_Toc529655292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莫为家</w:t>
      </w:r>
      <w:r>
        <w:tab/>
      </w:r>
      <w:r>
        <w:fldChar w:fldCharType="begin"/>
      </w:r>
      <w:r>
        <w:instrText xml:space="preserve"> PAGEREF _Toc529655292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_Toc1183284503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逢师</w:t>
      </w:r>
      <w:r>
        <w:tab/>
      </w:r>
      <w:r>
        <w:fldChar w:fldCharType="begin"/>
      </w:r>
      <w:r>
        <w:instrText xml:space="preserve"> PAGEREF _Toc1183284503 </w:instrText>
      </w:r>
      <w:r>
        <w:fldChar w:fldCharType="separate"/>
      </w:r>
      <w:r>
        <w:t>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_Toc226281393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秋风凉月</w:t>
      </w:r>
      <w:r>
        <w:tab/>
      </w:r>
      <w:r>
        <w:fldChar w:fldCharType="begin"/>
      </w:r>
      <w:r>
        <w:instrText xml:space="preserve"> PAGEREF _Toc226281393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_Toc1068167733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人不知</w:t>
      </w:r>
      <w:r>
        <w:tab/>
      </w:r>
      <w:r>
        <w:fldChar w:fldCharType="begin"/>
      </w:r>
      <w:r>
        <w:instrText xml:space="preserve"> PAGEREF _Toc1068167733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_Toc1902734858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足球</w:t>
      </w:r>
      <w:r>
        <w:tab/>
      </w:r>
      <w:r>
        <w:fldChar w:fldCharType="begin"/>
      </w:r>
      <w:r>
        <w:instrText xml:space="preserve"> PAGEREF _Toc1902734858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_Toc1729220713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思犬</w:t>
      </w:r>
      <w:r>
        <w:tab/>
      </w:r>
      <w:r>
        <w:fldChar w:fldCharType="begin"/>
      </w:r>
      <w:r>
        <w:instrText xml:space="preserve"> PAGEREF _Toc1729220713 </w:instrText>
      </w:r>
      <w:r>
        <w:fldChar w:fldCharType="separate"/>
      </w:r>
      <w:r>
        <w:t>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_Toc1569056591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语文</w:t>
      </w:r>
      <w:r>
        <w:tab/>
      </w:r>
      <w:r>
        <w:fldChar w:fldCharType="begin"/>
      </w:r>
      <w:r>
        <w:instrText xml:space="preserve"> PAGEREF _Toc1569056591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_Toc1166225306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书愤</w:t>
      </w:r>
      <w:r>
        <w:tab/>
      </w:r>
      <w:r>
        <w:fldChar w:fldCharType="begin"/>
      </w:r>
      <w:r>
        <w:instrText xml:space="preserve"> PAGEREF _Toc1166225306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_Toc1079763631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怀归</w:t>
      </w:r>
      <w:r>
        <w:tab/>
      </w:r>
      <w:r>
        <w:fldChar w:fldCharType="begin"/>
      </w:r>
      <w:r>
        <w:instrText xml:space="preserve"> PAGEREF _Toc1079763631 </w:instrText>
      </w:r>
      <w:r>
        <w:fldChar w:fldCharType="separate"/>
      </w:r>
      <w:r>
        <w:t>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_Toc76371038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悔悟</w:t>
      </w:r>
      <w:r>
        <w:tab/>
      </w:r>
      <w:r>
        <w:fldChar w:fldCharType="begin"/>
      </w:r>
      <w:r>
        <w:instrText xml:space="preserve"> PAGEREF _Toc76371038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_Toc1029490525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毛泽东</w:t>
      </w:r>
      <w:r>
        <w:tab/>
      </w:r>
      <w:r>
        <w:fldChar w:fldCharType="begin"/>
      </w:r>
      <w:r>
        <w:instrText xml:space="preserve"> PAGEREF _Toc1029490525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_Toc1452079526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踢毽</w:t>
      </w:r>
      <w:r>
        <w:tab/>
      </w:r>
      <w:r>
        <w:fldChar w:fldCharType="begin"/>
      </w:r>
      <w:r>
        <w:instrText xml:space="preserve"> PAGEREF _Toc1452079526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_Toc2104856495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寻诗</w:t>
      </w:r>
      <w:r>
        <w:tab/>
      </w:r>
      <w:r>
        <w:fldChar w:fldCharType="begin"/>
      </w:r>
      <w:r>
        <w:instrText xml:space="preserve"> PAGEREF _Toc2104856495 </w:instrText>
      </w:r>
      <w:r>
        <w:fldChar w:fldCharType="separate"/>
      </w:r>
      <w:r>
        <w:t>8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_Toc592088394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书梦</w:t>
      </w:r>
      <w:r>
        <w:tab/>
      </w:r>
      <w:r>
        <w:fldChar w:fldCharType="begin"/>
      </w:r>
      <w:r>
        <w:instrText xml:space="preserve"> PAGEREF _Toc592088394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_Toc560605022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望关山</w:t>
      </w:r>
      <w:r>
        <w:tab/>
      </w:r>
      <w:r>
        <w:fldChar w:fldCharType="begin"/>
      </w:r>
      <w:r>
        <w:instrText xml:space="preserve"> PAGEREF _Toc560605022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_Toc948714010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线代（一）</w:t>
      </w:r>
      <w:r>
        <w:tab/>
      </w:r>
      <w:r>
        <w:fldChar w:fldCharType="begin"/>
      </w:r>
      <w:r>
        <w:instrText xml:space="preserve"> PAGEREF _Toc948714010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_Toc1455789258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线代（二）</w:t>
      </w:r>
      <w:r>
        <w:tab/>
      </w:r>
      <w:r>
        <w:fldChar w:fldCharType="begin"/>
      </w:r>
      <w:r>
        <w:instrText xml:space="preserve"> PAGEREF _Toc1455789258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_Toc439777637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无极（一）</w:t>
      </w:r>
      <w:r>
        <w:tab/>
      </w:r>
      <w:r>
        <w:fldChar w:fldCharType="begin"/>
      </w:r>
      <w:r>
        <w:instrText xml:space="preserve"> PAGEREF _Toc439777637 </w:instrText>
      </w:r>
      <w:r>
        <w:fldChar w:fldCharType="separate"/>
      </w:r>
      <w:r>
        <w:t>9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_Toc738688028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无极(二)</w:t>
      </w:r>
      <w:r>
        <w:tab/>
      </w:r>
      <w:r>
        <w:fldChar w:fldCharType="begin"/>
      </w:r>
      <w:r>
        <w:instrText xml:space="preserve"> PAGEREF _Toc738688028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_Toc1172167296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思境</w:t>
      </w:r>
      <w:r>
        <w:tab/>
      </w:r>
      <w:r>
        <w:fldChar w:fldCharType="begin"/>
      </w:r>
      <w:r>
        <w:instrText xml:space="preserve"> PAGEREF _Toc1172167296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_Toc1746564641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思极</w:t>
      </w:r>
      <w:r>
        <w:tab/>
      </w:r>
      <w:r>
        <w:fldChar w:fldCharType="begin"/>
      </w:r>
      <w:r>
        <w:instrText xml:space="preserve"> PAGEREF _Toc1746564641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_Toc1097785020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咏水</w:t>
      </w:r>
      <w:r>
        <w:tab/>
      </w:r>
      <w:r>
        <w:fldChar w:fldCharType="begin"/>
      </w:r>
      <w:r>
        <w:instrText xml:space="preserve"> PAGEREF _Toc1097785020 </w:instrText>
      </w:r>
      <w:r>
        <w:fldChar w:fldCharType="separate"/>
      </w:r>
      <w:r>
        <w:t>10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_Toc1101969602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困倦</w:t>
      </w:r>
      <w:r>
        <w:tab/>
      </w:r>
      <w:r>
        <w:fldChar w:fldCharType="begin"/>
      </w:r>
      <w:r>
        <w:instrText xml:space="preserve"> PAGEREF _Toc1101969602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_Toc375224875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大一</w:t>
      </w:r>
      <w:r>
        <w:tab/>
      </w:r>
      <w:r>
        <w:fldChar w:fldCharType="begin"/>
      </w:r>
      <w:r>
        <w:instrText xml:space="preserve"> PAGEREF _Toc375224875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_Toc1854569124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南湖春夕</w:t>
      </w:r>
      <w:r>
        <w:tab/>
      </w:r>
      <w:r>
        <w:fldChar w:fldCharType="begin"/>
      </w:r>
      <w:r>
        <w:instrText xml:space="preserve"> PAGEREF _Toc1854569124 </w:instrText>
      </w:r>
      <w:r>
        <w:fldChar w:fldCharType="separate"/>
      </w:r>
      <w:r>
        <w:t>11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_Toc596102180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入世不遇</w:t>
      </w:r>
      <w:r>
        <w:tab/>
      </w:r>
      <w:r>
        <w:fldChar w:fldCharType="begin"/>
      </w:r>
      <w:r>
        <w:instrText xml:space="preserve"> PAGEREF _Toc596102180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_Toc1072285734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春至</w:t>
      </w:r>
      <w:r>
        <w:tab/>
      </w:r>
      <w:r>
        <w:fldChar w:fldCharType="begin"/>
      </w:r>
      <w:r>
        <w:instrText xml:space="preserve"> PAGEREF _Toc1072285734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_Toc807737279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夜宿北航</w:t>
      </w:r>
      <w:r>
        <w:tab/>
      </w:r>
      <w:r>
        <w:fldChar w:fldCharType="begin"/>
      </w:r>
      <w:r>
        <w:instrText xml:space="preserve"> PAGEREF _Toc807737279 </w:instrText>
      </w:r>
      <w:r>
        <w:fldChar w:fldCharType="separate"/>
      </w:r>
      <w:r>
        <w:t>12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_Toc1730861986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断</w:t>
      </w:r>
      <w:r>
        <w:tab/>
      </w:r>
      <w:r>
        <w:fldChar w:fldCharType="begin"/>
      </w:r>
      <w:r>
        <w:instrText xml:space="preserve"> PAGEREF _Toc1730861986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_Toc2003590588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思故友</w:t>
      </w:r>
      <w:r>
        <w:tab/>
      </w:r>
      <w:r>
        <w:fldChar w:fldCharType="begin"/>
      </w:r>
      <w:r>
        <w:instrText xml:space="preserve"> PAGEREF _Toc2003590588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_Toc786520353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编程</w:t>
      </w:r>
      <w:r>
        <w:tab/>
      </w:r>
      <w:r>
        <w:fldChar w:fldCharType="begin"/>
      </w:r>
      <w:r>
        <w:instrText xml:space="preserve"> PAGEREF _Toc786520353 </w:instrText>
      </w:r>
      <w:r>
        <w:fldChar w:fldCharType="separate"/>
      </w:r>
      <w:r>
        <w:t>13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_Toc113033630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奶奶</w:t>
      </w:r>
      <w:r>
        <w:tab/>
      </w:r>
      <w:r>
        <w:fldChar w:fldCharType="begin"/>
      </w:r>
      <w:r>
        <w:instrText xml:space="preserve"> PAGEREF _Toc113033630 </w:instrText>
      </w:r>
      <w:r>
        <w:fldChar w:fldCharType="separate"/>
      </w:r>
      <w:r>
        <w:t>14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_Toc1039391444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做饭</w:t>
      </w:r>
      <w:r>
        <w:tab/>
      </w:r>
      <w:r>
        <w:fldChar w:fldCharType="begin"/>
      </w:r>
      <w:r>
        <w:instrText xml:space="preserve"> PAGEREF _Toc1039391444 </w:instrText>
      </w:r>
      <w:r>
        <w:fldChar w:fldCharType="separate"/>
      </w:r>
      <w:r>
        <w:t>14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_Toc1012801746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居家</w:t>
      </w:r>
      <w:r>
        <w:tab/>
      </w:r>
      <w:r>
        <w:fldChar w:fldCharType="begin"/>
      </w:r>
      <w:r>
        <w:instrText xml:space="preserve"> PAGEREF _Toc1012801746 </w:instrText>
      </w:r>
      <w:r>
        <w:fldChar w:fldCharType="separate"/>
      </w:r>
      <w:r>
        <w:t>14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_Toc1181201363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归家</w:t>
      </w:r>
      <w:r>
        <w:tab/>
      </w:r>
      <w:r>
        <w:fldChar w:fldCharType="begin"/>
      </w:r>
      <w:r>
        <w:instrText xml:space="preserve"> PAGEREF _Toc1181201363 </w:instrText>
      </w:r>
      <w:r>
        <w:fldChar w:fldCharType="separate"/>
      </w:r>
      <w:r>
        <w:t>14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_Toc794642654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天人</w:t>
      </w:r>
      <w:r>
        <w:tab/>
      </w:r>
      <w:r>
        <w:fldChar w:fldCharType="begin"/>
      </w:r>
      <w:r>
        <w:instrText xml:space="preserve"> PAGEREF _Toc794642654 </w:instrText>
      </w:r>
      <w:r>
        <w:fldChar w:fldCharType="separate"/>
      </w:r>
      <w:r>
        <w:t>15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_Toc594538811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  <w:lang w:val="en-US" w:eastAsia="zh-CN"/>
        </w:rPr>
        <w:t>天净沙 游圆明园</w:t>
      </w:r>
      <w:r>
        <w:tab/>
      </w:r>
      <w:r>
        <w:fldChar w:fldCharType="begin"/>
      </w:r>
      <w:r>
        <w:instrText xml:space="preserve"> PAGEREF _Toc594538811 </w:instrText>
      </w:r>
      <w:r>
        <w:fldChar w:fldCharType="separate"/>
      </w:r>
      <w:r>
        <w:t>15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_Toc602774306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default"/>
          <w:lang w:val="en-US" w:eastAsia="zh-CN"/>
        </w:rPr>
        <w:t>观日记有感</w:t>
      </w:r>
      <w:r>
        <w:tab/>
      </w:r>
      <w:r>
        <w:fldChar w:fldCharType="begin"/>
      </w:r>
      <w:r>
        <w:instrText xml:space="preserve"> PAGEREF _Toc602774306 </w:instrText>
      </w:r>
      <w:r>
        <w:fldChar w:fldCharType="separate"/>
      </w:r>
      <w:r>
        <w:t>15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_Toc1960867960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感师恩</w:t>
      </w:r>
      <w:r>
        <w:tab/>
      </w:r>
      <w:r>
        <w:fldChar w:fldCharType="begin"/>
      </w:r>
      <w:r>
        <w:instrText xml:space="preserve"> PAGEREF _Toc1960867960 </w:instrText>
      </w:r>
      <w:r>
        <w:fldChar w:fldCharType="separate"/>
      </w:r>
      <w:r>
        <w:t>16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_Toc1674302443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冬日</w:t>
      </w:r>
      <w:r>
        <w:tab/>
      </w:r>
      <w:r>
        <w:fldChar w:fldCharType="begin"/>
      </w:r>
      <w:r>
        <w:instrText xml:space="preserve"> PAGEREF _Toc1674302443 </w:instrText>
      </w:r>
      <w:r>
        <w:fldChar w:fldCharType="separate"/>
      </w:r>
      <w:r>
        <w:t>16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_Toc679145344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读研</w:t>
      </w:r>
      <w:r>
        <w:tab/>
      </w:r>
      <w:r>
        <w:fldChar w:fldCharType="begin"/>
      </w:r>
      <w:r>
        <w:instrText xml:space="preserve"> PAGEREF _Toc679145344 </w:instrText>
      </w:r>
      <w:r>
        <w:fldChar w:fldCharType="separate"/>
      </w:r>
      <w:r>
        <w:t>16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_Toc842874837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痂</w:t>
      </w:r>
      <w:r>
        <w:tab/>
      </w:r>
      <w:r>
        <w:fldChar w:fldCharType="begin"/>
      </w:r>
      <w:r>
        <w:instrText xml:space="preserve"> PAGEREF _Toc842874837 </w:instrText>
      </w:r>
      <w:r>
        <w:fldChar w:fldCharType="separate"/>
      </w:r>
      <w:r>
        <w:t>17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_Toc978898321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延毕</w:t>
      </w:r>
      <w:r>
        <w:tab/>
      </w:r>
      <w:r>
        <w:fldChar w:fldCharType="begin"/>
      </w:r>
      <w:r>
        <w:instrText xml:space="preserve"> PAGEREF _Toc978898321 </w:instrText>
      </w:r>
      <w:r>
        <w:fldChar w:fldCharType="separate"/>
      </w:r>
      <w:r>
        <w:t>17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9"/>
        <w:tabs>
          <w:tab w:val="right" w:leader="dot" w:pos="8165"/>
          <w:tab w:val="clear" w:pos="8296"/>
        </w:tabs>
      </w:pPr>
      <w:r>
        <w:rPr>
          <w:rFonts w:ascii="等线"/>
          <w:bCs w:val="0"/>
          <w:caps/>
          <w:szCs w:val="22"/>
        </w:rPr>
        <w:fldChar w:fldCharType="begin"/>
      </w:r>
      <w:r>
        <w:rPr>
          <w:rFonts w:ascii="等线"/>
          <w:bCs w:val="0"/>
          <w:caps/>
          <w:szCs w:val="22"/>
        </w:rPr>
        <w:instrText xml:space="preserve"> HYPERLINK \l _Toc636518191 </w:instrText>
      </w:r>
      <w:r>
        <w:rPr>
          <w:rFonts w:ascii="等线"/>
          <w:bCs w:val="0"/>
          <w:caps/>
          <w:szCs w:val="22"/>
        </w:rPr>
        <w:fldChar w:fldCharType="separate"/>
      </w:r>
      <w:r>
        <w:rPr>
          <w:rFonts w:hint="eastAsia"/>
        </w:rPr>
        <w:t>学术</w:t>
      </w:r>
      <w:r>
        <w:tab/>
      </w:r>
      <w:r>
        <w:fldChar w:fldCharType="begin"/>
      </w:r>
      <w:r>
        <w:instrText xml:space="preserve"> PAGEREF _Toc636518191 </w:instrText>
      </w:r>
      <w:r>
        <w:fldChar w:fldCharType="separate"/>
      </w:r>
      <w:r>
        <w:t>17</w:t>
      </w:r>
      <w:r>
        <w:fldChar w:fldCharType="end"/>
      </w:r>
      <w:r>
        <w:rPr>
          <w:rFonts w:ascii="等线"/>
          <w:bCs w:val="0"/>
          <w:caps/>
          <w:szCs w:val="22"/>
        </w:rPr>
        <w:fldChar w:fldCharType="end"/>
      </w:r>
    </w:p>
    <w:p>
      <w:pPr>
        <w:sectPr>
          <w:footerReference r:id="rId6" w:type="first"/>
          <w:footerReference r:id="rId5" w:type="default"/>
          <w:type w:val="continuous"/>
          <w:pgSz w:w="10433" w:h="14742"/>
          <w:pgMar w:top="1134" w:right="1134" w:bottom="1134" w:left="1134" w:header="851" w:footer="992" w:gutter="0"/>
          <w:pgNumType w:start="0"/>
          <w:cols w:space="720" w:num="1"/>
          <w:titlePg/>
          <w:docGrid w:type="lines" w:linePitch="381" w:charSpace="0"/>
        </w:sectPr>
      </w:pPr>
      <w:r>
        <w:rPr>
          <w:rFonts w:ascii="等线"/>
          <w:bCs w:val="0"/>
          <w:caps/>
          <w:szCs w:val="22"/>
        </w:rPr>
        <w:fldChar w:fldCharType="end"/>
      </w:r>
    </w:p>
    <w:p>
      <w:pPr>
        <w:pStyle w:val="2"/>
        <w:spacing w:before="381"/>
      </w:pPr>
      <w:bookmarkStart w:id="1" w:name="_Toc9526345"/>
      <w:bookmarkStart w:id="2" w:name="_Toc9526287"/>
      <w:bookmarkStart w:id="3" w:name="_Toc1256009144"/>
      <w:r>
        <w:rPr>
          <w:rFonts w:hint="eastAsia"/>
        </w:rPr>
        <w:t>近午饿</w:t>
      </w:r>
      <w:bookmarkEnd w:id="0"/>
      <w:bookmarkEnd w:id="1"/>
      <w:bookmarkEnd w:id="2"/>
      <w:bookmarkEnd w:id="3"/>
    </w:p>
    <w:p>
      <w:r>
        <w:rPr>
          <w:rFonts w:hint="eastAsia"/>
        </w:rPr>
        <w:t>腹中大鼓擂咚咚，饥虫千条舞空中。</w:t>
      </w:r>
    </w:p>
    <w:p>
      <w:r>
        <w:rPr>
          <w:rFonts w:hint="eastAsia"/>
        </w:rPr>
        <w:t>意欲饕餮万斤粟，再饮白水漫我胸。</w:t>
      </w:r>
    </w:p>
    <w:p>
      <w:r>
        <w:rPr>
          <w:rFonts w:hint="eastAsia"/>
        </w:rPr>
        <w:t>肚里无物又何妨？饱览群书心汪洋。</w:t>
      </w:r>
    </w:p>
    <w:p>
      <w:r>
        <w:rPr>
          <w:rFonts w:hint="eastAsia"/>
        </w:rPr>
        <w:t>绣口轻吐千篇赋，墨水翻腾逐浪长。</w:t>
      </w:r>
    </w:p>
    <w:p>
      <w:pPr>
        <w:pStyle w:val="2"/>
        <w:spacing w:before="381"/>
      </w:pPr>
      <w:bookmarkStart w:id="4" w:name="_Toc9526346"/>
      <w:bookmarkStart w:id="5" w:name="_Toc9526288"/>
      <w:bookmarkStart w:id="6" w:name="_Toc991341163"/>
      <w:r>
        <w:rPr>
          <w:rStyle w:val="18"/>
          <w:rFonts w:hint="eastAsia"/>
          <w:b/>
          <w:bCs/>
        </w:rPr>
        <w:t>破牢笼</w:t>
      </w:r>
      <w:bookmarkEnd w:id="4"/>
      <w:bookmarkEnd w:id="5"/>
      <w:bookmarkEnd w:id="6"/>
    </w:p>
    <w:p>
      <w:r>
        <w:rPr>
          <w:rFonts w:hint="eastAsia"/>
        </w:rPr>
        <w:t>孔孟腐朽当年事，至今叨唠束人智。</w:t>
      </w:r>
    </w:p>
    <w:p>
      <w:r>
        <w:rPr>
          <w:rFonts w:hint="eastAsia"/>
        </w:rPr>
        <w:t>笔下千言扬洒洒，胸中谋略实无几。</w:t>
      </w:r>
    </w:p>
    <w:p>
      <w:r>
        <w:rPr>
          <w:rFonts w:hint="eastAsia"/>
        </w:rPr>
        <w:t>颠来倒去言无物，咬文嚼字乱真义。</w:t>
      </w:r>
    </w:p>
    <w:p>
      <w:r>
        <w:rPr>
          <w:rFonts w:hint="eastAsia"/>
        </w:rPr>
        <w:t>焉能束身在阁楼，为之浑沌过一世？</w:t>
      </w:r>
    </w:p>
    <w:p>
      <w:pPr>
        <w:pStyle w:val="2"/>
        <w:spacing w:before="381"/>
      </w:pPr>
      <w:bookmarkStart w:id="7" w:name="_Toc9526289"/>
      <w:bookmarkStart w:id="8" w:name="_Toc9526347"/>
      <w:bookmarkStart w:id="9" w:name="_Toc863700864"/>
      <w:r>
        <w:rPr>
          <w:rStyle w:val="18"/>
          <w:rFonts w:hint="eastAsia"/>
          <w:b/>
          <w:bCs/>
        </w:rPr>
        <w:t>笑傲江湖</w:t>
      </w:r>
      <w:bookmarkEnd w:id="7"/>
      <w:bookmarkEnd w:id="8"/>
      <w:bookmarkEnd w:id="9"/>
      <w:r>
        <w:rPr>
          <w:rStyle w:val="18"/>
          <w:rFonts w:hint="eastAsia"/>
          <w:b/>
          <w:bCs/>
        </w:rPr>
        <w:t xml:space="preserve"> 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刀剑光里真情在，拳脚声中妙理存。</w:t>
      </w:r>
    </w:p>
    <w:p>
      <w:r>
        <w:rPr>
          <w:rFonts w:hint="eastAsia"/>
        </w:rPr>
        <w:t>山河壮远天地大，世事杂乱万千人。</w:t>
      </w:r>
    </w:p>
    <w:p>
      <w:r>
        <w:rPr>
          <w:rFonts w:hint="eastAsia"/>
        </w:rPr>
        <w:t>侠骨挺处生死抛，柔情到时义干云。</w:t>
      </w:r>
    </w:p>
    <w:p>
      <w:r>
        <w:rPr>
          <w:rFonts w:hint="eastAsia"/>
        </w:rPr>
        <w:t>览毕方寸仰天笑，义理人情驻我心。</w:t>
      </w:r>
    </w:p>
    <w:p>
      <w:pPr>
        <w:pStyle w:val="2"/>
        <w:spacing w:before="381"/>
      </w:pPr>
      <w:bookmarkStart w:id="10" w:name="_Toc9526348"/>
      <w:bookmarkStart w:id="11" w:name="_Toc30451"/>
      <w:bookmarkStart w:id="12" w:name="_Toc9526290"/>
      <w:bookmarkStart w:id="13" w:name="_Toc2026656263"/>
      <w:r>
        <w:rPr>
          <w:rFonts w:hint="eastAsia"/>
        </w:rPr>
        <w:t>外物</w:t>
      </w:r>
      <w:bookmarkEnd w:id="10"/>
      <w:bookmarkEnd w:id="11"/>
      <w:bookmarkEnd w:id="12"/>
      <w:bookmarkEnd w:id="13"/>
    </w:p>
    <w:p>
      <w:r>
        <w:rPr>
          <w:rFonts w:hint="eastAsia"/>
        </w:rPr>
        <w:t>黄金珍玉系鲲鹏，搏翅难飞离北冥。</w:t>
      </w:r>
    </w:p>
    <w:p>
      <w:r>
        <w:rPr>
          <w:rFonts w:hint="eastAsia"/>
        </w:rPr>
        <w:t>锦衣玉食凡俗物，岂能为之耗终生。</w:t>
      </w:r>
    </w:p>
    <w:p>
      <w:r>
        <w:rPr>
          <w:rFonts w:hint="eastAsia"/>
        </w:rPr>
        <w:t>诗书满腹心开阔，妙理常思目朗明。</w:t>
      </w:r>
    </w:p>
    <w:p>
      <w:r>
        <w:rPr>
          <w:rFonts w:hint="eastAsia"/>
        </w:rPr>
        <w:t>内心宇宙方为我，且思且歌且徐行。</w:t>
      </w:r>
    </w:p>
    <w:p>
      <w:pPr>
        <w:pStyle w:val="2"/>
        <w:spacing w:before="381"/>
      </w:pPr>
      <w:bookmarkStart w:id="14" w:name="_Toc9526349"/>
      <w:bookmarkStart w:id="15" w:name="_Toc9526291"/>
      <w:bookmarkStart w:id="16" w:name="_Toc25221"/>
      <w:bookmarkStart w:id="17" w:name="_Toc1937457665"/>
      <w:r>
        <w:rPr>
          <w:rFonts w:hint="eastAsia"/>
        </w:rPr>
        <w:t>思家</w:t>
      </w:r>
      <w:bookmarkEnd w:id="14"/>
      <w:bookmarkEnd w:id="15"/>
      <w:bookmarkEnd w:id="16"/>
      <w:bookmarkEnd w:id="17"/>
    </w:p>
    <w:p>
      <w:r>
        <w:rPr>
          <w:rFonts w:hint="eastAsia"/>
        </w:rPr>
        <w:t>北风渐如刀，冬日照远遥。</w:t>
      </w:r>
    </w:p>
    <w:p>
      <w:r>
        <w:rPr>
          <w:rFonts w:hint="eastAsia"/>
        </w:rPr>
        <w:t>百花碾作泥，木叶满地飘。</w:t>
      </w:r>
    </w:p>
    <w:p>
      <w:r>
        <w:rPr>
          <w:rFonts w:hint="eastAsia"/>
        </w:rPr>
        <w:t>寒霜映绮窗，明月照心凉。</w:t>
      </w:r>
    </w:p>
    <w:p>
      <w:r>
        <w:rPr>
          <w:rFonts w:hint="eastAsia"/>
        </w:rPr>
        <w:t>郁苍黄枯草，何处是归乡？</w:t>
      </w:r>
    </w:p>
    <w:p>
      <w:pPr>
        <w:pStyle w:val="2"/>
        <w:spacing w:before="381"/>
      </w:pPr>
      <w:bookmarkStart w:id="18" w:name="_Toc9526292"/>
      <w:bookmarkStart w:id="19" w:name="_Toc28478"/>
      <w:bookmarkStart w:id="20" w:name="_Toc9526350"/>
      <w:bookmarkStart w:id="21" w:name="_Toc1863861686"/>
      <w:r>
        <w:rPr>
          <w:rFonts w:hint="eastAsia"/>
        </w:rPr>
        <w:t>思犬</w:t>
      </w:r>
      <w:bookmarkEnd w:id="18"/>
      <w:bookmarkEnd w:id="19"/>
      <w:bookmarkEnd w:id="20"/>
      <w:bookmarkEnd w:id="21"/>
    </w:p>
    <w:p>
      <w:r>
        <w:rPr>
          <w:rFonts w:hint="eastAsia"/>
        </w:rPr>
        <w:t>离家数日似经年，偶忆二犬心海翻。</w:t>
      </w:r>
    </w:p>
    <w:p>
      <w:r>
        <w:rPr>
          <w:rFonts w:hint="eastAsia"/>
        </w:rPr>
        <w:t>蝉鸣虫飞日晒时，东边壕里自悠闲。</w:t>
      </w:r>
    </w:p>
    <w:p>
      <w:r>
        <w:rPr>
          <w:rFonts w:hint="eastAsia"/>
        </w:rPr>
        <w:t>大犬逐我小犬随，草高漫犬犬跳欢。</w:t>
      </w:r>
    </w:p>
    <w:p>
      <w:r>
        <w:rPr>
          <w:rFonts w:hint="eastAsia"/>
        </w:rPr>
        <w:t>小犬捕蝉偷嚼咽，大犬乘凉扑水间。</w:t>
      </w:r>
    </w:p>
    <w:p>
      <w:r>
        <w:rPr>
          <w:rFonts w:hint="eastAsia"/>
        </w:rPr>
        <w:t>愿得终生似闲日，与犬共消愁与欢。</w:t>
      </w:r>
    </w:p>
    <w:p>
      <w:pPr>
        <w:pStyle w:val="2"/>
        <w:spacing w:before="381"/>
      </w:pPr>
      <w:bookmarkStart w:id="22" w:name="_Toc9526351"/>
      <w:bookmarkStart w:id="23" w:name="_Toc3451"/>
      <w:bookmarkStart w:id="24" w:name="_Toc9526293"/>
      <w:bookmarkStart w:id="25" w:name="_Toc1306787004"/>
      <w:r>
        <w:rPr>
          <w:rFonts w:hint="eastAsia"/>
        </w:rPr>
        <w:t>书志</w:t>
      </w:r>
      <w:bookmarkEnd w:id="22"/>
      <w:bookmarkEnd w:id="23"/>
      <w:bookmarkEnd w:id="24"/>
      <w:bookmarkEnd w:id="25"/>
    </w:p>
    <w:p>
      <w:r>
        <w:rPr>
          <w:rFonts w:hint="eastAsia"/>
        </w:rPr>
        <w:t>面壁躬身争渡桥，鸢飞戾天竞光耀。</w:t>
      </w:r>
    </w:p>
    <w:p>
      <w:r>
        <w:rPr>
          <w:rFonts w:hint="eastAsia"/>
        </w:rPr>
        <w:t>匆匆一世须珍重，安能曲心欲火烧。</w:t>
      </w:r>
    </w:p>
    <w:p>
      <w:r>
        <w:rPr>
          <w:rFonts w:hint="eastAsia"/>
        </w:rPr>
        <w:t>世间杂乱亦难改，何须尽智枉徒劳。</w:t>
      </w:r>
    </w:p>
    <w:p>
      <w:r>
        <w:rPr>
          <w:rFonts w:hint="eastAsia"/>
        </w:rPr>
        <w:t>且负行囊浪天际，笑看江涛共海潮。</w:t>
      </w:r>
    </w:p>
    <w:p>
      <w:pPr>
        <w:pStyle w:val="2"/>
        <w:spacing w:before="381"/>
      </w:pPr>
      <w:bookmarkStart w:id="26" w:name="_Toc9526352"/>
      <w:bookmarkStart w:id="27" w:name="_Toc9526294"/>
      <w:bookmarkStart w:id="28" w:name="_Toc3447"/>
      <w:bookmarkStart w:id="29" w:name="_Toc359096992"/>
      <w:r>
        <w:rPr>
          <w:rFonts w:hint="eastAsia"/>
        </w:rPr>
        <w:t>彷徨</w:t>
      </w:r>
      <w:bookmarkEnd w:id="26"/>
      <w:bookmarkEnd w:id="27"/>
      <w:bookmarkEnd w:id="28"/>
      <w:bookmarkEnd w:id="29"/>
    </w:p>
    <w:p>
      <w:r>
        <w:rPr>
          <w:rFonts w:hint="eastAsia"/>
        </w:rPr>
        <w:t>四下寻无计，疾行屡碰壁。</w:t>
      </w:r>
    </w:p>
    <w:p>
      <w:r>
        <w:rPr>
          <w:rFonts w:hint="eastAsia"/>
        </w:rPr>
        <w:t>月笼轻纱夜，谁人闻悲泣！</w:t>
      </w:r>
    </w:p>
    <w:p>
      <w:r>
        <w:rPr>
          <w:rFonts w:hint="eastAsia"/>
        </w:rPr>
        <w:t>汗血流赤身，关山飞难越。</w:t>
      </w:r>
    </w:p>
    <w:p>
      <w:r>
        <w:rPr>
          <w:rFonts w:hint="eastAsia"/>
        </w:rPr>
        <w:t>驽马蹄扬天，骐骥轻且闲。</w:t>
      </w:r>
    </w:p>
    <w:p>
      <w:r>
        <w:rPr>
          <w:rFonts w:hint="eastAsia"/>
        </w:rPr>
        <w:t>前路漫坎坷，迷途不及还。</w:t>
      </w:r>
    </w:p>
    <w:p>
      <w:r>
        <w:rPr>
          <w:rFonts w:hint="eastAsia"/>
        </w:rPr>
        <w:t>彷徨仰天啸，青野逐清欢。</w:t>
      </w:r>
    </w:p>
    <w:p>
      <w:pPr>
        <w:pStyle w:val="2"/>
        <w:spacing w:before="381"/>
      </w:pPr>
      <w:bookmarkStart w:id="30" w:name="_Toc9526353"/>
      <w:bookmarkStart w:id="31" w:name="_Toc17816"/>
      <w:bookmarkStart w:id="32" w:name="_Toc9526295"/>
      <w:bookmarkStart w:id="33" w:name="_Toc2077285953"/>
      <w:r>
        <w:rPr>
          <w:rFonts w:hint="eastAsia"/>
        </w:rPr>
        <w:t>呐喊</w:t>
      </w:r>
      <w:bookmarkEnd w:id="30"/>
      <w:bookmarkEnd w:id="31"/>
      <w:bookmarkEnd w:id="32"/>
      <w:bookmarkEnd w:id="33"/>
    </w:p>
    <w:p>
      <w:r>
        <w:rPr>
          <w:rFonts w:hint="eastAsia"/>
        </w:rPr>
        <w:t>战将屠龙终有败，金刚烈火石不开。</w:t>
      </w:r>
    </w:p>
    <w:p>
      <w:r>
        <w:rPr>
          <w:rFonts w:hint="eastAsia"/>
        </w:rPr>
        <w:t>何言苦果手自栽，仰天阔步从头来。</w:t>
      </w:r>
    </w:p>
    <w:p>
      <w:r>
        <w:rPr>
          <w:rFonts w:hint="eastAsia"/>
        </w:rPr>
        <w:t>和柔顺境生纨绔，风刀霜剑铸英才。</w:t>
      </w:r>
    </w:p>
    <w:p>
      <w:r>
        <w:rPr>
          <w:rFonts w:hint="eastAsia"/>
        </w:rPr>
        <w:t>含笑苦海吮甘露，矛盾苦海乐犹在。</w:t>
      </w:r>
    </w:p>
    <w:p>
      <w:pPr>
        <w:pStyle w:val="2"/>
        <w:spacing w:before="381"/>
      </w:pPr>
      <w:bookmarkStart w:id="34" w:name="_Toc9526296"/>
      <w:bookmarkStart w:id="35" w:name="_Toc9526354"/>
      <w:bookmarkStart w:id="36" w:name="_Toc23659"/>
      <w:bookmarkStart w:id="37" w:name="_Toc776143882"/>
      <w:r>
        <w:rPr>
          <w:rFonts w:hint="eastAsia"/>
        </w:rPr>
        <w:t>考后</w:t>
      </w:r>
      <w:bookmarkEnd w:id="34"/>
      <w:bookmarkEnd w:id="35"/>
      <w:bookmarkEnd w:id="36"/>
      <w:bookmarkEnd w:id="37"/>
    </w:p>
    <w:p>
      <w:r>
        <w:rPr>
          <w:rFonts w:hint="eastAsia"/>
        </w:rPr>
        <w:t>弃身浪尖又何惧？静随沉浮湍流急。</w:t>
      </w:r>
    </w:p>
    <w:p>
      <w:r>
        <w:rPr>
          <w:rFonts w:hint="eastAsia"/>
        </w:rPr>
        <w:t>镇气凝神看不足，鲲鹏奋起骋天地。</w:t>
      </w:r>
    </w:p>
    <w:p>
      <w:pPr>
        <w:pStyle w:val="2"/>
        <w:spacing w:before="381"/>
      </w:pPr>
      <w:bookmarkStart w:id="38" w:name="_Toc9526355"/>
      <w:bookmarkStart w:id="39" w:name="_Toc25597"/>
      <w:bookmarkStart w:id="40" w:name="_Toc9526297"/>
      <w:bookmarkStart w:id="41" w:name="_Toc756784104"/>
      <w:r>
        <w:rPr>
          <w:rFonts w:hint="eastAsia"/>
        </w:rPr>
        <w:t>览昔</w:t>
      </w:r>
      <w:bookmarkEnd w:id="38"/>
      <w:bookmarkEnd w:id="39"/>
      <w:bookmarkEnd w:id="40"/>
      <w:bookmarkEnd w:id="41"/>
    </w:p>
    <w:p>
      <w:r>
        <w:rPr>
          <w:rFonts w:hint="eastAsia"/>
        </w:rPr>
        <w:t>登山径蜿蜒，泛舟波扬天。</w:t>
      </w:r>
    </w:p>
    <w:p>
      <w:r>
        <w:rPr>
          <w:rFonts w:hint="eastAsia"/>
        </w:rPr>
        <w:t>彷徨无所之，抚册忆昔年。</w:t>
      </w:r>
    </w:p>
    <w:p>
      <w:r>
        <w:rPr>
          <w:rFonts w:hint="eastAsia"/>
        </w:rPr>
        <w:t>蔷薇纷烂漫，妙语凝指间。</w:t>
      </w:r>
    </w:p>
    <w:p>
      <w:r>
        <w:rPr>
          <w:rFonts w:hint="eastAsia"/>
        </w:rPr>
        <w:t>观之若沐风，俄顷迷云散。</w:t>
      </w:r>
    </w:p>
    <w:p>
      <w:pPr>
        <w:pStyle w:val="2"/>
        <w:spacing w:before="381"/>
      </w:pPr>
      <w:bookmarkStart w:id="42" w:name="_Toc9526356"/>
      <w:bookmarkStart w:id="43" w:name="_Toc3091"/>
      <w:bookmarkStart w:id="44" w:name="_Toc9526298"/>
      <w:bookmarkStart w:id="45" w:name="_Toc1641616226"/>
      <w:r>
        <w:rPr>
          <w:rFonts w:hint="eastAsia"/>
        </w:rPr>
        <w:t>蜗牛</w:t>
      </w:r>
      <w:bookmarkEnd w:id="42"/>
      <w:bookmarkEnd w:id="43"/>
      <w:bookmarkEnd w:id="44"/>
      <w:bookmarkEnd w:id="45"/>
    </w:p>
    <w:p>
      <w:r>
        <w:rPr>
          <w:rFonts w:hint="eastAsia"/>
        </w:rPr>
        <w:t>逢雨即出善攀援，步步为营背负山。</w:t>
      </w:r>
    </w:p>
    <w:p>
      <w:r>
        <w:rPr>
          <w:rFonts w:hint="eastAsia"/>
        </w:rPr>
        <w:t>莫言力小难成事，不见屋顶瓦上悬。</w:t>
      </w:r>
    </w:p>
    <w:p>
      <w:pPr>
        <w:pStyle w:val="2"/>
        <w:spacing w:before="381"/>
      </w:pPr>
      <w:bookmarkStart w:id="46" w:name="_Toc11935"/>
      <w:bookmarkStart w:id="47" w:name="_Toc9526357"/>
      <w:bookmarkStart w:id="48" w:name="_Toc9526299"/>
      <w:bookmarkStart w:id="49" w:name="_Toc697060859"/>
      <w:r>
        <w:rPr>
          <w:rFonts w:hint="eastAsia"/>
        </w:rPr>
        <w:t>夺泥燕口</w:t>
      </w:r>
      <w:bookmarkEnd w:id="46"/>
      <w:bookmarkEnd w:id="47"/>
      <w:bookmarkEnd w:id="48"/>
      <w:bookmarkEnd w:id="49"/>
    </w:p>
    <w:p>
      <w:r>
        <w:rPr>
          <w:rFonts w:hint="eastAsia"/>
        </w:rPr>
        <w:t>昨日刚索黄金缕，今日又夺燕口泥。</w:t>
      </w:r>
    </w:p>
    <w:p>
      <w:r>
        <w:rPr>
          <w:rFonts w:hint="eastAsia"/>
        </w:rPr>
        <w:t>囊中羞涩无一物，口边无有半粟遗。</w:t>
      </w:r>
    </w:p>
    <w:p>
      <w:r>
        <w:rPr>
          <w:rFonts w:hint="eastAsia"/>
        </w:rPr>
        <w:t>连天湿雨漫棉田，农人有苦向谁言？</w:t>
      </w:r>
    </w:p>
    <w:p>
      <w:r>
        <w:rPr>
          <w:rFonts w:hint="eastAsia"/>
        </w:rPr>
        <w:t>栋梁之下卧纨绔，安识烈日汗满面？</w:t>
      </w:r>
    </w:p>
    <w:p>
      <w:r>
        <w:rPr>
          <w:rFonts w:hint="eastAsia"/>
        </w:rPr>
        <w:t>只守大株待肥兔，农人筋疲啃面团。</w:t>
      </w:r>
    </w:p>
    <w:p>
      <w:r>
        <w:rPr>
          <w:rFonts w:hint="eastAsia"/>
        </w:rPr>
        <w:t>农人汗漫黄土地，无有歇时苦叹息。</w:t>
      </w:r>
    </w:p>
    <w:p>
      <w:r>
        <w:rPr>
          <w:rFonts w:hint="eastAsia"/>
        </w:rPr>
        <w:t>请君试看食与衣，请君试看把锄犁。</w:t>
      </w:r>
    </w:p>
    <w:p>
      <w:r>
        <w:rPr>
          <w:rFonts w:hint="eastAsia"/>
        </w:rPr>
        <w:t>何人高起一声喝？震破倾斜宙与宇。</w:t>
      </w:r>
    </w:p>
    <w:p>
      <w:r>
        <w:rPr>
          <w:rFonts w:hint="eastAsia"/>
        </w:rPr>
        <w:t>扶正去邪灭纨绔，付苦收甜满天地。</w:t>
      </w:r>
    </w:p>
    <w:p>
      <w:pPr>
        <w:pStyle w:val="2"/>
        <w:spacing w:before="381"/>
      </w:pPr>
      <w:bookmarkStart w:id="50" w:name="_Toc9526358"/>
      <w:bookmarkStart w:id="51" w:name="_Toc12550"/>
      <w:bookmarkStart w:id="52" w:name="_Toc9526300"/>
      <w:bookmarkStart w:id="53" w:name="_Toc1100651803"/>
      <w:r>
        <w:rPr>
          <w:rFonts w:hint="eastAsia"/>
        </w:rPr>
        <w:t>思旧人赋</w:t>
      </w:r>
      <w:bookmarkEnd w:id="50"/>
      <w:bookmarkEnd w:id="51"/>
      <w:bookmarkEnd w:id="52"/>
      <w:bookmarkEnd w:id="53"/>
    </w:p>
    <w:p>
      <w:r>
        <w:rPr>
          <w:rFonts w:hint="eastAsia"/>
        </w:rPr>
        <w:t>玲珑丰中，英才竞胜。</w:t>
      </w:r>
    </w:p>
    <w:p>
      <w:r>
        <w:rPr>
          <w:rFonts w:hint="eastAsia"/>
        </w:rPr>
        <w:t>恩师沥血筑栋梁，同窗苦读志自强。</w:t>
      </w:r>
    </w:p>
    <w:p>
      <w:r>
        <w:rPr>
          <w:rFonts w:hint="eastAsia"/>
        </w:rPr>
        <w:t>昔时杨柳依，执书看斜阳。</w:t>
      </w:r>
    </w:p>
    <w:p>
      <w:r>
        <w:rPr>
          <w:rFonts w:hint="eastAsia"/>
        </w:rPr>
        <w:t>相戏庭院中，笑靥盈双眸。</w:t>
      </w:r>
    </w:p>
    <w:p>
      <w:r>
        <w:rPr>
          <w:rFonts w:hint="eastAsia"/>
        </w:rPr>
        <w:t>汗水曾洒泪曾流，骄阳过后秋风休。</w:t>
      </w:r>
    </w:p>
    <w:p>
      <w:r>
        <w:rPr>
          <w:rFonts w:hint="eastAsia"/>
        </w:rPr>
        <w:t>昔时乐事还依旧，今番思来却满愁。</w:t>
      </w:r>
    </w:p>
    <w:p>
      <w:r>
        <w:rPr>
          <w:rFonts w:hint="eastAsia"/>
        </w:rPr>
        <w:t>吾友吾师在何处，柳影轻扬水悠悠。</w:t>
      </w:r>
    </w:p>
    <w:p>
      <w:r>
        <w:rPr>
          <w:rFonts w:hint="eastAsia"/>
        </w:rPr>
        <w:t>温情尝驻，友谊曾留。</w:t>
      </w:r>
    </w:p>
    <w:p>
      <w:r>
        <w:rPr>
          <w:rFonts w:hint="eastAsia"/>
        </w:rPr>
        <w:t>去年斜阳横树影，劳燕独飞往他洲。</w:t>
      </w:r>
    </w:p>
    <w:p>
      <w:r>
        <w:rPr>
          <w:rFonts w:hint="eastAsia"/>
        </w:rPr>
        <w:t>往事化酒，酵于心头。</w:t>
      </w:r>
    </w:p>
    <w:p>
      <w:r>
        <w:rPr>
          <w:rFonts w:hint="eastAsia"/>
        </w:rPr>
        <w:t>冬雪漫天徜徉处，豪情英智曾流；</w:t>
      </w:r>
    </w:p>
    <w:p>
      <w:r>
        <w:rPr>
          <w:rFonts w:hint="eastAsia"/>
        </w:rPr>
        <w:t>秋风紧急衾被冷，共榻细数寒星。</w:t>
      </w:r>
    </w:p>
    <w:p>
      <w:r>
        <w:rPr>
          <w:rFonts w:hint="eastAsia"/>
        </w:rPr>
        <w:t>吾人今何在？对月只生愁。</w:t>
      </w:r>
    </w:p>
    <w:p>
      <w:r>
        <w:rPr>
          <w:rFonts w:hint="eastAsia"/>
        </w:rPr>
        <w:t>不愿雕车与香裘，与君携手度春秋。</w:t>
      </w:r>
    </w:p>
    <w:p>
      <w:pPr>
        <w:pStyle w:val="2"/>
        <w:spacing w:before="381"/>
      </w:pPr>
      <w:bookmarkStart w:id="54" w:name="_Toc9526359"/>
      <w:bookmarkStart w:id="55" w:name="_Toc31835"/>
      <w:bookmarkStart w:id="56" w:name="_Toc9526301"/>
      <w:bookmarkStart w:id="57" w:name="_Toc1134759806"/>
      <w:r>
        <w:rPr>
          <w:rFonts w:hint="eastAsia"/>
        </w:rPr>
        <w:t>秋雨</w:t>
      </w:r>
      <w:bookmarkEnd w:id="54"/>
      <w:bookmarkEnd w:id="55"/>
      <w:bookmarkEnd w:id="56"/>
      <w:bookmarkEnd w:id="57"/>
    </w:p>
    <w:p>
      <w:r>
        <w:rPr>
          <w:rFonts w:hint="eastAsia"/>
        </w:rPr>
        <w:t>一川烟雨朦胧洒，满树秋风颂悲声。</w:t>
      </w:r>
    </w:p>
    <w:p>
      <w:r>
        <w:rPr>
          <w:rFonts w:hint="eastAsia"/>
        </w:rPr>
        <w:t>珠帘不断乡愁飞，万顷绿浪寒欲催。</w:t>
      </w:r>
    </w:p>
    <w:p>
      <w:pPr>
        <w:pStyle w:val="2"/>
        <w:spacing w:before="381"/>
      </w:pPr>
      <w:bookmarkStart w:id="58" w:name="_Toc9526360"/>
      <w:bookmarkStart w:id="59" w:name="_Toc12460"/>
      <w:bookmarkStart w:id="60" w:name="_Toc9526302"/>
      <w:bookmarkStart w:id="61" w:name="_Toc931304854"/>
      <w:r>
        <w:rPr>
          <w:rFonts w:hint="eastAsia"/>
        </w:rPr>
        <w:t>秋日闲书（一）</w:t>
      </w:r>
      <w:bookmarkEnd w:id="58"/>
      <w:bookmarkEnd w:id="59"/>
      <w:bookmarkEnd w:id="60"/>
      <w:bookmarkEnd w:id="61"/>
    </w:p>
    <w:p>
      <w:r>
        <w:rPr>
          <w:rFonts w:hint="eastAsia"/>
        </w:rPr>
        <w:t>秋风如水润吾胸，闲云飘荡映月重。</w:t>
      </w:r>
    </w:p>
    <w:p>
      <w:r>
        <w:rPr>
          <w:rFonts w:hint="eastAsia"/>
        </w:rPr>
        <w:t>昨日野雨朦胧洒，人间秋意浓几重。</w:t>
      </w:r>
    </w:p>
    <w:p>
      <w:pPr>
        <w:pStyle w:val="2"/>
        <w:spacing w:before="381"/>
      </w:pPr>
      <w:bookmarkStart w:id="62" w:name="_Toc9526303"/>
      <w:bookmarkStart w:id="63" w:name="_Toc9526361"/>
      <w:bookmarkStart w:id="64" w:name="_Toc2126266722"/>
      <w:r>
        <w:rPr>
          <w:rFonts w:hint="eastAsia"/>
        </w:rPr>
        <w:t>秋日闲书（二）</w:t>
      </w:r>
      <w:bookmarkEnd w:id="62"/>
      <w:bookmarkEnd w:id="63"/>
      <w:bookmarkEnd w:id="64"/>
    </w:p>
    <w:p>
      <w:r>
        <w:rPr>
          <w:rFonts w:hint="eastAsia"/>
        </w:rPr>
        <w:t>埋首穷经困笼中，翻飞数日去匆匆。</w:t>
      </w:r>
    </w:p>
    <w:p>
      <w:r>
        <w:rPr>
          <w:rFonts w:hint="eastAsia"/>
        </w:rPr>
        <w:t>树头鸣声日渐稀，城中日暮长秋风。</w:t>
      </w:r>
    </w:p>
    <w:p>
      <w:pPr>
        <w:pStyle w:val="2"/>
        <w:spacing w:before="381"/>
      </w:pPr>
      <w:bookmarkStart w:id="65" w:name="_Toc26361"/>
      <w:bookmarkStart w:id="66" w:name="_Toc9526362"/>
      <w:bookmarkStart w:id="67" w:name="_Toc9526304"/>
      <w:bookmarkStart w:id="68" w:name="_Toc529655292"/>
      <w:r>
        <w:rPr>
          <w:rFonts w:hint="eastAsia"/>
        </w:rPr>
        <w:t>莫为家</w:t>
      </w:r>
      <w:bookmarkEnd w:id="65"/>
      <w:bookmarkEnd w:id="66"/>
      <w:bookmarkEnd w:id="67"/>
      <w:bookmarkEnd w:id="68"/>
    </w:p>
    <w:p>
      <w:r>
        <w:rPr>
          <w:rFonts w:hint="eastAsia"/>
        </w:rPr>
        <w:t>蜗牛负家难行远，鲲鹏缚翅怎搏天？</w:t>
      </w:r>
    </w:p>
    <w:p>
      <w:r>
        <w:rPr>
          <w:rFonts w:hint="eastAsia"/>
        </w:rPr>
        <w:t>志者有家沦凡夫，英雄安身难移山。</w:t>
      </w:r>
    </w:p>
    <w:p>
      <w:r>
        <w:rPr>
          <w:rFonts w:hint="eastAsia"/>
        </w:rPr>
        <w:t>竹杖芒鞋行且歌，朝饮清露暮食果。</w:t>
      </w:r>
    </w:p>
    <w:p>
      <w:r>
        <w:rPr>
          <w:rFonts w:hint="eastAsia"/>
        </w:rPr>
        <w:t>呼啸草原览大地，登山越岭壮山河。</w:t>
      </w:r>
    </w:p>
    <w:p>
      <w:pPr>
        <w:pStyle w:val="2"/>
        <w:spacing w:before="381"/>
      </w:pPr>
      <w:bookmarkStart w:id="69" w:name="_Toc9526363"/>
      <w:bookmarkStart w:id="70" w:name="_Toc18369"/>
      <w:bookmarkStart w:id="71" w:name="_Toc9526305"/>
      <w:bookmarkStart w:id="72" w:name="_Toc1183284503"/>
      <w:r>
        <w:rPr>
          <w:rFonts w:hint="eastAsia"/>
        </w:rPr>
        <w:t>逢师</w:t>
      </w:r>
      <w:bookmarkEnd w:id="69"/>
      <w:bookmarkEnd w:id="70"/>
      <w:bookmarkEnd w:id="71"/>
      <w:bookmarkEnd w:id="72"/>
    </w:p>
    <w:p>
      <w:r>
        <w:rPr>
          <w:rFonts w:hint="eastAsia"/>
        </w:rPr>
        <w:t>谆谆教诲铭心间，岂忘师恩重如山。</w:t>
      </w:r>
    </w:p>
    <w:p>
      <w:r>
        <w:rPr>
          <w:rFonts w:hint="eastAsia"/>
        </w:rPr>
        <w:t>面壁长我飞天翼，挑灯助我为人先。</w:t>
      </w:r>
    </w:p>
    <w:p>
      <w:r>
        <w:rPr>
          <w:rFonts w:hint="eastAsia"/>
        </w:rPr>
        <w:t>路逢班荆欲道故，怎奈胸中旋万言？</w:t>
      </w:r>
    </w:p>
    <w:p>
      <w:r>
        <w:rPr>
          <w:rFonts w:hint="eastAsia"/>
        </w:rPr>
        <w:t>往日共堂笑谈多，今时相望泪正旋。</w:t>
      </w:r>
    </w:p>
    <w:p>
      <w:pPr>
        <w:pStyle w:val="2"/>
        <w:spacing w:before="381"/>
      </w:pPr>
      <w:bookmarkStart w:id="73" w:name="_Toc9526364"/>
      <w:bookmarkStart w:id="74" w:name="_Toc9526306"/>
      <w:bookmarkStart w:id="75" w:name="_Toc25104"/>
      <w:bookmarkStart w:id="76" w:name="_Toc226281393"/>
      <w:r>
        <w:rPr>
          <w:rFonts w:hint="eastAsia"/>
        </w:rPr>
        <w:t>秋风凉月</w:t>
      </w:r>
      <w:bookmarkEnd w:id="73"/>
      <w:bookmarkEnd w:id="74"/>
      <w:bookmarkEnd w:id="75"/>
      <w:bookmarkEnd w:id="76"/>
    </w:p>
    <w:p>
      <w:r>
        <w:rPr>
          <w:rFonts w:hint="eastAsia"/>
        </w:rPr>
        <w:t>寒星白水西流，中秋月满复转亏。</w:t>
      </w:r>
    </w:p>
    <w:p>
      <w:r>
        <w:rPr>
          <w:rFonts w:hint="eastAsia"/>
        </w:rPr>
        <w:t>孤雁高云南飞，草木叶飘满地霜。</w:t>
      </w:r>
    </w:p>
    <w:p>
      <w:r>
        <w:rPr>
          <w:rFonts w:hint="eastAsia"/>
        </w:rPr>
        <w:t>凉月照心愁，唳天何时休？</w:t>
      </w:r>
    </w:p>
    <w:p>
      <w:r>
        <w:rPr>
          <w:rFonts w:hint="eastAsia"/>
        </w:rPr>
        <w:t>归程漫漫何时踏？望月独搔头。</w:t>
      </w:r>
    </w:p>
    <w:p>
      <w:pPr>
        <w:pStyle w:val="2"/>
        <w:spacing w:before="381"/>
      </w:pPr>
      <w:bookmarkStart w:id="77" w:name="_Toc9526365"/>
      <w:bookmarkStart w:id="78" w:name="_Toc9526307"/>
      <w:bookmarkStart w:id="79" w:name="_Toc17955"/>
      <w:bookmarkStart w:id="80" w:name="_Toc1068167733"/>
      <w:r>
        <w:rPr>
          <w:rFonts w:hint="eastAsia"/>
        </w:rPr>
        <w:t>人不知</w:t>
      </w:r>
      <w:bookmarkEnd w:id="77"/>
      <w:bookmarkEnd w:id="78"/>
      <w:bookmarkEnd w:id="79"/>
      <w:bookmarkEnd w:id="80"/>
    </w:p>
    <w:p>
      <w:r>
        <w:rPr>
          <w:rFonts w:hint="eastAsia"/>
        </w:rPr>
        <w:t>鹏飞万里肆苍茫，惊天动地滔天浪。</w:t>
      </w:r>
    </w:p>
    <w:p>
      <w:r>
        <w:rPr>
          <w:rFonts w:hint="eastAsia"/>
        </w:rPr>
        <w:t>殦鸟据巢惜腐鼠，安知鹓鶵志远方。</w:t>
      </w:r>
    </w:p>
    <w:p>
      <w:r>
        <w:rPr>
          <w:rFonts w:hint="eastAsia"/>
        </w:rPr>
        <w:t>蝼蚁泰山安可识？井蛙沧溟又何知？</w:t>
      </w:r>
    </w:p>
    <w:p>
      <w:r>
        <w:rPr>
          <w:rFonts w:hint="eastAsia"/>
        </w:rPr>
        <w:t>仰天长啸踏长路，何顾他人指东西。</w:t>
      </w:r>
    </w:p>
    <w:p>
      <w:pPr>
        <w:pStyle w:val="2"/>
        <w:spacing w:before="381"/>
      </w:pPr>
      <w:bookmarkStart w:id="81" w:name="_Toc9526366"/>
      <w:bookmarkStart w:id="82" w:name="_Toc9526308"/>
      <w:bookmarkStart w:id="83" w:name="_Toc1562"/>
      <w:bookmarkStart w:id="84" w:name="_Toc1902734858"/>
      <w:r>
        <w:rPr>
          <w:rFonts w:hint="eastAsia"/>
        </w:rPr>
        <w:t>足球</w:t>
      </w:r>
      <w:bookmarkEnd w:id="81"/>
      <w:bookmarkEnd w:id="82"/>
      <w:bookmarkEnd w:id="83"/>
      <w:bookmarkEnd w:id="84"/>
    </w:p>
    <w:p>
      <w:r>
        <w:rPr>
          <w:rFonts w:hint="eastAsia"/>
        </w:rPr>
        <w:t>忆昔风驰腾绿茵，奔如雷火日黄昏。</w:t>
      </w:r>
    </w:p>
    <w:p>
      <w:r>
        <w:rPr>
          <w:rFonts w:hint="eastAsia"/>
        </w:rPr>
        <w:t>绿茵照我少年志，蓝天知我好胜心。</w:t>
      </w:r>
    </w:p>
    <w:p>
      <w:r>
        <w:rPr>
          <w:rFonts w:hint="eastAsia"/>
        </w:rPr>
        <w:t>飞球直上问苍冥，横脚旋风扫乾坤。</w:t>
      </w:r>
    </w:p>
    <w:p>
      <w:r>
        <w:rPr>
          <w:rFonts w:hint="eastAsia"/>
        </w:rPr>
        <w:t>凡琐尘屑拂云去，满面清风涤心神。</w:t>
      </w:r>
    </w:p>
    <w:p>
      <w:r>
        <w:rPr>
          <w:rFonts w:hint="eastAsia"/>
        </w:rPr>
        <w:t>而今黄昏风吹面，绿地空然无一人。</w:t>
      </w:r>
    </w:p>
    <w:p>
      <w:r>
        <w:rPr>
          <w:rFonts w:hint="eastAsia"/>
        </w:rPr>
        <w:t>无奈埋首向功名，可悲夺利曲本心。</w:t>
      </w:r>
    </w:p>
    <w:p>
      <w:pPr>
        <w:pStyle w:val="2"/>
        <w:spacing w:before="381"/>
      </w:pPr>
      <w:bookmarkStart w:id="85" w:name="_Toc9526367"/>
      <w:bookmarkStart w:id="86" w:name="_Toc9526309"/>
      <w:bookmarkStart w:id="87" w:name="_Toc12816"/>
      <w:bookmarkStart w:id="88" w:name="_Toc1729220713"/>
      <w:r>
        <w:rPr>
          <w:rFonts w:hint="eastAsia"/>
        </w:rPr>
        <w:t>思犬</w:t>
      </w:r>
      <w:bookmarkEnd w:id="85"/>
      <w:bookmarkEnd w:id="86"/>
      <w:bookmarkEnd w:id="87"/>
      <w:bookmarkEnd w:id="88"/>
    </w:p>
    <w:p>
      <w:r>
        <w:rPr>
          <w:rFonts w:hint="eastAsia"/>
        </w:rPr>
        <w:t>群雁追日去，百木叶渐稀。</w:t>
      </w:r>
    </w:p>
    <w:p>
      <w:r>
        <w:rPr>
          <w:rFonts w:hint="eastAsia"/>
        </w:rPr>
        <w:t>乡间梧桐叶，秋风雨淅淅。</w:t>
      </w:r>
    </w:p>
    <w:p>
      <w:r>
        <w:rPr>
          <w:rFonts w:hint="eastAsia"/>
        </w:rPr>
        <w:t>大犬困锁绳，小犬正逐鸡。</w:t>
      </w:r>
    </w:p>
    <w:p>
      <w:r>
        <w:rPr>
          <w:rFonts w:hint="eastAsia"/>
        </w:rPr>
        <w:t>夏日骄阳时，壕里相嬉戏。</w:t>
      </w:r>
    </w:p>
    <w:p>
      <w:r>
        <w:rPr>
          <w:rFonts w:hint="eastAsia"/>
        </w:rPr>
        <w:t>冬雪漫天处，正思奔雪地。</w:t>
      </w:r>
    </w:p>
    <w:p>
      <w:r>
        <w:rPr>
          <w:rFonts w:hint="eastAsia"/>
        </w:rPr>
        <w:t>相追望四野，豪气上九天。</w:t>
      </w:r>
    </w:p>
    <w:p>
      <w:r>
        <w:rPr>
          <w:rFonts w:hint="eastAsia"/>
        </w:rPr>
        <w:t>今朝困牢笼，归心亦难言。</w:t>
      </w:r>
    </w:p>
    <w:p>
      <w:r>
        <w:rPr>
          <w:rFonts w:hint="eastAsia"/>
        </w:rPr>
        <w:t>光阴如骓至，必将驰荒原。</w:t>
      </w:r>
    </w:p>
    <w:p>
      <w:pPr>
        <w:pStyle w:val="2"/>
        <w:spacing w:before="381"/>
      </w:pPr>
      <w:bookmarkStart w:id="89" w:name="_Toc9526368"/>
      <w:bookmarkStart w:id="90" w:name="_Toc9526310"/>
      <w:bookmarkStart w:id="91" w:name="_Toc6476"/>
      <w:bookmarkStart w:id="92" w:name="_Toc1569056591"/>
      <w:r>
        <w:rPr>
          <w:rFonts w:hint="eastAsia"/>
        </w:rPr>
        <w:t>语文</w:t>
      </w:r>
      <w:bookmarkEnd w:id="89"/>
      <w:bookmarkEnd w:id="90"/>
      <w:bookmarkEnd w:id="91"/>
      <w:bookmarkEnd w:id="92"/>
    </w:p>
    <w:p>
      <w:r>
        <w:rPr>
          <w:rFonts w:hint="eastAsia"/>
        </w:rPr>
        <w:t>点横斜捺细嚼咽，无理无味蜡流满。</w:t>
      </w:r>
    </w:p>
    <w:p>
      <w:r>
        <w:rPr>
          <w:rFonts w:hint="eastAsia"/>
        </w:rPr>
        <w:t>黑里无白偏求索，琐事妄谈行路难。</w:t>
      </w:r>
    </w:p>
    <w:p>
      <w:r>
        <w:rPr>
          <w:rFonts w:hint="eastAsia"/>
        </w:rPr>
        <w:t>天罗地网崎岖行，寸步难移背负山。</w:t>
      </w:r>
    </w:p>
    <w:p>
      <w:r>
        <w:rPr>
          <w:rFonts w:hint="eastAsia"/>
        </w:rPr>
        <w:t>何时振翅起高飞？红日喷薄万丈辉。</w:t>
      </w:r>
    </w:p>
    <w:p>
      <w:pPr>
        <w:pStyle w:val="2"/>
        <w:spacing w:before="381"/>
      </w:pPr>
      <w:bookmarkStart w:id="93" w:name="_Toc9526369"/>
      <w:bookmarkStart w:id="94" w:name="_Toc9526311"/>
      <w:bookmarkStart w:id="95" w:name="_Toc22066"/>
      <w:bookmarkStart w:id="96" w:name="_Toc1166225306"/>
      <w:r>
        <w:rPr>
          <w:rFonts w:hint="eastAsia"/>
        </w:rPr>
        <w:t>书愤</w:t>
      </w:r>
      <w:bookmarkEnd w:id="93"/>
      <w:bookmarkEnd w:id="94"/>
      <w:bookmarkEnd w:id="95"/>
      <w:bookmarkEnd w:id="96"/>
    </w:p>
    <w:p>
      <w:r>
        <w:rPr>
          <w:rFonts w:hint="eastAsia"/>
        </w:rPr>
        <w:t>牢阁锁书十春秋，我心堵塞愤难流。</w:t>
      </w:r>
    </w:p>
    <w:p>
      <w:r>
        <w:rPr>
          <w:rFonts w:hint="eastAsia"/>
        </w:rPr>
        <w:t>钢刀奋斩虚与计，怒目欲燃海蜃楼。</w:t>
      </w:r>
    </w:p>
    <w:p>
      <w:r>
        <w:rPr>
          <w:rFonts w:hint="eastAsia"/>
        </w:rPr>
        <w:t>缰缚骏马万里蹄，笼束猛虎震天吼。</w:t>
      </w:r>
    </w:p>
    <w:p>
      <w:r>
        <w:rPr>
          <w:rFonts w:hint="eastAsia"/>
        </w:rPr>
        <w:t>此身何日归我有，笑览天地踏清秋。</w:t>
      </w:r>
    </w:p>
    <w:p>
      <w:pPr>
        <w:pStyle w:val="2"/>
        <w:spacing w:before="381"/>
      </w:pPr>
      <w:bookmarkStart w:id="97" w:name="_Toc9526370"/>
      <w:bookmarkStart w:id="98" w:name="_Toc9526312"/>
      <w:bookmarkStart w:id="99" w:name="_Toc27614"/>
      <w:bookmarkStart w:id="100" w:name="_Toc1079763631"/>
      <w:r>
        <w:rPr>
          <w:rFonts w:hint="eastAsia"/>
        </w:rPr>
        <w:t>怀归</w:t>
      </w:r>
      <w:bookmarkEnd w:id="97"/>
      <w:bookmarkEnd w:id="98"/>
      <w:bookmarkEnd w:id="99"/>
      <w:bookmarkEnd w:id="100"/>
    </w:p>
    <w:p>
      <w:r>
        <w:rPr>
          <w:rFonts w:hint="eastAsia"/>
        </w:rPr>
        <w:t>旷野遍金黄，天碧冷风清。</w:t>
      </w:r>
    </w:p>
    <w:p>
      <w:r>
        <w:rPr>
          <w:rFonts w:hint="eastAsia"/>
        </w:rPr>
        <w:t>秋叶横飘孤，野草自凋零。</w:t>
      </w:r>
    </w:p>
    <w:p>
      <w:r>
        <w:rPr>
          <w:rFonts w:hint="eastAsia"/>
        </w:rPr>
        <w:t>唳天何时已？韶光不待己。</w:t>
      </w:r>
    </w:p>
    <w:p>
      <w:r>
        <w:rPr>
          <w:rFonts w:hint="eastAsia"/>
        </w:rPr>
        <w:t>须臾人影长，泊心无所依。</w:t>
      </w:r>
    </w:p>
    <w:p>
      <w:pPr>
        <w:pStyle w:val="2"/>
        <w:spacing w:before="381"/>
      </w:pPr>
      <w:bookmarkStart w:id="101" w:name="_Toc9526371"/>
      <w:bookmarkStart w:id="102" w:name="_Toc9526313"/>
      <w:bookmarkStart w:id="103" w:name="_Toc6447"/>
      <w:bookmarkStart w:id="104" w:name="_Toc76371038"/>
      <w:r>
        <w:rPr>
          <w:rFonts w:hint="eastAsia"/>
        </w:rPr>
        <w:t>悔悟</w:t>
      </w:r>
      <w:bookmarkEnd w:id="101"/>
      <w:bookmarkEnd w:id="102"/>
      <w:bookmarkEnd w:id="103"/>
      <w:bookmarkEnd w:id="104"/>
    </w:p>
    <w:p>
      <w:r>
        <w:rPr>
          <w:rFonts w:hint="eastAsia"/>
        </w:rPr>
        <w:t>无志猥琐似凡夫，满心世俗迷不悟。</w:t>
      </w:r>
    </w:p>
    <w:p>
      <w:r>
        <w:rPr>
          <w:rFonts w:hint="eastAsia"/>
        </w:rPr>
        <w:t>盘旋庭院逐安乐，面壁不知苦读书。</w:t>
      </w:r>
    </w:p>
    <w:p>
      <w:r>
        <w:rPr>
          <w:rFonts w:hint="eastAsia"/>
        </w:rPr>
        <w:t>念我衣食尽得处，父母俯伏汗洒土。</w:t>
      </w:r>
    </w:p>
    <w:p>
      <w:r>
        <w:rPr>
          <w:rFonts w:hint="eastAsia"/>
        </w:rPr>
        <w:t>饱燃壮志登书山，学不成名誓不还。</w:t>
      </w:r>
    </w:p>
    <w:p>
      <w:pPr>
        <w:pStyle w:val="2"/>
        <w:spacing w:before="381"/>
      </w:pPr>
      <w:bookmarkStart w:id="105" w:name="_Toc9526372"/>
      <w:bookmarkStart w:id="106" w:name="_Toc9526314"/>
      <w:bookmarkStart w:id="107" w:name="_Toc3052"/>
      <w:bookmarkStart w:id="108" w:name="_Toc1029490525"/>
      <w:r>
        <w:rPr>
          <w:rFonts w:hint="eastAsia"/>
        </w:rPr>
        <w:t>毛泽东</w:t>
      </w:r>
      <w:bookmarkEnd w:id="105"/>
      <w:bookmarkEnd w:id="106"/>
      <w:bookmarkEnd w:id="107"/>
      <w:bookmarkEnd w:id="108"/>
    </w:p>
    <w:p>
      <w:r>
        <w:rPr>
          <w:rFonts w:hint="eastAsia"/>
        </w:rPr>
        <w:t>激扬文字荡轻舟，飞湍击浪湘水流。</w:t>
      </w:r>
    </w:p>
    <w:p>
      <w:r>
        <w:rPr>
          <w:rFonts w:hint="eastAsia"/>
        </w:rPr>
        <w:t>生于自然质朴键，饱吮文史欲开天。</w:t>
      </w:r>
    </w:p>
    <w:p>
      <w:r>
        <w:rPr>
          <w:rFonts w:hint="eastAsia"/>
        </w:rPr>
        <w:t>俯览神州鄙群雀，鹏翅欲展波浪翻。</w:t>
      </w:r>
    </w:p>
    <w:p>
      <w:r>
        <w:rPr>
          <w:rFonts w:hint="eastAsia"/>
        </w:rPr>
        <w:t>烈火绵延烧万里，长缨在手踏关山。</w:t>
      </w:r>
    </w:p>
    <w:p>
      <w:pPr>
        <w:pStyle w:val="2"/>
        <w:spacing w:before="381"/>
      </w:pPr>
      <w:bookmarkStart w:id="109" w:name="_Toc9526373"/>
      <w:bookmarkStart w:id="110" w:name="_Toc9526315"/>
      <w:bookmarkStart w:id="111" w:name="_Toc12951"/>
      <w:bookmarkStart w:id="112" w:name="_Toc1452079526"/>
      <w:r>
        <w:rPr>
          <w:rFonts w:hint="eastAsia"/>
        </w:rPr>
        <w:t>踢毽</w:t>
      </w:r>
      <w:bookmarkEnd w:id="109"/>
      <w:bookmarkEnd w:id="110"/>
      <w:bookmarkEnd w:id="111"/>
      <w:bookmarkEnd w:id="112"/>
    </w:p>
    <w:p>
      <w:r>
        <w:rPr>
          <w:rFonts w:hint="eastAsia"/>
        </w:rPr>
        <w:t>五彩玲珑上翻飞，曲足急转承凤尾。</w:t>
      </w:r>
    </w:p>
    <w:p>
      <w:r>
        <w:rPr>
          <w:rFonts w:hint="eastAsia"/>
        </w:rPr>
        <w:t>汗漫轻衣急喘息，抛衣旁路乐无极。</w:t>
      </w:r>
    </w:p>
    <w:p>
      <w:r>
        <w:rPr>
          <w:rFonts w:hint="eastAsia"/>
        </w:rPr>
        <w:t>秋树抚风轻挥叶，秋阳高挂映楼台。</w:t>
      </w:r>
    </w:p>
    <w:p>
      <w:r>
        <w:rPr>
          <w:rFonts w:hint="eastAsia"/>
        </w:rPr>
        <w:t>人本寻乐如童稚，缘何登攀心苦溢？</w:t>
      </w:r>
    </w:p>
    <w:p>
      <w:pPr>
        <w:pStyle w:val="2"/>
        <w:spacing w:before="381"/>
      </w:pPr>
      <w:bookmarkStart w:id="113" w:name="_Toc9526374"/>
      <w:bookmarkStart w:id="114" w:name="_Toc9526316"/>
      <w:bookmarkStart w:id="115" w:name="_Toc13597"/>
      <w:bookmarkStart w:id="116" w:name="_Toc2104856495"/>
      <w:r>
        <w:rPr>
          <w:rFonts w:hint="eastAsia"/>
        </w:rPr>
        <w:t>寻诗</w:t>
      </w:r>
      <w:bookmarkEnd w:id="113"/>
      <w:bookmarkEnd w:id="114"/>
      <w:bookmarkEnd w:id="115"/>
      <w:bookmarkEnd w:id="116"/>
    </w:p>
    <w:p>
      <w:r>
        <w:rPr>
          <w:rFonts w:hint="eastAsia"/>
        </w:rPr>
        <w:t>奇境久不至，心田杂草生。</w:t>
      </w:r>
    </w:p>
    <w:p>
      <w:r>
        <w:rPr>
          <w:rFonts w:hint="eastAsia"/>
        </w:rPr>
        <w:t>常惶空嗟叹，无言抚心声。</w:t>
      </w:r>
    </w:p>
    <w:p>
      <w:r>
        <w:rPr>
          <w:rFonts w:hint="eastAsia"/>
        </w:rPr>
        <w:t>委蛇世间事，逐天利浪惊。</w:t>
      </w:r>
    </w:p>
    <w:p>
      <w:r>
        <w:rPr>
          <w:rFonts w:hint="eastAsia"/>
        </w:rPr>
        <w:t>良莠难分明，复寻此幽境。</w:t>
      </w:r>
    </w:p>
    <w:p>
      <w:pPr>
        <w:pStyle w:val="2"/>
        <w:spacing w:before="381"/>
      </w:pPr>
      <w:bookmarkStart w:id="117" w:name="_Toc9526375"/>
      <w:bookmarkStart w:id="118" w:name="_Toc9526317"/>
      <w:bookmarkStart w:id="119" w:name="_Toc12390"/>
      <w:bookmarkStart w:id="120" w:name="_Toc592088394"/>
      <w:r>
        <w:rPr>
          <w:rFonts w:hint="eastAsia"/>
        </w:rPr>
        <w:t>书梦</w:t>
      </w:r>
      <w:bookmarkEnd w:id="117"/>
      <w:bookmarkEnd w:id="118"/>
      <w:bookmarkEnd w:id="119"/>
      <w:bookmarkEnd w:id="120"/>
    </w:p>
    <w:p>
      <w:r>
        <w:rPr>
          <w:rFonts w:hint="eastAsia"/>
        </w:rPr>
        <w:t>细水绕树流，清斋荡清啸。</w:t>
      </w:r>
    </w:p>
    <w:p>
      <w:r>
        <w:rPr>
          <w:rFonts w:hint="eastAsia"/>
        </w:rPr>
        <w:t>闲牛卧高草，野鸡四逍遥。</w:t>
      </w:r>
    </w:p>
    <w:p>
      <w:r>
        <w:rPr>
          <w:rFonts w:hint="eastAsia"/>
        </w:rPr>
        <w:t>甘果香飘溢，稻菽滚浪涛。</w:t>
      </w:r>
    </w:p>
    <w:p>
      <w:r>
        <w:rPr>
          <w:rFonts w:hint="eastAsia"/>
        </w:rPr>
        <w:t>天辽笼旷地，把书将酒浇。</w:t>
      </w:r>
    </w:p>
    <w:p>
      <w:pPr>
        <w:pStyle w:val="2"/>
        <w:spacing w:before="381"/>
      </w:pPr>
      <w:bookmarkStart w:id="121" w:name="_Toc9526376"/>
      <w:bookmarkStart w:id="122" w:name="_Toc9526318"/>
      <w:bookmarkStart w:id="123" w:name="_Toc17066"/>
      <w:bookmarkStart w:id="124" w:name="_Toc560605022"/>
      <w:r>
        <w:rPr>
          <w:rFonts w:hint="eastAsia"/>
        </w:rPr>
        <w:t>望关山</w:t>
      </w:r>
      <w:bookmarkEnd w:id="121"/>
      <w:bookmarkEnd w:id="122"/>
      <w:bookmarkEnd w:id="123"/>
      <w:bookmarkEnd w:id="124"/>
    </w:p>
    <w:p>
      <w:r>
        <w:rPr>
          <w:rFonts w:hint="eastAsia"/>
        </w:rPr>
        <w:t>雕虫伴耳绵不休，至道真理无人求。</w:t>
      </w:r>
    </w:p>
    <w:p>
      <w:r>
        <w:rPr>
          <w:rFonts w:hint="eastAsia"/>
        </w:rPr>
        <w:t>矮草争阳蔽高木，徘徊问天何处投。</w:t>
      </w:r>
    </w:p>
    <w:p>
      <w:r>
        <w:rPr>
          <w:rFonts w:hint="eastAsia"/>
        </w:rPr>
        <w:t>志在旷野与碧霄，身处急轮难奔逃。</w:t>
      </w:r>
    </w:p>
    <w:p>
      <w:r>
        <w:rPr>
          <w:rFonts w:hint="eastAsia"/>
        </w:rPr>
        <w:t>钢拳握火心欲裂，斥天挥地振宇啸。</w:t>
      </w:r>
    </w:p>
    <w:p>
      <w:pPr>
        <w:pStyle w:val="2"/>
        <w:spacing w:before="381"/>
      </w:pPr>
      <w:bookmarkStart w:id="125" w:name="_Toc9526377"/>
      <w:bookmarkStart w:id="126" w:name="_Toc9526319"/>
      <w:bookmarkStart w:id="127" w:name="_Toc6517"/>
      <w:bookmarkStart w:id="128" w:name="_Toc948714010"/>
      <w:r>
        <w:rPr>
          <w:rFonts w:hint="eastAsia"/>
        </w:rPr>
        <w:t>线代（一）</w:t>
      </w:r>
      <w:bookmarkEnd w:id="125"/>
      <w:bookmarkEnd w:id="126"/>
      <w:bookmarkEnd w:id="127"/>
      <w:bookmarkEnd w:id="128"/>
    </w:p>
    <w:p>
      <w:r>
        <w:rPr>
          <w:rFonts w:hint="eastAsia"/>
        </w:rPr>
        <w:t>瞬间难知古人心，只记结论若枣吞。</w:t>
      </w:r>
    </w:p>
    <w:p>
      <w:r>
        <w:rPr>
          <w:rFonts w:hint="eastAsia"/>
        </w:rPr>
        <w:t>洋洋数海千重浪，不尽心血过往人。</w:t>
      </w:r>
    </w:p>
    <w:p>
      <w:r>
        <w:rPr>
          <w:rFonts w:hint="eastAsia"/>
        </w:rPr>
        <w:t>考前惜之若金缕，考后弃之若敝屣。</w:t>
      </w:r>
    </w:p>
    <w:p>
      <w:r>
        <w:rPr>
          <w:rFonts w:hint="eastAsia"/>
        </w:rPr>
        <w:t>先贤心血今时土，岁月冲刷了无迹。</w:t>
      </w:r>
    </w:p>
    <w:p>
      <w:pPr>
        <w:pStyle w:val="2"/>
        <w:spacing w:before="381"/>
      </w:pPr>
      <w:bookmarkStart w:id="129" w:name="_Toc9526378"/>
      <w:bookmarkStart w:id="130" w:name="_Toc9526320"/>
      <w:bookmarkStart w:id="131" w:name="_Toc24192"/>
      <w:bookmarkStart w:id="132" w:name="_Toc1455789258"/>
      <w:r>
        <w:rPr>
          <w:rFonts w:hint="eastAsia"/>
        </w:rPr>
        <w:t>线代（二）</w:t>
      </w:r>
      <w:bookmarkEnd w:id="129"/>
      <w:bookmarkEnd w:id="130"/>
      <w:bookmarkEnd w:id="131"/>
      <w:bookmarkEnd w:id="132"/>
    </w:p>
    <w:p>
      <w:r>
        <w:rPr>
          <w:rFonts w:hint="eastAsia"/>
        </w:rPr>
        <w:t>十日恍若烂柯人，花随流水去无痕。</w:t>
      </w:r>
    </w:p>
    <w:p>
      <w:r>
        <w:rPr>
          <w:rFonts w:hint="eastAsia"/>
        </w:rPr>
        <w:t>莫怨光阴冲旧尽，谁教彼时若枣吞。</w:t>
      </w:r>
    </w:p>
    <w:p>
      <w:pPr>
        <w:pStyle w:val="2"/>
        <w:spacing w:before="381"/>
      </w:pPr>
      <w:bookmarkStart w:id="133" w:name="_Toc9526321"/>
      <w:bookmarkStart w:id="134" w:name="_Toc9526379"/>
      <w:bookmarkStart w:id="135" w:name="_Toc7308"/>
      <w:bookmarkStart w:id="136" w:name="_Toc439777637"/>
      <w:r>
        <w:rPr>
          <w:rFonts w:hint="eastAsia"/>
        </w:rPr>
        <w:t>无极（一）</w:t>
      </w:r>
      <w:bookmarkEnd w:id="133"/>
      <w:bookmarkEnd w:id="134"/>
      <w:bookmarkEnd w:id="135"/>
      <w:bookmarkEnd w:id="136"/>
    </w:p>
    <w:p>
      <w:r>
        <w:rPr>
          <w:rFonts w:hint="eastAsia"/>
        </w:rPr>
        <w:t>登峰造顶不惧难，身后苍茫万仞山。</w:t>
      </w:r>
    </w:p>
    <w:p>
      <w:r>
        <w:rPr>
          <w:rFonts w:hint="eastAsia"/>
        </w:rPr>
        <w:t>目骋天宇心神漾，笑揽云霞伫其间。</w:t>
      </w:r>
    </w:p>
    <w:p>
      <w:r>
        <w:rPr>
          <w:rFonts w:hint="eastAsia"/>
        </w:rPr>
        <w:t>俄顷转道忽惊愕，又见奇岳上摩天。</w:t>
      </w:r>
    </w:p>
    <w:p>
      <w:r>
        <w:rPr>
          <w:rFonts w:hint="eastAsia"/>
        </w:rPr>
        <w:t>转思昔时井底见，自惭不已向若叹。</w:t>
      </w:r>
    </w:p>
    <w:p>
      <w:pPr>
        <w:pStyle w:val="2"/>
        <w:spacing w:before="381"/>
      </w:pPr>
      <w:bookmarkStart w:id="137" w:name="_Toc16017"/>
      <w:bookmarkStart w:id="138" w:name="_Toc9526322"/>
      <w:bookmarkStart w:id="139" w:name="_Toc9526380"/>
      <w:bookmarkStart w:id="140" w:name="_Toc738688028"/>
      <w:r>
        <w:rPr>
          <w:rFonts w:hint="eastAsia"/>
        </w:rPr>
        <w:t>无极(二)</w:t>
      </w:r>
      <w:bookmarkEnd w:id="137"/>
      <w:bookmarkEnd w:id="138"/>
      <w:bookmarkEnd w:id="139"/>
      <w:bookmarkEnd w:id="140"/>
    </w:p>
    <w:p>
      <w:r>
        <w:rPr>
          <w:rFonts w:hint="eastAsia"/>
        </w:rPr>
        <w:t>山外奇岳上摩天，水源深处浪涛翻。</w:t>
      </w:r>
    </w:p>
    <w:p>
      <w:r>
        <w:rPr>
          <w:rFonts w:hint="eastAsia"/>
        </w:rPr>
        <w:t>人间万事多无限，千锤百炼不惧难。</w:t>
      </w:r>
    </w:p>
    <w:p>
      <w:pPr>
        <w:pStyle w:val="2"/>
        <w:spacing w:before="381"/>
      </w:pPr>
      <w:bookmarkStart w:id="141" w:name="_Toc9526323"/>
      <w:bookmarkStart w:id="142" w:name="_Toc30967"/>
      <w:bookmarkStart w:id="143" w:name="_Toc9526381"/>
      <w:bookmarkStart w:id="144" w:name="_Toc1172167296"/>
      <w:r>
        <w:rPr>
          <w:rFonts w:hint="eastAsia"/>
        </w:rPr>
        <w:t>思境</w:t>
      </w:r>
      <w:bookmarkEnd w:id="141"/>
      <w:bookmarkEnd w:id="142"/>
      <w:bookmarkEnd w:id="143"/>
      <w:bookmarkEnd w:id="144"/>
    </w:p>
    <w:p>
      <w:r>
        <w:rPr>
          <w:rFonts w:hint="eastAsia"/>
        </w:rPr>
        <w:t>上下求索心逍遥，思潮卷地接碧霄。</w:t>
      </w:r>
    </w:p>
    <w:p>
      <w:r>
        <w:rPr>
          <w:rFonts w:hint="eastAsia"/>
        </w:rPr>
        <w:t>迅如雷电惊急雨，巧似急雨入舟跳。</w:t>
      </w:r>
    </w:p>
    <w:p>
      <w:r>
        <w:rPr>
          <w:rFonts w:hint="eastAsia"/>
        </w:rPr>
        <w:t>妙境思尽头欲崩，宁装天地在我胸。</w:t>
      </w:r>
    </w:p>
    <w:p>
      <w:r>
        <w:rPr>
          <w:rFonts w:hint="eastAsia"/>
        </w:rPr>
        <w:t>纵是箪食瓢饮客，居此亦有妙趣生。</w:t>
      </w:r>
    </w:p>
    <w:p>
      <w:pPr>
        <w:pStyle w:val="2"/>
        <w:spacing w:before="381"/>
      </w:pPr>
      <w:bookmarkStart w:id="145" w:name="_Toc9526324"/>
      <w:bookmarkStart w:id="146" w:name="_Toc9526382"/>
      <w:bookmarkStart w:id="147" w:name="_Toc2451"/>
      <w:bookmarkStart w:id="148" w:name="_Toc1746564641"/>
      <w:r>
        <w:rPr>
          <w:rFonts w:hint="eastAsia"/>
        </w:rPr>
        <w:t>思极</w:t>
      </w:r>
      <w:bookmarkEnd w:id="145"/>
      <w:bookmarkEnd w:id="146"/>
      <w:bookmarkEnd w:id="147"/>
      <w:bookmarkEnd w:id="148"/>
    </w:p>
    <w:p>
      <w:r>
        <w:rPr>
          <w:rFonts w:hint="eastAsia"/>
        </w:rPr>
        <w:t>翻越纷飞闪如风，浩瀚锱铢在心中。</w:t>
      </w:r>
    </w:p>
    <w:p>
      <w:r>
        <w:rPr>
          <w:rFonts w:hint="eastAsia"/>
        </w:rPr>
        <w:t>心游巍峨万仞山，目骋沧桑大江涌。</w:t>
      </w:r>
    </w:p>
    <w:p>
      <w:r>
        <w:rPr>
          <w:rFonts w:hint="eastAsia"/>
        </w:rPr>
        <w:t>世间虚与委蛇策，利欲满天污水流。</w:t>
      </w:r>
    </w:p>
    <w:p>
      <w:r>
        <w:rPr>
          <w:rFonts w:hint="eastAsia"/>
        </w:rPr>
        <w:t>愿得终生思至极，笑谈宇宙探微幽。</w:t>
      </w:r>
    </w:p>
    <w:p>
      <w:pPr>
        <w:pStyle w:val="2"/>
        <w:spacing w:before="381"/>
      </w:pPr>
      <w:bookmarkStart w:id="149" w:name="_Toc9526383"/>
      <w:bookmarkStart w:id="150" w:name="_Toc9526325"/>
      <w:bookmarkStart w:id="151" w:name="_Toc1097785020"/>
      <w:r>
        <w:rPr>
          <w:rFonts w:hint="eastAsia"/>
        </w:rPr>
        <w:t>咏水</w:t>
      </w:r>
      <w:bookmarkEnd w:id="149"/>
      <w:bookmarkEnd w:id="150"/>
      <w:bookmarkEnd w:id="151"/>
    </w:p>
    <w:p>
      <w:r>
        <w:rPr>
          <w:rFonts w:hint="eastAsia"/>
        </w:rPr>
        <w:t>静映天云烟，动湍势冲山。</w:t>
      </w:r>
    </w:p>
    <w:p>
      <w:r>
        <w:rPr>
          <w:rFonts w:hint="eastAsia"/>
        </w:rPr>
        <w:t>渴处滋干唇，旱年绿万田。</w:t>
      </w:r>
    </w:p>
    <w:p>
      <w:r>
        <w:rPr>
          <w:rFonts w:hint="eastAsia"/>
        </w:rPr>
        <w:t>甘居低下处，淡泊安贫贱。</w:t>
      </w:r>
    </w:p>
    <w:p>
      <w:r>
        <w:rPr>
          <w:rFonts w:hint="eastAsia"/>
        </w:rPr>
        <w:t>随物易形体，因时起微澜。</w:t>
      </w:r>
    </w:p>
    <w:p>
      <w:pPr>
        <w:pStyle w:val="2"/>
        <w:spacing w:before="381"/>
      </w:pPr>
      <w:bookmarkStart w:id="152" w:name="_Toc9526384"/>
      <w:bookmarkStart w:id="153" w:name="_Toc9526326"/>
      <w:bookmarkStart w:id="154" w:name="_Toc1101969602"/>
      <w:r>
        <w:rPr>
          <w:rFonts w:hint="eastAsia"/>
        </w:rPr>
        <w:t>困倦</w:t>
      </w:r>
      <w:bookmarkEnd w:id="152"/>
      <w:bookmarkEnd w:id="153"/>
      <w:bookmarkEnd w:id="154"/>
    </w:p>
    <w:p>
      <w:r>
        <w:rPr>
          <w:rFonts w:hint="eastAsia"/>
        </w:rPr>
        <w:t>黑蚁行白土，群雁橫秋天。</w:t>
      </w:r>
    </w:p>
    <w:p>
      <w:r>
        <w:rPr>
          <w:rFonts w:hint="eastAsia"/>
        </w:rPr>
        <w:t>蚁径乱如丝，雁迹纷如烟。</w:t>
      </w:r>
    </w:p>
    <w:p>
      <w:r>
        <w:rPr>
          <w:rFonts w:hint="eastAsia"/>
        </w:rPr>
        <w:t>神游天地外，目注字行间。</w:t>
      </w:r>
    </w:p>
    <w:p>
      <w:r>
        <w:rPr>
          <w:rFonts w:hint="eastAsia"/>
        </w:rPr>
        <w:t>夜坐温故知，一瞬若十年。</w:t>
      </w:r>
    </w:p>
    <w:p>
      <w:r>
        <w:rPr>
          <w:rFonts w:hint="eastAsia"/>
        </w:rPr>
        <w:t>食时意抖擞，玩际不思眠。</w:t>
      </w:r>
    </w:p>
    <w:p>
      <w:r>
        <w:rPr>
          <w:rFonts w:hint="eastAsia"/>
        </w:rPr>
        <w:t>念此私自愧，不觉汗湿衫。</w:t>
      </w:r>
    </w:p>
    <w:p>
      <w:r>
        <w:rPr>
          <w:rFonts w:hint="eastAsia"/>
        </w:rPr>
        <w:t>忽忆将进酒，转思陶令言。</w:t>
      </w:r>
    </w:p>
    <w:p>
      <w:r>
        <w:rPr>
          <w:rFonts w:hint="eastAsia"/>
        </w:rPr>
        <w:t>何须为形役，人生终一眠。</w:t>
      </w:r>
    </w:p>
    <w:p>
      <w:r>
        <w:rPr>
          <w:rFonts w:hint="eastAsia"/>
        </w:rPr>
        <w:t>静静春月夜，伏案涎侵卷。</w:t>
      </w:r>
    </w:p>
    <w:p>
      <w:pPr>
        <w:pStyle w:val="2"/>
        <w:spacing w:before="381"/>
      </w:pPr>
      <w:bookmarkStart w:id="155" w:name="_Toc9526327"/>
      <w:bookmarkStart w:id="156" w:name="_Toc9526385"/>
      <w:bookmarkStart w:id="157" w:name="_Toc375224875"/>
      <w:r>
        <w:rPr>
          <w:rFonts w:hint="eastAsia"/>
        </w:rPr>
        <w:t>大一</w:t>
      </w:r>
      <w:bookmarkEnd w:id="155"/>
      <w:bookmarkEnd w:id="156"/>
      <w:bookmarkEnd w:id="157"/>
    </w:p>
    <w:p>
      <w:r>
        <w:rPr>
          <w:rFonts w:hint="eastAsia"/>
        </w:rPr>
        <w:t>三年凌云志，一载化云烟。</w:t>
      </w:r>
    </w:p>
    <w:p>
      <w:r>
        <w:rPr>
          <w:rFonts w:hint="eastAsia"/>
        </w:rPr>
        <w:t>百计未得施，此心意已迁。</w:t>
      </w:r>
    </w:p>
    <w:p>
      <w:r>
        <w:rPr>
          <w:rFonts w:hint="eastAsia"/>
        </w:rPr>
        <w:t>我知人尽知，人能我未能。</w:t>
      </w:r>
    </w:p>
    <w:p>
      <w:r>
        <w:rPr>
          <w:rFonts w:hint="eastAsia"/>
        </w:rPr>
        <w:t>古人机巧意，今人合力功。</w:t>
      </w:r>
    </w:p>
    <w:p>
      <w:r>
        <w:rPr>
          <w:rFonts w:hint="eastAsia"/>
        </w:rPr>
        <w:t>学而三日知，遗忘瞬无影。</w:t>
      </w:r>
    </w:p>
    <w:p>
      <w:r>
        <w:rPr>
          <w:rFonts w:hint="eastAsia"/>
        </w:rPr>
        <w:t>长恨随波动，心喧不得宁。</w:t>
      </w:r>
    </w:p>
    <w:p>
      <w:r>
        <w:rPr>
          <w:rFonts w:hint="eastAsia"/>
        </w:rPr>
        <w:t>如舟曵沧海，南北任由风。</w:t>
      </w:r>
    </w:p>
    <w:p>
      <w:r>
        <w:rPr>
          <w:rFonts w:hint="eastAsia"/>
        </w:rPr>
        <w:t>终日不成章，万事皆匆匆。</w:t>
      </w:r>
    </w:p>
    <w:p>
      <w:pPr>
        <w:pStyle w:val="2"/>
        <w:spacing w:before="381"/>
      </w:pPr>
      <w:bookmarkStart w:id="158" w:name="_Toc9526328"/>
      <w:bookmarkStart w:id="159" w:name="_Toc9526386"/>
      <w:bookmarkStart w:id="160" w:name="_Toc1854569124"/>
      <w:r>
        <w:rPr>
          <w:rFonts w:hint="eastAsia"/>
        </w:rPr>
        <w:t>南湖春夕</w:t>
      </w:r>
      <w:bookmarkEnd w:id="158"/>
      <w:bookmarkEnd w:id="159"/>
      <w:bookmarkEnd w:id="160"/>
    </w:p>
    <w:p>
      <w:r>
        <w:rPr>
          <w:rFonts w:hint="eastAsia"/>
        </w:rPr>
        <w:t>绿柳泛黄堤隐天，红花带白渺如烟。</w:t>
      </w:r>
    </w:p>
    <w:p>
      <w:r>
        <w:rPr>
          <w:rFonts w:hint="eastAsia"/>
        </w:rPr>
        <w:t>半湖楼影暗沉沉，万点霞光动微澜。</w:t>
      </w:r>
    </w:p>
    <w:p>
      <w:r>
        <w:rPr>
          <w:rFonts w:hint="eastAsia"/>
        </w:rPr>
        <w:t>春意未浓花且尽，平湖不动波渐远。</w:t>
      </w:r>
    </w:p>
    <w:p>
      <w:r>
        <w:rPr>
          <w:rFonts w:hint="eastAsia"/>
        </w:rPr>
        <w:t>鸟去鸟来水如故，物去人空心已迁。</w:t>
      </w:r>
    </w:p>
    <w:p>
      <w:pPr>
        <w:pStyle w:val="2"/>
        <w:spacing w:before="381"/>
      </w:pPr>
      <w:bookmarkStart w:id="161" w:name="_Toc9526329"/>
      <w:bookmarkStart w:id="162" w:name="_Toc9526387"/>
      <w:bookmarkStart w:id="163" w:name="_Toc596102180"/>
      <w:r>
        <w:rPr>
          <w:rFonts w:hint="eastAsia"/>
        </w:rPr>
        <w:t>入世不遇</w:t>
      </w:r>
      <w:bookmarkEnd w:id="161"/>
      <w:bookmarkEnd w:id="162"/>
      <w:bookmarkEnd w:id="163"/>
    </w:p>
    <w:p>
      <w:r>
        <w:rPr>
          <w:rFonts w:hint="eastAsia"/>
        </w:rPr>
        <w:t>孤身入华城，朝朝慎微行。</w:t>
      </w:r>
    </w:p>
    <w:p>
      <w:r>
        <w:rPr>
          <w:rFonts w:hint="eastAsia"/>
        </w:rPr>
        <w:t>尘俗漫人际，清心无人听。</w:t>
      </w:r>
    </w:p>
    <w:p>
      <w:r>
        <w:rPr>
          <w:rFonts w:hint="eastAsia"/>
        </w:rPr>
        <w:t>欲断功利意，物扰总难成。</w:t>
      </w:r>
    </w:p>
    <w:p>
      <w:r>
        <w:rPr>
          <w:rFonts w:hint="eastAsia"/>
        </w:rPr>
        <w:t>不甘外世判，不知安与争。</w:t>
      </w:r>
    </w:p>
    <w:p>
      <w:pPr>
        <w:pStyle w:val="2"/>
        <w:spacing w:before="381"/>
      </w:pPr>
      <w:bookmarkStart w:id="164" w:name="_Toc9526330"/>
      <w:bookmarkStart w:id="165" w:name="_Toc9526388"/>
      <w:bookmarkStart w:id="166" w:name="_Toc1072285734"/>
      <w:r>
        <w:rPr>
          <w:rFonts w:hint="eastAsia"/>
        </w:rPr>
        <w:t>春至</w:t>
      </w:r>
      <w:bookmarkEnd w:id="164"/>
      <w:bookmarkEnd w:id="165"/>
      <w:bookmarkEnd w:id="166"/>
    </w:p>
    <w:p>
      <w:r>
        <w:rPr>
          <w:rFonts w:hint="eastAsia"/>
        </w:rPr>
        <w:t>十日如风闪无踪，燕去燕来太匆匆。</w:t>
      </w:r>
    </w:p>
    <w:p>
      <w:r>
        <w:rPr>
          <w:rFonts w:hint="eastAsia"/>
        </w:rPr>
        <w:t>原上北风凉依旧，云头寒日暗昏红。</w:t>
      </w:r>
    </w:p>
    <w:p>
      <w:r>
        <w:rPr>
          <w:rFonts w:hint="eastAsia"/>
        </w:rPr>
        <w:t>星火聊燃枯草枝，窸窣若言夏日荣。</w:t>
      </w:r>
    </w:p>
    <w:p>
      <w:r>
        <w:rPr>
          <w:rFonts w:hint="eastAsia"/>
        </w:rPr>
        <w:t>明知我梦幻如草，今朝又复踏征程。</w:t>
      </w:r>
    </w:p>
    <w:p>
      <w:pPr>
        <w:pStyle w:val="2"/>
        <w:spacing w:before="381"/>
      </w:pPr>
      <w:bookmarkStart w:id="167" w:name="_Toc9526331"/>
      <w:bookmarkStart w:id="168" w:name="_Toc9526389"/>
      <w:bookmarkStart w:id="169" w:name="_Toc807737279"/>
      <w:r>
        <w:rPr>
          <w:rFonts w:hint="eastAsia"/>
        </w:rPr>
        <w:t>夜宿北航</w:t>
      </w:r>
      <w:bookmarkEnd w:id="167"/>
      <w:bookmarkEnd w:id="168"/>
      <w:bookmarkEnd w:id="169"/>
    </w:p>
    <w:p>
      <w:r>
        <w:rPr>
          <w:rFonts w:hint="eastAsia"/>
        </w:rPr>
        <w:t>一站七百里，人群挤如蚁。</w:t>
      </w:r>
    </w:p>
    <w:p>
      <w:r>
        <w:rPr>
          <w:rFonts w:hint="eastAsia"/>
        </w:rPr>
        <w:t>至校略浅游，倦卧水边椅。</w:t>
      </w:r>
    </w:p>
    <w:p>
      <w:r>
        <w:rPr>
          <w:rFonts w:hint="eastAsia"/>
        </w:rPr>
        <w:t>北国秋意浓，夜半凉风起。</w:t>
      </w:r>
    </w:p>
    <w:p>
      <w:r>
        <w:rPr>
          <w:rFonts w:hint="eastAsia"/>
        </w:rPr>
        <w:t>衣薄恨少携，远近人寂寂。</w:t>
      </w:r>
    </w:p>
    <w:p>
      <w:r>
        <w:rPr>
          <w:rFonts w:hint="eastAsia"/>
        </w:rPr>
        <w:t>水波漾路灯，猎户正南倚。</w:t>
      </w:r>
    </w:p>
    <w:p>
      <w:r>
        <w:rPr>
          <w:rFonts w:hint="eastAsia"/>
        </w:rPr>
        <w:t>因凉梦不成，星夜觅佳地。</w:t>
      </w:r>
    </w:p>
    <w:p>
      <w:r>
        <w:rPr>
          <w:rFonts w:hint="eastAsia"/>
        </w:rPr>
        <w:t>徘徊四游弋，主楼侧边立。</w:t>
      </w:r>
    </w:p>
    <w:p>
      <w:r>
        <w:rPr>
          <w:rFonts w:hint="eastAsia"/>
        </w:rPr>
        <w:t>进之暖气盈，为床六并椅。</w:t>
      </w:r>
    </w:p>
    <w:p>
      <w:r>
        <w:rPr>
          <w:rFonts w:hint="eastAsia"/>
        </w:rPr>
        <w:t>枕包抱膝眠，一觉日东起。</w:t>
      </w:r>
    </w:p>
    <w:p>
      <w:r>
        <w:rPr>
          <w:rFonts w:hint="eastAsia"/>
        </w:rPr>
        <w:t>生当历苦辛，岂能贪安逸。</w:t>
      </w:r>
    </w:p>
    <w:p>
      <w:pPr>
        <w:pStyle w:val="2"/>
        <w:spacing w:before="381"/>
      </w:pPr>
      <w:bookmarkStart w:id="170" w:name="_Toc1730861986"/>
      <w:r>
        <w:rPr>
          <w:rFonts w:hint="eastAsia"/>
        </w:rPr>
        <w:t>断</w:t>
      </w:r>
      <w:bookmarkEnd w:id="170"/>
    </w:p>
    <w:p>
      <w:r>
        <w:rPr>
          <w:rFonts w:hint="eastAsia"/>
        </w:rPr>
        <w:t>慧剑斩情丝，智风散爱云。</w:t>
      </w:r>
    </w:p>
    <w:p>
      <w:r>
        <w:rPr>
          <w:rFonts w:hint="eastAsia"/>
        </w:rPr>
        <w:t>思物障远目，恋人扰清心。</w:t>
      </w:r>
    </w:p>
    <w:p>
      <w:r>
        <w:rPr>
          <w:rFonts w:hint="eastAsia"/>
        </w:rPr>
        <w:t>尘俗终一梦，须臾大限邻。</w:t>
      </w:r>
    </w:p>
    <w:p>
      <w:r>
        <w:rPr>
          <w:rFonts w:hint="eastAsia"/>
        </w:rPr>
        <w:t>所知能有几，万事漫混沌。</w:t>
      </w:r>
    </w:p>
    <w:p>
      <w:r>
        <w:rPr>
          <w:rFonts w:hint="eastAsia"/>
        </w:rPr>
        <w:t>缥缈难似海，敢不惜寸阴。</w:t>
      </w:r>
    </w:p>
    <w:p>
      <w:pPr>
        <w:pStyle w:val="2"/>
        <w:spacing w:before="381"/>
      </w:pPr>
      <w:bookmarkStart w:id="171" w:name="_Toc9526332"/>
      <w:bookmarkStart w:id="172" w:name="_Toc9526390"/>
      <w:bookmarkStart w:id="173" w:name="_Toc2003590588"/>
      <w:r>
        <w:rPr>
          <w:rFonts w:hint="eastAsia"/>
        </w:rPr>
        <w:t>思故友</w:t>
      </w:r>
      <w:bookmarkEnd w:id="171"/>
      <w:bookmarkEnd w:id="172"/>
      <w:bookmarkEnd w:id="173"/>
    </w:p>
    <w:p>
      <w:r>
        <w:rPr>
          <w:rFonts w:hint="eastAsia"/>
        </w:rPr>
        <w:t>数载飘蓬历风波，苦乐沉浮多几何?</w:t>
      </w:r>
    </w:p>
    <w:p>
      <w:r>
        <w:rPr>
          <w:rFonts w:hint="eastAsia"/>
        </w:rPr>
        <w:t>面壁谈笑古今事，登楼指点大山河。</w:t>
      </w:r>
    </w:p>
    <w:p>
      <w:r>
        <w:rPr>
          <w:rFonts w:hint="eastAsia"/>
        </w:rPr>
        <w:t>庭院星月应如旧，人散楼空风萧索。</w:t>
      </w:r>
    </w:p>
    <w:p>
      <w:r>
        <w:rPr>
          <w:rFonts w:hint="eastAsia"/>
        </w:rPr>
        <w:t>俗世浊流漫浩荡，此身长陷名利锁。</w:t>
      </w:r>
    </w:p>
    <w:p>
      <w:r>
        <w:rPr>
          <w:rFonts w:hint="eastAsia"/>
        </w:rPr>
        <w:t>昔我如见应笑痴，故友重逢不堪说。</w:t>
      </w:r>
    </w:p>
    <w:p>
      <w:r>
        <w:rPr>
          <w:rFonts w:hint="eastAsia"/>
        </w:rPr>
        <w:t>红尘碎事挥难去，弹指芳华逐流波。</w:t>
      </w:r>
    </w:p>
    <w:p>
      <w:pPr>
        <w:pStyle w:val="2"/>
        <w:spacing w:before="381"/>
      </w:pPr>
      <w:bookmarkStart w:id="174" w:name="_Toc9526333"/>
      <w:bookmarkStart w:id="175" w:name="_Toc9526391"/>
      <w:bookmarkStart w:id="176" w:name="_Toc786520353"/>
      <w:r>
        <w:rPr>
          <w:rFonts w:hint="eastAsia"/>
        </w:rPr>
        <w:t>编程</w:t>
      </w:r>
      <w:bookmarkEnd w:id="174"/>
      <w:bookmarkEnd w:id="175"/>
      <w:bookmarkEnd w:id="176"/>
    </w:p>
    <w:p>
      <w:r>
        <w:rPr>
          <w:rFonts w:hint="eastAsia"/>
        </w:rPr>
        <w:t>骐骥跃空意纵横，驽马汗尽尘不腾。</w:t>
      </w:r>
    </w:p>
    <w:p>
      <w:r>
        <w:rPr>
          <w:rFonts w:hint="eastAsia"/>
        </w:rPr>
        <w:t>枯目欲知机中意，百战百败心空冷。</w:t>
      </w:r>
    </w:p>
    <w:p>
      <w:r>
        <w:rPr>
          <w:rFonts w:hint="eastAsia"/>
        </w:rPr>
        <w:t>日夜凝望屏上字，寝食常思书里符。</w:t>
      </w:r>
    </w:p>
    <w:p>
      <w:r>
        <w:rPr>
          <w:rFonts w:hint="eastAsia"/>
        </w:rPr>
        <w:t>寒夜清清凉如许，对空长叹化亿珠。</w:t>
      </w:r>
      <w:r>
        <w:rPr>
          <w:rFonts w:hint="eastAsia"/>
        </w:rPr>
        <w:tab/>
      </w:r>
    </w:p>
    <w:p>
      <w:pPr>
        <w:pStyle w:val="2"/>
        <w:spacing w:before="381"/>
      </w:pPr>
      <w:bookmarkStart w:id="177" w:name="_Toc9526334"/>
      <w:bookmarkStart w:id="178" w:name="_Toc9526392"/>
      <w:bookmarkStart w:id="179" w:name="_Toc113033630"/>
      <w:r>
        <w:rPr>
          <w:rFonts w:hint="eastAsia"/>
        </w:rPr>
        <w:t>奶奶</w:t>
      </w:r>
      <w:bookmarkEnd w:id="177"/>
      <w:bookmarkEnd w:id="178"/>
      <w:bookmarkEnd w:id="179"/>
    </w:p>
    <w:p>
      <w:r>
        <w:rPr>
          <w:rFonts w:hint="eastAsia"/>
        </w:rPr>
        <w:t>独茹人间苦，素梅安严寒。</w:t>
      </w:r>
    </w:p>
    <w:p>
      <w:r>
        <w:rPr>
          <w:rFonts w:hint="eastAsia"/>
        </w:rPr>
        <w:t>心和顺人意，万难柔肩担。</w:t>
      </w:r>
    </w:p>
    <w:p>
      <w:r>
        <w:rPr>
          <w:rFonts w:hint="eastAsia"/>
        </w:rPr>
        <w:t>愚子相争竞，离儿久不还。</w:t>
      </w:r>
    </w:p>
    <w:p>
      <w:r>
        <w:rPr>
          <w:rFonts w:hint="eastAsia"/>
        </w:rPr>
        <w:t>寒巢无人伴，夜长寂难眠。</w:t>
      </w:r>
    </w:p>
    <w:p>
      <w:r>
        <w:rPr>
          <w:rFonts w:hint="eastAsia"/>
        </w:rPr>
        <w:t>年华随风逝，儿孙远乡关。</w:t>
      </w:r>
    </w:p>
    <w:p>
      <w:r>
        <w:rPr>
          <w:rFonts w:hint="eastAsia"/>
        </w:rPr>
        <w:t>争利醉浮沉，唳天无暇还。</w:t>
      </w:r>
    </w:p>
    <w:p>
      <w:r>
        <w:rPr>
          <w:rFonts w:hint="eastAsia"/>
        </w:rPr>
        <w:t>残年如微烛，枯眼望欲穿。</w:t>
      </w:r>
    </w:p>
    <w:p>
      <w:r>
        <w:rPr>
          <w:rFonts w:hint="eastAsia"/>
        </w:rPr>
        <w:t>而今沉疴重，病神舞翩跹。</w:t>
      </w:r>
    </w:p>
    <w:p>
      <w:r>
        <w:rPr>
          <w:rFonts w:hint="eastAsia"/>
        </w:rPr>
        <w:t>人命本天数，医力亦难挽。</w:t>
      </w:r>
    </w:p>
    <w:p>
      <w:r>
        <w:rPr>
          <w:rFonts w:hint="eastAsia"/>
        </w:rPr>
        <w:t>但愿平静去，安详度余天。</w:t>
      </w:r>
    </w:p>
    <w:p>
      <w:pPr>
        <w:pStyle w:val="2"/>
        <w:spacing w:before="381"/>
      </w:pPr>
      <w:bookmarkStart w:id="180" w:name="_Toc9526335"/>
      <w:bookmarkStart w:id="181" w:name="_Toc9526393"/>
      <w:bookmarkStart w:id="182" w:name="_Toc1039391444"/>
      <w:r>
        <w:rPr>
          <w:rFonts w:hint="eastAsia"/>
        </w:rPr>
        <w:t>做饭</w:t>
      </w:r>
      <w:bookmarkEnd w:id="180"/>
      <w:bookmarkEnd w:id="181"/>
      <w:bookmarkEnd w:id="182"/>
    </w:p>
    <w:p>
      <w:r>
        <w:rPr>
          <w:rFonts w:hint="eastAsia"/>
        </w:rPr>
        <w:t>蒸炸煮煎厨中艺，生熟咸淡无定理。</w:t>
      </w:r>
    </w:p>
    <w:p>
      <w:r>
        <w:rPr>
          <w:rFonts w:hint="eastAsia"/>
        </w:rPr>
        <w:t>方寸之间物变幻，炉中灶上有天地。</w:t>
      </w:r>
    </w:p>
    <w:p>
      <w:pPr>
        <w:pStyle w:val="2"/>
        <w:spacing w:before="381"/>
      </w:pPr>
      <w:bookmarkStart w:id="183" w:name="_Toc9526336"/>
      <w:bookmarkStart w:id="184" w:name="_Toc9526394"/>
      <w:bookmarkStart w:id="185" w:name="_Toc1012801746"/>
      <w:r>
        <w:rPr>
          <w:rFonts w:hint="eastAsia"/>
        </w:rPr>
        <w:t>居家</w:t>
      </w:r>
      <w:bookmarkEnd w:id="183"/>
      <w:bookmarkEnd w:id="184"/>
      <w:bookmarkEnd w:id="185"/>
    </w:p>
    <w:p>
      <w:r>
        <w:rPr>
          <w:rFonts w:hint="eastAsia"/>
        </w:rPr>
        <w:t>光阴不谙人心境，匀步轻行细流去。</w:t>
      </w:r>
    </w:p>
    <w:p>
      <w:r>
        <w:rPr>
          <w:rFonts w:hint="eastAsia"/>
        </w:rPr>
        <w:t>终日饱食纵心猿，牢骚叹中日飞移。</w:t>
      </w:r>
    </w:p>
    <w:p>
      <w:r>
        <w:rPr>
          <w:rFonts w:hint="eastAsia"/>
        </w:rPr>
        <w:t>莫怨所处非雅斋，只缘心躁难凝意。</w:t>
      </w:r>
    </w:p>
    <w:p>
      <w:r>
        <w:rPr>
          <w:rFonts w:hint="eastAsia"/>
        </w:rPr>
        <w:t>塞兑观书记心路，苦思明辨穷理趣。</w:t>
      </w:r>
    </w:p>
    <w:p>
      <w:pPr>
        <w:pStyle w:val="2"/>
        <w:spacing w:before="381"/>
      </w:pPr>
      <w:bookmarkStart w:id="186" w:name="_Toc9526337"/>
      <w:bookmarkStart w:id="187" w:name="_Toc9526395"/>
      <w:bookmarkStart w:id="188" w:name="_Toc9711897"/>
      <w:bookmarkStart w:id="189" w:name="_Toc1181201363"/>
      <w:r>
        <w:rPr>
          <w:rFonts w:hint="eastAsia"/>
        </w:rPr>
        <w:t>归家</w:t>
      </w:r>
      <w:bookmarkEnd w:id="186"/>
      <w:bookmarkEnd w:id="187"/>
      <w:bookmarkEnd w:id="188"/>
      <w:bookmarkEnd w:id="189"/>
    </w:p>
    <w:p>
      <w:r>
        <w:rPr>
          <w:rFonts w:hint="eastAsia"/>
        </w:rPr>
        <w:t>一眠家已近，心声愈可闻。</w:t>
      </w:r>
    </w:p>
    <w:p>
      <w:r>
        <w:rPr>
          <w:rFonts w:hint="eastAsia"/>
        </w:rPr>
        <w:t>千里心已系，咫尺魂难寻。</w:t>
      </w:r>
    </w:p>
    <w:p>
      <w:r>
        <w:rPr>
          <w:rFonts w:hint="eastAsia"/>
        </w:rPr>
        <w:t>可叹造物力，难驱不老身。</w:t>
      </w:r>
    </w:p>
    <w:p>
      <w:r>
        <w:rPr>
          <w:rFonts w:hint="eastAsia"/>
        </w:rPr>
        <w:t>无声洒清泪，悲念已逝人。</w:t>
      </w:r>
    </w:p>
    <w:p>
      <w:pPr>
        <w:pStyle w:val="2"/>
        <w:spacing w:before="381"/>
      </w:pPr>
      <w:bookmarkStart w:id="190" w:name="_Toc9526338"/>
      <w:bookmarkStart w:id="191" w:name="_Toc9526396"/>
      <w:bookmarkStart w:id="192" w:name="_Toc9711898"/>
      <w:bookmarkStart w:id="193" w:name="_Toc794642654"/>
      <w:r>
        <w:rPr>
          <w:rFonts w:hint="eastAsia"/>
        </w:rPr>
        <w:t>天人</w:t>
      </w:r>
      <w:bookmarkEnd w:id="190"/>
      <w:bookmarkEnd w:id="191"/>
      <w:bookmarkEnd w:id="192"/>
      <w:bookmarkEnd w:id="193"/>
    </w:p>
    <w:p>
      <w:r>
        <w:rPr>
          <w:rFonts w:hint="eastAsia"/>
        </w:rPr>
        <w:t>寒灰沉四壁，秋风弄徵音。</w:t>
      </w:r>
    </w:p>
    <w:p>
      <w:r>
        <w:rPr>
          <w:rFonts w:hint="eastAsia"/>
        </w:rPr>
        <w:t>踏叶行孤院，唤人声独闻。</w:t>
      </w:r>
    </w:p>
    <w:p>
      <w:r>
        <w:rPr>
          <w:rFonts w:hint="eastAsia"/>
        </w:rPr>
        <w:t>忆昔共处境，泪落湿薄衾。</w:t>
      </w:r>
    </w:p>
    <w:p>
      <w:r>
        <w:rPr>
          <w:rFonts w:hint="eastAsia"/>
        </w:rPr>
        <w:t>世如海茫茫，人似一苇荡。</w:t>
      </w:r>
    </w:p>
    <w:p>
      <w:r>
        <w:rPr>
          <w:rFonts w:hint="eastAsia"/>
        </w:rPr>
        <w:t>生灭须臾间，苦乐犹波漾。</w:t>
      </w:r>
    </w:p>
    <w:p>
      <w:r>
        <w:rPr>
          <w:rFonts w:hint="eastAsia"/>
        </w:rPr>
        <w:t>宇宙浩若斯，今人正何往？</w:t>
      </w:r>
    </w:p>
    <w:p>
      <w:pPr>
        <w:pStyle w:val="2"/>
        <w:spacing w:before="381"/>
        <w:rPr>
          <w:rFonts w:hint="eastAsia"/>
          <w:lang w:val="en-US" w:eastAsia="zh-CN"/>
        </w:rPr>
      </w:pPr>
      <w:bookmarkStart w:id="194" w:name="_Toc594538811"/>
      <w:bookmarkStart w:id="195" w:name="_Toc9526339"/>
      <w:bookmarkStart w:id="196" w:name="_Toc9526397"/>
      <w:r>
        <w:rPr>
          <w:rFonts w:hint="eastAsia"/>
          <w:lang w:val="en-US" w:eastAsia="zh-CN"/>
        </w:rPr>
        <w:t>天净沙 游圆明园</w:t>
      </w:r>
      <w:bookmarkEnd w:id="1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丙申腊月二十四游圆明园有感。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天蓝草黄冰坚，风冷木枯垣残，池静流深鸭闲。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火烧火灭，造化浑若不谙。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7" w:name="_Toc602774306"/>
      <w:r>
        <w:rPr>
          <w:rFonts w:hint="default"/>
          <w:lang w:val="en-US" w:eastAsia="zh-CN"/>
        </w:rPr>
        <w:t>观日记有感</w:t>
      </w:r>
      <w:bookmarkEnd w:id="19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年少心高欲吞天，遍列前人书万卷。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时幻修得解牛术，常为零落浅识言。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四载混沌蹉跎</w:t>
      </w:r>
      <w:bookmarkStart w:id="214" w:name="_GoBack"/>
      <w:bookmarkEnd w:id="214"/>
      <w:r>
        <w:rPr>
          <w:rFonts w:hint="default"/>
          <w:lang w:val="en-US" w:eastAsia="zh-CN"/>
        </w:rPr>
        <w:t>过，故思沧海变桑田。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万事空空如梦影，欲将旧本付一燃。</w:t>
      </w:r>
    </w:p>
    <w:p>
      <w:pPr>
        <w:pStyle w:val="2"/>
        <w:spacing w:before="381"/>
      </w:pPr>
      <w:bookmarkStart w:id="198" w:name="_Toc1960867960"/>
      <w:r>
        <w:rPr>
          <w:rFonts w:hint="eastAsia"/>
        </w:rPr>
        <w:t>感师恩</w:t>
      </w:r>
      <w:bookmarkEnd w:id="195"/>
      <w:bookmarkEnd w:id="196"/>
      <w:bookmarkEnd w:id="198"/>
    </w:p>
    <w:p>
      <w:r>
        <w:rPr>
          <w:rFonts w:hint="eastAsia"/>
        </w:rPr>
        <w:t>纷飞三十载，甘当摆渡人。</w:t>
      </w:r>
    </w:p>
    <w:p>
      <w:r>
        <w:rPr>
          <w:rFonts w:hint="eastAsia"/>
        </w:rPr>
        <w:t>百年兴国梦，一片育才心。</w:t>
      </w:r>
    </w:p>
    <w:p>
      <w:r>
        <w:rPr>
          <w:rFonts w:hint="eastAsia"/>
        </w:rPr>
        <w:t>术业专攻久，识见万丈深。</w:t>
      </w:r>
    </w:p>
    <w:p>
      <w:r>
        <w:rPr>
          <w:rFonts w:hint="eastAsia"/>
        </w:rPr>
        <w:t>谆谆长者诲，爱生甚己身。</w:t>
      </w:r>
    </w:p>
    <w:p/>
    <w:p>
      <w:r>
        <w:rPr>
          <w:rFonts w:hint="eastAsia"/>
        </w:rPr>
        <w:t>陶醉算法趣，数理有乾坤。</w:t>
      </w:r>
    </w:p>
    <w:p>
      <w:r>
        <w:rPr>
          <w:rFonts w:hint="eastAsia"/>
        </w:rPr>
        <w:t>长困符号阵，推敲为求真。</w:t>
      </w:r>
    </w:p>
    <w:p>
      <w:r>
        <w:rPr>
          <w:rFonts w:hint="eastAsia"/>
        </w:rPr>
        <w:t>沉思前人意，莫知晨与昏。</w:t>
      </w:r>
    </w:p>
    <w:p>
      <w:r>
        <w:rPr>
          <w:rFonts w:hint="eastAsia"/>
        </w:rPr>
        <w:t>束身阁楼中，掩耳弃红尘。</w:t>
      </w:r>
    </w:p>
    <w:p/>
    <w:p>
      <w:r>
        <w:rPr>
          <w:rFonts w:hint="eastAsia"/>
        </w:rPr>
        <w:t>明辨后生意，指点如有神。</w:t>
      </w:r>
    </w:p>
    <w:p>
      <w:r>
        <w:rPr>
          <w:rFonts w:hint="eastAsia"/>
        </w:rPr>
        <w:t>劳形案牍上，昼夜批论文。</w:t>
      </w:r>
    </w:p>
    <w:p>
      <w:r>
        <w:rPr>
          <w:rFonts w:hint="eastAsia"/>
        </w:rPr>
        <w:t>不图名与利，只愿木成林。</w:t>
      </w:r>
    </w:p>
    <w:p>
      <w:r>
        <w:rPr>
          <w:rFonts w:hint="eastAsia"/>
        </w:rPr>
        <w:t>桃李芬芳日，师心便是春。</w:t>
      </w:r>
    </w:p>
    <w:p>
      <w:pPr>
        <w:pStyle w:val="2"/>
        <w:spacing w:before="381"/>
      </w:pPr>
      <w:bookmarkStart w:id="199" w:name="_Toc9526340"/>
      <w:bookmarkStart w:id="200" w:name="_Toc9526398"/>
      <w:bookmarkStart w:id="201" w:name="_Toc1674302443"/>
      <w:r>
        <w:rPr>
          <w:rFonts w:hint="eastAsia"/>
        </w:rPr>
        <w:t>冬日</w:t>
      </w:r>
      <w:bookmarkEnd w:id="199"/>
      <w:bookmarkEnd w:id="200"/>
      <w:bookmarkEnd w:id="201"/>
    </w:p>
    <w:p>
      <w:r>
        <w:rPr>
          <w:rFonts w:hint="eastAsia"/>
        </w:rPr>
        <w:t>万木苍苍悄伫立，浮云淡卷纤如絮。</w:t>
      </w:r>
    </w:p>
    <w:p>
      <w:r>
        <w:rPr>
          <w:rFonts w:hint="eastAsia"/>
        </w:rPr>
        <w:t>枯草瞑目观五彩，北风侧耳听鸦啼。</w:t>
      </w:r>
    </w:p>
    <w:p>
      <w:r>
        <w:rPr>
          <w:rFonts w:hint="eastAsia"/>
        </w:rPr>
        <w:t>人间无我亦行健，我独何故劳不息。</w:t>
      </w:r>
    </w:p>
    <w:p>
      <w:r>
        <w:rPr>
          <w:rFonts w:hint="eastAsia"/>
        </w:rPr>
        <w:t>欲使流光凝不动，酣眠忘尽世间机。</w:t>
      </w:r>
    </w:p>
    <w:p>
      <w:pPr>
        <w:pStyle w:val="2"/>
        <w:spacing w:before="381"/>
      </w:pPr>
      <w:bookmarkStart w:id="202" w:name="_Toc9526341"/>
      <w:bookmarkStart w:id="203" w:name="_Toc9526399"/>
      <w:bookmarkStart w:id="204" w:name="_Toc679145344"/>
      <w:r>
        <w:rPr>
          <w:rFonts w:hint="eastAsia"/>
        </w:rPr>
        <w:t>读研</w:t>
      </w:r>
      <w:bookmarkEnd w:id="202"/>
      <w:bookmarkEnd w:id="203"/>
      <w:bookmarkEnd w:id="204"/>
    </w:p>
    <w:p>
      <w:r>
        <w:rPr>
          <w:rFonts w:hint="eastAsia"/>
        </w:rPr>
        <w:t>随流未离象牙塔，欲寻硕师觅佳法。</w:t>
      </w:r>
    </w:p>
    <w:p>
      <w:r>
        <w:rPr>
          <w:rFonts w:hint="eastAsia"/>
        </w:rPr>
        <w:t>一入此坑深且久，壮志昔心无所有。</w:t>
      </w:r>
    </w:p>
    <w:p>
      <w:r>
        <w:rPr>
          <w:rFonts w:hint="eastAsia"/>
        </w:rPr>
        <w:t>天下熙熙又攘攘，皆为利来为利往。</w:t>
      </w:r>
    </w:p>
    <w:p>
      <w:r>
        <w:rPr>
          <w:rFonts w:hint="eastAsia"/>
        </w:rPr>
        <w:t>可怜天下教师心，不学育人学驭人。</w:t>
      </w:r>
    </w:p>
    <w:p>
      <w:pPr>
        <w:pStyle w:val="2"/>
        <w:spacing w:before="381"/>
      </w:pPr>
      <w:bookmarkStart w:id="205" w:name="_Toc9526342"/>
      <w:bookmarkStart w:id="206" w:name="_Toc9526400"/>
      <w:bookmarkStart w:id="207" w:name="_Toc842874837"/>
      <w:r>
        <w:rPr>
          <w:rFonts w:hint="eastAsia"/>
        </w:rPr>
        <w:t>痂</w:t>
      </w:r>
      <w:bookmarkEnd w:id="205"/>
      <w:bookmarkEnd w:id="206"/>
      <w:bookmarkEnd w:id="207"/>
    </w:p>
    <w:p>
      <w:r>
        <w:rPr>
          <w:rFonts w:hint="eastAsia"/>
        </w:rPr>
        <w:t>平日随血上下行，逢危捐躯筑长城。</w:t>
      </w:r>
    </w:p>
    <w:p>
      <w:r>
        <w:rPr>
          <w:rFonts w:hint="eastAsia"/>
        </w:rPr>
        <w:t>视死如归凝如甲，甘牺此身换皮生。</w:t>
      </w:r>
    </w:p>
    <w:p>
      <w:r>
        <w:rPr>
          <w:rFonts w:hint="eastAsia"/>
        </w:rPr>
        <w:t>蝼蚁抱团离火海，大雁排人南北行。</w:t>
      </w:r>
    </w:p>
    <w:p>
      <w:r>
        <w:rPr>
          <w:rFonts w:hint="eastAsia"/>
        </w:rPr>
        <w:t>碎落尘埃齑粉日，喜离故体乐伤平。</w:t>
      </w:r>
    </w:p>
    <w:p>
      <w:pPr>
        <w:pStyle w:val="2"/>
        <w:spacing w:before="381"/>
      </w:pPr>
      <w:bookmarkStart w:id="208" w:name="_Toc9526343"/>
      <w:bookmarkStart w:id="209" w:name="_Toc9526401"/>
      <w:bookmarkStart w:id="210" w:name="_Toc978898321"/>
      <w:r>
        <w:rPr>
          <w:rFonts w:hint="eastAsia"/>
        </w:rPr>
        <w:t>延毕</w:t>
      </w:r>
      <w:bookmarkEnd w:id="208"/>
      <w:bookmarkEnd w:id="209"/>
      <w:bookmarkEnd w:id="210"/>
    </w:p>
    <w:p>
      <w:r>
        <w:rPr>
          <w:rFonts w:hint="eastAsia"/>
        </w:rPr>
        <w:t>象牙塔内独彷徨，忆昔抚今心满伤。</w:t>
      </w:r>
    </w:p>
    <w:p>
      <w:r>
        <w:rPr>
          <w:rFonts w:hint="eastAsia"/>
        </w:rPr>
        <w:t>迷茫不知身何处，百事皆感倍凄凉。</w:t>
      </w:r>
    </w:p>
    <w:p>
      <w:r>
        <w:rPr>
          <w:rFonts w:hint="eastAsia"/>
        </w:rPr>
        <w:t>心愚渐觉身疲老，灵思每被缓行妨。</w:t>
      </w:r>
    </w:p>
    <w:p>
      <w:r>
        <w:rPr>
          <w:rFonts w:hint="eastAsia"/>
        </w:rPr>
        <w:t>沉舟侧畔千帆过，只留孤雁泣残阳。</w:t>
      </w:r>
    </w:p>
    <w:p>
      <w:pPr>
        <w:pStyle w:val="2"/>
        <w:spacing w:before="381"/>
      </w:pPr>
      <w:bookmarkStart w:id="211" w:name="_Toc9526344"/>
      <w:bookmarkStart w:id="212" w:name="_Toc9526402"/>
      <w:bookmarkStart w:id="213" w:name="_Toc636518191"/>
      <w:r>
        <w:rPr>
          <w:rFonts w:hint="eastAsia"/>
        </w:rPr>
        <w:t>学术</w:t>
      </w:r>
      <w:bookmarkEnd w:id="211"/>
      <w:bookmarkEnd w:id="212"/>
      <w:bookmarkEnd w:id="213"/>
    </w:p>
    <w:p>
      <w:r>
        <w:rPr>
          <w:rFonts w:hint="eastAsia"/>
        </w:rPr>
        <w:t>浅技陋行文百篇，俗理公识用奇言。</w:t>
      </w:r>
    </w:p>
    <w:p>
      <w:r>
        <w:rPr>
          <w:rFonts w:hint="eastAsia"/>
        </w:rPr>
        <w:t>纸上争锋登绝顶，欲落地时难上难。</w:t>
      </w:r>
    </w:p>
    <w:p>
      <w:r>
        <w:rPr>
          <w:rFonts w:hint="eastAsia"/>
        </w:rPr>
        <w:t>为真知者默无名，务虚喧者吸人眼。</w:t>
      </w:r>
    </w:p>
    <w:p>
      <w:r>
        <w:rPr>
          <w:rFonts w:hint="eastAsia"/>
        </w:rPr>
        <w:t>艰深至学无阡陌，皮毛堆里挤如山。</w:t>
      </w:r>
    </w:p>
    <w:sectPr>
      <w:footerReference r:id="rId7" w:type="default"/>
      <w:pgSz w:w="10433" w:h="14742"/>
      <w:pgMar w:top="1134" w:right="1134" w:bottom="1134" w:left="1134" w:header="851" w:footer="992" w:gutter="0"/>
      <w:pgNumType w:start="1"/>
      <w:cols w:space="720" w:num="1"/>
      <w:titlePg/>
      <w:docGrid w:type="lines"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>1</w: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40"/>
  <w:drawingGridVerticalSpacing w:val="381"/>
  <w:displayHorizontalDrawingGridEvery w:val="2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6EB"/>
    <w:rsid w:val="0003562F"/>
    <w:rsid w:val="00040BE1"/>
    <w:rsid w:val="00055E8C"/>
    <w:rsid w:val="000C05D0"/>
    <w:rsid w:val="000E2956"/>
    <w:rsid w:val="00105C87"/>
    <w:rsid w:val="001064D3"/>
    <w:rsid w:val="00115879"/>
    <w:rsid w:val="0016094A"/>
    <w:rsid w:val="0016411B"/>
    <w:rsid w:val="00171841"/>
    <w:rsid w:val="00172A27"/>
    <w:rsid w:val="001743CF"/>
    <w:rsid w:val="00180FB8"/>
    <w:rsid w:val="001A4FA6"/>
    <w:rsid w:val="001B2E5F"/>
    <w:rsid w:val="00277169"/>
    <w:rsid w:val="00282A6B"/>
    <w:rsid w:val="002944C1"/>
    <w:rsid w:val="002A1D9A"/>
    <w:rsid w:val="002C44CB"/>
    <w:rsid w:val="002D29CF"/>
    <w:rsid w:val="002D695D"/>
    <w:rsid w:val="002F6024"/>
    <w:rsid w:val="003022D8"/>
    <w:rsid w:val="0031613D"/>
    <w:rsid w:val="0033467C"/>
    <w:rsid w:val="00347B92"/>
    <w:rsid w:val="003B3320"/>
    <w:rsid w:val="003F0D50"/>
    <w:rsid w:val="003F7BCB"/>
    <w:rsid w:val="00421F4F"/>
    <w:rsid w:val="00424DDF"/>
    <w:rsid w:val="00447315"/>
    <w:rsid w:val="004B1ADE"/>
    <w:rsid w:val="004B2E46"/>
    <w:rsid w:val="00523F87"/>
    <w:rsid w:val="005333B0"/>
    <w:rsid w:val="00566EC3"/>
    <w:rsid w:val="005841FD"/>
    <w:rsid w:val="005B124B"/>
    <w:rsid w:val="005C35D7"/>
    <w:rsid w:val="005C7E7F"/>
    <w:rsid w:val="005C7FD4"/>
    <w:rsid w:val="005D1479"/>
    <w:rsid w:val="005D78B6"/>
    <w:rsid w:val="005F0EF1"/>
    <w:rsid w:val="005F1C44"/>
    <w:rsid w:val="0060125D"/>
    <w:rsid w:val="0060266C"/>
    <w:rsid w:val="00606D15"/>
    <w:rsid w:val="00616C6D"/>
    <w:rsid w:val="00645852"/>
    <w:rsid w:val="00661B7E"/>
    <w:rsid w:val="006734E6"/>
    <w:rsid w:val="006750C3"/>
    <w:rsid w:val="006B05F7"/>
    <w:rsid w:val="006C1BC6"/>
    <w:rsid w:val="006D7FF9"/>
    <w:rsid w:val="00727D85"/>
    <w:rsid w:val="00736B62"/>
    <w:rsid w:val="00746432"/>
    <w:rsid w:val="00750D24"/>
    <w:rsid w:val="00786EB2"/>
    <w:rsid w:val="007B23B1"/>
    <w:rsid w:val="007F0CD5"/>
    <w:rsid w:val="008068FC"/>
    <w:rsid w:val="00862E33"/>
    <w:rsid w:val="008B71EE"/>
    <w:rsid w:val="008C0979"/>
    <w:rsid w:val="008C2E87"/>
    <w:rsid w:val="008D1EA1"/>
    <w:rsid w:val="008D49B2"/>
    <w:rsid w:val="008E4EA5"/>
    <w:rsid w:val="00926908"/>
    <w:rsid w:val="00974447"/>
    <w:rsid w:val="009C15BF"/>
    <w:rsid w:val="009E6DBF"/>
    <w:rsid w:val="009E7F72"/>
    <w:rsid w:val="00A226C0"/>
    <w:rsid w:val="00A23414"/>
    <w:rsid w:val="00A2747B"/>
    <w:rsid w:val="00A358DA"/>
    <w:rsid w:val="00A36E37"/>
    <w:rsid w:val="00A53C9B"/>
    <w:rsid w:val="00A70FBE"/>
    <w:rsid w:val="00AA039C"/>
    <w:rsid w:val="00AC6C96"/>
    <w:rsid w:val="00B16953"/>
    <w:rsid w:val="00B47AAB"/>
    <w:rsid w:val="00B555F0"/>
    <w:rsid w:val="00B67F89"/>
    <w:rsid w:val="00BA3850"/>
    <w:rsid w:val="00C31A80"/>
    <w:rsid w:val="00C454FD"/>
    <w:rsid w:val="00C74CF3"/>
    <w:rsid w:val="00C831C1"/>
    <w:rsid w:val="00CA153A"/>
    <w:rsid w:val="00CA2130"/>
    <w:rsid w:val="00CE3467"/>
    <w:rsid w:val="00D10385"/>
    <w:rsid w:val="00D71427"/>
    <w:rsid w:val="00D94A90"/>
    <w:rsid w:val="00D97B6D"/>
    <w:rsid w:val="00DA378B"/>
    <w:rsid w:val="00DD507B"/>
    <w:rsid w:val="00DF3BA6"/>
    <w:rsid w:val="00DF6077"/>
    <w:rsid w:val="00E959F7"/>
    <w:rsid w:val="00EA0FCE"/>
    <w:rsid w:val="00EA3DFC"/>
    <w:rsid w:val="00EA69B5"/>
    <w:rsid w:val="00F07E4B"/>
    <w:rsid w:val="00F10404"/>
    <w:rsid w:val="00F53CEF"/>
    <w:rsid w:val="00F64B86"/>
    <w:rsid w:val="00F70B88"/>
    <w:rsid w:val="00F877F2"/>
    <w:rsid w:val="00F93C54"/>
    <w:rsid w:val="00FC531A"/>
    <w:rsid w:val="00FD052C"/>
    <w:rsid w:val="00FE43DD"/>
    <w:rsid w:val="00FF4613"/>
    <w:rsid w:val="306A44D0"/>
    <w:rsid w:val="32DB51CE"/>
    <w:rsid w:val="5FBFDE4A"/>
    <w:rsid w:val="74AB0875"/>
    <w:rsid w:val="77B7666E"/>
    <w:rsid w:val="790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center"/>
    </w:pPr>
    <w:rPr>
      <w:rFonts w:ascii="楷体" w:hAnsi="楷体" w:eastAsia="楷体" w:cs="楷体"/>
      <w:bCs/>
      <w:kern w:val="2"/>
      <w:sz w:val="28"/>
      <w:szCs w:val="36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spacing w:before="312" w:beforeLines="100"/>
      <w:outlineLvl w:val="0"/>
    </w:pPr>
    <w:rPr>
      <w:b/>
      <w:sz w:val="36"/>
      <w:lang w:val="zh-CN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4">
    <w:name w:val="toc 5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5">
    <w:name w:val="toc 3"/>
    <w:basedOn w:val="1"/>
    <w:next w:val="1"/>
    <w:qFormat/>
    <w:uiPriority w:val="0"/>
    <w:pPr>
      <w:jc w:val="left"/>
    </w:pPr>
    <w:rPr>
      <w:rFonts w:ascii="等线" w:eastAsia="等线"/>
      <w:smallCaps/>
      <w:sz w:val="22"/>
      <w:szCs w:val="22"/>
    </w:rPr>
  </w:style>
  <w:style w:type="paragraph" w:styleId="6">
    <w:name w:val="toc 8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7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leader="dot" w:pos="8296"/>
      </w:tabs>
      <w:jc w:val="left"/>
    </w:pPr>
    <w:rPr>
      <w:rFonts w:ascii="等线"/>
      <w:b/>
      <w:bCs w:val="0"/>
      <w:caps/>
      <w:sz w:val="24"/>
      <w:szCs w:val="22"/>
    </w:rPr>
  </w:style>
  <w:style w:type="paragraph" w:styleId="10">
    <w:name w:val="toc 4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1">
    <w:name w:val="toc 6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2">
    <w:name w:val="toc 2"/>
    <w:basedOn w:val="1"/>
    <w:next w:val="1"/>
    <w:qFormat/>
    <w:uiPriority w:val="0"/>
    <w:pPr>
      <w:jc w:val="left"/>
    </w:pPr>
    <w:rPr>
      <w:rFonts w:ascii="等线" w:eastAsia="等线"/>
      <w:b/>
      <w:bCs w:val="0"/>
      <w:smallCaps/>
      <w:sz w:val="22"/>
      <w:szCs w:val="22"/>
    </w:rPr>
  </w:style>
  <w:style w:type="paragraph" w:styleId="13">
    <w:name w:val="toc 9"/>
    <w:basedOn w:val="1"/>
    <w:next w:val="1"/>
    <w:qFormat/>
    <w:uiPriority w:val="0"/>
    <w:pPr>
      <w:jc w:val="left"/>
    </w:pPr>
    <w:rPr>
      <w:rFonts w:ascii="等线" w:eastAsia="等线"/>
      <w:sz w:val="22"/>
      <w:szCs w:val="22"/>
    </w:rPr>
  </w:style>
  <w:style w:type="paragraph" w:styleId="14">
    <w:name w:val="Title"/>
    <w:basedOn w:val="1"/>
    <w:next w:val="1"/>
    <w:link w:val="25"/>
    <w:qFormat/>
    <w:uiPriority w:val="0"/>
    <w:pPr>
      <w:spacing w:before="240" w:after="60"/>
      <w:outlineLvl w:val="0"/>
    </w:pPr>
    <w:rPr>
      <w:rFonts w:ascii="等线 Light" w:hAnsi="等线 Light" w:eastAsia="宋体" w:cs="Times New Roman"/>
      <w:b/>
      <w:sz w:val="32"/>
      <w:szCs w:val="32"/>
    </w:r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character" w:customStyle="1" w:styleId="18">
    <w:name w:val="标题 1 字符"/>
    <w:link w:val="2"/>
    <w:qFormat/>
    <w:uiPriority w:val="0"/>
    <w:rPr>
      <w:rFonts w:ascii="楷体" w:hAnsi="楷体" w:eastAsia="楷体" w:cs="楷体"/>
      <w:b/>
      <w:bCs/>
      <w:kern w:val="2"/>
      <w:sz w:val="36"/>
      <w:szCs w:val="36"/>
      <w:lang w:val="zh-CN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="等线 Light" w:hAnsi="等线 Light" w:eastAsia="等线 Light" w:cs="Times New Roman"/>
      <w:b w:val="0"/>
      <w:color w:val="2E74B5"/>
      <w:kern w:val="0"/>
      <w:szCs w:val="32"/>
    </w:rPr>
  </w:style>
  <w:style w:type="paragraph" w:styleId="20">
    <w:name w:val="No Spacing"/>
    <w:link w:val="21"/>
    <w:qFormat/>
    <w:uiPriority w:val="1"/>
    <w:rPr>
      <w:rFonts w:ascii="等线" w:hAnsi="等线" w:eastAsia="等线" w:cs="Times New Roman"/>
      <w:sz w:val="22"/>
      <w:szCs w:val="22"/>
      <w:lang w:val="en-US" w:eastAsia="zh-CN" w:bidi="ar-SA"/>
    </w:rPr>
  </w:style>
  <w:style w:type="character" w:customStyle="1" w:styleId="21">
    <w:name w:val="无间隔 字符"/>
    <w:link w:val="20"/>
    <w:qFormat/>
    <w:uiPriority w:val="1"/>
    <w:rPr>
      <w:rFonts w:ascii="等线" w:hAnsi="等线" w:eastAsia="等线"/>
      <w:sz w:val="22"/>
      <w:szCs w:val="22"/>
    </w:rPr>
  </w:style>
  <w:style w:type="character" w:customStyle="1" w:styleId="22">
    <w:name w:val="页脚 字符"/>
    <w:link w:val="7"/>
    <w:qFormat/>
    <w:uiPriority w:val="99"/>
    <w:rPr>
      <w:kern w:val="2"/>
      <w:sz w:val="18"/>
      <w:szCs w:val="18"/>
    </w:rPr>
  </w:style>
  <w:style w:type="paragraph" w:customStyle="1" w:styleId="23">
    <w:name w:val="序和目录"/>
    <w:basedOn w:val="1"/>
    <w:link w:val="24"/>
    <w:qFormat/>
    <w:uiPriority w:val="0"/>
    <w:rPr>
      <w:rFonts w:ascii="等线 Light" w:hAnsi="等线 Light" w:cs="Times New Roman"/>
      <w:b/>
      <w:bCs w:val="0"/>
      <w:sz w:val="32"/>
      <w:szCs w:val="32"/>
    </w:rPr>
  </w:style>
  <w:style w:type="character" w:customStyle="1" w:styleId="24">
    <w:name w:val="序和目录 字符"/>
    <w:link w:val="23"/>
    <w:qFormat/>
    <w:uiPriority w:val="0"/>
    <w:rPr>
      <w:rFonts w:ascii="等线 Light" w:hAnsi="等线 Light" w:eastAsia="楷体" w:cs="Times New Roman"/>
      <w:b/>
      <w:kern w:val="2"/>
      <w:sz w:val="32"/>
      <w:szCs w:val="32"/>
      <w:lang w:val="zh-CN"/>
    </w:rPr>
  </w:style>
  <w:style w:type="character" w:customStyle="1" w:styleId="25">
    <w:name w:val="标题 字符"/>
    <w:link w:val="14"/>
    <w:qFormat/>
    <w:uiPriority w:val="0"/>
    <w:rPr>
      <w:rFonts w:ascii="等线 Light" w:hAnsi="等线 Light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1333</Words>
  <Characters>7600</Characters>
  <Lines>63</Lines>
  <Paragraphs>17</Paragraphs>
  <TotalTime>2</TotalTime>
  <ScaleCrop>false</ScaleCrop>
  <LinksUpToDate>false</LinksUpToDate>
  <CharactersWithSpaces>8916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2019-05-29T09:09:00Z</dcterms:created>
  <dc:creator>魏印福</dc:creator>
  <cp:lastModifiedBy>weiyinfu</cp:lastModifiedBy>
  <cp:lastPrinted>2019-05-29T00:29:00Z</cp:lastPrinted>
  <dcterms:modified xsi:type="dcterms:W3CDTF">2020-03-07T15:39:53Z</dcterms:modified>
  <dc:title>魏印福的诗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