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t>{{BODY}}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color w:val="0070C0"/>
      <w:sz w:val="20"/>
    </w:rPr>
  </w:style>
  <w:style w:type="character" w:customStyle="1" w:styleId="SectionLabelLarge">
    <w:name w:val="SectionLabelLarge"/>
    <w:rPr>
      <w:color w:val="0070C0"/>
      <w:sz w:val="24"/>
    </w:rPr>
  </w:style>
  <w:style w:type="character" w:customStyle="1" w:styleId="ReferenceLink">
    <w:name w:val="ReferenceLink"/>
    <w:rPr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