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D84" w:rsidRPr="000A5AB5" w:rsidRDefault="00BB77BB" w:rsidP="00F63D84">
      <w:pPr>
        <w:spacing w:after="0"/>
        <w:rPr>
          <w:rFonts w:ascii="Times New Roman" w:hAnsi="Times New Roman" w:cs="Times New Roman"/>
          <w:u w:val="single"/>
        </w:rPr>
      </w:pPr>
      <w:r w:rsidRPr="00BB77BB">
        <w:rPr>
          <w:rFonts w:ascii="Times New Roman" w:hAnsi="Times New Roman" w:cs="Times New Roman"/>
          <w:u w:val="single"/>
        </w:rPr>
        <w:t>Walls</w:t>
      </w:r>
      <w:bookmarkStart w:id="0" w:name="_GoBack"/>
      <w:bookmarkEnd w:id="0"/>
    </w:p>
    <w:p w:rsidR="00232B2F" w:rsidRDefault="00232B2F" w:rsidP="00F63D84">
      <w:pPr>
        <w:spacing w:after="0"/>
        <w:rPr>
          <w:rFonts w:ascii="Times New Roman" w:hAnsi="Times New Roman" w:cs="Times New Roman"/>
        </w:rPr>
      </w:pPr>
      <w:r>
        <w:rPr>
          <w:rFonts w:ascii="Times New Roman" w:hAnsi="Times New Roman" w:cs="Times New Roman"/>
        </w:rPr>
        <w:t>Great wall of China, Hadrian’s Wall – famous ancient walls has different purposes from modern walls.</w:t>
      </w:r>
    </w:p>
    <w:p w:rsidR="00F63D84" w:rsidRDefault="00F63D84" w:rsidP="00F63D84">
      <w:pPr>
        <w:spacing w:after="0"/>
        <w:rPr>
          <w:rFonts w:ascii="Times New Roman" w:hAnsi="Times New Roman" w:cs="Times New Roman"/>
        </w:rPr>
      </w:pPr>
    </w:p>
    <w:p w:rsidR="00B8264D" w:rsidRDefault="00232B2F" w:rsidP="00F63D84">
      <w:pPr>
        <w:spacing w:after="0"/>
        <w:rPr>
          <w:rFonts w:ascii="Times New Roman" w:hAnsi="Times New Roman" w:cs="Times New Roman"/>
        </w:rPr>
      </w:pPr>
      <w:r>
        <w:rPr>
          <w:rFonts w:ascii="Times New Roman" w:hAnsi="Times New Roman" w:cs="Times New Roman"/>
        </w:rPr>
        <w:t>Berlin Wall, Berlin was half governed by USSR, and the western Europe. Wall were built to prevent emigration due to political pride and sovereignty.</w:t>
      </w:r>
      <w:r w:rsidR="00B8264D">
        <w:rPr>
          <w:rFonts w:ascii="Times New Roman" w:hAnsi="Times New Roman" w:cs="Times New Roman"/>
        </w:rPr>
        <w:t xml:space="preserve"> Finally brought down on 1989. Symbolises political division in the world. It is easy to create an identity when there is an enemy, which can be reinforced by the wall. </w:t>
      </w:r>
    </w:p>
    <w:p w:rsidR="00B8264D" w:rsidRDefault="00B8264D" w:rsidP="00F63D84">
      <w:pPr>
        <w:spacing w:after="0"/>
        <w:rPr>
          <w:rFonts w:ascii="Times New Roman" w:hAnsi="Times New Roman" w:cs="Times New Roman"/>
        </w:rPr>
      </w:pPr>
      <w:r>
        <w:rPr>
          <w:rFonts w:ascii="Times New Roman" w:hAnsi="Times New Roman" w:cs="Times New Roman"/>
        </w:rPr>
        <w:t>West bank wall (Israel) – illegal wall built by Israel. Official</w:t>
      </w:r>
      <w:r w:rsidR="0043645B">
        <w:rPr>
          <w:rFonts w:ascii="Times New Roman" w:hAnsi="Times New Roman" w:cs="Times New Roman"/>
        </w:rPr>
        <w:t xml:space="preserve"> reason is to prevent terrorism for defensive purposes. The wall is not on Israeli land. The way the wall was built was to deny Palestinians political rights. </w:t>
      </w:r>
    </w:p>
    <w:p w:rsidR="00F63D84" w:rsidRDefault="00F63D84" w:rsidP="00F63D84">
      <w:pPr>
        <w:spacing w:after="0"/>
        <w:rPr>
          <w:rFonts w:ascii="Times New Roman" w:hAnsi="Times New Roman" w:cs="Times New Roman"/>
        </w:rPr>
      </w:pPr>
    </w:p>
    <w:p w:rsidR="00232B2F" w:rsidRDefault="00B8264D" w:rsidP="00F63D84">
      <w:pPr>
        <w:spacing w:after="0"/>
        <w:rPr>
          <w:rFonts w:ascii="Times New Roman" w:hAnsi="Times New Roman" w:cs="Times New Roman"/>
        </w:rPr>
      </w:pPr>
      <w:r>
        <w:rPr>
          <w:rFonts w:ascii="Times New Roman" w:hAnsi="Times New Roman" w:cs="Times New Roman"/>
        </w:rPr>
        <w:t>Walls = sovereignty (protect our space), spatial rejection and exclusion. The wall further legitimises it this exclusion and discrimination.</w:t>
      </w:r>
    </w:p>
    <w:p w:rsidR="00F63D84" w:rsidRDefault="00F63D84" w:rsidP="00F63D84">
      <w:pPr>
        <w:spacing w:after="0"/>
        <w:rPr>
          <w:rFonts w:ascii="Times New Roman" w:hAnsi="Times New Roman" w:cs="Times New Roman"/>
        </w:rPr>
      </w:pPr>
    </w:p>
    <w:p w:rsidR="00BB77BB" w:rsidRPr="00BB77BB" w:rsidRDefault="00BB77BB" w:rsidP="00F63D84">
      <w:pPr>
        <w:spacing w:after="0"/>
        <w:rPr>
          <w:rFonts w:ascii="Times New Roman" w:hAnsi="Times New Roman" w:cs="Times New Roman"/>
          <w:u w:val="single"/>
        </w:rPr>
      </w:pPr>
      <w:r w:rsidRPr="00BB77BB">
        <w:rPr>
          <w:rFonts w:ascii="Times New Roman" w:hAnsi="Times New Roman" w:cs="Times New Roman"/>
          <w:u w:val="single"/>
        </w:rPr>
        <w:t>Private Property</w:t>
      </w:r>
    </w:p>
    <w:p w:rsidR="000C0BBE" w:rsidRDefault="000C0BBE" w:rsidP="00F63D84">
      <w:pPr>
        <w:spacing w:after="0"/>
        <w:rPr>
          <w:rFonts w:ascii="Times New Roman" w:hAnsi="Times New Roman" w:cs="Times New Roman"/>
        </w:rPr>
      </w:pPr>
      <w:r>
        <w:rPr>
          <w:rFonts w:ascii="Times New Roman" w:hAnsi="Times New Roman" w:cs="Times New Roman"/>
        </w:rPr>
        <w:t>Private property is the relationship between a person and all the others instead of a relationship between a person and an object. Private property is the closest relationship we can get to something that is god-like. Property has an absolute right and unconditional. Private property has the right to use it, abuse it and enjoy the fruits of it (“</w:t>
      </w:r>
      <w:proofErr w:type="spellStart"/>
      <w:r>
        <w:rPr>
          <w:rFonts w:ascii="Times New Roman" w:hAnsi="Times New Roman" w:cs="Times New Roman"/>
        </w:rPr>
        <w:t>Usus</w:t>
      </w:r>
      <w:proofErr w:type="spellEnd"/>
      <w:r>
        <w:rPr>
          <w:rFonts w:ascii="Times New Roman" w:hAnsi="Times New Roman" w:cs="Times New Roman"/>
        </w:rPr>
        <w:t xml:space="preserve">, </w:t>
      </w:r>
      <w:proofErr w:type="spellStart"/>
      <w:r>
        <w:rPr>
          <w:rFonts w:ascii="Times New Roman" w:hAnsi="Times New Roman" w:cs="Times New Roman"/>
        </w:rPr>
        <w:t>abusus</w:t>
      </w:r>
      <w:proofErr w:type="spellEnd"/>
      <w:r>
        <w:rPr>
          <w:rFonts w:ascii="Times New Roman" w:hAnsi="Times New Roman" w:cs="Times New Roman"/>
        </w:rPr>
        <w:t xml:space="preserve">, </w:t>
      </w:r>
      <w:proofErr w:type="spellStart"/>
      <w:r>
        <w:rPr>
          <w:rFonts w:ascii="Times New Roman" w:hAnsi="Times New Roman" w:cs="Times New Roman"/>
        </w:rPr>
        <w:t>fructus</w:t>
      </w:r>
      <w:proofErr w:type="spellEnd"/>
      <w:r>
        <w:rPr>
          <w:rFonts w:ascii="Times New Roman" w:hAnsi="Times New Roman" w:cs="Times New Roman"/>
        </w:rPr>
        <w:t xml:space="preserve">”). Property of land must be manifested visually (seen as mine and reaffirmed as mine). </w:t>
      </w:r>
      <w:r w:rsidR="00BB77BB">
        <w:rPr>
          <w:rFonts w:ascii="Times New Roman" w:hAnsi="Times New Roman" w:cs="Times New Roman"/>
        </w:rPr>
        <w:t xml:space="preserve">Private property is an act that needs to be constantly reiterated because private property is a mere notion. </w:t>
      </w:r>
    </w:p>
    <w:p w:rsidR="00F63D84" w:rsidRDefault="00F63D84" w:rsidP="00F63D84">
      <w:pPr>
        <w:spacing w:after="0"/>
        <w:rPr>
          <w:rFonts w:ascii="Times New Roman" w:hAnsi="Times New Roman" w:cs="Times New Roman"/>
        </w:rPr>
      </w:pPr>
    </w:p>
    <w:p w:rsidR="0023250D" w:rsidRDefault="0023250D" w:rsidP="00F63D84">
      <w:pPr>
        <w:spacing w:after="0"/>
        <w:rPr>
          <w:rFonts w:ascii="Times New Roman" w:hAnsi="Times New Roman" w:cs="Times New Roman"/>
        </w:rPr>
      </w:pPr>
      <w:r>
        <w:rPr>
          <w:rFonts w:ascii="Times New Roman" w:hAnsi="Times New Roman" w:cs="Times New Roman"/>
        </w:rPr>
        <w:t>Essence – is that without which</w:t>
      </w:r>
      <w:r w:rsidR="00F63D84">
        <w:rPr>
          <w:rFonts w:ascii="Times New Roman" w:hAnsi="Times New Roman" w:cs="Times New Roman"/>
        </w:rPr>
        <w:t>,</w:t>
      </w:r>
      <w:r>
        <w:rPr>
          <w:rFonts w:ascii="Times New Roman" w:hAnsi="Times New Roman" w:cs="Times New Roman"/>
        </w:rPr>
        <w:t xml:space="preserve"> the thing cannot be and cannot be thought. </w:t>
      </w:r>
      <w:r w:rsidR="00F63D84">
        <w:rPr>
          <w:rFonts w:ascii="Times New Roman" w:hAnsi="Times New Roman" w:cs="Times New Roman"/>
        </w:rPr>
        <w:t>(</w:t>
      </w:r>
      <w:proofErr w:type="spellStart"/>
      <w:r w:rsidR="00F63D84">
        <w:rPr>
          <w:rFonts w:ascii="Times New Roman" w:hAnsi="Times New Roman" w:cs="Times New Roman"/>
        </w:rPr>
        <w:t>Eg.</w:t>
      </w:r>
      <w:proofErr w:type="spellEnd"/>
      <w:r w:rsidR="00F63D84">
        <w:rPr>
          <w:rFonts w:ascii="Times New Roman" w:hAnsi="Times New Roman" w:cs="Times New Roman"/>
        </w:rPr>
        <w:t xml:space="preserve"> Socrates is a man.)</w:t>
      </w:r>
    </w:p>
    <w:p w:rsidR="00F63D84" w:rsidRDefault="00F63D84" w:rsidP="00F63D84">
      <w:pPr>
        <w:spacing w:after="0"/>
        <w:rPr>
          <w:rFonts w:ascii="Times New Roman" w:hAnsi="Times New Roman" w:cs="Times New Roman"/>
        </w:rPr>
      </w:pPr>
      <w:r>
        <w:rPr>
          <w:rFonts w:ascii="Times New Roman" w:hAnsi="Times New Roman" w:cs="Times New Roman"/>
        </w:rPr>
        <w:t>Accident – is that without which, the thing can still be and be thought. (</w:t>
      </w:r>
      <w:proofErr w:type="spellStart"/>
      <w:r>
        <w:rPr>
          <w:rFonts w:ascii="Times New Roman" w:hAnsi="Times New Roman" w:cs="Times New Roman"/>
        </w:rPr>
        <w:t>Eg.</w:t>
      </w:r>
      <w:proofErr w:type="spellEnd"/>
      <w:r>
        <w:rPr>
          <w:rFonts w:ascii="Times New Roman" w:hAnsi="Times New Roman" w:cs="Times New Roman"/>
        </w:rPr>
        <w:t xml:space="preserve"> Socrates is sleeping.)</w:t>
      </w:r>
    </w:p>
    <w:p w:rsidR="00F63D84" w:rsidRDefault="00F63D84" w:rsidP="00F63D84">
      <w:pPr>
        <w:spacing w:after="0"/>
        <w:rPr>
          <w:rFonts w:ascii="Times New Roman" w:hAnsi="Times New Roman" w:cs="Times New Roman"/>
        </w:rPr>
      </w:pPr>
    </w:p>
    <w:p w:rsidR="00F63D84" w:rsidRDefault="00F63D84" w:rsidP="00F63D84">
      <w:pPr>
        <w:spacing w:after="0"/>
        <w:rPr>
          <w:rFonts w:ascii="Times New Roman" w:hAnsi="Times New Roman" w:cs="Times New Roman"/>
        </w:rPr>
      </w:pPr>
      <w:r>
        <w:rPr>
          <w:rFonts w:ascii="Times New Roman" w:hAnsi="Times New Roman" w:cs="Times New Roman"/>
        </w:rPr>
        <w:t>Necessary – is that which cannot be otherwise than it is. (</w:t>
      </w:r>
      <w:proofErr w:type="spellStart"/>
      <w:r>
        <w:rPr>
          <w:rFonts w:ascii="Times New Roman" w:hAnsi="Times New Roman" w:cs="Times New Roman"/>
        </w:rPr>
        <w:t>iff</w:t>
      </w:r>
      <w:proofErr w:type="spellEnd"/>
      <w:r>
        <w:rPr>
          <w:rFonts w:ascii="Times New Roman" w:hAnsi="Times New Roman" w:cs="Times New Roman"/>
        </w:rPr>
        <w:t>)</w:t>
      </w:r>
    </w:p>
    <w:p w:rsidR="00BB77BB" w:rsidRDefault="00BB77BB" w:rsidP="00F63D84">
      <w:pPr>
        <w:spacing w:after="0"/>
        <w:rPr>
          <w:rFonts w:ascii="Times New Roman" w:hAnsi="Times New Roman" w:cs="Times New Roman"/>
        </w:rPr>
      </w:pPr>
      <w:r>
        <w:rPr>
          <w:rFonts w:ascii="Times New Roman" w:hAnsi="Times New Roman" w:cs="Times New Roman"/>
        </w:rPr>
        <w:t>Contingent – is that which could be otherwise than it is.</w:t>
      </w:r>
    </w:p>
    <w:p w:rsidR="00BB77BB" w:rsidRDefault="00BB77BB" w:rsidP="00F63D84">
      <w:pPr>
        <w:spacing w:after="0"/>
        <w:rPr>
          <w:rFonts w:ascii="Times New Roman" w:hAnsi="Times New Roman" w:cs="Times New Roman"/>
        </w:rPr>
      </w:pPr>
    </w:p>
    <w:p w:rsidR="00BB77BB" w:rsidRDefault="00BB77BB" w:rsidP="00F63D84">
      <w:pPr>
        <w:spacing w:after="0"/>
        <w:rPr>
          <w:rFonts w:ascii="Times New Roman" w:hAnsi="Times New Roman" w:cs="Times New Roman"/>
        </w:rPr>
      </w:pPr>
      <w:r>
        <w:rPr>
          <w:rFonts w:ascii="Times New Roman" w:hAnsi="Times New Roman" w:cs="Times New Roman"/>
        </w:rPr>
        <w:t xml:space="preserve">Indigenous vs the whites regarding wild land. Indigenous people regarded wild land as sacred (don’t abuse it, it is sacred). Whites regarded wild land as unowned and possible for their appropriation and exploitation (nobody is taking care of it/showing that it is theirs, nobody owns it).  </w:t>
      </w:r>
    </w:p>
    <w:p w:rsidR="00BB77BB" w:rsidRDefault="00BB77BB" w:rsidP="00F63D84">
      <w:pPr>
        <w:spacing w:after="0"/>
        <w:rPr>
          <w:rFonts w:ascii="Times New Roman" w:hAnsi="Times New Roman" w:cs="Times New Roman"/>
        </w:rPr>
      </w:pPr>
    </w:p>
    <w:p w:rsidR="00103B15" w:rsidRDefault="00BB77BB" w:rsidP="00F63D84">
      <w:pPr>
        <w:spacing w:after="0"/>
        <w:rPr>
          <w:rFonts w:ascii="Times New Roman" w:hAnsi="Times New Roman" w:cs="Times New Roman"/>
        </w:rPr>
      </w:pPr>
      <w:r>
        <w:rPr>
          <w:rFonts w:ascii="Times New Roman" w:hAnsi="Times New Roman" w:cs="Times New Roman"/>
        </w:rPr>
        <w:t>Terra Nullius –</w:t>
      </w:r>
      <w:r w:rsidR="00854B26">
        <w:rPr>
          <w:rFonts w:ascii="Times New Roman" w:hAnsi="Times New Roman" w:cs="Times New Roman"/>
        </w:rPr>
        <w:t xml:space="preserve"> is land</w:t>
      </w:r>
      <w:r>
        <w:rPr>
          <w:rFonts w:ascii="Times New Roman" w:hAnsi="Times New Roman" w:cs="Times New Roman"/>
        </w:rPr>
        <w:t xml:space="preserve"> owned by no one. </w:t>
      </w:r>
    </w:p>
    <w:p w:rsidR="00103B15" w:rsidRDefault="00103B15" w:rsidP="00F63D84">
      <w:pPr>
        <w:spacing w:after="0"/>
        <w:rPr>
          <w:rFonts w:ascii="Times New Roman" w:hAnsi="Times New Roman" w:cs="Times New Roman"/>
        </w:rPr>
      </w:pPr>
    </w:p>
    <w:p w:rsidR="00103B15" w:rsidRDefault="00103B15" w:rsidP="00F63D84">
      <w:pPr>
        <w:spacing w:after="0"/>
        <w:rPr>
          <w:rFonts w:ascii="Times New Roman" w:hAnsi="Times New Roman" w:cs="Times New Roman"/>
        </w:rPr>
      </w:pPr>
      <w:r>
        <w:rPr>
          <w:rFonts w:ascii="Times New Roman" w:hAnsi="Times New Roman" w:cs="Times New Roman"/>
        </w:rPr>
        <w:t xml:space="preserve">Subjective – </w:t>
      </w:r>
      <w:r w:rsidR="00854B26">
        <w:rPr>
          <w:rFonts w:ascii="Times New Roman" w:hAnsi="Times New Roman" w:cs="Times New Roman"/>
        </w:rPr>
        <w:t xml:space="preserve">is </w:t>
      </w:r>
      <w:r>
        <w:rPr>
          <w:rFonts w:ascii="Times New Roman" w:hAnsi="Times New Roman" w:cs="Times New Roman"/>
        </w:rPr>
        <w:t>that which depends on or relates to the subject</w:t>
      </w:r>
    </w:p>
    <w:p w:rsidR="00103B15" w:rsidRDefault="00103B15" w:rsidP="00F63D84">
      <w:pPr>
        <w:spacing w:after="0"/>
        <w:rPr>
          <w:rFonts w:ascii="Times New Roman" w:hAnsi="Times New Roman" w:cs="Times New Roman"/>
        </w:rPr>
      </w:pPr>
      <w:r>
        <w:rPr>
          <w:rFonts w:ascii="Times New Roman" w:hAnsi="Times New Roman" w:cs="Times New Roman"/>
        </w:rPr>
        <w:t xml:space="preserve">Objective – </w:t>
      </w:r>
      <w:r w:rsidR="00854B26">
        <w:rPr>
          <w:rFonts w:ascii="Times New Roman" w:hAnsi="Times New Roman" w:cs="Times New Roman"/>
        </w:rPr>
        <w:t xml:space="preserve">is </w:t>
      </w:r>
      <w:r>
        <w:rPr>
          <w:rFonts w:ascii="Times New Roman" w:hAnsi="Times New Roman" w:cs="Times New Roman"/>
        </w:rPr>
        <w:t xml:space="preserve">that which relates to or depends on the object. </w:t>
      </w:r>
    </w:p>
    <w:p w:rsidR="00BB77BB" w:rsidRDefault="00BB77BB" w:rsidP="00F63D84">
      <w:pPr>
        <w:spacing w:after="0"/>
        <w:rPr>
          <w:rFonts w:ascii="Times New Roman" w:hAnsi="Times New Roman" w:cs="Times New Roman"/>
        </w:rPr>
      </w:pPr>
    </w:p>
    <w:p w:rsidR="00854B26" w:rsidRPr="00854B26" w:rsidRDefault="00854B26" w:rsidP="00854B26">
      <w:pPr>
        <w:spacing w:after="0"/>
        <w:rPr>
          <w:rFonts w:ascii="Times New Roman" w:hAnsi="Times New Roman" w:cs="Times New Roman"/>
          <w:u w:val="single"/>
        </w:rPr>
      </w:pPr>
      <w:r w:rsidRPr="00854B26">
        <w:rPr>
          <w:rFonts w:ascii="Times New Roman" w:hAnsi="Times New Roman" w:cs="Times New Roman"/>
          <w:u w:val="single"/>
        </w:rPr>
        <w:t>Maps</w:t>
      </w:r>
    </w:p>
    <w:p w:rsidR="00854B26" w:rsidRDefault="00854B26" w:rsidP="00854B26">
      <w:pPr>
        <w:spacing w:after="0"/>
        <w:rPr>
          <w:rFonts w:ascii="Times New Roman" w:hAnsi="Times New Roman" w:cs="Times New Roman"/>
        </w:rPr>
      </w:pPr>
      <w:r>
        <w:rPr>
          <w:rFonts w:ascii="Times New Roman" w:hAnsi="Times New Roman" w:cs="Times New Roman"/>
        </w:rPr>
        <w:t>Subjective – is that which depends on or relates to the subject</w:t>
      </w:r>
    </w:p>
    <w:p w:rsidR="00854B26" w:rsidRDefault="00854B26" w:rsidP="00854B26">
      <w:pPr>
        <w:spacing w:after="0"/>
        <w:rPr>
          <w:rFonts w:ascii="Times New Roman" w:hAnsi="Times New Roman" w:cs="Times New Roman"/>
        </w:rPr>
      </w:pPr>
      <w:r>
        <w:rPr>
          <w:rFonts w:ascii="Times New Roman" w:hAnsi="Times New Roman" w:cs="Times New Roman"/>
        </w:rPr>
        <w:t xml:space="preserve">Objective – is that which relates to or depends on the object. </w:t>
      </w:r>
    </w:p>
    <w:p w:rsidR="00854B26" w:rsidRDefault="00854B26" w:rsidP="00F63D84">
      <w:pPr>
        <w:spacing w:after="0"/>
        <w:rPr>
          <w:rFonts w:ascii="Times New Roman" w:hAnsi="Times New Roman" w:cs="Times New Roman"/>
        </w:rPr>
      </w:pPr>
    </w:p>
    <w:p w:rsidR="001E35FE" w:rsidRDefault="00854B26" w:rsidP="00F63D84">
      <w:pPr>
        <w:spacing w:after="0"/>
        <w:rPr>
          <w:rFonts w:ascii="Times New Roman" w:hAnsi="Times New Roman" w:cs="Times New Roman"/>
        </w:rPr>
      </w:pPr>
      <w:r>
        <w:rPr>
          <w:rFonts w:ascii="Times New Roman" w:hAnsi="Times New Roman" w:cs="Times New Roman"/>
        </w:rPr>
        <w:t xml:space="preserve">Maps pretend to say nothing about power (objective). Mercator Projection was to respect the distance between places (navigation purposes) [common]. The Galls-Peters projection respect the sizes of countries. </w:t>
      </w:r>
      <w:r w:rsidR="001E35FE">
        <w:rPr>
          <w:rFonts w:ascii="Times New Roman" w:hAnsi="Times New Roman" w:cs="Times New Roman"/>
        </w:rPr>
        <w:t>The North was decided to be at the top of the map because of Europeans. Maps are not just reflection of power, it also legitimises the power.</w:t>
      </w:r>
    </w:p>
    <w:p w:rsidR="009D1DBB" w:rsidRDefault="009D1DBB" w:rsidP="00F63D84">
      <w:pPr>
        <w:spacing w:after="0"/>
        <w:rPr>
          <w:rFonts w:ascii="Times New Roman" w:hAnsi="Times New Roman" w:cs="Times New Roman"/>
        </w:rPr>
      </w:pPr>
    </w:p>
    <w:p w:rsidR="009D1DBB" w:rsidRDefault="009D1DBB" w:rsidP="00F63D84">
      <w:pPr>
        <w:spacing w:after="0"/>
        <w:rPr>
          <w:rFonts w:ascii="Times New Roman" w:hAnsi="Times New Roman" w:cs="Times New Roman"/>
        </w:rPr>
      </w:pPr>
    </w:p>
    <w:p w:rsidR="009D1DBB" w:rsidRDefault="009D1DBB" w:rsidP="00F63D84">
      <w:pPr>
        <w:spacing w:after="0"/>
        <w:rPr>
          <w:rFonts w:ascii="Times New Roman" w:hAnsi="Times New Roman" w:cs="Times New Roman"/>
        </w:rPr>
      </w:pPr>
    </w:p>
    <w:p w:rsidR="009D1DBB" w:rsidRDefault="009D1DBB" w:rsidP="00F63D84">
      <w:pPr>
        <w:spacing w:after="0"/>
        <w:rPr>
          <w:rFonts w:ascii="Times New Roman" w:hAnsi="Times New Roman" w:cs="Times New Roman"/>
        </w:rPr>
      </w:pPr>
    </w:p>
    <w:p w:rsidR="009D1DBB" w:rsidRPr="009D1DBB" w:rsidRDefault="009D1DBB" w:rsidP="00F63D84">
      <w:pPr>
        <w:spacing w:after="0"/>
        <w:rPr>
          <w:rFonts w:ascii="Times New Roman" w:hAnsi="Times New Roman" w:cs="Times New Roman"/>
        </w:rPr>
      </w:pPr>
      <w:r>
        <w:rPr>
          <w:rFonts w:ascii="Times New Roman" w:hAnsi="Times New Roman" w:cs="Times New Roman"/>
        </w:rPr>
        <w:t>Gerrymandering – cutting up of the map to favour politics. (Basically, GRC.)</w:t>
      </w:r>
    </w:p>
    <w:p w:rsidR="009D1DBB" w:rsidRDefault="009D1DBB" w:rsidP="00F63D84">
      <w:pPr>
        <w:spacing w:after="0"/>
        <w:rPr>
          <w:rFonts w:ascii="Times New Roman" w:hAnsi="Times New Roman" w:cs="Times New Roman"/>
        </w:rPr>
      </w:pPr>
      <w:r>
        <w:rPr>
          <w:noProof/>
        </w:rPr>
        <w:lastRenderedPageBreak/>
        <w:drawing>
          <wp:inline distT="0" distB="0" distL="0" distR="0">
            <wp:extent cx="5730936" cy="3505200"/>
            <wp:effectExtent l="0" t="0" r="3175"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853"/>
                    <a:stretch/>
                  </pic:blipFill>
                  <pic:spPr bwMode="auto">
                    <a:xfrm>
                      <a:off x="0" y="0"/>
                      <a:ext cx="5731510" cy="3505551"/>
                    </a:xfrm>
                    <a:prstGeom prst="rect">
                      <a:avLst/>
                    </a:prstGeom>
                    <a:noFill/>
                    <a:ln>
                      <a:noFill/>
                    </a:ln>
                    <a:extLst>
                      <a:ext uri="{53640926-AAD7-44D8-BBD7-CCE9431645EC}">
                        <a14:shadowObscured xmlns:a14="http://schemas.microsoft.com/office/drawing/2010/main"/>
                      </a:ext>
                    </a:extLst>
                  </pic:spPr>
                </pic:pic>
              </a:graphicData>
            </a:graphic>
          </wp:inline>
        </w:drawing>
      </w:r>
    </w:p>
    <w:p w:rsidR="009D1DBB" w:rsidRDefault="009D1DBB" w:rsidP="00F63D84">
      <w:pPr>
        <w:spacing w:after="0"/>
        <w:rPr>
          <w:rFonts w:ascii="Times New Roman" w:hAnsi="Times New Roman" w:cs="Times New Roman"/>
        </w:rPr>
      </w:pPr>
    </w:p>
    <w:p w:rsidR="009D1DBB" w:rsidRDefault="009D1DBB" w:rsidP="00F63D84">
      <w:pPr>
        <w:spacing w:after="0"/>
        <w:rPr>
          <w:rFonts w:ascii="Times New Roman" w:hAnsi="Times New Roman" w:cs="Times New Roman"/>
        </w:rPr>
      </w:pPr>
      <w:r>
        <w:rPr>
          <w:rFonts w:ascii="Times New Roman" w:hAnsi="Times New Roman" w:cs="Times New Roman"/>
        </w:rPr>
        <w:t>Maps introduce o</w:t>
      </w:r>
      <w:r w:rsidR="00883931">
        <w:rPr>
          <w:rFonts w:ascii="Times New Roman" w:hAnsi="Times New Roman" w:cs="Times New Roman"/>
        </w:rPr>
        <w:t>rder and rationality to people (as seen by straight lines and blocks in map).</w:t>
      </w:r>
    </w:p>
    <w:p w:rsidR="00883931" w:rsidRDefault="00883931" w:rsidP="00F63D84">
      <w:pPr>
        <w:spacing w:after="0"/>
        <w:rPr>
          <w:rFonts w:ascii="Times New Roman" w:hAnsi="Times New Roman" w:cs="Times New Roman"/>
        </w:rPr>
      </w:pPr>
    </w:p>
    <w:p w:rsidR="00883931" w:rsidRDefault="00F919CD" w:rsidP="00F63D84">
      <w:pPr>
        <w:spacing w:after="0"/>
        <w:rPr>
          <w:rFonts w:ascii="Times New Roman" w:hAnsi="Times New Roman" w:cs="Times New Roman"/>
        </w:rPr>
      </w:pPr>
      <w:r>
        <w:rPr>
          <w:rFonts w:ascii="Times New Roman" w:hAnsi="Times New Roman" w:cs="Times New Roman"/>
        </w:rPr>
        <w:t xml:space="preserve">Treaty of Tordesillas, 1494 – first time it happened when the map was divided for politics.   </w:t>
      </w:r>
    </w:p>
    <w:p w:rsidR="009D1DBB" w:rsidRDefault="009D1DBB" w:rsidP="00F63D84">
      <w:pPr>
        <w:spacing w:after="0"/>
        <w:rPr>
          <w:rFonts w:ascii="Times New Roman" w:hAnsi="Times New Roman" w:cs="Times New Roman"/>
        </w:rPr>
      </w:pPr>
    </w:p>
    <w:p w:rsidR="009D1DBB" w:rsidRDefault="009D1DBB" w:rsidP="00F63D84">
      <w:pPr>
        <w:spacing w:after="0"/>
        <w:rPr>
          <w:rFonts w:ascii="Times New Roman" w:hAnsi="Times New Roman" w:cs="Times New Roman"/>
        </w:rPr>
      </w:pPr>
    </w:p>
    <w:p w:rsidR="000C0BBE" w:rsidRPr="00232B2F" w:rsidRDefault="000C0BBE">
      <w:pPr>
        <w:rPr>
          <w:rFonts w:ascii="Times New Roman" w:hAnsi="Times New Roman" w:cs="Times New Roman"/>
        </w:rPr>
      </w:pPr>
    </w:p>
    <w:sectPr w:rsidR="000C0BBE" w:rsidRPr="00232B2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BD4" w:rsidRDefault="00500BD4" w:rsidP="00645B4A">
      <w:pPr>
        <w:spacing w:after="0" w:line="240" w:lineRule="auto"/>
      </w:pPr>
      <w:r>
        <w:separator/>
      </w:r>
    </w:p>
  </w:endnote>
  <w:endnote w:type="continuationSeparator" w:id="0">
    <w:p w:rsidR="00500BD4" w:rsidRDefault="00500BD4" w:rsidP="00645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BD4" w:rsidRDefault="00500BD4" w:rsidP="00645B4A">
      <w:pPr>
        <w:spacing w:after="0" w:line="240" w:lineRule="auto"/>
      </w:pPr>
      <w:r>
        <w:separator/>
      </w:r>
    </w:p>
  </w:footnote>
  <w:footnote w:type="continuationSeparator" w:id="0">
    <w:p w:rsidR="00500BD4" w:rsidRDefault="00500BD4" w:rsidP="00645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B4A" w:rsidRPr="00645B4A" w:rsidRDefault="00645B4A">
    <w:pPr>
      <w:pStyle w:val="Header"/>
      <w:rPr>
        <w:rFonts w:ascii="Times New Roman" w:hAnsi="Times New Roman" w:cs="Times New Roman"/>
      </w:rPr>
    </w:pPr>
    <w:r w:rsidRPr="00645B4A">
      <w:rPr>
        <w:rFonts w:ascii="Times New Roman" w:hAnsi="Times New Roman" w:cs="Times New Roman"/>
      </w:rPr>
      <w:t>Lieu Wei Ying</w:t>
    </w:r>
    <w:r w:rsidR="00BB77BB">
      <w:rPr>
        <w:rFonts w:ascii="Times New Roman" w:hAnsi="Times New Roman" w:cs="Times New Roman"/>
      </w:rPr>
      <w:tab/>
      <w:t>Space and Power</w:t>
    </w:r>
    <w:r w:rsidR="00BB77BB">
      <w:rPr>
        <w:rFonts w:ascii="Times New Roman" w:hAnsi="Times New Roman" w:cs="Times New Roman"/>
      </w:rPr>
      <w:tab/>
    </w:r>
    <w:r>
      <w:rPr>
        <w:rFonts w:ascii="Times New Roman" w:hAnsi="Times New Roman" w:cs="Times New Roman"/>
      </w:rPr>
      <w:t>20/9/2018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2F"/>
    <w:rsid w:val="000A5AB5"/>
    <w:rsid w:val="000C0BBE"/>
    <w:rsid w:val="00103B15"/>
    <w:rsid w:val="001E35FE"/>
    <w:rsid w:val="0023250D"/>
    <w:rsid w:val="00232B2F"/>
    <w:rsid w:val="0043645B"/>
    <w:rsid w:val="004952FC"/>
    <w:rsid w:val="00500BD4"/>
    <w:rsid w:val="00645B4A"/>
    <w:rsid w:val="00854B26"/>
    <w:rsid w:val="00883931"/>
    <w:rsid w:val="009D1DBB"/>
    <w:rsid w:val="00B8264D"/>
    <w:rsid w:val="00BB77BB"/>
    <w:rsid w:val="00F63D84"/>
    <w:rsid w:val="00F919CD"/>
    <w:rsid w:val="00FD0D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6617"/>
  <w15:chartTrackingRefBased/>
  <w15:docId w15:val="{0AD6A702-B9D5-444D-B330-97EA6552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B4A"/>
  </w:style>
  <w:style w:type="paragraph" w:styleId="Footer">
    <w:name w:val="footer"/>
    <w:basedOn w:val="Normal"/>
    <w:link w:val="FooterChar"/>
    <w:uiPriority w:val="99"/>
    <w:unhideWhenUsed/>
    <w:rsid w:val="00645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Lieu weiying</dc:creator>
  <cp:keywords/>
  <dc:description/>
  <cp:lastModifiedBy>Lieu weiying</cp:lastModifiedBy>
  <cp:revision>2</cp:revision>
  <dcterms:created xsi:type="dcterms:W3CDTF">2018-09-20T07:11:00Z</dcterms:created>
  <dcterms:modified xsi:type="dcterms:W3CDTF">2018-09-20T09:32:00Z</dcterms:modified>
</cp:coreProperties>
</file>