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9D1" w:rsidRDefault="00CD222C">
      <w:pPr>
        <w:rPr>
          <w:rFonts w:ascii="Times New Roman" w:hAnsi="Times New Roman" w:cs="Times New Roman"/>
        </w:rPr>
      </w:pPr>
      <w:r>
        <w:rPr>
          <w:rFonts w:ascii="Times New Roman" w:hAnsi="Times New Roman" w:cs="Times New Roman"/>
        </w:rPr>
        <w:t xml:space="preserve">Space had to be cut out from which we could then make sense. If vision is a construction, alternative visions can be constructed. Movement of anamorphosis (paintings which were created with a slight distortion) started from that realisation. </w:t>
      </w:r>
      <w:proofErr w:type="spellStart"/>
      <w:r>
        <w:rPr>
          <w:rFonts w:ascii="Times New Roman" w:hAnsi="Times New Roman" w:cs="Times New Roman"/>
        </w:rPr>
        <w:t>Eg.</w:t>
      </w:r>
      <w:proofErr w:type="spellEnd"/>
      <w:r>
        <w:rPr>
          <w:rFonts w:ascii="Times New Roman" w:hAnsi="Times New Roman" w:cs="Times New Roman"/>
        </w:rPr>
        <w:t xml:space="preserve"> </w:t>
      </w:r>
      <w:r w:rsidR="00A939D1">
        <w:rPr>
          <w:rFonts w:ascii="Times New Roman" w:hAnsi="Times New Roman" w:cs="Times New Roman"/>
        </w:rPr>
        <w:t xml:space="preserve">The Ambassadors by Holbein. Realism and construction. </w:t>
      </w:r>
    </w:p>
    <w:p w:rsidR="00A27AEB" w:rsidRDefault="00A27AEB">
      <w:pPr>
        <w:rPr>
          <w:rFonts w:ascii="Times New Roman" w:hAnsi="Times New Roman" w:cs="Times New Roman"/>
        </w:rPr>
      </w:pPr>
      <w:r>
        <w:rPr>
          <w:rFonts w:ascii="Times New Roman" w:hAnsi="Times New Roman" w:cs="Times New Roman"/>
        </w:rPr>
        <w:t xml:space="preserve">Truth is something that </w:t>
      </w:r>
      <w:proofErr w:type="gramStart"/>
      <w:r>
        <w:rPr>
          <w:rFonts w:ascii="Times New Roman" w:hAnsi="Times New Roman" w:cs="Times New Roman"/>
        </w:rPr>
        <w:t>has to</w:t>
      </w:r>
      <w:proofErr w:type="gramEnd"/>
      <w:r>
        <w:rPr>
          <w:rFonts w:ascii="Times New Roman" w:hAnsi="Times New Roman" w:cs="Times New Roman"/>
        </w:rPr>
        <w:t xml:space="preserve"> be tested and experimented. And we construct the experiment. </w:t>
      </w:r>
      <w:r w:rsidR="00FF26F1">
        <w:rPr>
          <w:rFonts w:ascii="Times New Roman" w:hAnsi="Times New Roman" w:cs="Times New Roman"/>
        </w:rPr>
        <w:t xml:space="preserve">Said by </w:t>
      </w:r>
      <w:r>
        <w:rPr>
          <w:rFonts w:ascii="Times New Roman" w:hAnsi="Times New Roman" w:cs="Times New Roman"/>
        </w:rPr>
        <w:t>Francis Bacon.</w:t>
      </w:r>
    </w:p>
    <w:p w:rsidR="00C4625F" w:rsidRDefault="00F74894">
      <w:pPr>
        <w:rPr>
          <w:rFonts w:ascii="Times New Roman" w:hAnsi="Times New Roman" w:cs="Times New Roman"/>
        </w:rPr>
      </w:pPr>
      <w:r>
        <w:rPr>
          <w:rFonts w:ascii="Times New Roman" w:hAnsi="Times New Roman" w:cs="Times New Roman"/>
        </w:rPr>
        <w:t xml:space="preserve">Descartes’ question: How do I know what I know. How can I know when something is </w:t>
      </w:r>
      <w:proofErr w:type="gramStart"/>
      <w:r>
        <w:rPr>
          <w:rFonts w:ascii="Times New Roman" w:hAnsi="Times New Roman" w:cs="Times New Roman"/>
        </w:rPr>
        <w:t>true.</w:t>
      </w:r>
      <w:proofErr w:type="gramEnd"/>
      <w:r>
        <w:rPr>
          <w:rFonts w:ascii="Times New Roman" w:hAnsi="Times New Roman" w:cs="Times New Roman"/>
        </w:rPr>
        <w:t xml:space="preserve"> Distinction between practical knowledge (categorised by probability) and theoretical knowledge was made by Descartes. Practical knowledge uses the probable, as if it were true, but not a certainty. Theoretical knowledge cannot be doubted under a</w:t>
      </w:r>
      <w:r w:rsidR="00D32F1E">
        <w:rPr>
          <w:rFonts w:ascii="Times New Roman" w:hAnsi="Times New Roman" w:cs="Times New Roman"/>
        </w:rPr>
        <w:t>ny circumstances (indubitable). -&gt; Descartes was looking for this type of truth and consider practical knowledge as false. Create grand categories as truth based on the origin of his beliefs.</w:t>
      </w:r>
      <w:r w:rsidR="002A1920">
        <w:rPr>
          <w:rFonts w:ascii="Times New Roman" w:hAnsi="Times New Roman" w:cs="Times New Roman"/>
        </w:rPr>
        <w:t xml:space="preserve"> Whatever belief I have from the senses cannot be immediately true, I could only have a second degree of certainty after confirming with others. </w:t>
      </w:r>
      <w:r w:rsidR="00C4625F">
        <w:rPr>
          <w:rFonts w:ascii="Times New Roman" w:hAnsi="Times New Roman" w:cs="Times New Roman"/>
        </w:rPr>
        <w:t xml:space="preserve">Truth does not depend on the physical world. The abstract ideas are the ones that can hold truth the best. However, what if there was this dumb being that wanted to plant wrong ideas and messed up the abstract ideas. At the end of the Meditations, II, nothing is true. </w:t>
      </w:r>
      <w:r w:rsidR="00793A46">
        <w:rPr>
          <w:rFonts w:ascii="Times New Roman" w:hAnsi="Times New Roman" w:cs="Times New Roman"/>
        </w:rPr>
        <w:t xml:space="preserve">Conclusion: The existence of a mind is </w:t>
      </w:r>
      <w:proofErr w:type="gramStart"/>
      <w:r w:rsidR="00793A46">
        <w:rPr>
          <w:rFonts w:ascii="Times New Roman" w:hAnsi="Times New Roman" w:cs="Times New Roman"/>
        </w:rPr>
        <w:t>true</w:t>
      </w:r>
      <w:proofErr w:type="gramEnd"/>
      <w:r w:rsidR="00793A46">
        <w:rPr>
          <w:rFonts w:ascii="Times New Roman" w:hAnsi="Times New Roman" w:cs="Times New Roman"/>
        </w:rPr>
        <w:t xml:space="preserve"> but it may be wrong. “I think, therefore I am” “cogito ergo sum”, beginning of modernity (i.e. god is no longer all powerful). I certified the truth</w:t>
      </w:r>
      <w:r w:rsidR="00134827">
        <w:rPr>
          <w:rFonts w:ascii="Times New Roman" w:hAnsi="Times New Roman" w:cs="Times New Roman"/>
        </w:rPr>
        <w:t xml:space="preserve"> and I am the first truth</w:t>
      </w:r>
      <w:r w:rsidR="00793A46">
        <w:rPr>
          <w:rFonts w:ascii="Times New Roman" w:hAnsi="Times New Roman" w:cs="Times New Roman"/>
        </w:rPr>
        <w:t>.</w:t>
      </w:r>
    </w:p>
    <w:p w:rsidR="00C4625F" w:rsidRDefault="00C4625F">
      <w:pPr>
        <w:rPr>
          <w:rFonts w:ascii="Times New Roman" w:hAnsi="Times New Roman" w:cs="Times New Roman"/>
        </w:rPr>
      </w:pPr>
      <w:r>
        <w:rPr>
          <w:rFonts w:ascii="Times New Roman" w:hAnsi="Times New Roman" w:cs="Times New Roman"/>
        </w:rPr>
        <w:t xml:space="preserve">Descartes wants “to distinguish the true from the false </w:t>
      </w:r>
      <w:proofErr w:type="gramStart"/>
      <w:r>
        <w:rPr>
          <w:rFonts w:ascii="Times New Roman" w:hAnsi="Times New Roman" w:cs="Times New Roman"/>
        </w:rPr>
        <w:t>in order to</w:t>
      </w:r>
      <w:proofErr w:type="gramEnd"/>
      <w:r>
        <w:rPr>
          <w:rFonts w:ascii="Times New Roman" w:hAnsi="Times New Roman" w:cs="Times New Roman"/>
        </w:rPr>
        <w:t xml:space="preserve"> see clearly in [his] actions, and to walk with assurance in this life” Discourse on Method.</w:t>
      </w:r>
    </w:p>
    <w:p w:rsidR="00C4625F" w:rsidRDefault="00F72C6D">
      <w:pPr>
        <w:rPr>
          <w:rFonts w:ascii="Times New Roman" w:hAnsi="Times New Roman" w:cs="Times New Roman"/>
        </w:rPr>
      </w:pPr>
      <w:r>
        <w:rPr>
          <w:rFonts w:ascii="Times New Roman" w:hAnsi="Times New Roman" w:cs="Times New Roman"/>
        </w:rPr>
        <w:t>Definition of truth: Conformity between the thing and the intellect (idea) “</w:t>
      </w:r>
      <w:proofErr w:type="spellStart"/>
      <w:r>
        <w:rPr>
          <w:rFonts w:ascii="Times New Roman" w:hAnsi="Times New Roman" w:cs="Times New Roman"/>
        </w:rPr>
        <w:t>Adequatio</w:t>
      </w:r>
      <w:proofErr w:type="spellEnd"/>
      <w:r>
        <w:rPr>
          <w:rFonts w:ascii="Times New Roman" w:hAnsi="Times New Roman" w:cs="Times New Roman"/>
        </w:rPr>
        <w:t xml:space="preserve"> Rei et </w:t>
      </w:r>
      <w:proofErr w:type="spellStart"/>
      <w:r>
        <w:rPr>
          <w:rFonts w:ascii="Times New Roman" w:hAnsi="Times New Roman" w:cs="Times New Roman"/>
        </w:rPr>
        <w:t>Intellectus</w:t>
      </w:r>
      <w:proofErr w:type="spellEnd"/>
      <w:r>
        <w:rPr>
          <w:rFonts w:ascii="Times New Roman" w:hAnsi="Times New Roman" w:cs="Times New Roman"/>
        </w:rPr>
        <w:t>” The problem in truth is to verify conformity. As independent of object is never independent and we only have the perception of it, truth often fails. However, the cogito does not succumb to this.</w:t>
      </w:r>
    </w:p>
    <w:p w:rsidR="00F72C6D" w:rsidRDefault="00F72C6D">
      <w:pPr>
        <w:rPr>
          <w:rFonts w:ascii="Times New Roman" w:hAnsi="Times New Roman" w:cs="Times New Roman"/>
        </w:rPr>
      </w:pPr>
      <w:r>
        <w:rPr>
          <w:rFonts w:ascii="Times New Roman" w:hAnsi="Times New Roman" w:cs="Times New Roman"/>
        </w:rPr>
        <w:t>Consequences of the Cogito:</w:t>
      </w:r>
    </w:p>
    <w:p w:rsidR="00F72C6D" w:rsidRDefault="00F72C6D" w:rsidP="00F72C6D">
      <w:pPr>
        <w:pStyle w:val="ListParagraph"/>
        <w:numPr>
          <w:ilvl w:val="0"/>
          <w:numId w:val="1"/>
        </w:numPr>
        <w:rPr>
          <w:rFonts w:ascii="Times New Roman" w:hAnsi="Times New Roman" w:cs="Times New Roman"/>
        </w:rPr>
      </w:pPr>
      <w:r>
        <w:rPr>
          <w:rFonts w:ascii="Times New Roman" w:hAnsi="Times New Roman" w:cs="Times New Roman"/>
        </w:rPr>
        <w:t xml:space="preserve">Distinction of mind and body and domination of the mind over the body. There are only two types of thing in this world: mind and body (res </w:t>
      </w:r>
      <w:proofErr w:type="spellStart"/>
      <w:r>
        <w:rPr>
          <w:rFonts w:ascii="Times New Roman" w:hAnsi="Times New Roman" w:cs="Times New Roman"/>
        </w:rPr>
        <w:t>cogitam</w:t>
      </w:r>
      <w:proofErr w:type="spellEnd"/>
      <w:r>
        <w:rPr>
          <w:rFonts w:ascii="Times New Roman" w:hAnsi="Times New Roman" w:cs="Times New Roman"/>
        </w:rPr>
        <w:t xml:space="preserve"> and res extension). The mere fact that it takes up space, it takes up space. </w:t>
      </w:r>
      <w:r w:rsidR="00BD7FF6">
        <w:rPr>
          <w:rFonts w:ascii="Times New Roman" w:hAnsi="Times New Roman" w:cs="Times New Roman"/>
        </w:rPr>
        <w:t>Bodies are only mechanisms and</w:t>
      </w:r>
      <w:r w:rsidR="00CE29EF">
        <w:rPr>
          <w:rFonts w:ascii="Times New Roman" w:hAnsi="Times New Roman" w:cs="Times New Roman"/>
        </w:rPr>
        <w:t xml:space="preserve"> extensions that take up space. </w:t>
      </w:r>
    </w:p>
    <w:p w:rsidR="00F72C6D" w:rsidRPr="00F72C6D" w:rsidRDefault="00F72C6D" w:rsidP="00F72C6D">
      <w:pPr>
        <w:pStyle w:val="ListParagraph"/>
        <w:numPr>
          <w:ilvl w:val="0"/>
          <w:numId w:val="1"/>
        </w:numPr>
        <w:rPr>
          <w:rFonts w:ascii="Times New Roman" w:hAnsi="Times New Roman" w:cs="Times New Roman"/>
        </w:rPr>
      </w:pPr>
      <w:r>
        <w:rPr>
          <w:rFonts w:ascii="Times New Roman" w:hAnsi="Times New Roman" w:cs="Times New Roman"/>
        </w:rPr>
        <w:t>Ontological proof of the existence of God.</w:t>
      </w:r>
    </w:p>
    <w:p w:rsidR="00F72C6D" w:rsidRDefault="00F72C6D">
      <w:pPr>
        <w:rPr>
          <w:rFonts w:ascii="Times New Roman" w:hAnsi="Times New Roman" w:cs="Times New Roman"/>
        </w:rPr>
      </w:pPr>
    </w:p>
    <w:p w:rsidR="00F72C6D" w:rsidRDefault="00CE29EF">
      <w:pPr>
        <w:rPr>
          <w:rFonts w:ascii="Times New Roman" w:hAnsi="Times New Roman"/>
        </w:rPr>
      </w:pPr>
      <w:r>
        <w:rPr>
          <w:rFonts w:ascii="Times New Roman" w:hAnsi="Times New Roman"/>
        </w:rPr>
        <w:t>Nature became</w:t>
      </w:r>
      <w:r>
        <w:rPr>
          <w:rFonts w:ascii="Times New Roman" w:hAnsi="Times New Roman"/>
        </w:rPr>
        <w:t xml:space="preserve"> an object of worth and observation</w:t>
      </w:r>
      <w:r>
        <w:rPr>
          <w:rFonts w:ascii="Times New Roman" w:hAnsi="Times New Roman"/>
        </w:rPr>
        <w:t xml:space="preserve"> instead of the rule</w:t>
      </w:r>
      <w:r>
        <w:rPr>
          <w:rFonts w:ascii="Times New Roman" w:hAnsi="Times New Roman"/>
        </w:rPr>
        <w:t>, resulting in the birth of technology</w:t>
      </w:r>
      <w:r>
        <w:rPr>
          <w:rFonts w:ascii="Times New Roman" w:hAnsi="Times New Roman"/>
        </w:rPr>
        <w:t xml:space="preserve"> and modernity.</w:t>
      </w:r>
    </w:p>
    <w:p w:rsidR="00CE29EF" w:rsidRDefault="00CE29EF">
      <w:pPr>
        <w:rPr>
          <w:rFonts w:ascii="Times New Roman" w:hAnsi="Times New Roman"/>
        </w:rPr>
      </w:pPr>
      <w:r>
        <w:rPr>
          <w:rFonts w:ascii="Times New Roman" w:hAnsi="Times New Roman"/>
        </w:rPr>
        <w:t>3 Main features of modernity with Descartes– 1. Humanism [Separation between man and the world and hence now we focus on the human] 2. Individualism [I know myself first, metaphysical individualism, unlike the usual selfish individualism that was commonly interpreted. People came first before the space] 3. Rationalism [reason vs revelation] [Revelation is a top-down knowledge i.e. you believe in god]</w:t>
      </w:r>
      <w:r w:rsidR="004E48E2">
        <w:rPr>
          <w:rFonts w:ascii="Times New Roman" w:hAnsi="Times New Roman"/>
        </w:rPr>
        <w:t xml:space="preserve"> [revelation commits only one person, but reason commits everyone]</w:t>
      </w:r>
    </w:p>
    <w:p w:rsidR="004E48E2" w:rsidRPr="00CE29EF" w:rsidRDefault="004E48E2">
      <w:pPr>
        <w:rPr>
          <w:rFonts w:ascii="Times New Roman" w:hAnsi="Times New Roman"/>
        </w:rPr>
      </w:pPr>
      <w:r>
        <w:rPr>
          <w:rFonts w:ascii="Times New Roman" w:hAnsi="Times New Roman"/>
        </w:rPr>
        <w:t>With modernity, we lose roots. With modernity, we become a loose brick and hence have freedom to set our own goals. “The silence of these infinite spaces terrifies me” – Blaise Pascal</w:t>
      </w:r>
    </w:p>
    <w:p w:rsidR="002A1920" w:rsidRDefault="00730F01">
      <w:pPr>
        <w:rPr>
          <w:rFonts w:ascii="Times New Roman" w:hAnsi="Times New Roman" w:cs="Times New Roman"/>
        </w:rPr>
      </w:pPr>
      <w:r>
        <w:rPr>
          <w:rFonts w:ascii="Times New Roman" w:hAnsi="Times New Roman" w:cs="Times New Roman"/>
        </w:rPr>
        <w:t>When something is infinite, there is no centre.</w:t>
      </w:r>
    </w:p>
    <w:p w:rsidR="00730F01" w:rsidRDefault="00730F01">
      <w:pPr>
        <w:rPr>
          <w:rFonts w:ascii="Times New Roman" w:hAnsi="Times New Roman" w:cs="Times New Roman"/>
        </w:rPr>
      </w:pPr>
      <w:r>
        <w:rPr>
          <w:rFonts w:ascii="Times New Roman" w:hAnsi="Times New Roman" w:cs="Times New Roman"/>
        </w:rPr>
        <w:t xml:space="preserve">Indefinite knows no end, a definition of modern space. There needs to be new ways to locate things because of this quality-less and quantitative. A continuum, homogeneous, </w:t>
      </w:r>
      <w:r w:rsidR="00FE26DC">
        <w:rPr>
          <w:rFonts w:ascii="Times New Roman" w:hAnsi="Times New Roman" w:cs="Times New Roman"/>
        </w:rPr>
        <w:t>infinitely divisible, impenetrable,</w:t>
      </w:r>
      <w:bookmarkStart w:id="0" w:name="_GoBack"/>
      <w:bookmarkEnd w:id="0"/>
      <w:r w:rsidR="00FE26DC">
        <w:rPr>
          <w:rFonts w:ascii="Times New Roman" w:hAnsi="Times New Roman" w:cs="Times New Roman"/>
        </w:rPr>
        <w:t xml:space="preserve"> </w:t>
      </w:r>
      <w:proofErr w:type="spellStart"/>
      <w:r>
        <w:rPr>
          <w:rFonts w:ascii="Times New Roman" w:hAnsi="Times New Roman" w:cs="Times New Roman"/>
        </w:rPr>
        <w:t>unitotality</w:t>
      </w:r>
      <w:proofErr w:type="spellEnd"/>
      <w:r>
        <w:rPr>
          <w:rFonts w:ascii="Times New Roman" w:hAnsi="Times New Roman" w:cs="Times New Roman"/>
        </w:rPr>
        <w:t xml:space="preserve"> of space, isotropic. </w:t>
      </w:r>
    </w:p>
    <w:p w:rsidR="00D32F1E" w:rsidRDefault="00D32F1E">
      <w:pPr>
        <w:rPr>
          <w:rFonts w:ascii="Times New Roman" w:hAnsi="Times New Roman" w:cs="Times New Roman"/>
        </w:rPr>
      </w:pPr>
    </w:p>
    <w:p w:rsidR="00A939D1" w:rsidRPr="00C33D48" w:rsidRDefault="00A939D1">
      <w:pPr>
        <w:rPr>
          <w:rFonts w:ascii="Times New Roman" w:hAnsi="Times New Roman" w:cs="Times New Roman"/>
        </w:rPr>
      </w:pPr>
    </w:p>
    <w:sectPr w:rsidR="00A939D1" w:rsidRPr="00C33D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C93" w:rsidRDefault="00474C93" w:rsidP="0055377B">
      <w:pPr>
        <w:spacing w:after="0" w:line="240" w:lineRule="auto"/>
      </w:pPr>
      <w:r>
        <w:separator/>
      </w:r>
    </w:p>
  </w:endnote>
  <w:endnote w:type="continuationSeparator" w:id="0">
    <w:p w:rsidR="00474C93" w:rsidRDefault="00474C93" w:rsidP="0055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C93" w:rsidRDefault="00474C93" w:rsidP="0055377B">
      <w:pPr>
        <w:spacing w:after="0" w:line="240" w:lineRule="auto"/>
      </w:pPr>
      <w:r>
        <w:separator/>
      </w:r>
    </w:p>
  </w:footnote>
  <w:footnote w:type="continuationSeparator" w:id="0">
    <w:p w:rsidR="00474C93" w:rsidRDefault="00474C93" w:rsidP="00553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77B" w:rsidRPr="0007279B" w:rsidRDefault="0055377B" w:rsidP="0055377B">
    <w:pPr>
      <w:pStyle w:val="Header"/>
      <w:rPr>
        <w:rFonts w:ascii="Times New Roman" w:hAnsi="Times New Roman" w:cs="Times New Roman"/>
      </w:rPr>
    </w:pPr>
    <w:r w:rsidRPr="0007279B">
      <w:rPr>
        <w:rFonts w:ascii="Times New Roman" w:hAnsi="Times New Roman" w:cs="Times New Roman"/>
      </w:rPr>
      <w:t>Lieu Wei Ying</w:t>
    </w:r>
    <w:r w:rsidRPr="0007279B">
      <w:rPr>
        <w:rFonts w:ascii="Times New Roman" w:hAnsi="Times New Roman" w:cs="Times New Roman"/>
      </w:rPr>
      <w:ptab w:relativeTo="margin" w:alignment="center" w:leader="none"/>
    </w:r>
    <w:r w:rsidRPr="0007279B">
      <w:rPr>
        <w:rFonts w:ascii="Times New Roman" w:hAnsi="Times New Roman" w:cs="Times New Roman"/>
      </w:rPr>
      <w:t>Space and Power</w:t>
    </w:r>
    <w:r w:rsidRPr="0007279B">
      <w:rPr>
        <w:rFonts w:ascii="Times New Roman" w:hAnsi="Times New Roman" w:cs="Times New Roman"/>
      </w:rPr>
      <w:ptab w:relativeTo="margin" w:alignment="right" w:leader="none"/>
    </w:r>
    <w:r>
      <w:rPr>
        <w:rFonts w:ascii="Times New Roman" w:hAnsi="Times New Roman" w:cs="Times New Roman"/>
      </w:rPr>
      <w:t>11</w:t>
    </w:r>
    <w:r w:rsidRPr="0007279B">
      <w:rPr>
        <w:rFonts w:ascii="Times New Roman" w:hAnsi="Times New Roman" w:cs="Times New Roman"/>
      </w:rPr>
      <w:t>/10/2018</w:t>
    </w:r>
  </w:p>
  <w:p w:rsidR="0055377B" w:rsidRDefault="005537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02B42"/>
    <w:multiLevelType w:val="hybridMultilevel"/>
    <w:tmpl w:val="4878A0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48"/>
    <w:rsid w:val="00052BBF"/>
    <w:rsid w:val="00134827"/>
    <w:rsid w:val="002A1920"/>
    <w:rsid w:val="00474C93"/>
    <w:rsid w:val="004E48E2"/>
    <w:rsid w:val="0055377B"/>
    <w:rsid w:val="00730F01"/>
    <w:rsid w:val="00793A46"/>
    <w:rsid w:val="00955336"/>
    <w:rsid w:val="00A27AEB"/>
    <w:rsid w:val="00A939D1"/>
    <w:rsid w:val="00BA7513"/>
    <w:rsid w:val="00BD7FF6"/>
    <w:rsid w:val="00C33D48"/>
    <w:rsid w:val="00C4625F"/>
    <w:rsid w:val="00CD222C"/>
    <w:rsid w:val="00CE29EF"/>
    <w:rsid w:val="00D32F1E"/>
    <w:rsid w:val="00F72C6D"/>
    <w:rsid w:val="00F74894"/>
    <w:rsid w:val="00FE26DC"/>
    <w:rsid w:val="00FF26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944"/>
  <w15:chartTrackingRefBased/>
  <w15:docId w15:val="{C16F44E2-A121-4E46-B8CA-915C05A2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77B"/>
  </w:style>
  <w:style w:type="paragraph" w:styleId="Footer">
    <w:name w:val="footer"/>
    <w:basedOn w:val="Normal"/>
    <w:link w:val="FooterChar"/>
    <w:uiPriority w:val="99"/>
    <w:unhideWhenUsed/>
    <w:rsid w:val="00553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77B"/>
  </w:style>
  <w:style w:type="paragraph" w:styleId="ListParagraph">
    <w:name w:val="List Paragraph"/>
    <w:basedOn w:val="Normal"/>
    <w:uiPriority w:val="34"/>
    <w:qFormat/>
    <w:rsid w:val="00F7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Lieu weiying</dc:creator>
  <cp:keywords/>
  <dc:description/>
  <cp:lastModifiedBy>Lieu weiying</cp:lastModifiedBy>
  <cp:revision>3</cp:revision>
  <dcterms:created xsi:type="dcterms:W3CDTF">2018-10-11T07:12:00Z</dcterms:created>
  <dcterms:modified xsi:type="dcterms:W3CDTF">2018-10-18T08:28:00Z</dcterms:modified>
</cp:coreProperties>
</file>