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10FE" w:rsidRDefault="00A410FE" w:rsidP="00A410FE">
      <w:pPr>
        <w:spacing w:after="0"/>
        <w:rPr>
          <w:rFonts w:ascii="Times New Roman" w:hAnsi="Times New Roman"/>
          <w:u w:val="single"/>
        </w:rPr>
      </w:pPr>
      <w:r w:rsidRPr="00A410FE">
        <w:rPr>
          <w:rFonts w:ascii="Times New Roman" w:hAnsi="Times New Roman"/>
          <w:u w:val="single"/>
        </w:rPr>
        <w:t>Maps</w:t>
      </w:r>
    </w:p>
    <w:p w:rsidR="00A410FE" w:rsidRDefault="00B2661D" w:rsidP="00A410FE">
      <w:pPr>
        <w:spacing w:after="0" w:line="240" w:lineRule="auto"/>
        <w:rPr>
          <w:rFonts w:ascii="Times New Roman" w:hAnsi="Times New Roman"/>
        </w:rPr>
      </w:pPr>
      <w:r>
        <w:rPr>
          <w:rFonts w:ascii="Times New Roman" w:hAnsi="Times New Roman"/>
        </w:rPr>
        <w:t>The concept of n</w:t>
      </w:r>
      <w:r w:rsidR="00F566D8">
        <w:rPr>
          <w:rFonts w:ascii="Times New Roman" w:hAnsi="Times New Roman"/>
        </w:rPr>
        <w:t>ation-state is to rule over space instead of ruling over people. (Not so much of who they were, but not where they were).</w:t>
      </w:r>
    </w:p>
    <w:p w:rsidR="009B025C" w:rsidRDefault="00B2661D" w:rsidP="00A410FE">
      <w:pPr>
        <w:spacing w:after="0" w:line="240" w:lineRule="auto"/>
        <w:rPr>
          <w:rFonts w:ascii="Times New Roman" w:hAnsi="Times New Roman"/>
        </w:rPr>
      </w:pPr>
      <w:r>
        <w:rPr>
          <w:rFonts w:ascii="Times New Roman" w:hAnsi="Times New Roman"/>
        </w:rPr>
        <w:t xml:space="preserve">Before modernity, hearing was a more privileged sense than seeing. There was a shift in science becoming more of what we see than what we hear. Knowledge on a map is different from the insider’s knowledge. </w:t>
      </w:r>
    </w:p>
    <w:p w:rsidR="00F566D8" w:rsidRDefault="00B2661D" w:rsidP="00A410FE">
      <w:pPr>
        <w:spacing w:after="0" w:line="240" w:lineRule="auto"/>
        <w:rPr>
          <w:rFonts w:ascii="Times New Roman" w:hAnsi="Times New Roman"/>
        </w:rPr>
      </w:pPr>
      <w:r>
        <w:rPr>
          <w:rFonts w:ascii="Times New Roman" w:hAnsi="Times New Roman"/>
        </w:rPr>
        <w:t>Nationalism was created as an al</w:t>
      </w:r>
      <w:r w:rsidR="009B025C">
        <w:rPr>
          <w:rFonts w:ascii="Times New Roman" w:hAnsi="Times New Roman"/>
        </w:rPr>
        <w:t xml:space="preserve">legiance to the country for people to sacrifice themselves (because other than this would be mercenaries or believe in god). Visualisation of the territorial map creates a sense of unity. </w:t>
      </w:r>
    </w:p>
    <w:p w:rsidR="009B025C" w:rsidRDefault="009B025C" w:rsidP="00A410FE">
      <w:pPr>
        <w:spacing w:after="0" w:line="240" w:lineRule="auto"/>
        <w:rPr>
          <w:rFonts w:ascii="Times New Roman" w:hAnsi="Times New Roman"/>
        </w:rPr>
      </w:pPr>
    </w:p>
    <w:p w:rsidR="009B025C" w:rsidRDefault="009B025C" w:rsidP="00A410FE">
      <w:pPr>
        <w:spacing w:after="0" w:line="240" w:lineRule="auto"/>
        <w:rPr>
          <w:rFonts w:ascii="Times New Roman" w:hAnsi="Times New Roman"/>
        </w:rPr>
      </w:pPr>
      <w:r>
        <w:rPr>
          <w:rFonts w:ascii="Times New Roman" w:hAnsi="Times New Roman"/>
        </w:rPr>
        <w:t>Pre-modern maps:</w:t>
      </w:r>
    </w:p>
    <w:p w:rsidR="006E6A92" w:rsidRDefault="005304A1" w:rsidP="00A410FE">
      <w:pPr>
        <w:spacing w:after="0" w:line="240" w:lineRule="auto"/>
        <w:rPr>
          <w:rFonts w:ascii="Times New Roman" w:hAnsi="Times New Roman"/>
        </w:rPr>
      </w:pPr>
      <w:r>
        <w:rPr>
          <w:rFonts w:ascii="Times New Roman" w:hAnsi="Times New Roman"/>
        </w:rPr>
        <w:t xml:space="preserve">Pre-modern maps – </w:t>
      </w:r>
      <w:r w:rsidR="009B025C">
        <w:rPr>
          <w:rFonts w:ascii="Times New Roman" w:hAnsi="Times New Roman"/>
        </w:rPr>
        <w:t>The map was just a graphic expression of the world told by Aristotle. (</w:t>
      </w:r>
      <w:proofErr w:type="spellStart"/>
      <w:r w:rsidR="009B025C">
        <w:rPr>
          <w:rFonts w:ascii="Times New Roman" w:hAnsi="Times New Roman"/>
        </w:rPr>
        <w:t>eg.</w:t>
      </w:r>
      <w:proofErr w:type="spellEnd"/>
      <w:r w:rsidR="009B025C">
        <w:rPr>
          <w:rFonts w:ascii="Times New Roman" w:hAnsi="Times New Roman"/>
        </w:rPr>
        <w:t xml:space="preserve"> </w:t>
      </w:r>
      <w:proofErr w:type="spellStart"/>
      <w:r w:rsidR="009B025C">
        <w:rPr>
          <w:rFonts w:ascii="Times New Roman" w:hAnsi="Times New Roman"/>
        </w:rPr>
        <w:t>Eratosthene’s</w:t>
      </w:r>
      <w:proofErr w:type="spellEnd"/>
      <w:r w:rsidR="009B025C">
        <w:rPr>
          <w:rFonts w:ascii="Times New Roman" w:hAnsi="Times New Roman"/>
        </w:rPr>
        <w:t xml:space="preserve"> map).</w:t>
      </w:r>
      <w:r>
        <w:rPr>
          <w:rFonts w:ascii="Times New Roman" w:hAnsi="Times New Roman"/>
        </w:rPr>
        <w:t xml:space="preserve"> </w:t>
      </w:r>
      <w:r w:rsidR="006E6A92">
        <w:rPr>
          <w:rFonts w:ascii="Times New Roman" w:hAnsi="Times New Roman"/>
        </w:rPr>
        <w:t>Pliny the Ancient gave the mythological fantasy descriptions of what was not Europe.</w:t>
      </w:r>
    </w:p>
    <w:p w:rsidR="009B025C" w:rsidRDefault="005304A1" w:rsidP="00A410FE">
      <w:pPr>
        <w:spacing w:after="0" w:line="240" w:lineRule="auto"/>
        <w:rPr>
          <w:rFonts w:ascii="Times New Roman" w:hAnsi="Times New Roman"/>
        </w:rPr>
      </w:pPr>
      <w:r>
        <w:rPr>
          <w:rFonts w:ascii="Times New Roman" w:hAnsi="Times New Roman"/>
        </w:rPr>
        <w:t>Itinerary maps (before pre-modern) – meant as a utilitarian object to show u where to go instead of the entire space/distance/position. Wayfaring maps.</w:t>
      </w:r>
      <w:r w:rsidR="009B025C">
        <w:rPr>
          <w:rFonts w:ascii="Times New Roman" w:hAnsi="Times New Roman"/>
        </w:rPr>
        <w:t xml:space="preserve"> </w:t>
      </w:r>
      <w:r>
        <w:rPr>
          <w:rFonts w:ascii="Times New Roman" w:hAnsi="Times New Roman"/>
        </w:rPr>
        <w:t>It is the places that matter (The Aristotelian view that space is a collection of places).</w:t>
      </w:r>
    </w:p>
    <w:p w:rsidR="001F61A3" w:rsidRDefault="00EA4CAC" w:rsidP="00A410FE">
      <w:pPr>
        <w:spacing w:after="0" w:line="240" w:lineRule="auto"/>
        <w:rPr>
          <w:rFonts w:ascii="Times New Roman" w:hAnsi="Times New Roman"/>
        </w:rPr>
      </w:pPr>
      <w:r>
        <w:rPr>
          <w:rFonts w:ascii="Times New Roman" w:hAnsi="Times New Roman"/>
        </w:rPr>
        <w:t xml:space="preserve">Omphalos syndrome </w:t>
      </w:r>
      <w:r w:rsidR="006D7372">
        <w:rPr>
          <w:rFonts w:ascii="Times New Roman" w:hAnsi="Times New Roman"/>
        </w:rPr>
        <w:t xml:space="preserve">(Navel syndrome) – every place </w:t>
      </w:r>
      <w:r w:rsidR="005C52AD">
        <w:rPr>
          <w:rFonts w:ascii="Times New Roman" w:hAnsi="Times New Roman"/>
        </w:rPr>
        <w:t>thinks</w:t>
      </w:r>
      <w:r w:rsidR="006D7372">
        <w:rPr>
          <w:rFonts w:ascii="Times New Roman" w:hAnsi="Times New Roman"/>
        </w:rPr>
        <w:t xml:space="preserve"> of itself as the centre of the Earth.</w:t>
      </w:r>
    </w:p>
    <w:p w:rsidR="00E82814" w:rsidRDefault="00E82814" w:rsidP="00E82814">
      <w:pPr>
        <w:spacing w:after="0"/>
        <w:rPr>
          <w:rFonts w:ascii="Times New Roman" w:hAnsi="Times New Roman"/>
        </w:rPr>
      </w:pPr>
    </w:p>
    <w:p w:rsidR="00060FE5" w:rsidRDefault="00E82814" w:rsidP="00E82814">
      <w:pPr>
        <w:spacing w:after="0"/>
        <w:rPr>
          <w:rFonts w:ascii="Times New Roman" w:hAnsi="Times New Roman"/>
        </w:rPr>
      </w:pPr>
      <w:r>
        <w:rPr>
          <w:rFonts w:ascii="Times New Roman" w:hAnsi="Times New Roman"/>
        </w:rPr>
        <w:t>Modern maps:</w:t>
      </w:r>
    </w:p>
    <w:p w:rsidR="00060FE5" w:rsidRDefault="00060FE5" w:rsidP="00E82814">
      <w:pPr>
        <w:spacing w:after="0"/>
        <w:rPr>
          <w:rFonts w:ascii="Times New Roman" w:hAnsi="Times New Roman"/>
        </w:rPr>
      </w:pPr>
      <w:r>
        <w:rPr>
          <w:rFonts w:ascii="Times New Roman" w:hAnsi="Times New Roman"/>
        </w:rPr>
        <w:t xml:space="preserve">Disappearance of god’s ideology and man takes the place. </w:t>
      </w:r>
    </w:p>
    <w:p w:rsidR="00E82814" w:rsidRDefault="00E82814" w:rsidP="00E82814">
      <w:pPr>
        <w:spacing w:after="0"/>
        <w:rPr>
          <w:rFonts w:ascii="Times New Roman" w:hAnsi="Times New Roman"/>
        </w:rPr>
      </w:pPr>
      <w:r>
        <w:rPr>
          <w:rFonts w:ascii="Times New Roman" w:hAnsi="Times New Roman"/>
        </w:rPr>
        <w:t>Ptolemy – first human to invent grids, latitude and longitude.</w:t>
      </w:r>
    </w:p>
    <w:p w:rsidR="00E82814" w:rsidRDefault="00E82814" w:rsidP="00E82814">
      <w:pPr>
        <w:spacing w:after="0"/>
        <w:rPr>
          <w:rFonts w:ascii="Times New Roman" w:hAnsi="Times New Roman"/>
        </w:rPr>
      </w:pPr>
      <w:r>
        <w:rPr>
          <w:rFonts w:ascii="Times New Roman" w:hAnsi="Times New Roman"/>
        </w:rPr>
        <w:t>It reflects a reality, but it also shapes the reality (because conquest comes after ideas of maps)</w:t>
      </w:r>
    </w:p>
    <w:p w:rsidR="00E82814" w:rsidRDefault="00060FE5" w:rsidP="00E82814">
      <w:pPr>
        <w:spacing w:after="0"/>
        <w:rPr>
          <w:rFonts w:ascii="Times New Roman" w:hAnsi="Times New Roman"/>
        </w:rPr>
      </w:pPr>
      <w:r>
        <w:rPr>
          <w:rFonts w:ascii="Times New Roman" w:hAnsi="Times New Roman"/>
        </w:rPr>
        <w:t>15</w:t>
      </w:r>
      <w:r w:rsidRPr="00060FE5">
        <w:rPr>
          <w:rFonts w:ascii="Times New Roman" w:hAnsi="Times New Roman"/>
          <w:vertAlign w:val="superscript"/>
        </w:rPr>
        <w:t>th</w:t>
      </w:r>
      <w:r>
        <w:rPr>
          <w:rFonts w:ascii="Times New Roman" w:hAnsi="Times New Roman"/>
        </w:rPr>
        <w:t xml:space="preserve"> century and 16</w:t>
      </w:r>
      <w:r w:rsidRPr="00060FE5">
        <w:rPr>
          <w:rFonts w:ascii="Times New Roman" w:hAnsi="Times New Roman"/>
          <w:vertAlign w:val="superscript"/>
        </w:rPr>
        <w:t>th</w:t>
      </w:r>
      <w:r>
        <w:rPr>
          <w:rFonts w:ascii="Times New Roman" w:hAnsi="Times New Roman"/>
        </w:rPr>
        <w:t xml:space="preserve"> century globes became fashionable and we can overlook the sphere. Priority given to visibility. </w:t>
      </w:r>
    </w:p>
    <w:p w:rsidR="00060FE5" w:rsidRDefault="00060FE5" w:rsidP="00E82814">
      <w:pPr>
        <w:spacing w:after="0"/>
        <w:rPr>
          <w:rFonts w:ascii="Times New Roman" w:hAnsi="Times New Roman"/>
        </w:rPr>
      </w:pPr>
      <w:r>
        <w:rPr>
          <w:rFonts w:ascii="Times New Roman" w:hAnsi="Times New Roman"/>
        </w:rPr>
        <w:t xml:space="preserve">Space is a blank empty expanse that accepts only length, width and movements. </w:t>
      </w:r>
    </w:p>
    <w:p w:rsidR="00B36FBB" w:rsidRDefault="00B36FBB" w:rsidP="00E82814">
      <w:pPr>
        <w:spacing w:after="0"/>
        <w:rPr>
          <w:rFonts w:ascii="Times New Roman" w:hAnsi="Times New Roman"/>
        </w:rPr>
      </w:pPr>
      <w:r>
        <w:rPr>
          <w:rFonts w:ascii="Times New Roman" w:hAnsi="Times New Roman"/>
        </w:rPr>
        <w:t>The map is a descriptive and prescriptive (guide the way you see) object.</w:t>
      </w:r>
    </w:p>
    <w:p w:rsidR="00B36FBB" w:rsidRDefault="00B36FBB" w:rsidP="00E82814">
      <w:pPr>
        <w:spacing w:after="0"/>
        <w:rPr>
          <w:rFonts w:ascii="Times New Roman" w:hAnsi="Times New Roman"/>
        </w:rPr>
      </w:pPr>
    </w:p>
    <w:p w:rsidR="00B36FBB" w:rsidRDefault="00B36FBB" w:rsidP="00E82814">
      <w:pPr>
        <w:spacing w:after="0"/>
        <w:rPr>
          <w:rFonts w:ascii="Times New Roman" w:hAnsi="Times New Roman"/>
        </w:rPr>
      </w:pPr>
      <w:r>
        <w:rPr>
          <w:rFonts w:ascii="Times New Roman" w:hAnsi="Times New Roman"/>
        </w:rPr>
        <w:t xml:space="preserve">Imperialism – a by-product of scientific cartography. The invention of America. </w:t>
      </w:r>
    </w:p>
    <w:p w:rsidR="00B36FBB" w:rsidRDefault="00B36FBB" w:rsidP="00E82814">
      <w:pPr>
        <w:spacing w:after="0"/>
        <w:rPr>
          <w:rFonts w:ascii="Times New Roman" w:hAnsi="Times New Roman"/>
        </w:rPr>
      </w:pPr>
    </w:p>
    <w:p w:rsidR="00B36FBB" w:rsidRDefault="00B36FBB" w:rsidP="00B36FBB">
      <w:pPr>
        <w:spacing w:after="0"/>
        <w:rPr>
          <w:rFonts w:ascii="Times New Roman" w:hAnsi="Times New Roman"/>
        </w:rPr>
      </w:pPr>
      <w:r>
        <w:rPr>
          <w:rFonts w:ascii="Times New Roman" w:hAnsi="Times New Roman"/>
        </w:rPr>
        <w:t xml:space="preserve">Treaty of Tordesillas, 1494 (Tordesillas </w:t>
      </w:r>
      <w:proofErr w:type="spellStart"/>
      <w:r>
        <w:rPr>
          <w:rFonts w:ascii="Times New Roman" w:hAnsi="Times New Roman"/>
        </w:rPr>
        <w:t>Cantino</w:t>
      </w:r>
      <w:proofErr w:type="spellEnd"/>
      <w:r>
        <w:rPr>
          <w:rFonts w:ascii="Times New Roman" w:hAnsi="Times New Roman"/>
        </w:rPr>
        <w:t xml:space="preserve"> 1502):</w:t>
      </w:r>
    </w:p>
    <w:p w:rsidR="00461A9D" w:rsidRDefault="00B36FBB" w:rsidP="00B36FBB">
      <w:pPr>
        <w:spacing w:after="0"/>
        <w:rPr>
          <w:rFonts w:ascii="Times New Roman" w:hAnsi="Times New Roman"/>
        </w:rPr>
      </w:pPr>
      <w:r>
        <w:rPr>
          <w:rFonts w:ascii="Times New Roman" w:hAnsi="Times New Roman"/>
        </w:rPr>
        <w:t xml:space="preserve">Spaniards and Portuguese made an agreement known as the Treaty of Tordesillas in 1494 (they felt entitled to appropriating the lands they had discovered). Pope was there as he is the voice of god, where god is the owner of his creation, which is the world (he has the right to do whatever he wants to it). </w:t>
      </w:r>
      <w:r w:rsidR="00461A9D">
        <w:rPr>
          <w:rFonts w:ascii="Times New Roman" w:hAnsi="Times New Roman"/>
        </w:rPr>
        <w:t xml:space="preserve">High sense of hubris. This was only possible because of the existence of map. The line could not exist </w:t>
      </w:r>
      <w:r w:rsidR="001B75D3">
        <w:rPr>
          <w:rFonts w:ascii="Times New Roman" w:hAnsi="Times New Roman"/>
        </w:rPr>
        <w:t>physically,</w:t>
      </w:r>
      <w:r w:rsidR="00461A9D">
        <w:rPr>
          <w:rFonts w:ascii="Times New Roman" w:hAnsi="Times New Roman"/>
        </w:rPr>
        <w:t xml:space="preserve"> and longitudes have not been figured out yet. </w:t>
      </w:r>
    </w:p>
    <w:p w:rsidR="00B36FBB" w:rsidRDefault="00B36FBB" w:rsidP="00B36FBB">
      <w:pPr>
        <w:spacing w:after="0"/>
        <w:rPr>
          <w:rFonts w:ascii="Times New Roman" w:hAnsi="Times New Roman"/>
        </w:rPr>
      </w:pPr>
      <w:r>
        <w:rPr>
          <w:rFonts w:ascii="Times New Roman" w:hAnsi="Times New Roman"/>
        </w:rPr>
        <w:t xml:space="preserve"> </w:t>
      </w:r>
    </w:p>
    <w:p w:rsidR="00C42D8F" w:rsidRDefault="00C42D8F" w:rsidP="00B36FBB">
      <w:pPr>
        <w:spacing w:after="0"/>
        <w:rPr>
          <w:rFonts w:ascii="Times New Roman" w:hAnsi="Times New Roman"/>
        </w:rPr>
      </w:pPr>
      <w:r>
        <w:rPr>
          <w:rFonts w:ascii="Times New Roman" w:hAnsi="Times New Roman"/>
        </w:rPr>
        <w:t>Parents cannot treat children like the way God treats Earth as children have free will (a subject), whereas the Earth is an object. The only real resistance to a free will is another free will (JP Sartre).</w:t>
      </w:r>
    </w:p>
    <w:p w:rsidR="00C42D8F" w:rsidRDefault="00C42D8F" w:rsidP="00B36FBB">
      <w:pPr>
        <w:spacing w:after="0"/>
        <w:rPr>
          <w:rFonts w:ascii="Times New Roman" w:hAnsi="Times New Roman"/>
        </w:rPr>
      </w:pPr>
      <w:r>
        <w:rPr>
          <w:rFonts w:ascii="Times New Roman" w:hAnsi="Times New Roman"/>
        </w:rPr>
        <w:t>“At first glance, one will think the mountain is an obstacle to my free will is an object. An object is never an obstacle, never true resistance to a free will. The only obstacle is your own free will. Even if I cannot change the object, I can change what it means for that object.” – Jean Paul Sartre.</w:t>
      </w:r>
    </w:p>
    <w:p w:rsidR="00C42D8F" w:rsidRDefault="00C42D8F" w:rsidP="00B36FBB">
      <w:pPr>
        <w:spacing w:after="0"/>
        <w:rPr>
          <w:rFonts w:ascii="Times New Roman" w:hAnsi="Times New Roman"/>
        </w:rPr>
      </w:pPr>
      <w:r>
        <w:rPr>
          <w:rFonts w:ascii="Times New Roman" w:hAnsi="Times New Roman"/>
        </w:rPr>
        <w:t>Desire of free will is because of the opposition of free will (which is the other free will), which is why murder happens.</w:t>
      </w:r>
    </w:p>
    <w:p w:rsidR="00C42D8F" w:rsidRDefault="00C42D8F" w:rsidP="00B36FBB">
      <w:pPr>
        <w:spacing w:after="0"/>
        <w:rPr>
          <w:rFonts w:ascii="Times New Roman" w:hAnsi="Times New Roman"/>
        </w:rPr>
      </w:pPr>
      <w:r>
        <w:rPr>
          <w:rFonts w:ascii="Times New Roman" w:hAnsi="Times New Roman"/>
        </w:rPr>
        <w:t xml:space="preserve">Hubris – arrogance of the humans playing god. (from Romans) </w:t>
      </w:r>
    </w:p>
    <w:p w:rsidR="001B75D3" w:rsidRDefault="001B75D3" w:rsidP="00B36FBB">
      <w:pPr>
        <w:spacing w:after="0"/>
        <w:rPr>
          <w:rFonts w:ascii="Times New Roman" w:hAnsi="Times New Roman"/>
        </w:rPr>
      </w:pPr>
    </w:p>
    <w:p w:rsidR="001B75D3" w:rsidRDefault="001B75D3" w:rsidP="00B36FBB">
      <w:pPr>
        <w:spacing w:after="0"/>
        <w:rPr>
          <w:rFonts w:ascii="Times New Roman" w:hAnsi="Times New Roman"/>
        </w:rPr>
      </w:pPr>
      <w:r>
        <w:rPr>
          <w:rFonts w:ascii="Times New Roman" w:hAnsi="Times New Roman"/>
        </w:rPr>
        <w:t xml:space="preserve">Carl Schmitt – Nomos of the Earth. Nomos is a Greek term usually understood as the law. His point is that every era/ civilisation proceeds to a certain division of space and this is what is characteristic of the civilisation. Modernity is characterised by lines, which is epitomised by the Treaty of </w:t>
      </w:r>
      <w:proofErr w:type="spellStart"/>
      <w:r>
        <w:rPr>
          <w:rFonts w:ascii="Times New Roman" w:hAnsi="Times New Roman"/>
        </w:rPr>
        <w:t>Tordesilla</w:t>
      </w:r>
      <w:proofErr w:type="spellEnd"/>
      <w:r>
        <w:rPr>
          <w:rFonts w:ascii="Times New Roman" w:hAnsi="Times New Roman"/>
        </w:rPr>
        <w:t xml:space="preserve">, because of the blank slate of space dictated by modernity.  </w:t>
      </w:r>
    </w:p>
    <w:p w:rsidR="00D64459" w:rsidRDefault="00D64459" w:rsidP="00B36FBB">
      <w:pPr>
        <w:spacing w:after="0"/>
        <w:rPr>
          <w:rFonts w:ascii="Times New Roman" w:hAnsi="Times New Roman"/>
        </w:rPr>
      </w:pPr>
    </w:p>
    <w:p w:rsidR="00D64459" w:rsidRDefault="00D64459" w:rsidP="00B36FBB">
      <w:pPr>
        <w:spacing w:after="0"/>
        <w:rPr>
          <w:rFonts w:ascii="Times New Roman" w:hAnsi="Times New Roman"/>
        </w:rPr>
      </w:pPr>
      <w:r>
        <w:rPr>
          <w:rFonts w:ascii="Times New Roman" w:hAnsi="Times New Roman"/>
        </w:rPr>
        <w:lastRenderedPageBreak/>
        <w:t xml:space="preserve">Similar events to Treaty of Tordesillas include: Molotov-Ribbentrop Pact, Radcliffe Line Sykes Picot Secret Map, Yalta Conference hand drawn map etc.  </w:t>
      </w:r>
    </w:p>
    <w:p w:rsidR="00D64459" w:rsidRDefault="00D64459" w:rsidP="00B36FBB">
      <w:pPr>
        <w:spacing w:after="0"/>
        <w:rPr>
          <w:rFonts w:ascii="Times New Roman" w:hAnsi="Times New Roman"/>
        </w:rPr>
      </w:pPr>
    </w:p>
    <w:p w:rsidR="00D64459" w:rsidRDefault="00D64459" w:rsidP="00B36FBB">
      <w:pPr>
        <w:spacing w:after="0"/>
        <w:rPr>
          <w:rFonts w:ascii="Times New Roman" w:hAnsi="Times New Roman"/>
        </w:rPr>
      </w:pPr>
      <w:r>
        <w:rPr>
          <w:rFonts w:ascii="Times New Roman" w:hAnsi="Times New Roman"/>
        </w:rPr>
        <w:t xml:space="preserve">The line is now a prohibition instead of an invitation, an abolition of relationship. </w:t>
      </w:r>
    </w:p>
    <w:p w:rsidR="00D64459" w:rsidRDefault="00D64459" w:rsidP="00B36FBB">
      <w:pPr>
        <w:spacing w:after="0"/>
        <w:rPr>
          <w:rFonts w:ascii="Times New Roman" w:hAnsi="Times New Roman"/>
        </w:rPr>
      </w:pPr>
    </w:p>
    <w:p w:rsidR="00674006" w:rsidRDefault="00D64459" w:rsidP="00B36FBB">
      <w:pPr>
        <w:spacing w:after="0"/>
        <w:rPr>
          <w:rFonts w:ascii="Times New Roman" w:hAnsi="Times New Roman"/>
        </w:rPr>
      </w:pPr>
      <w:r>
        <w:rPr>
          <w:rFonts w:ascii="Times New Roman" w:hAnsi="Times New Roman"/>
        </w:rPr>
        <w:t>Portolan charts – maritime</w:t>
      </w:r>
      <w:r w:rsidR="00674006">
        <w:rPr>
          <w:rFonts w:ascii="Times New Roman" w:hAnsi="Times New Roman"/>
        </w:rPr>
        <w:t xml:space="preserve"> navigation</w:t>
      </w:r>
      <w:r>
        <w:rPr>
          <w:rFonts w:ascii="Times New Roman" w:hAnsi="Times New Roman"/>
        </w:rPr>
        <w:t xml:space="preserve"> </w:t>
      </w:r>
      <w:r w:rsidR="00674006">
        <w:rPr>
          <w:rFonts w:ascii="Times New Roman" w:hAnsi="Times New Roman"/>
        </w:rPr>
        <w:t>maps.</w:t>
      </w:r>
    </w:p>
    <w:p w:rsidR="003C0B34" w:rsidRDefault="00674006" w:rsidP="00B36FBB">
      <w:pPr>
        <w:spacing w:after="0"/>
        <w:rPr>
          <w:rFonts w:ascii="Times New Roman" w:hAnsi="Times New Roman"/>
        </w:rPr>
      </w:pPr>
      <w:proofErr w:type="spellStart"/>
      <w:r>
        <w:rPr>
          <w:rFonts w:ascii="Times New Roman" w:hAnsi="Times New Roman"/>
        </w:rPr>
        <w:t>Rhumb</w:t>
      </w:r>
      <w:proofErr w:type="spellEnd"/>
      <w:r>
        <w:rPr>
          <w:rFonts w:ascii="Times New Roman" w:hAnsi="Times New Roman"/>
        </w:rPr>
        <w:t xml:space="preserve"> lines are essential for navigators (sea and air). Lines that cross the lines of latitude at </w:t>
      </w:r>
      <w:r w:rsidR="003C0B34">
        <w:rPr>
          <w:rFonts w:ascii="Times New Roman" w:hAnsi="Times New Roman"/>
        </w:rPr>
        <w:t xml:space="preserve">constant angles. Also known as loxodrome lines. Portolan charts were drawn with loxodrome lines. The meaning of the line on the sea is the line of destination (not prohibition). The map becomes a guide and becomes a reservoir of knowledge. </w:t>
      </w:r>
    </w:p>
    <w:p w:rsidR="00674006" w:rsidRDefault="00674006" w:rsidP="00B36FBB">
      <w:pPr>
        <w:spacing w:after="0"/>
        <w:rPr>
          <w:rFonts w:ascii="Times New Roman" w:hAnsi="Times New Roman"/>
        </w:rPr>
      </w:pPr>
      <w:r>
        <w:rPr>
          <w:rFonts w:ascii="Times New Roman" w:hAnsi="Times New Roman"/>
        </w:rPr>
        <w:t xml:space="preserve"> </w:t>
      </w:r>
    </w:p>
    <w:p w:rsidR="00674006" w:rsidRDefault="00674006" w:rsidP="00B36FBB">
      <w:pPr>
        <w:spacing w:after="0"/>
        <w:rPr>
          <w:rFonts w:ascii="Times New Roman" w:hAnsi="Times New Roman"/>
        </w:rPr>
      </w:pPr>
      <w:r>
        <w:rPr>
          <w:rFonts w:ascii="Times New Roman" w:hAnsi="Times New Roman"/>
        </w:rPr>
        <w:t>“Nature hates the void”, which is why cartographers filled the void with ships and all.</w:t>
      </w:r>
    </w:p>
    <w:p w:rsidR="00674006" w:rsidRDefault="00674006" w:rsidP="00B36FBB">
      <w:pPr>
        <w:spacing w:after="0"/>
        <w:rPr>
          <w:rFonts w:ascii="Times New Roman" w:hAnsi="Times New Roman"/>
        </w:rPr>
      </w:pPr>
    </w:p>
    <w:p w:rsidR="00674006" w:rsidRDefault="00674006" w:rsidP="00B36FBB">
      <w:pPr>
        <w:spacing w:after="0"/>
        <w:rPr>
          <w:rFonts w:ascii="Times New Roman" w:hAnsi="Times New Roman"/>
        </w:rPr>
      </w:pPr>
      <w:r>
        <w:rPr>
          <w:rFonts w:ascii="Times New Roman" w:hAnsi="Times New Roman"/>
        </w:rPr>
        <w:t>Cadastral mapping – is a map that defines land ownership.</w:t>
      </w:r>
    </w:p>
    <w:p w:rsidR="003C0B34" w:rsidRDefault="003C0B34" w:rsidP="00B36FBB">
      <w:pPr>
        <w:spacing w:after="0"/>
        <w:rPr>
          <w:rFonts w:ascii="Times New Roman" w:hAnsi="Times New Roman"/>
        </w:rPr>
      </w:pPr>
    </w:p>
    <w:p w:rsidR="003C0B34" w:rsidRDefault="003C0B34" w:rsidP="00B36FBB">
      <w:pPr>
        <w:spacing w:after="0"/>
        <w:rPr>
          <w:rFonts w:ascii="Times New Roman" w:hAnsi="Times New Roman"/>
        </w:rPr>
      </w:pPr>
      <w:r>
        <w:rPr>
          <w:rFonts w:ascii="Times New Roman" w:hAnsi="Times New Roman"/>
        </w:rPr>
        <w:t xml:space="preserve">Quid Juris/ Quid </w:t>
      </w:r>
      <w:proofErr w:type="spellStart"/>
      <w:r>
        <w:rPr>
          <w:rFonts w:ascii="Times New Roman" w:hAnsi="Times New Roman"/>
        </w:rPr>
        <w:t>Facti</w:t>
      </w:r>
      <w:proofErr w:type="spellEnd"/>
      <w:r>
        <w:rPr>
          <w:rFonts w:ascii="Times New Roman" w:hAnsi="Times New Roman"/>
        </w:rPr>
        <w:t xml:space="preserve"> = Value/ Fa</w:t>
      </w:r>
      <w:r w:rsidR="007314CD">
        <w:rPr>
          <w:rFonts w:ascii="Times New Roman" w:hAnsi="Times New Roman"/>
        </w:rPr>
        <w:t>ct = What should be/ what it is.</w:t>
      </w:r>
    </w:p>
    <w:p w:rsidR="007314CD" w:rsidRDefault="007314CD" w:rsidP="00B36FBB">
      <w:pPr>
        <w:spacing w:after="0"/>
        <w:rPr>
          <w:rFonts w:ascii="Times New Roman" w:hAnsi="Times New Roman"/>
        </w:rPr>
      </w:pPr>
      <w:r>
        <w:rPr>
          <w:rFonts w:ascii="Times New Roman" w:hAnsi="Times New Roman"/>
        </w:rPr>
        <w:t>The mere existence does</w:t>
      </w:r>
      <w:r w:rsidR="005C52AD">
        <w:rPr>
          <w:rFonts w:ascii="Times New Roman" w:hAnsi="Times New Roman"/>
        </w:rPr>
        <w:t xml:space="preserve"> not make something legitimate. The map acts as legitimisation. </w:t>
      </w:r>
    </w:p>
    <w:p w:rsidR="00E93A81" w:rsidRDefault="00E93A81" w:rsidP="00B36FBB">
      <w:pPr>
        <w:spacing w:after="0"/>
        <w:rPr>
          <w:rFonts w:ascii="Times New Roman" w:hAnsi="Times New Roman"/>
        </w:rPr>
      </w:pPr>
    </w:p>
    <w:p w:rsidR="00E93A81" w:rsidRDefault="00D747FE" w:rsidP="00B36FBB">
      <w:pPr>
        <w:spacing w:after="0"/>
        <w:rPr>
          <w:rFonts w:ascii="Times New Roman" w:hAnsi="Times New Roman"/>
        </w:rPr>
      </w:pPr>
      <w:proofErr w:type="spellStart"/>
      <w:r>
        <w:rPr>
          <w:rFonts w:ascii="Times New Roman" w:hAnsi="Times New Roman"/>
        </w:rPr>
        <w:t>Uti</w:t>
      </w:r>
      <w:proofErr w:type="spellEnd"/>
      <w:r>
        <w:rPr>
          <w:rFonts w:ascii="Times New Roman" w:hAnsi="Times New Roman"/>
        </w:rPr>
        <w:t xml:space="preserve"> </w:t>
      </w:r>
      <w:proofErr w:type="spellStart"/>
      <w:r>
        <w:rPr>
          <w:rFonts w:ascii="Times New Roman" w:hAnsi="Times New Roman"/>
        </w:rPr>
        <w:t>possidetis</w:t>
      </w:r>
      <w:proofErr w:type="spellEnd"/>
      <w:r>
        <w:rPr>
          <w:rFonts w:ascii="Times New Roman" w:hAnsi="Times New Roman"/>
        </w:rPr>
        <w:t xml:space="preserve"> Juris – a principle in international law. Once drawn on the map, the lines become eternal. It was used mainly the era of decolonisation (</w:t>
      </w:r>
      <w:proofErr w:type="spellStart"/>
      <w:r>
        <w:rPr>
          <w:rFonts w:ascii="Times New Roman" w:hAnsi="Times New Roman"/>
        </w:rPr>
        <w:t>esp</w:t>
      </w:r>
      <w:proofErr w:type="spellEnd"/>
      <w:r>
        <w:rPr>
          <w:rFonts w:ascii="Times New Roman" w:hAnsi="Times New Roman"/>
        </w:rPr>
        <w:t xml:space="preserve"> South America, Africa).</w:t>
      </w:r>
      <w:r w:rsidR="000651FB">
        <w:rPr>
          <w:rFonts w:ascii="Times New Roman" w:hAnsi="Times New Roman"/>
        </w:rPr>
        <w:t xml:space="preserve">  The line is the ground for creating the political reality of the country.</w:t>
      </w:r>
      <w:r>
        <w:rPr>
          <w:rFonts w:ascii="Times New Roman" w:hAnsi="Times New Roman"/>
        </w:rPr>
        <w:t xml:space="preserve"> </w:t>
      </w:r>
    </w:p>
    <w:p w:rsidR="000651FB" w:rsidRDefault="000651FB" w:rsidP="00B36FBB">
      <w:pPr>
        <w:spacing w:after="0"/>
        <w:rPr>
          <w:rFonts w:ascii="Times New Roman" w:hAnsi="Times New Roman"/>
        </w:rPr>
      </w:pPr>
    </w:p>
    <w:p w:rsidR="000651FB" w:rsidRDefault="000651FB" w:rsidP="00B36FBB">
      <w:pPr>
        <w:spacing w:after="0"/>
        <w:rPr>
          <w:rFonts w:ascii="Times New Roman" w:hAnsi="Times New Roman"/>
        </w:rPr>
      </w:pPr>
      <w:r>
        <w:rPr>
          <w:rFonts w:ascii="Times New Roman" w:hAnsi="Times New Roman"/>
        </w:rPr>
        <w:t xml:space="preserve">City maps adopt the concept of a bird’s eye view. </w:t>
      </w:r>
    </w:p>
    <w:p w:rsidR="000651FB" w:rsidRDefault="000651FB" w:rsidP="00B36FBB">
      <w:pPr>
        <w:spacing w:after="0"/>
        <w:rPr>
          <w:rFonts w:ascii="Times New Roman" w:hAnsi="Times New Roman"/>
        </w:rPr>
      </w:pPr>
      <w:r>
        <w:rPr>
          <w:rFonts w:ascii="Times New Roman" w:hAnsi="Times New Roman"/>
        </w:rPr>
        <w:t>View from nowhere – this is typical of modernity (because there is no way for u to see the world in the way displayed on maps.</w:t>
      </w:r>
    </w:p>
    <w:p w:rsidR="000651FB" w:rsidRPr="00A410FE" w:rsidRDefault="000651FB" w:rsidP="00B36FBB">
      <w:pPr>
        <w:spacing w:after="0"/>
        <w:rPr>
          <w:rFonts w:ascii="Times New Roman" w:hAnsi="Times New Roman"/>
        </w:rPr>
      </w:pPr>
      <w:bookmarkStart w:id="0" w:name="_GoBack"/>
      <w:bookmarkEnd w:id="0"/>
    </w:p>
    <w:sectPr w:rsidR="000651FB" w:rsidRPr="00A410FE">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3942" w:rsidRDefault="00D33942" w:rsidP="00A410FE">
      <w:pPr>
        <w:spacing w:after="0" w:line="240" w:lineRule="auto"/>
      </w:pPr>
      <w:r>
        <w:separator/>
      </w:r>
    </w:p>
  </w:endnote>
  <w:endnote w:type="continuationSeparator" w:id="0">
    <w:p w:rsidR="00D33942" w:rsidRDefault="00D33942" w:rsidP="00A41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3942" w:rsidRDefault="00D33942" w:rsidP="00A410FE">
      <w:pPr>
        <w:spacing w:after="0" w:line="240" w:lineRule="auto"/>
      </w:pPr>
      <w:r>
        <w:separator/>
      </w:r>
    </w:p>
  </w:footnote>
  <w:footnote w:type="continuationSeparator" w:id="0">
    <w:p w:rsidR="00D33942" w:rsidRDefault="00D33942" w:rsidP="00A41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0FE" w:rsidRPr="00A410FE" w:rsidRDefault="00A410FE">
    <w:pPr>
      <w:pStyle w:val="Header"/>
      <w:rPr>
        <w:rFonts w:ascii="Times New Roman" w:hAnsi="Times New Roman"/>
      </w:rPr>
    </w:pPr>
    <w:r w:rsidRPr="00A410FE">
      <w:rPr>
        <w:rFonts w:ascii="Times New Roman" w:hAnsi="Times New Roman"/>
      </w:rPr>
      <w:t>Lieu Wei Ying</w:t>
    </w:r>
    <w:r w:rsidRPr="00A410FE">
      <w:rPr>
        <w:rFonts w:ascii="Times New Roman" w:hAnsi="Times New Roman"/>
      </w:rPr>
      <w:ptab w:relativeTo="margin" w:alignment="center" w:leader="none"/>
    </w:r>
    <w:r w:rsidRPr="00A410FE">
      <w:rPr>
        <w:rFonts w:ascii="Times New Roman" w:hAnsi="Times New Roman"/>
      </w:rPr>
      <w:t>Space and Power</w:t>
    </w:r>
    <w:r w:rsidRPr="00A410FE">
      <w:rPr>
        <w:rFonts w:ascii="Times New Roman" w:hAnsi="Times New Roman"/>
      </w:rPr>
      <w:ptab w:relativeTo="margin" w:alignment="right" w:leader="none"/>
    </w:r>
    <w:r w:rsidRPr="00A410FE">
      <w:rPr>
        <w:rFonts w:ascii="Times New Roman" w:hAnsi="Times New Roman"/>
      </w:rPr>
      <w:t>18/10/2018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0FE"/>
    <w:rsid w:val="00060FE5"/>
    <w:rsid w:val="000651FB"/>
    <w:rsid w:val="001B75D3"/>
    <w:rsid w:val="001F61A3"/>
    <w:rsid w:val="0039663C"/>
    <w:rsid w:val="003C0B34"/>
    <w:rsid w:val="00461A9D"/>
    <w:rsid w:val="005304A1"/>
    <w:rsid w:val="005C52AD"/>
    <w:rsid w:val="00674006"/>
    <w:rsid w:val="006D7372"/>
    <w:rsid w:val="006E6A92"/>
    <w:rsid w:val="007314CD"/>
    <w:rsid w:val="009A05EB"/>
    <w:rsid w:val="009B025C"/>
    <w:rsid w:val="00A410FE"/>
    <w:rsid w:val="00B2661D"/>
    <w:rsid w:val="00B36FBB"/>
    <w:rsid w:val="00C17A75"/>
    <w:rsid w:val="00C42D8F"/>
    <w:rsid w:val="00D33942"/>
    <w:rsid w:val="00D64459"/>
    <w:rsid w:val="00D747FE"/>
    <w:rsid w:val="00E82814"/>
    <w:rsid w:val="00E93A81"/>
    <w:rsid w:val="00EA4CAC"/>
    <w:rsid w:val="00F566D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413E1"/>
  <w15:chartTrackingRefBased/>
  <w15:docId w15:val="{2B058361-E5B5-427A-954E-C120F28B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10FE"/>
  </w:style>
  <w:style w:type="paragraph" w:styleId="Footer">
    <w:name w:val="footer"/>
    <w:basedOn w:val="Normal"/>
    <w:link w:val="FooterChar"/>
    <w:uiPriority w:val="99"/>
    <w:unhideWhenUsed/>
    <w:rsid w:val="00A41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10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2</Pages>
  <Words>697</Words>
  <Characters>3976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Lieu weiying</dc:creator>
  <cp:keywords/>
  <dc:description/>
  <cp:lastModifiedBy>Lieu weiying</cp:lastModifiedBy>
  <cp:revision>3</cp:revision>
  <dcterms:created xsi:type="dcterms:W3CDTF">2018-10-18T07:05:00Z</dcterms:created>
  <dcterms:modified xsi:type="dcterms:W3CDTF">2018-11-01T09:43:00Z</dcterms:modified>
</cp:coreProperties>
</file>