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A60B" w14:textId="317D783E" w:rsidR="004C078E" w:rsidRDefault="009018A3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Descartes: Body/Mind</w:t>
      </w:r>
    </w:p>
    <w:p w14:paraId="357AB94B" w14:textId="5E20E09F" w:rsidR="009018A3" w:rsidRDefault="009018A3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Organic view of territory: Territory/State</w:t>
      </w:r>
    </w:p>
    <w:p w14:paraId="3D4AC267" w14:textId="620756E7" w:rsidR="009018A3" w:rsidRDefault="009018A3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maps to form a personified image of the territory. This notion would not have worked in the former objective definition of territory as a property. </w:t>
      </w:r>
    </w:p>
    <w:p w14:paraId="4E9DD48D" w14:textId="17F01000" w:rsidR="009018A3" w:rsidRDefault="009018A3" w:rsidP="009018A3">
      <w:pPr>
        <w:spacing w:after="0"/>
        <w:rPr>
          <w:rFonts w:ascii="Times New Roman" w:hAnsi="Times New Roman" w:cs="Times New Roman"/>
        </w:rPr>
      </w:pPr>
    </w:p>
    <w:p w14:paraId="6FA27D41" w14:textId="1EB66404" w:rsidR="009018A3" w:rsidRDefault="009018A3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the national territory not a private property?</w:t>
      </w:r>
    </w:p>
    <w:p w14:paraId="24F9C343" w14:textId="0D78204C" w:rsidR="009018A3" w:rsidRDefault="009018A3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territory cannot be private property as private property already exists in the territory (it is absolute). Thus, territorial rights are not private property rights. </w:t>
      </w:r>
    </w:p>
    <w:p w14:paraId="547BC6F8" w14:textId="2B8CFD40" w:rsidR="009018A3" w:rsidRDefault="009018A3" w:rsidP="009018A3">
      <w:pPr>
        <w:spacing w:after="0"/>
        <w:rPr>
          <w:rFonts w:ascii="Times New Roman" w:hAnsi="Times New Roman" w:cs="Times New Roman"/>
        </w:rPr>
      </w:pPr>
    </w:p>
    <w:p w14:paraId="5ADC3BF7" w14:textId="3BA7446C" w:rsidR="009018A3" w:rsidRDefault="000256F0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Tragedy of the commons: </w:t>
      </w:r>
      <w:r w:rsidRPr="000256F0">
        <w:rPr>
          <w:rFonts w:ascii="Times New Roman" w:hAnsi="Times New Roman" w:cs="Times New Roman"/>
        </w:rPr>
        <w:t>The tragedy of the commons is a term used in social science to describe a situation in a shared-resource system</w:t>
      </w:r>
      <w:r>
        <w:rPr>
          <w:rFonts w:ascii="Times New Roman" w:hAnsi="Times New Roman" w:cs="Times New Roman"/>
        </w:rPr>
        <w:t>,</w:t>
      </w:r>
      <w:r w:rsidRPr="000256F0">
        <w:rPr>
          <w:rFonts w:ascii="Times New Roman" w:hAnsi="Times New Roman" w:cs="Times New Roman"/>
        </w:rPr>
        <w:t xml:space="preserve"> where individual users acting independently according to their own self-interest behave contrary to the common good of all users by depleting or spoiling that resource through their collective action.</w:t>
      </w:r>
      <w:r>
        <w:rPr>
          <w:rFonts w:ascii="Times New Roman" w:hAnsi="Times New Roman" w:cs="Times New Roman"/>
        </w:rPr>
        <w:t xml:space="preserve"> (free-rider problem -&gt; doesn’t incentivises cooperation)</w:t>
      </w:r>
    </w:p>
    <w:p w14:paraId="1FC55668" w14:textId="631DACF2" w:rsidR="000256F0" w:rsidRDefault="000256F0" w:rsidP="009018A3">
      <w:pPr>
        <w:spacing w:after="0"/>
        <w:rPr>
          <w:rFonts w:ascii="Times New Roman" w:hAnsi="Times New Roman" w:cs="Times New Roman"/>
        </w:rPr>
      </w:pPr>
    </w:p>
    <w:p w14:paraId="048099E8" w14:textId="55F54173" w:rsidR="00010942" w:rsidRDefault="00010942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Cosmopolitanism:</w:t>
      </w:r>
    </w:p>
    <w:p w14:paraId="5A860E3F" w14:textId="4B6AA0A9" w:rsidR="00010942" w:rsidRDefault="00010942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border is never natural. What is the legitimacy of borders (which is the question of cosmopolitanism)? The first ones who raised the question were the Stoics. </w:t>
      </w:r>
    </w:p>
    <w:p w14:paraId="7BFA23F1" w14:textId="704ED5EA" w:rsidR="00010942" w:rsidRDefault="00010942" w:rsidP="009018A3">
      <w:pPr>
        <w:spacing w:after="0"/>
        <w:rPr>
          <w:rFonts w:ascii="Times New Roman" w:hAnsi="Times New Roman" w:cs="Times New Roman"/>
        </w:rPr>
      </w:pPr>
      <w:r w:rsidRPr="00010942">
        <w:rPr>
          <w:rFonts w:ascii="Times New Roman" w:hAnsi="Times New Roman" w:cs="Times New Roman"/>
        </w:rPr>
        <w:t>Cosmopolitanism is the ideology that all human beings belong to a single community, based on a shared morality. A person who adheres to the idea of cosmopolitanism in any of its forms is called a cosmopolitan or cosmopolite.</w:t>
      </w:r>
      <w:r>
        <w:rPr>
          <w:rFonts w:ascii="Times New Roman" w:hAnsi="Times New Roman" w:cs="Times New Roman"/>
        </w:rPr>
        <w:t xml:space="preserve"> </w:t>
      </w:r>
    </w:p>
    <w:p w14:paraId="78444B2E" w14:textId="5C11E8E9" w:rsidR="00E535D3" w:rsidRDefault="00010942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not much problems with moral cosmopolitanism, but political and institutional cosmopolitanism is a thorn. Why not just one social contract for all the people in the world?</w:t>
      </w:r>
      <w:r w:rsidR="00E535D3">
        <w:rPr>
          <w:rFonts w:ascii="Times New Roman" w:hAnsi="Times New Roman" w:cs="Times New Roman"/>
        </w:rPr>
        <w:t xml:space="preserve"> </w:t>
      </w:r>
      <w:r w:rsidR="004208C0">
        <w:rPr>
          <w:rFonts w:ascii="Times New Roman" w:hAnsi="Times New Roman" w:cs="Times New Roman"/>
        </w:rPr>
        <w:t xml:space="preserve">     </w:t>
      </w:r>
    </w:p>
    <w:p w14:paraId="34C5928C" w14:textId="77777777" w:rsidR="00DA1ECA" w:rsidRDefault="00DA1ECA" w:rsidP="009018A3">
      <w:pPr>
        <w:spacing w:after="0"/>
        <w:rPr>
          <w:rFonts w:ascii="Times New Roman" w:hAnsi="Times New Roman" w:cs="Times New Roman"/>
        </w:rPr>
      </w:pPr>
    </w:p>
    <w:p w14:paraId="36212B05" w14:textId="75823327" w:rsidR="00DA1ECA" w:rsidRDefault="00DA1ECA" w:rsidP="009018A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Anarchasis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Cloots</w:t>
      </w:r>
      <w:proofErr w:type="spellEnd"/>
      <w:r>
        <w:rPr>
          <w:rFonts w:ascii="Times New Roman" w:hAnsi="Times New Roman" w:cs="Times New Roman"/>
        </w:rPr>
        <w:t xml:space="preserve"> – the theory of the social contract is to build a cosmopolitan among all for peace. </w:t>
      </w:r>
    </w:p>
    <w:p w14:paraId="263005CE" w14:textId="77777777" w:rsidR="00DA1ECA" w:rsidRDefault="00DA1ECA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“trading nations don’t go to war” – Adam Smith.</w:t>
      </w:r>
    </w:p>
    <w:p w14:paraId="3C251C4A" w14:textId="77777777" w:rsidR="00CE690E" w:rsidRDefault="00CE690E" w:rsidP="009018A3">
      <w:pPr>
        <w:spacing w:after="0"/>
        <w:rPr>
          <w:rFonts w:ascii="Times New Roman" w:hAnsi="Times New Roman" w:cs="Times New Roman"/>
        </w:rPr>
      </w:pPr>
    </w:p>
    <w:p w14:paraId="56458B31" w14:textId="44F9BF1A" w:rsidR="00CE690E" w:rsidRDefault="00CE690E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arguments:</w:t>
      </w:r>
    </w:p>
    <w:p w14:paraId="1EF159C1" w14:textId="27F0A70E" w:rsidR="00DA1ECA" w:rsidRDefault="00DA1ECA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political community should not be too vast. Ideal-size is the city-state. However how do you define too large? </w:t>
      </w:r>
    </w:p>
    <w:p w14:paraId="0AF232DF" w14:textId="1E915C59" w:rsidR="00DA1ECA" w:rsidRDefault="00DA1ECA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was only one major state </w:t>
      </w:r>
      <w:r w:rsidR="00CE690E">
        <w:rPr>
          <w:rFonts w:ascii="Times New Roman" w:hAnsi="Times New Roman" w:cs="Times New Roman"/>
        </w:rPr>
        <w:t xml:space="preserve">then it will become tyrannical, but even if there are more than 1 major states, these states can still be tyrannical as tyranny in the country is prevented from the internal of the country. </w:t>
      </w:r>
    </w:p>
    <w:p w14:paraId="49908851" w14:textId="4B6436AC" w:rsidR="00CE690E" w:rsidRDefault="00CE690E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Worldwide state would not allow good proper communication between rulers and ruled. (but discarded).</w:t>
      </w:r>
    </w:p>
    <w:p w14:paraId="5E923674" w14:textId="76BB2689" w:rsidR="00CE690E" w:rsidRDefault="00CE690E" w:rsidP="009018A3">
      <w:pPr>
        <w:spacing w:after="0"/>
        <w:rPr>
          <w:rFonts w:ascii="Times New Roman" w:hAnsi="Times New Roman" w:cs="Times New Roman"/>
        </w:rPr>
      </w:pPr>
    </w:p>
    <w:p w14:paraId="04C245F1" w14:textId="67152994" w:rsidR="00CE690E" w:rsidRDefault="00CE690E" w:rsidP="00901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CE690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 arguments:</w:t>
      </w:r>
    </w:p>
    <w:p w14:paraId="3B268453" w14:textId="2F20B6FA" w:rsidR="00CE690E" w:rsidRDefault="00CE690E" w:rsidP="00CE69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boundaries to defend our culture and social good. Each people has a right to protect their own cultures and traditions. (But many countries have many cultures.).</w:t>
      </w:r>
    </w:p>
    <w:p w14:paraId="151866F2" w14:textId="77777777" w:rsidR="00CE690E" w:rsidRPr="00CE690E" w:rsidRDefault="00CE690E" w:rsidP="00CE69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CE690E" w:rsidRPr="00CE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A2AD0"/>
    <w:multiLevelType w:val="hybridMultilevel"/>
    <w:tmpl w:val="9ED6EE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8E"/>
    <w:rsid w:val="00010942"/>
    <w:rsid w:val="000256F0"/>
    <w:rsid w:val="000E447B"/>
    <w:rsid w:val="004208C0"/>
    <w:rsid w:val="004C078E"/>
    <w:rsid w:val="00652854"/>
    <w:rsid w:val="009018A3"/>
    <w:rsid w:val="00CE690E"/>
    <w:rsid w:val="00DA1ECA"/>
    <w:rsid w:val="00E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5CD4"/>
  <w15:chartTrackingRefBased/>
  <w15:docId w15:val="{CF453151-0CDC-498E-B314-5801C9E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Lieu weiying</dc:creator>
  <cp:keywords/>
  <dc:description/>
  <cp:lastModifiedBy>Lieu weiying</cp:lastModifiedBy>
  <cp:revision>2</cp:revision>
  <dcterms:created xsi:type="dcterms:W3CDTF">2018-11-22T07:02:00Z</dcterms:created>
  <dcterms:modified xsi:type="dcterms:W3CDTF">2018-11-22T09:31:00Z</dcterms:modified>
</cp:coreProperties>
</file>