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9B450" w14:textId="21F7A229" w:rsidR="00F940E6" w:rsidRDefault="002C781F" w:rsidP="002C781F">
      <w:pPr>
        <w:pStyle w:val="1"/>
      </w:pPr>
      <w:r>
        <w:rPr>
          <w:rFonts w:hint="eastAsia"/>
        </w:rPr>
        <w:t>删除业务还原</w:t>
      </w:r>
    </w:p>
    <w:p w14:paraId="3414C315" w14:textId="4D9F976A" w:rsidR="002C781F" w:rsidRDefault="002C781F" w:rsidP="002C78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还原流程</w:t>
      </w:r>
    </w:p>
    <w:p w14:paraId="4A4B80F8" w14:textId="62A50D36" w:rsidR="002C781F" w:rsidRDefault="002C781F" w:rsidP="002C781F">
      <w:pPr>
        <w:pStyle w:val="a3"/>
        <w:ind w:left="360" w:firstLineChars="0" w:firstLine="0"/>
      </w:pPr>
      <w:r>
        <w:t>/api/wf/restoreWfData2.do?bimid=</w:t>
      </w:r>
      <w:r>
        <w:rPr>
          <w:rFonts w:hint="eastAsia"/>
        </w:rPr>
        <w:t>xxx</w:t>
      </w:r>
    </w:p>
    <w:p w14:paraId="70F8B2D8" w14:textId="15AEFBF0" w:rsidR="002C781F" w:rsidRDefault="002C781F" w:rsidP="002C78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还原数据</w:t>
      </w:r>
    </w:p>
    <w:p w14:paraId="7503D431" w14:textId="13CC51B6" w:rsidR="002C781F" w:rsidRDefault="002C781F" w:rsidP="002C781F">
      <w:pPr>
        <w:pStyle w:val="a3"/>
        <w:ind w:left="360" w:firstLineChars="0" w:firstLine="0"/>
      </w:pPr>
      <w:r>
        <w:t>/api/biz/queryBusinessFormBackupData.do?bimid=</w:t>
      </w:r>
      <w:r>
        <w:rPr>
          <w:rFonts w:hint="eastAsia"/>
        </w:rPr>
        <w:t>xxx</w:t>
      </w:r>
    </w:p>
    <w:p w14:paraId="206764CC" w14:textId="74A1664E" w:rsidR="002C781F" w:rsidRDefault="00796EF1" w:rsidP="002C781F">
      <w:pPr>
        <w:pStyle w:val="a3"/>
        <w:ind w:left="360" w:firstLineChars="0" w:firstLine="0"/>
      </w:pPr>
      <w:r>
        <w:rPr>
          <w:rFonts w:hint="eastAsia"/>
        </w:rPr>
        <w:t>请求接口，然后执行返回的sql</w:t>
      </w:r>
    </w:p>
    <w:p w14:paraId="6EDEAAAC" w14:textId="7E89FF08" w:rsidR="00EE5CB1" w:rsidRDefault="00EE5CB1" w:rsidP="00EE5CB1">
      <w:pPr>
        <w:pStyle w:val="1"/>
      </w:pPr>
      <w:r>
        <w:rPr>
          <w:rFonts w:hint="eastAsia"/>
        </w:rPr>
        <w:t>清理缓存</w:t>
      </w:r>
    </w:p>
    <w:p w14:paraId="0F09C015" w14:textId="5DB3A16C" w:rsidR="00EE5CB1" w:rsidRDefault="00EE5CB1" w:rsidP="00EE5C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清除规则缓存</w:t>
      </w:r>
    </w:p>
    <w:p w14:paraId="1D6BD736" w14:textId="6F88DED4" w:rsidR="002C781F" w:rsidRDefault="006B72C3" w:rsidP="006B72C3">
      <w:pPr>
        <w:ind w:firstLine="360"/>
      </w:pPr>
      <w:r w:rsidRPr="006B72C3">
        <w:t>/api/wf/restoreWfData.do</w:t>
      </w:r>
    </w:p>
    <w:sectPr w:rsidR="002C7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B1CDD"/>
    <w:multiLevelType w:val="hybridMultilevel"/>
    <w:tmpl w:val="5C58EFB4"/>
    <w:lvl w:ilvl="0" w:tplc="965E4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DB4661"/>
    <w:multiLevelType w:val="hybridMultilevel"/>
    <w:tmpl w:val="0E5ACED2"/>
    <w:lvl w:ilvl="0" w:tplc="E5905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85"/>
    <w:rsid w:val="002C781F"/>
    <w:rsid w:val="006B72C3"/>
    <w:rsid w:val="00796EF1"/>
    <w:rsid w:val="009C76E3"/>
    <w:rsid w:val="00C60585"/>
    <w:rsid w:val="00D5189A"/>
    <w:rsid w:val="00EE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483C"/>
  <w15:chartTrackingRefBased/>
  <w15:docId w15:val="{471BD2CC-9F01-4510-A517-C71ECED4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7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781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C78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外 挂</dc:creator>
  <cp:keywords/>
  <dc:description/>
  <cp:lastModifiedBy>外 挂</cp:lastModifiedBy>
  <cp:revision>4</cp:revision>
  <dcterms:created xsi:type="dcterms:W3CDTF">2020-10-26T02:55:00Z</dcterms:created>
  <dcterms:modified xsi:type="dcterms:W3CDTF">2020-10-27T07:10:00Z</dcterms:modified>
</cp:coreProperties>
</file>