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228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96" w:afterAutospacing="0" w:line="384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</w:rPr>
        <w:t>前言</w:t>
      </w:r>
    </w:p>
    <w:p w14:paraId="07DE70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      </w:t>
      </w:r>
      <w:bookmarkStart w:id="11" w:name="_GoBack"/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Quartz</w:t>
      </w:r>
      <w:bookmarkEnd w:id="11"/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集群使用一个共享的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"https://so.csdn.net/so/search?q=%E6%95%B0%E6%8D%AE%E5%BA%93&amp;spm=1001.2101.3001.7020" \t "https://blog.csdn.net/qq_22193961/article/details/_blank"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t>数据库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C5531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来存储任务和调度信息，利用数据库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FE2C24"/>
          <w:spacing w:val="0"/>
          <w:sz w:val="19"/>
          <w:szCs w:val="19"/>
          <w:bdr w:val="none" w:color="auto" w:sz="0" w:space="0"/>
          <w:shd w:val="clear" w:fill="FFFFFF"/>
        </w:rPr>
        <w:t>行锁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的方式来实现集群环境下的并发控制。</w:t>
      </w:r>
    </w:p>
    <w:p w14:paraId="5DB1FA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       Quartz集群依赖于数据库，所以必须首先创建Quartz数据库表。Quartz发布包中包括了所有被支持的数据库平台的SQL脚本，版本：2.3.0， SQL文件是在这个路径下：quartz-2.3.0-SNAPSHOT\src\org\quartz\impl\jdbcjobstore\tables_mysql.sql，总共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FE2C24"/>
          <w:spacing w:val="0"/>
          <w:sz w:val="19"/>
          <w:szCs w:val="19"/>
          <w:bdr w:val="none" w:color="auto" w:sz="0" w:space="0"/>
          <w:shd w:val="clear" w:fill="FFFFFF"/>
        </w:rPr>
        <w:t>11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张表。</w:t>
      </w:r>
    </w:p>
    <w:p w14:paraId="6C7EA3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0" w:name="t1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1、qrtz_blob_triggers</w:t>
      </w:r>
    </w:p>
    <w:p w14:paraId="33F922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作用：存储BLOB触发器的额外信息。</w:t>
      </w:r>
    </w:p>
    <w:tbl>
      <w:tblPr>
        <w:tblW w:w="4999" w:type="pct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8"/>
        <w:gridCol w:w="6108"/>
      </w:tblGrid>
      <w:tr w14:paraId="0961E1C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3" w:hRule="atLeast"/>
          <w:tblHeader/>
        </w:trPr>
        <w:tc>
          <w:tcPr>
            <w:tcW w:w="140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AD7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359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841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D124BA4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5" w:hRule="atLeast"/>
        </w:trPr>
        <w:tc>
          <w:tcPr>
            <w:tcW w:w="140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9E2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359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BDE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0406D25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5" w:hRule="atLeast"/>
        </w:trPr>
        <w:tc>
          <w:tcPr>
            <w:tcW w:w="140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964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trigger_name</w:t>
            </w:r>
          </w:p>
        </w:tc>
        <w:tc>
          <w:tcPr>
            <w:tcW w:w="359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47E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qrtz_triggers表trigger_name的外键</w:t>
            </w:r>
          </w:p>
        </w:tc>
      </w:tr>
      <w:tr w14:paraId="316CA1E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5" w:hRule="atLeast"/>
        </w:trPr>
        <w:tc>
          <w:tcPr>
            <w:tcW w:w="140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99F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359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F5D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qrtz_triggers表trigger_group的外键</w:t>
            </w:r>
          </w:p>
        </w:tc>
      </w:tr>
      <w:tr w14:paraId="17603BB4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140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770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blob_data</w:t>
            </w:r>
          </w:p>
        </w:tc>
        <w:tc>
          <w:tcPr>
            <w:tcW w:w="359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939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一个blob字段，存放持久化Trigger对象</w:t>
            </w:r>
          </w:p>
        </w:tc>
      </w:tr>
    </w:tbl>
    <w:p w14:paraId="4B416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1" w:name="t2"/>
      <w:bookmarkEnd w:id="1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2、qrtz_calendars</w:t>
      </w:r>
    </w:p>
    <w:p w14:paraId="3A2D14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作用：存储日历信息，用于作业调度的时间约束。</w:t>
      </w:r>
    </w:p>
    <w:tbl>
      <w:tblPr>
        <w:tblW w:w="821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5951"/>
      </w:tblGrid>
      <w:tr w14:paraId="24AB7E2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3D5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68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3324F21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1E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DE5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6A7DCCA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6293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calendar_name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756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日历名称</w:t>
            </w:r>
          </w:p>
        </w:tc>
      </w:tr>
      <w:tr w14:paraId="6A6F205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93A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EDF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一个blob字段，存放持久化calendar对象</w:t>
            </w:r>
          </w:p>
        </w:tc>
      </w:tr>
    </w:tbl>
    <w:p w14:paraId="762768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2" w:name="t3"/>
      <w:bookmarkEnd w:id="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3、qrtz_cron_triggers</w:t>
      </w:r>
    </w:p>
    <w:p w14:paraId="5C21DD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作用：存储Cron触发器的额外信息。</w:t>
      </w:r>
    </w:p>
    <w:tbl>
      <w:tblPr>
        <w:tblW w:w="821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6"/>
        <w:gridCol w:w="5633"/>
      </w:tblGrid>
      <w:tr w14:paraId="12100A4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457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717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7D021DA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93F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4B9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72593DA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CB4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F90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qrtz_triggers表trigger_name的外键</w:t>
            </w:r>
          </w:p>
        </w:tc>
      </w:tr>
      <w:tr w14:paraId="081DA0F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8FD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221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qrtz_triggers表trigger_group的外键</w:t>
            </w:r>
          </w:p>
        </w:tc>
      </w:tr>
      <w:tr w14:paraId="21611E34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A3A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cron_expression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078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cron表达式</w:t>
            </w:r>
          </w:p>
        </w:tc>
      </w:tr>
      <w:tr w14:paraId="7D3CEA9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8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3D1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time_zone_id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CD4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时区</w:t>
            </w:r>
          </w:p>
        </w:tc>
      </w:tr>
    </w:tbl>
    <w:p w14:paraId="76728C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3" w:name="t4"/>
      <w:bookmarkEnd w:id="3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4、qrtz_fired_triggers</w:t>
      </w:r>
    </w:p>
    <w:p w14:paraId="6745A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作用：存储已触发的触发器信息，以及相联 Job 的执行信息。</w:t>
      </w:r>
    </w:p>
    <w:tbl>
      <w:tblPr>
        <w:tblW w:w="889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7152"/>
      </w:tblGrid>
      <w:tr w14:paraId="298C647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48D4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FD2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0A4752D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6B7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6B4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7C01B65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DCE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entry_id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80C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调度器实例id</w:t>
            </w:r>
          </w:p>
        </w:tc>
      </w:tr>
      <w:tr w14:paraId="67E1A10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088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BE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qrtz_triggers表trigger_name的外键</w:t>
            </w:r>
          </w:p>
        </w:tc>
      </w:tr>
      <w:tr w14:paraId="69A6D77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AD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C00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qrtz_triggers表trigger_group的外键</w:t>
            </w:r>
          </w:p>
        </w:tc>
      </w:tr>
      <w:tr w14:paraId="06B0DB8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BA4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instance_name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467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调度器实例名</w:t>
            </w:r>
          </w:p>
        </w:tc>
      </w:tr>
      <w:tr w14:paraId="6B1DEB6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99F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fired_time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1CF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触发的时间</w:t>
            </w:r>
          </w:p>
        </w:tc>
      </w:tr>
      <w:tr w14:paraId="15B36F7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EEE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4F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定时器制定的时间</w:t>
            </w:r>
          </w:p>
        </w:tc>
      </w:tr>
      <w:tr w14:paraId="5D7ACF3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9A1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9D7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3FBE99E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7AA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987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450C6EF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CC2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F6E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集群中job的名字</w:t>
            </w:r>
          </w:p>
        </w:tc>
      </w:tr>
      <w:tr w14:paraId="5E9D3BD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FC1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879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集群中job的所属组的名字</w:t>
            </w:r>
          </w:p>
        </w:tc>
      </w:tr>
      <w:tr w14:paraId="086A7C6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A4A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is_nonconcurrent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2F7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是否并发</w:t>
            </w:r>
          </w:p>
        </w:tc>
      </w:tr>
      <w:tr w14:paraId="5A7D75D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85D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requests_recovery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262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是否接受恢复执行，默认为false，设置了RequestsRecovery为true，则会被重新执行</w:t>
            </w:r>
          </w:p>
        </w:tc>
      </w:tr>
    </w:tbl>
    <w:p w14:paraId="0ECD91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4" w:name="t5"/>
      <w:bookmarkEnd w:id="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5、qrtz_job_details</w:t>
      </w:r>
    </w:p>
    <w:p w14:paraId="7409B1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作用：存储作业详细信息，包括作业名称、作业组、描述、作业类名等。</w:t>
      </w:r>
    </w:p>
    <w:tbl>
      <w:tblPr>
        <w:tblW w:w="835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6807"/>
      </w:tblGrid>
      <w:tr w14:paraId="75468BF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EE8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CCE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148F62F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711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F97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5EB944A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FD4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6B5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集群中job的名字</w:t>
            </w:r>
          </w:p>
        </w:tc>
      </w:tr>
      <w:tr w14:paraId="2402489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B4C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CDE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集群中job的所属组的名字</w:t>
            </w:r>
          </w:p>
        </w:tc>
      </w:tr>
      <w:tr w14:paraId="454762B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6EC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9B0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详细描述信息</w:t>
            </w:r>
          </w:p>
        </w:tc>
      </w:tr>
      <w:tr w14:paraId="671D6E1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890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job_class_name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C2A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集群中个notejob实现类的全限定名,quartz就是根据这个路径到classpath找到该job类</w:t>
            </w:r>
          </w:p>
        </w:tc>
      </w:tr>
      <w:tr w14:paraId="5F8EE85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F6A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is_durable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7C9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是否持久化,把该属性设置为1，quartz会把job持久化到数据库中</w:t>
            </w:r>
          </w:p>
        </w:tc>
      </w:tr>
      <w:tr w14:paraId="2FCFAEC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C87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is_nonconcurrent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C6B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是否并发执行</w:t>
            </w:r>
          </w:p>
        </w:tc>
      </w:tr>
      <w:tr w14:paraId="6942E91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10F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is_update_data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EFD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是否更新数据</w:t>
            </w:r>
          </w:p>
        </w:tc>
      </w:tr>
      <w:tr w14:paraId="36444F3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66D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requests_recovery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4C7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是否接受恢复执行，默认为false，设置了RequestsRecovery为true，则该job会被重新执行</w:t>
            </w:r>
          </w:p>
        </w:tc>
      </w:tr>
      <w:tr w14:paraId="3F0FF08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744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job_data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2CF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一个blob字段，存放持久化job对象</w:t>
            </w:r>
          </w:p>
        </w:tc>
      </w:tr>
    </w:tbl>
    <w:p w14:paraId="0583C0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5" w:name="t6"/>
      <w:bookmarkEnd w:id="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6、qrtz_locks</w:t>
      </w:r>
    </w:p>
    <w:p w14:paraId="2E92B0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作用：存储锁信息，用于保证数据一致性和防止竞态条件。比如悲观锁</w:t>
      </w:r>
    </w:p>
    <w:tbl>
      <w:tblPr>
        <w:tblW w:w="834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0"/>
        <w:gridCol w:w="4170"/>
      </w:tblGrid>
      <w:tr w14:paraId="55123D3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4A4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F83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553E00D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5B1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825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65BFC48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4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6CC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lock_name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9BB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悲观锁名称</w:t>
            </w:r>
          </w:p>
        </w:tc>
      </w:tr>
    </w:tbl>
    <w:p w14:paraId="71B868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6" w:name="t7"/>
      <w:bookmarkEnd w:id="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7、qrtz_paused_trigger_grps</w:t>
      </w:r>
    </w:p>
    <w:p w14:paraId="04A056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作用：存储暂停的触发器组。</w:t>
      </w:r>
    </w:p>
    <w:tbl>
      <w:tblPr>
        <w:tblW w:w="839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5972"/>
      </w:tblGrid>
      <w:tr w14:paraId="3D4EE0D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EFE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E25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136D7D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036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1CA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68DE46F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4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CDB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5E9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qrtz_triggers表trigger_group的外键</w:t>
            </w:r>
          </w:p>
        </w:tc>
      </w:tr>
    </w:tbl>
    <w:p w14:paraId="0A31D5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7" w:name="t8"/>
      <w:bookmarkEnd w:id="7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8、qrtz_scheduler_state</w:t>
      </w:r>
    </w:p>
    <w:p w14:paraId="082581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作用：存储调度器状态信息，包括当前的主节点信息等。</w:t>
      </w:r>
    </w:p>
    <w:tbl>
      <w:tblPr>
        <w:tblW w:w="835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6630"/>
      </w:tblGrid>
      <w:tr w14:paraId="3CB9587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994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30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3177218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9A5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768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64B7A34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201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instance_name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FCA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之前配置文件中org.quartz.scheduler.instanceId配置的名字，就会写入该字段</w:t>
            </w:r>
          </w:p>
        </w:tc>
      </w:tr>
      <w:tr w14:paraId="7DBB8B3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E6D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last_checkin_time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D8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上次检查时间</w:t>
            </w:r>
          </w:p>
        </w:tc>
      </w:tr>
      <w:tr w14:paraId="5CAB0C7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1A1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checkin_interval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C99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检查间隔时间</w:t>
            </w:r>
          </w:p>
        </w:tc>
      </w:tr>
    </w:tbl>
    <w:p w14:paraId="249DD8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8" w:name="t9"/>
      <w:bookmarkEnd w:id="8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9、qrtz_simple_triggers</w:t>
      </w:r>
    </w:p>
    <w:p w14:paraId="5C32D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作用：存储简单触发器的额外信息。比如包括重复次数，间隔，以及已触发的次数。</w:t>
      </w:r>
    </w:p>
    <w:tbl>
      <w:tblPr>
        <w:tblW w:w="835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0"/>
        <w:gridCol w:w="5729"/>
      </w:tblGrid>
      <w:tr w14:paraId="7A207AF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88D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5A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28100E4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1D3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51D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6588471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297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5EF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 name的外键</w:t>
            </w:r>
          </w:p>
        </w:tc>
      </w:tr>
      <w:tr w14:paraId="44E36B4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6E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BFD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qrtz_triggers表trigger_group的外键</w:t>
            </w:r>
          </w:p>
        </w:tc>
      </w:tr>
      <w:tr w14:paraId="2E3E4BF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10F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repeat_count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33B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重复的次数统计</w:t>
            </w:r>
          </w:p>
        </w:tc>
      </w:tr>
      <w:tr w14:paraId="100E2EB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DF6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repeat_interval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228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重复的间隔时间</w:t>
            </w:r>
          </w:p>
        </w:tc>
      </w:tr>
      <w:tr w14:paraId="311C9074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58D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times_triggered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74E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已经触发的次数</w:t>
            </w:r>
          </w:p>
        </w:tc>
      </w:tr>
    </w:tbl>
    <w:p w14:paraId="64B0F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9" w:name="t10"/>
      <w:bookmarkEnd w:id="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10、qrtz_simprop_triggers</w:t>
      </w:r>
    </w:p>
    <w:p w14:paraId="610455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作用：用来存储存储CalendarIntervalTrigger和DailyTimeIntervalTrigger。</w:t>
      </w:r>
    </w:p>
    <w:tbl>
      <w:tblPr>
        <w:tblW w:w="835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5"/>
        <w:gridCol w:w="5944"/>
      </w:tblGrid>
      <w:tr w14:paraId="664DA9A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088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BBD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4655331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9CA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0CF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56702BD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896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201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 name的外键</w:t>
            </w:r>
          </w:p>
        </w:tc>
      </w:tr>
      <w:tr w14:paraId="5806B7F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83A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2C5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qrtz_triggers表trigger_group的外键</w:t>
            </w:r>
          </w:p>
        </w:tc>
      </w:tr>
      <w:tr w14:paraId="77596CD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0D2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STR_PROP_1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0EB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String类型的trigger的第一个参数</w:t>
            </w:r>
          </w:p>
        </w:tc>
      </w:tr>
      <w:tr w14:paraId="2AB5E1D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64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STR_PROP_2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084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String类型的trigger的第二个参数</w:t>
            </w:r>
          </w:p>
        </w:tc>
      </w:tr>
      <w:tr w14:paraId="3ACF1EB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761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STR_PROP_3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208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String类型的trigger的第三个参数</w:t>
            </w:r>
          </w:p>
        </w:tc>
      </w:tr>
      <w:tr w14:paraId="08C98F4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A93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INT_PROP_1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28D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int类型的trigger的第一个参数</w:t>
            </w:r>
          </w:p>
        </w:tc>
      </w:tr>
      <w:tr w14:paraId="20F2781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C7A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INT_PROP_2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369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int类型的trigger的第二个参数</w:t>
            </w:r>
          </w:p>
        </w:tc>
      </w:tr>
      <w:tr w14:paraId="05B5A129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C12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LONG_PROP_1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2D8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long类型的trigger的第一个参数</w:t>
            </w:r>
          </w:p>
        </w:tc>
      </w:tr>
      <w:tr w14:paraId="7E7D2FB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CB7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LONG_PROP_2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503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long类型的trigger的第二个参数</w:t>
            </w:r>
          </w:p>
        </w:tc>
      </w:tr>
      <w:tr w14:paraId="4F1FE80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753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DEC_PROP_1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E42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decimal类型的trigger的第一个参数</w:t>
            </w:r>
          </w:p>
        </w:tc>
      </w:tr>
      <w:tr w14:paraId="2128839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D11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DEC_PROP_2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F2B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decimal类型的trigger的第二个参数</w:t>
            </w:r>
          </w:p>
        </w:tc>
      </w:tr>
      <w:tr w14:paraId="01F6550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CBF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BOOL_PROP_1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183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Boolean类型的trigger的第一个参数</w:t>
            </w:r>
          </w:p>
        </w:tc>
      </w:tr>
      <w:tr w14:paraId="18D5614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4F8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BOOL_PROP_2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8A4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Boolean类型的trigger的第二个参数</w:t>
            </w:r>
          </w:p>
        </w:tc>
      </w:tr>
    </w:tbl>
    <w:p w14:paraId="54477D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</w:rPr>
      </w:pPr>
      <w:bookmarkStart w:id="10" w:name="t11"/>
      <w:bookmarkEnd w:id="1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6"/>
          <w:szCs w:val="26"/>
          <w:bdr w:val="none" w:color="auto" w:sz="0" w:space="0"/>
          <w:shd w:val="clear" w:fill="FFFFFF"/>
        </w:rPr>
        <w:t>11、qrtz_triggers</w:t>
      </w:r>
    </w:p>
    <w:p w14:paraId="349C22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作用：存储触发器详细信息，包括触发器名称、触发器组、开始时间、结束时间、重复间隔等。</w:t>
      </w:r>
    </w:p>
    <w:tbl>
      <w:tblPr>
        <w:tblW w:w="8379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7067"/>
      </w:tblGrid>
      <w:tr w14:paraId="452FE21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A3E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表字段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FF3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F41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/>
                <w:bCs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0A993B1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CB9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sched_name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D4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调度名称</w:t>
            </w:r>
          </w:p>
        </w:tc>
      </w:tr>
      <w:tr w14:paraId="50C381F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78D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366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触发器的名字</w:t>
            </w:r>
          </w:p>
        </w:tc>
      </w:tr>
      <w:tr w14:paraId="1D7994C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89B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AA7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触发器所属组的名字</w:t>
            </w:r>
          </w:p>
        </w:tc>
      </w:tr>
      <w:tr w14:paraId="55C818F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B0B4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C8A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qrtz_job_details表job_name的外键</w:t>
            </w:r>
          </w:p>
        </w:tc>
      </w:tr>
      <w:tr w14:paraId="4D05D21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D9B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job_group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03D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qrtz_job_details表job_group的外键</w:t>
            </w:r>
          </w:p>
        </w:tc>
      </w:tr>
      <w:tr w14:paraId="5745909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5E7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CCA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详细描述信息</w:t>
            </w:r>
          </w:p>
        </w:tc>
      </w:tr>
      <w:tr w14:paraId="446848C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E84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prev_fire_time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58D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上一次触发时间（毫秒）</w:t>
            </w:r>
          </w:p>
        </w:tc>
      </w:tr>
      <w:tr w14:paraId="02A04A9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58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next_fire_time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621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下一次触发时间，默认为-1，意味不会自动触发</w:t>
            </w:r>
          </w:p>
        </w:tc>
      </w:tr>
      <w:tr w14:paraId="7892D58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2E5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125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14C49E2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7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560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trigger_state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9B8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当前触发器状态，设置为ACQUIRED,如果设置为WAITING,则job不会触发 （ WAITING:等待 PAUSED:暂停ACQUIRED:正常执行 BLOCKED：阻塞 ERROR：错误）</w:t>
            </w:r>
          </w:p>
        </w:tc>
      </w:tr>
      <w:tr w14:paraId="775C2C6F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727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trigger_type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2A1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触发器的类型，使用cron表达式</w:t>
            </w:r>
          </w:p>
        </w:tc>
      </w:tr>
      <w:tr w14:paraId="091EA3F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D71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168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开始时间</w:t>
            </w:r>
          </w:p>
        </w:tc>
      </w:tr>
      <w:tr w14:paraId="4DDEB29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39C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0BC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结束时间</w:t>
            </w:r>
          </w:p>
        </w:tc>
      </w:tr>
      <w:tr w14:paraId="31A6042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FD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calendar_name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C036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日程表名称，表qrtz_calendars的calendar_name字段外键</w:t>
            </w:r>
          </w:p>
        </w:tc>
      </w:tr>
      <w:tr w14:paraId="3D71D96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757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misfire_instr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ED8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措施或者是补偿执行的策略</w:t>
            </w:r>
          </w:p>
        </w:tc>
      </w:tr>
      <w:tr w14:paraId="482977EE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47B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b w:val="0"/>
                <w:bCs w:val="0"/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job_data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44B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rPr>
                <w:color w:val="4F4F4F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一个blob字段，存放持久化job对象</w:t>
            </w:r>
          </w:p>
        </w:tc>
      </w:tr>
    </w:tbl>
    <w:p w14:paraId="2ED0A0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M2EwODEwODVkMTBjNzdkYzgwYWYzZThjZjdkYmQifQ=="/>
  </w:docVars>
  <w:rsids>
    <w:rsidRoot w:val="00000000"/>
    <w:rsid w:val="04FF016F"/>
    <w:rsid w:val="5F61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2024-08-16T08:22:08Z</dcterms:created>
  <dc:creator>WY</dc:creator>
  <cp:lastModifiedBy>随丶心</cp:lastModifiedBy>
  <dcterms:modified xsi:type="dcterms:W3CDTF">2024-08-16T08:25:10Z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B7DB80F717044295B54BCE3584C299E2_12</vt:lpwstr>
  </property>
</Properties>
</file>