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933" w:rsidRDefault="004B4933" w:rsidP="004B4933">
      <w:pPr>
        <w:jc w:val="center"/>
        <w:rPr>
          <w:sz w:val="36"/>
          <w:szCs w:val="36"/>
        </w:rPr>
      </w:pPr>
      <w:bookmarkStart w:id="0" w:name="_GoBack"/>
      <w:bookmarkEnd w:id="0"/>
    </w:p>
    <w:p w:rsidR="004B4933" w:rsidRDefault="004B4933" w:rsidP="004B4933">
      <w:pPr>
        <w:jc w:val="center"/>
        <w:rPr>
          <w:sz w:val="36"/>
          <w:szCs w:val="36"/>
        </w:rPr>
      </w:pPr>
    </w:p>
    <w:p w:rsidR="004B4933" w:rsidRDefault="004B4933" w:rsidP="004B4933">
      <w:pPr>
        <w:jc w:val="center"/>
        <w:rPr>
          <w:sz w:val="36"/>
          <w:szCs w:val="36"/>
        </w:rPr>
      </w:pPr>
    </w:p>
    <w:p w:rsidR="004B4933" w:rsidRDefault="00062E86" w:rsidP="004B4933">
      <w:pPr>
        <w:jc w:val="center"/>
        <w:rPr>
          <w:rFonts w:ascii="黑体" w:eastAsia="黑体"/>
          <w:szCs w:val="21"/>
        </w:rPr>
      </w:pPr>
      <w:r>
        <w:rPr>
          <w:rFonts w:ascii="黑体" w:eastAsia="黑体" w:hint="eastAsia"/>
          <w:sz w:val="44"/>
          <w:szCs w:val="44"/>
        </w:rPr>
        <w:t>企业私有云与</w:t>
      </w:r>
      <w:r w:rsidR="004B4933">
        <w:rPr>
          <w:rFonts w:ascii="黑体" w:eastAsia="黑体" w:hint="eastAsia"/>
          <w:sz w:val="44"/>
          <w:szCs w:val="44"/>
        </w:rPr>
        <w:t>网络的设计与实现</w:t>
      </w: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黑体" w:eastAsia="黑体"/>
          <w:szCs w:val="21"/>
        </w:rPr>
      </w:pPr>
    </w:p>
    <w:p w:rsidR="004B4933" w:rsidRDefault="004B4933" w:rsidP="004B4933">
      <w:pPr>
        <w:jc w:val="center"/>
        <w:rPr>
          <w:rFonts w:ascii="宋体" w:hAnsi="宋体"/>
          <w:szCs w:val="21"/>
        </w:rPr>
      </w:pPr>
    </w:p>
    <w:p w:rsidR="004B4933" w:rsidRDefault="004B4933" w:rsidP="004B4933">
      <w:pPr>
        <w:jc w:val="center"/>
        <w:rPr>
          <w:rFonts w:ascii="宋体" w:hAnsi="宋体"/>
          <w:szCs w:val="21"/>
        </w:rPr>
      </w:pPr>
    </w:p>
    <w:p w:rsidR="004B4933" w:rsidRDefault="004B4933" w:rsidP="001C3F11">
      <w:pPr>
        <w:ind w:firstLineChars="650" w:firstLine="1820"/>
        <w:rPr>
          <w:rFonts w:ascii="宋体" w:hAnsi="宋体"/>
          <w:sz w:val="28"/>
          <w:szCs w:val="28"/>
        </w:rPr>
      </w:pPr>
      <w:r w:rsidRPr="00145697">
        <w:rPr>
          <w:rFonts w:ascii="宋体" w:hAnsi="宋体" w:hint="eastAsia"/>
          <w:sz w:val="28"/>
          <w:szCs w:val="28"/>
        </w:rPr>
        <w:t>学    号：</w:t>
      </w:r>
      <w:r w:rsidR="001C3F11">
        <w:rPr>
          <w:rFonts w:ascii="宋体" w:hAnsi="宋体" w:hint="eastAsia"/>
          <w:sz w:val="28"/>
          <w:szCs w:val="28"/>
        </w:rPr>
        <w:t>04 31 39 20 41 26 07 30 11</w:t>
      </w:r>
    </w:p>
    <w:p w:rsidR="004B4933" w:rsidRPr="001C3F11" w:rsidRDefault="006A2212" w:rsidP="001C3F11">
      <w:pPr>
        <w:ind w:firstLineChars="650" w:firstLine="1820"/>
        <w:rPr>
          <w:rFonts w:ascii="宋体" w:hAnsi="宋体"/>
          <w:sz w:val="15"/>
          <w:szCs w:val="15"/>
        </w:rPr>
      </w:pPr>
      <w:r>
        <w:rPr>
          <w:rFonts w:ascii="宋体" w:hAnsi="宋体" w:hint="eastAsia"/>
          <w:sz w:val="28"/>
          <w:szCs w:val="28"/>
        </w:rPr>
        <w:t>组    员</w:t>
      </w:r>
      <w:r w:rsidR="004B4933" w:rsidRPr="00145697">
        <w:rPr>
          <w:rFonts w:ascii="宋体" w:hAnsi="宋体" w:hint="eastAsia"/>
          <w:sz w:val="28"/>
          <w:szCs w:val="28"/>
        </w:rPr>
        <w:t>：</w:t>
      </w:r>
      <w:r w:rsidR="001C3F11" w:rsidRPr="001C3F11">
        <w:rPr>
          <w:rFonts w:ascii="宋体" w:hAnsi="宋体" w:hint="eastAsia"/>
          <w:sz w:val="18"/>
          <w:szCs w:val="18"/>
        </w:rPr>
        <w:t>陈巍瑜 王薪澎 伊雷 邵小洛 张春阳 王丹 郭维鑫 王宁 李迪</w:t>
      </w:r>
    </w:p>
    <w:p w:rsidR="004B4933" w:rsidRPr="00145697" w:rsidRDefault="004B4933" w:rsidP="001C3F11">
      <w:pPr>
        <w:ind w:firstLineChars="650" w:firstLine="1820"/>
        <w:rPr>
          <w:rFonts w:ascii="宋体" w:hAnsi="宋体"/>
          <w:sz w:val="28"/>
          <w:szCs w:val="28"/>
        </w:rPr>
      </w:pPr>
      <w:r w:rsidRPr="00145697">
        <w:rPr>
          <w:rFonts w:ascii="宋体" w:hAnsi="宋体" w:hint="eastAsia"/>
          <w:sz w:val="28"/>
          <w:szCs w:val="28"/>
        </w:rPr>
        <w:t xml:space="preserve">班    级： </w:t>
      </w:r>
      <w:r w:rsidR="001C3F11">
        <w:rPr>
          <w:rFonts w:ascii="宋体" w:hAnsi="宋体" w:hint="eastAsia"/>
          <w:sz w:val="28"/>
          <w:szCs w:val="28"/>
        </w:rPr>
        <w:t>网络工程14404班</w:t>
      </w:r>
    </w:p>
    <w:p w:rsidR="004B4933" w:rsidRDefault="004B4933" w:rsidP="001C3F11">
      <w:pPr>
        <w:ind w:firstLineChars="650" w:firstLine="1820"/>
        <w:rPr>
          <w:rFonts w:ascii="宋体" w:hAnsi="宋体"/>
          <w:sz w:val="28"/>
          <w:szCs w:val="28"/>
        </w:rPr>
      </w:pPr>
      <w:r w:rsidRPr="00145697">
        <w:rPr>
          <w:rFonts w:ascii="宋体" w:hAnsi="宋体" w:hint="eastAsia"/>
          <w:sz w:val="28"/>
          <w:szCs w:val="28"/>
        </w:rPr>
        <w:t>课    程：</w:t>
      </w:r>
      <w:r w:rsidR="001C3F11">
        <w:rPr>
          <w:rFonts w:ascii="宋体" w:hAnsi="宋体" w:hint="eastAsia"/>
          <w:sz w:val="28"/>
          <w:szCs w:val="28"/>
        </w:rPr>
        <w:t>网络组建与互联</w:t>
      </w:r>
    </w:p>
    <w:p w:rsidR="004B4933" w:rsidRPr="00145697" w:rsidRDefault="004B4933" w:rsidP="001C3F11">
      <w:pPr>
        <w:ind w:firstLineChars="650" w:firstLine="1820"/>
        <w:rPr>
          <w:rFonts w:ascii="宋体" w:hAnsi="宋体"/>
          <w:sz w:val="28"/>
          <w:szCs w:val="28"/>
        </w:rPr>
      </w:pPr>
      <w:r w:rsidRPr="00145697">
        <w:rPr>
          <w:rFonts w:ascii="宋体" w:hAnsi="宋体" w:hint="eastAsia"/>
          <w:sz w:val="28"/>
          <w:szCs w:val="28"/>
        </w:rPr>
        <w:t>指导老师：</w:t>
      </w:r>
      <w:r w:rsidR="001C3F11">
        <w:rPr>
          <w:rFonts w:ascii="宋体" w:hAnsi="宋体" w:hint="eastAsia"/>
          <w:sz w:val="28"/>
          <w:szCs w:val="28"/>
        </w:rPr>
        <w:t>高玉喜</w:t>
      </w:r>
    </w:p>
    <w:p w:rsidR="004B4933" w:rsidRPr="001C3F11" w:rsidRDefault="004B4933" w:rsidP="001C3F11">
      <w:pPr>
        <w:ind w:firstLineChars="650" w:firstLine="1820"/>
        <w:rPr>
          <w:rFonts w:ascii="宋体" w:hAnsi="宋体"/>
          <w:sz w:val="24"/>
        </w:rPr>
        <w:sectPr w:rsidR="004B4933" w:rsidRPr="001C3F11" w:rsidSect="002D77B0">
          <w:headerReference w:type="even" r:id="rId8"/>
          <w:headerReference w:type="default" r:id="rId9"/>
          <w:footerReference w:type="default" r:id="rId10"/>
          <w:pgSz w:w="11906" w:h="16838"/>
          <w:pgMar w:top="1440" w:right="1797" w:bottom="1440" w:left="1797" w:header="851" w:footer="992" w:gutter="0"/>
          <w:pgNumType w:start="1"/>
          <w:cols w:space="425"/>
          <w:titlePg/>
          <w:docGrid w:type="lines" w:linePitch="312"/>
        </w:sectPr>
      </w:pPr>
      <w:r w:rsidRPr="00145697">
        <w:rPr>
          <w:rFonts w:ascii="宋体" w:hAnsi="宋体" w:hint="eastAsia"/>
          <w:sz w:val="28"/>
          <w:szCs w:val="28"/>
        </w:rPr>
        <w:t xml:space="preserve">时    间： </w:t>
      </w:r>
      <w:r w:rsidR="001C3F11" w:rsidRPr="001C3F11">
        <w:rPr>
          <w:rFonts w:ascii="宋体" w:hAnsi="宋体" w:hint="eastAsia"/>
          <w:sz w:val="28"/>
          <w:szCs w:val="28"/>
        </w:rPr>
        <w:t>2017年6月19日-2017年6月23日</w:t>
      </w:r>
    </w:p>
    <w:p w:rsidR="007A572C" w:rsidRDefault="007A572C" w:rsidP="004B4933">
      <w:pPr>
        <w:pStyle w:val="10"/>
        <w:tabs>
          <w:tab w:val="right" w:leader="dot" w:pos="8312"/>
        </w:tabs>
        <w:jc w:val="center"/>
        <w:rPr>
          <w:rFonts w:ascii="楷体_GB2312" w:eastAsia="楷体_GB2312"/>
          <w:sz w:val="32"/>
          <w:szCs w:val="32"/>
        </w:rPr>
      </w:pPr>
    </w:p>
    <w:p w:rsidR="007A572C" w:rsidRDefault="007A572C" w:rsidP="004B4933">
      <w:pPr>
        <w:pStyle w:val="10"/>
        <w:tabs>
          <w:tab w:val="right" w:leader="dot" w:pos="8312"/>
        </w:tabs>
        <w:jc w:val="center"/>
        <w:rPr>
          <w:rFonts w:ascii="楷体_GB2312" w:eastAsia="楷体_GB2312"/>
          <w:sz w:val="32"/>
          <w:szCs w:val="32"/>
        </w:rPr>
      </w:pPr>
    </w:p>
    <w:p w:rsidR="007A572C" w:rsidRDefault="007A572C" w:rsidP="004B4933">
      <w:pPr>
        <w:pStyle w:val="10"/>
        <w:tabs>
          <w:tab w:val="right" w:leader="dot" w:pos="8312"/>
        </w:tabs>
        <w:jc w:val="center"/>
        <w:rPr>
          <w:rFonts w:ascii="楷体_GB2312" w:eastAsia="楷体_GB2312"/>
          <w:sz w:val="32"/>
          <w:szCs w:val="32"/>
        </w:rPr>
      </w:pPr>
    </w:p>
    <w:p w:rsidR="007A572C" w:rsidRDefault="007A572C" w:rsidP="004B4933">
      <w:pPr>
        <w:pStyle w:val="10"/>
        <w:tabs>
          <w:tab w:val="right" w:leader="dot" w:pos="8312"/>
        </w:tabs>
        <w:jc w:val="center"/>
        <w:rPr>
          <w:rFonts w:ascii="楷体_GB2312" w:eastAsia="楷体_GB2312"/>
          <w:sz w:val="32"/>
          <w:szCs w:val="32"/>
        </w:rPr>
      </w:pPr>
    </w:p>
    <w:p w:rsidR="004B4933" w:rsidRDefault="004B4933" w:rsidP="004B4933">
      <w:pPr>
        <w:pStyle w:val="10"/>
        <w:tabs>
          <w:tab w:val="right" w:leader="dot" w:pos="8312"/>
        </w:tabs>
        <w:jc w:val="center"/>
        <w:rPr>
          <w:rFonts w:ascii="楷体_GB2312" w:eastAsia="楷体_GB2312"/>
          <w:sz w:val="32"/>
          <w:szCs w:val="32"/>
        </w:rPr>
      </w:pPr>
      <w:r>
        <w:rPr>
          <w:rFonts w:ascii="楷体_GB2312" w:eastAsia="楷体_GB2312" w:hint="eastAsia"/>
          <w:sz w:val="32"/>
          <w:szCs w:val="32"/>
        </w:rPr>
        <w:t>目 录</w:t>
      </w:r>
    </w:p>
    <w:p w:rsidR="004B4933" w:rsidRDefault="004B4933" w:rsidP="004B4933">
      <w:pPr>
        <w:pStyle w:val="10"/>
        <w:tabs>
          <w:tab w:val="right" w:leader="dot" w:pos="8312"/>
        </w:tabs>
      </w:pPr>
      <w:r>
        <w:rPr>
          <w:rFonts w:ascii="楷体_GB2312" w:eastAsia="楷体_GB2312" w:hint="eastAsia"/>
          <w:sz w:val="28"/>
          <w:szCs w:val="28"/>
        </w:rPr>
        <w:fldChar w:fldCharType="begin"/>
      </w:r>
      <w:r>
        <w:rPr>
          <w:rFonts w:ascii="楷体_GB2312" w:eastAsia="楷体_GB2312" w:hint="eastAsia"/>
          <w:sz w:val="28"/>
          <w:szCs w:val="28"/>
        </w:rPr>
        <w:instrText xml:space="preserve">TOC \o "1-3" \h \u </w:instrText>
      </w:r>
      <w:r>
        <w:rPr>
          <w:rFonts w:ascii="楷体_GB2312" w:eastAsia="楷体_GB2312" w:hint="eastAsia"/>
          <w:sz w:val="28"/>
          <w:szCs w:val="28"/>
        </w:rPr>
        <w:fldChar w:fldCharType="separate"/>
      </w:r>
    </w:p>
    <w:p w:rsidR="004B4933" w:rsidRDefault="00460138" w:rsidP="0077788D">
      <w:pPr>
        <w:pStyle w:val="10"/>
        <w:tabs>
          <w:tab w:val="right" w:leader="dot" w:pos="8312"/>
        </w:tabs>
      </w:pPr>
      <w:hyperlink w:anchor="_Toc3458" w:history="1">
        <w:r w:rsidR="004B4933">
          <w:rPr>
            <w:rFonts w:hint="eastAsia"/>
          </w:rPr>
          <w:t>第</w:t>
        </w:r>
        <w:r w:rsidR="004B4933">
          <w:rPr>
            <w:rFonts w:hint="eastAsia"/>
          </w:rPr>
          <w:t>1</w:t>
        </w:r>
        <w:r w:rsidR="004B4933">
          <w:rPr>
            <w:rFonts w:hint="eastAsia"/>
          </w:rPr>
          <w:t>章</w:t>
        </w:r>
        <w:r w:rsidR="004B4933">
          <w:rPr>
            <w:rFonts w:hint="eastAsia"/>
          </w:rPr>
          <w:t xml:space="preserve"> </w:t>
        </w:r>
        <w:r w:rsidR="004B4933">
          <w:rPr>
            <w:rFonts w:hint="eastAsia"/>
          </w:rPr>
          <w:t>摘要</w:t>
        </w:r>
        <w:r w:rsidR="004B4933">
          <w:tab/>
        </w:r>
        <w:fldSimple w:instr=" PAGEREF _Toc3458 ">
          <w:r w:rsidR="004B4933">
            <w:t>1</w:t>
          </w:r>
        </w:fldSimple>
      </w:hyperlink>
    </w:p>
    <w:p w:rsidR="004B4933" w:rsidRDefault="0077788D" w:rsidP="0077788D">
      <w:pPr>
        <w:pStyle w:val="20"/>
        <w:tabs>
          <w:tab w:val="right" w:leader="dot" w:pos="8312"/>
        </w:tabs>
        <w:ind w:leftChars="0" w:left="0"/>
      </w:pPr>
      <w:r>
        <w:rPr>
          <w:rFonts w:hint="eastAsia"/>
        </w:rPr>
        <w:t>第</w:t>
      </w:r>
      <w:r>
        <w:rPr>
          <w:rFonts w:hint="eastAsia"/>
        </w:rPr>
        <w:t>2</w:t>
      </w:r>
      <w:r>
        <w:rPr>
          <w:rFonts w:hint="eastAsia"/>
        </w:rPr>
        <w:t>章</w:t>
      </w:r>
      <w:r>
        <w:rPr>
          <w:rFonts w:hint="eastAsia"/>
        </w:rPr>
        <w:t xml:space="preserve"> </w:t>
      </w:r>
      <w:r>
        <w:rPr>
          <w:rFonts w:hint="eastAsia"/>
        </w:rPr>
        <w:t>前言</w:t>
      </w:r>
      <w:r>
        <w:t>………………………………………………………………………………………</w:t>
      </w:r>
      <w:r>
        <w:rPr>
          <w:rFonts w:hint="eastAsia"/>
        </w:rPr>
        <w:t>..1</w:t>
      </w:r>
    </w:p>
    <w:p w:rsidR="0067142B" w:rsidRPr="0067142B" w:rsidRDefault="0067142B" w:rsidP="0067142B">
      <w:r>
        <w:rPr>
          <w:rFonts w:hint="eastAsia"/>
        </w:rPr>
        <w:t xml:space="preserve">     2.1</w:t>
      </w:r>
      <w:r>
        <w:rPr>
          <w:rFonts w:hint="eastAsia"/>
        </w:rPr>
        <w:t>背景</w:t>
      </w:r>
      <w:r>
        <w:t>………………………………………………………………………………………</w:t>
      </w:r>
      <w:r>
        <w:rPr>
          <w:rFonts w:hint="eastAsia"/>
        </w:rPr>
        <w:t>1</w:t>
      </w:r>
    </w:p>
    <w:p w:rsidR="004B4933" w:rsidRDefault="00460138" w:rsidP="004B4933">
      <w:pPr>
        <w:pStyle w:val="20"/>
        <w:tabs>
          <w:tab w:val="right" w:leader="dot" w:pos="8312"/>
        </w:tabs>
      </w:pPr>
      <w:hyperlink w:anchor="_Toc28835" w:history="1">
        <w:r w:rsidR="004B4933">
          <w:rPr>
            <w:rFonts w:hint="eastAsia"/>
          </w:rPr>
          <w:t xml:space="preserve"> 2.2</w:t>
        </w:r>
        <w:r w:rsidR="004B4933">
          <w:rPr>
            <w:rFonts w:hint="eastAsia"/>
          </w:rPr>
          <w:t>实验目的</w:t>
        </w:r>
        <w:r w:rsidR="004B4933">
          <w:rPr>
            <w:rFonts w:hint="eastAsia"/>
          </w:rPr>
          <w:t xml:space="preserve"> </w:t>
        </w:r>
        <w:r w:rsidR="0077788D">
          <w:t>………………………………………………………………………………</w:t>
        </w:r>
        <w:r w:rsidR="0077788D">
          <w:rPr>
            <w:rFonts w:hint="eastAsia"/>
          </w:rPr>
          <w:t>..</w:t>
        </w:r>
        <w:r w:rsidR="0067142B">
          <w:rPr>
            <w:rFonts w:hint="eastAsia"/>
          </w:rPr>
          <w:t>2</w:t>
        </w:r>
      </w:hyperlink>
    </w:p>
    <w:p w:rsidR="004B4933" w:rsidRDefault="00460138" w:rsidP="004B4933">
      <w:pPr>
        <w:pStyle w:val="20"/>
        <w:tabs>
          <w:tab w:val="right" w:leader="dot" w:pos="8312"/>
        </w:tabs>
      </w:pPr>
      <w:hyperlink w:anchor="_Toc4965" w:history="1">
        <w:r w:rsidR="004B4933">
          <w:rPr>
            <w:rFonts w:hint="eastAsia"/>
          </w:rPr>
          <w:t xml:space="preserve"> 2.3</w:t>
        </w:r>
        <w:r w:rsidR="004B4933">
          <w:rPr>
            <w:rFonts w:hint="eastAsia"/>
          </w:rPr>
          <w:t>实验意义</w:t>
        </w:r>
        <w:r w:rsidR="004B4933">
          <w:rPr>
            <w:rFonts w:hint="eastAsia"/>
          </w:rPr>
          <w:t xml:space="preserve"> </w:t>
        </w:r>
        <w:r w:rsidR="004B4933">
          <w:tab/>
        </w:r>
        <w:fldSimple w:instr=" PAGEREF _Toc4965 ">
          <w:r w:rsidR="004B4933">
            <w:t>2</w:t>
          </w:r>
        </w:fldSimple>
      </w:hyperlink>
    </w:p>
    <w:p w:rsidR="004B4933" w:rsidRDefault="00460138" w:rsidP="004B4933">
      <w:pPr>
        <w:pStyle w:val="10"/>
        <w:tabs>
          <w:tab w:val="right" w:leader="dot" w:pos="8312"/>
        </w:tabs>
      </w:pPr>
      <w:hyperlink w:anchor="_Toc14387" w:history="1">
        <w:r w:rsidR="004B4933">
          <w:rPr>
            <w:rFonts w:hint="eastAsia"/>
          </w:rPr>
          <w:t>第</w:t>
        </w:r>
        <w:r w:rsidR="004B4933">
          <w:rPr>
            <w:rFonts w:hint="eastAsia"/>
          </w:rPr>
          <w:t>3</w:t>
        </w:r>
        <w:r w:rsidR="004B4933">
          <w:rPr>
            <w:rFonts w:hint="eastAsia"/>
          </w:rPr>
          <w:t>章</w:t>
        </w:r>
        <w:r w:rsidR="004B4933">
          <w:rPr>
            <w:rFonts w:hint="eastAsia"/>
          </w:rPr>
          <w:t xml:space="preserve"> </w:t>
        </w:r>
        <w:r w:rsidR="00F31FD1">
          <w:rPr>
            <w:rFonts w:hint="eastAsia"/>
          </w:rPr>
          <w:t>校园网络需求分析</w:t>
        </w:r>
        <w:r w:rsidR="004B4933">
          <w:tab/>
        </w:r>
        <w:r w:rsidR="0067142B">
          <w:rPr>
            <w:rFonts w:hint="eastAsia"/>
          </w:rPr>
          <w:t>2</w:t>
        </w:r>
      </w:hyperlink>
    </w:p>
    <w:p w:rsidR="004B4933" w:rsidRDefault="00460138" w:rsidP="004B4933">
      <w:pPr>
        <w:pStyle w:val="20"/>
        <w:tabs>
          <w:tab w:val="right" w:leader="dot" w:pos="8312"/>
        </w:tabs>
      </w:pPr>
      <w:hyperlink w:anchor="_Toc32695" w:history="1">
        <w:r w:rsidR="004B4933">
          <w:rPr>
            <w:rFonts w:hint="eastAsia"/>
          </w:rPr>
          <w:t>3.1</w:t>
        </w:r>
        <w:r w:rsidR="00F31FD1">
          <w:rPr>
            <w:rFonts w:hint="eastAsia"/>
          </w:rPr>
          <w:t>校园各子网功能</w:t>
        </w:r>
        <w:r w:rsidR="004B4933">
          <w:rPr>
            <w:rFonts w:hint="eastAsia"/>
          </w:rPr>
          <w:t>分析</w:t>
        </w:r>
        <w:r w:rsidR="004B4933">
          <w:tab/>
        </w:r>
        <w:r w:rsidR="0067142B">
          <w:rPr>
            <w:rFonts w:hint="eastAsia"/>
          </w:rPr>
          <w:t>2</w:t>
        </w:r>
      </w:hyperlink>
    </w:p>
    <w:p w:rsidR="004B4933" w:rsidRDefault="00460138" w:rsidP="00F31FD1">
      <w:pPr>
        <w:pStyle w:val="30"/>
        <w:tabs>
          <w:tab w:val="right" w:leader="dot" w:pos="8312"/>
        </w:tabs>
        <w:ind w:leftChars="0" w:left="0" w:firstLineChars="200" w:firstLine="420"/>
      </w:pPr>
      <w:hyperlink w:anchor="_Toc12238" w:history="1">
        <w:r w:rsidR="00F31FD1">
          <w:rPr>
            <w:rFonts w:hint="eastAsia"/>
          </w:rPr>
          <w:t>3.2</w:t>
        </w:r>
        <w:r w:rsidR="004B4933">
          <w:rPr>
            <w:rFonts w:hint="eastAsia"/>
          </w:rPr>
          <w:t>需求分析</w:t>
        </w:r>
        <w:r w:rsidR="00F31FD1">
          <w:rPr>
            <w:rFonts w:hint="eastAsia"/>
          </w:rPr>
          <w:t>与拓扑结构</w:t>
        </w:r>
        <w:r w:rsidR="004B4933">
          <w:tab/>
        </w:r>
        <w:fldSimple w:instr=" PAGEREF _Toc12238 ">
          <w:r w:rsidR="004B4933">
            <w:t>3</w:t>
          </w:r>
        </w:fldSimple>
      </w:hyperlink>
    </w:p>
    <w:p w:rsidR="004B4933" w:rsidRDefault="00460138" w:rsidP="004B4933">
      <w:pPr>
        <w:pStyle w:val="30"/>
        <w:tabs>
          <w:tab w:val="right" w:leader="dot" w:pos="8312"/>
        </w:tabs>
      </w:pPr>
      <w:hyperlink w:anchor="_Toc21075" w:history="1">
        <w:r w:rsidR="00F31FD1">
          <w:rPr>
            <w:rFonts w:hint="eastAsia"/>
          </w:rPr>
          <w:t>3.2.1</w:t>
        </w:r>
        <w:r w:rsidR="00F31FD1">
          <w:rPr>
            <w:rFonts w:hint="eastAsia"/>
          </w:rPr>
          <w:t>校园网的功能</w:t>
        </w:r>
        <w:r w:rsidR="004B4933">
          <w:tab/>
        </w:r>
        <w:fldSimple w:instr=" PAGEREF _Toc21075 ">
          <w:r w:rsidR="004B4933">
            <w:t>3</w:t>
          </w:r>
        </w:fldSimple>
      </w:hyperlink>
    </w:p>
    <w:p w:rsidR="004B4933" w:rsidRDefault="00460138" w:rsidP="00F31FD1">
      <w:pPr>
        <w:pStyle w:val="30"/>
        <w:tabs>
          <w:tab w:val="right" w:leader="dot" w:pos="8312"/>
        </w:tabs>
        <w:ind w:leftChars="0" w:left="0" w:firstLineChars="200" w:firstLine="420"/>
      </w:pPr>
      <w:hyperlink w:anchor="_Toc15959" w:history="1">
        <w:r w:rsidR="00F31FD1">
          <w:rPr>
            <w:rFonts w:hint="eastAsia"/>
          </w:rPr>
          <w:t>3.</w:t>
        </w:r>
        <w:r w:rsidR="004B4933">
          <w:rPr>
            <w:rFonts w:hint="eastAsia"/>
          </w:rPr>
          <w:t>3</w:t>
        </w:r>
        <w:r w:rsidR="00F31FD1">
          <w:rPr>
            <w:rFonts w:hint="eastAsia"/>
          </w:rPr>
          <w:t>服务应用</w:t>
        </w:r>
        <w:r w:rsidR="004B4933">
          <w:rPr>
            <w:rFonts w:hint="eastAsia"/>
          </w:rPr>
          <w:t>分析</w:t>
        </w:r>
        <w:r w:rsidR="004B4933">
          <w:tab/>
        </w:r>
        <w:r w:rsidR="0067142B">
          <w:rPr>
            <w:rFonts w:hint="eastAsia"/>
          </w:rPr>
          <w:t>4</w:t>
        </w:r>
      </w:hyperlink>
    </w:p>
    <w:p w:rsidR="004B4933" w:rsidRDefault="00460138" w:rsidP="004B4933">
      <w:pPr>
        <w:pStyle w:val="30"/>
        <w:tabs>
          <w:tab w:val="right" w:leader="dot" w:pos="8312"/>
        </w:tabs>
      </w:pPr>
      <w:hyperlink w:anchor="_Toc31685" w:history="1">
        <w:r w:rsidR="00F31FD1">
          <w:rPr>
            <w:rFonts w:hint="eastAsia"/>
          </w:rPr>
          <w:t>3.3.1</w:t>
        </w:r>
        <w:r w:rsidR="00F31FD1">
          <w:rPr>
            <w:rFonts w:hint="eastAsia"/>
          </w:rPr>
          <w:t>网络教学的应用分析</w:t>
        </w:r>
        <w:r w:rsidR="004B4933">
          <w:tab/>
        </w:r>
        <w:fldSimple w:instr=" PAGEREF _Toc31685 ">
          <w:r w:rsidR="004B4933">
            <w:t>4</w:t>
          </w:r>
        </w:fldSimple>
      </w:hyperlink>
    </w:p>
    <w:p w:rsidR="004B4933" w:rsidRDefault="00460138" w:rsidP="00F31FD1">
      <w:pPr>
        <w:pStyle w:val="20"/>
        <w:tabs>
          <w:tab w:val="right" w:leader="dot" w:pos="8312"/>
        </w:tabs>
        <w:ind w:firstLineChars="200" w:firstLine="420"/>
        <w:rPr>
          <w:rFonts w:ascii="楷体_GB2312" w:eastAsia="楷体_GB2312"/>
          <w:szCs w:val="28"/>
        </w:rPr>
      </w:pPr>
      <w:hyperlink w:anchor="_Toc2678" w:history="1">
        <w:r w:rsidR="00F31FD1">
          <w:rPr>
            <w:rFonts w:hint="eastAsia"/>
          </w:rPr>
          <w:t>3.3.2</w:t>
        </w:r>
        <w:r w:rsidR="00F31FD1">
          <w:rPr>
            <w:rFonts w:hint="eastAsia"/>
          </w:rPr>
          <w:t>服务器需求分析</w:t>
        </w:r>
        <w:r w:rsidR="004B4933">
          <w:tab/>
        </w:r>
        <w:fldSimple w:instr=" PAGEREF _Toc2678 ">
          <w:r w:rsidR="004B4933">
            <w:t>5</w:t>
          </w:r>
        </w:fldSimple>
      </w:hyperlink>
    </w:p>
    <w:p w:rsidR="00F31FD1" w:rsidRPr="00F31FD1" w:rsidRDefault="00F31FD1" w:rsidP="00F31FD1">
      <w:r>
        <w:rPr>
          <w:rFonts w:hint="eastAsia"/>
        </w:rPr>
        <w:t xml:space="preserve">        3.3.3</w:t>
      </w:r>
      <w:r>
        <w:rPr>
          <w:rFonts w:hint="eastAsia"/>
        </w:rPr>
        <w:t>各信息点的分析</w:t>
      </w:r>
      <w:r>
        <w:t>…………………………………………………………………</w:t>
      </w:r>
      <w:r>
        <w:rPr>
          <w:rFonts w:hint="eastAsia"/>
        </w:rPr>
        <w:t>..5</w:t>
      </w:r>
    </w:p>
    <w:p w:rsidR="004B4933" w:rsidRDefault="00460138" w:rsidP="004B4933">
      <w:pPr>
        <w:pStyle w:val="10"/>
        <w:tabs>
          <w:tab w:val="right" w:leader="dot" w:pos="8312"/>
        </w:tabs>
      </w:pPr>
      <w:hyperlink w:anchor="_Toc26401" w:history="1">
        <w:r w:rsidR="004B4933">
          <w:rPr>
            <w:rFonts w:hint="eastAsia"/>
          </w:rPr>
          <w:t>第</w:t>
        </w:r>
        <w:r w:rsidR="004B4933">
          <w:rPr>
            <w:rFonts w:hint="eastAsia"/>
          </w:rPr>
          <w:t>4</w:t>
        </w:r>
        <w:r w:rsidR="004B4933">
          <w:rPr>
            <w:rFonts w:hint="eastAsia"/>
          </w:rPr>
          <w:t>章</w:t>
        </w:r>
        <w:r w:rsidR="004B4933">
          <w:rPr>
            <w:rFonts w:hint="eastAsia"/>
          </w:rPr>
          <w:t xml:space="preserve"> </w:t>
        </w:r>
        <w:r w:rsidR="00F31FD1">
          <w:rPr>
            <w:rFonts w:hint="eastAsia"/>
          </w:rPr>
          <w:t>网络设计与规划</w:t>
        </w:r>
        <w:r w:rsidR="004B4933">
          <w:tab/>
        </w:r>
        <w:fldSimple w:instr=" PAGEREF _Toc26401 ">
          <w:r w:rsidR="004B4933">
            <w:t>6</w:t>
          </w:r>
        </w:fldSimple>
      </w:hyperlink>
    </w:p>
    <w:p w:rsidR="004B4933" w:rsidRDefault="00460138" w:rsidP="00F31FD1">
      <w:pPr>
        <w:pStyle w:val="30"/>
        <w:tabs>
          <w:tab w:val="right" w:leader="dot" w:pos="8312"/>
        </w:tabs>
        <w:ind w:leftChars="0" w:left="0" w:firstLineChars="200" w:firstLine="420"/>
      </w:pPr>
      <w:hyperlink w:anchor="_Toc24025" w:history="1">
        <w:r w:rsidR="004B4933">
          <w:rPr>
            <w:rFonts w:hint="eastAsia"/>
          </w:rPr>
          <w:t>4.1</w:t>
        </w:r>
        <w:r w:rsidR="00F31FD1">
          <w:rPr>
            <w:rFonts w:hint="eastAsia"/>
          </w:rPr>
          <w:t>网络拓扑图结构</w:t>
        </w:r>
        <w:r w:rsidR="004B4933">
          <w:tab/>
        </w:r>
        <w:fldSimple w:instr=" PAGEREF _Toc24025 ">
          <w:r w:rsidR="004B4933">
            <w:t>6</w:t>
          </w:r>
        </w:fldSimple>
      </w:hyperlink>
    </w:p>
    <w:p w:rsidR="004B4933" w:rsidRDefault="00460138" w:rsidP="004B4933">
      <w:pPr>
        <w:pStyle w:val="20"/>
        <w:tabs>
          <w:tab w:val="right" w:leader="dot" w:pos="8312"/>
        </w:tabs>
      </w:pPr>
      <w:hyperlink w:anchor="_Toc7861" w:history="1">
        <w:r w:rsidR="004B4933">
          <w:rPr>
            <w:rFonts w:hint="eastAsia"/>
          </w:rPr>
          <w:t>4.2</w:t>
        </w:r>
        <w:r w:rsidR="00F31FD1">
          <w:rPr>
            <w:rFonts w:hint="eastAsia"/>
          </w:rPr>
          <w:t>网络设备选择</w:t>
        </w:r>
        <w:r w:rsidR="004B4933">
          <w:tab/>
        </w:r>
        <w:r w:rsidR="0067142B">
          <w:rPr>
            <w:rFonts w:hint="eastAsia"/>
          </w:rPr>
          <w:t>6</w:t>
        </w:r>
      </w:hyperlink>
    </w:p>
    <w:p w:rsidR="004B4933" w:rsidRDefault="00460138" w:rsidP="004B4933">
      <w:pPr>
        <w:pStyle w:val="20"/>
        <w:tabs>
          <w:tab w:val="right" w:leader="dot" w:pos="8312"/>
        </w:tabs>
      </w:pPr>
      <w:hyperlink w:anchor="_Toc19331" w:history="1">
        <w:r w:rsidR="004B4933">
          <w:rPr>
            <w:rFonts w:hint="eastAsia"/>
          </w:rPr>
          <w:t>4.3 IP</w:t>
        </w:r>
        <w:r w:rsidR="00F31FD1">
          <w:rPr>
            <w:rFonts w:hint="eastAsia"/>
          </w:rPr>
          <w:t>地址的规划</w:t>
        </w:r>
        <w:r w:rsidR="004B4933">
          <w:tab/>
        </w:r>
        <w:fldSimple w:instr=" PAGEREF _Toc19331 ">
          <w:r w:rsidR="004B4933">
            <w:t>7</w:t>
          </w:r>
        </w:fldSimple>
      </w:hyperlink>
    </w:p>
    <w:p w:rsidR="004B4933" w:rsidRDefault="00460138" w:rsidP="004B4933">
      <w:pPr>
        <w:pStyle w:val="10"/>
        <w:tabs>
          <w:tab w:val="right" w:leader="dot" w:pos="8312"/>
        </w:tabs>
      </w:pPr>
      <w:hyperlink w:anchor="_Toc31119" w:history="1">
        <w:r w:rsidR="00F31FD1">
          <w:rPr>
            <w:rFonts w:hint="eastAsia"/>
          </w:rPr>
          <w:t>第</w:t>
        </w:r>
        <w:r w:rsidR="00F31FD1">
          <w:rPr>
            <w:rFonts w:hint="eastAsia"/>
          </w:rPr>
          <w:t>5</w:t>
        </w:r>
        <w:r w:rsidR="00F31FD1">
          <w:rPr>
            <w:rFonts w:hint="eastAsia"/>
          </w:rPr>
          <w:t>章</w:t>
        </w:r>
        <w:r w:rsidR="00F31FD1">
          <w:rPr>
            <w:rFonts w:hint="eastAsia"/>
          </w:rPr>
          <w:t xml:space="preserve"> </w:t>
        </w:r>
        <w:r w:rsidR="00F31FD1">
          <w:rPr>
            <w:rFonts w:hint="eastAsia"/>
          </w:rPr>
          <w:t>综合布线的设计与实现</w:t>
        </w:r>
        <w:r w:rsidR="004B4933">
          <w:tab/>
        </w:r>
        <w:r w:rsidR="0067142B">
          <w:rPr>
            <w:rFonts w:hint="eastAsia"/>
          </w:rPr>
          <w:t>8</w:t>
        </w:r>
      </w:hyperlink>
    </w:p>
    <w:p w:rsidR="004B4933" w:rsidRDefault="00460138" w:rsidP="004B4933">
      <w:pPr>
        <w:pStyle w:val="20"/>
        <w:tabs>
          <w:tab w:val="right" w:leader="dot" w:pos="8312"/>
        </w:tabs>
      </w:pPr>
      <w:hyperlink w:anchor="_Toc16152" w:history="1">
        <w:r w:rsidR="004B4933">
          <w:rPr>
            <w:rFonts w:hint="eastAsia"/>
          </w:rPr>
          <w:t xml:space="preserve">5.1 </w:t>
        </w:r>
        <w:r w:rsidR="00F31FD1">
          <w:rPr>
            <w:rFonts w:hint="eastAsia"/>
          </w:rPr>
          <w:t>七大子系统的链接</w:t>
        </w:r>
        <w:r w:rsidR="004B4933">
          <w:tab/>
        </w:r>
        <w:r w:rsidR="0067142B">
          <w:rPr>
            <w:rFonts w:hint="eastAsia"/>
          </w:rPr>
          <w:t>8</w:t>
        </w:r>
      </w:hyperlink>
    </w:p>
    <w:p w:rsidR="004B4933" w:rsidRDefault="00460138" w:rsidP="004B4933">
      <w:pPr>
        <w:pStyle w:val="20"/>
        <w:tabs>
          <w:tab w:val="right" w:leader="dot" w:pos="8312"/>
        </w:tabs>
      </w:pPr>
      <w:hyperlink w:anchor="_Toc12815" w:history="1">
        <w:r w:rsidR="004B4933">
          <w:rPr>
            <w:rFonts w:hint="eastAsia"/>
          </w:rPr>
          <w:t xml:space="preserve">5.2 </w:t>
        </w:r>
        <w:r w:rsidR="00F31FD1">
          <w:rPr>
            <w:rFonts w:hint="eastAsia"/>
          </w:rPr>
          <w:t>综合布线所需要的材料</w:t>
        </w:r>
        <w:r w:rsidR="004B4933">
          <w:tab/>
        </w:r>
        <w:r w:rsidR="0067142B">
          <w:rPr>
            <w:rFonts w:hint="eastAsia"/>
          </w:rPr>
          <w:t>8</w:t>
        </w:r>
      </w:hyperlink>
    </w:p>
    <w:p w:rsidR="004B4933" w:rsidRDefault="00460138" w:rsidP="004B4933">
      <w:pPr>
        <w:pStyle w:val="20"/>
        <w:tabs>
          <w:tab w:val="right" w:leader="dot" w:pos="8312"/>
        </w:tabs>
      </w:pPr>
      <w:hyperlink w:anchor="_Toc10786" w:history="1">
        <w:r w:rsidR="004B4933">
          <w:rPr>
            <w:rFonts w:hint="eastAsia"/>
          </w:rPr>
          <w:t xml:space="preserve">5.3 </w:t>
        </w:r>
        <w:r w:rsidR="004B4933">
          <w:rPr>
            <w:rFonts w:hint="eastAsia"/>
          </w:rPr>
          <w:t>访问</w:t>
        </w:r>
        <w:r w:rsidR="004B4933">
          <w:rPr>
            <w:rFonts w:hint="eastAsia"/>
          </w:rPr>
          <w:t>WEB</w:t>
        </w:r>
        <w:r w:rsidR="004B4933">
          <w:rPr>
            <w:rFonts w:hint="eastAsia"/>
          </w:rPr>
          <w:t>服务器</w:t>
        </w:r>
        <w:r w:rsidR="004B4933">
          <w:tab/>
        </w:r>
        <w:r w:rsidR="0067142B">
          <w:rPr>
            <w:rFonts w:hint="eastAsia"/>
          </w:rPr>
          <w:t>8</w:t>
        </w:r>
      </w:hyperlink>
    </w:p>
    <w:p w:rsidR="004B4933" w:rsidRDefault="00460138" w:rsidP="004B4933">
      <w:pPr>
        <w:pStyle w:val="20"/>
        <w:tabs>
          <w:tab w:val="right" w:leader="dot" w:pos="8312"/>
        </w:tabs>
      </w:pPr>
      <w:hyperlink w:anchor="_Toc15349" w:history="1">
        <w:r w:rsidR="004B4933">
          <w:rPr>
            <w:rFonts w:hint="eastAsia"/>
          </w:rPr>
          <w:t xml:space="preserve">5.4 </w:t>
        </w:r>
        <w:r w:rsidR="004B4933">
          <w:rPr>
            <w:rFonts w:hint="eastAsia"/>
          </w:rPr>
          <w:t>地址转换</w:t>
        </w:r>
        <w:r w:rsidR="004B4933">
          <w:tab/>
        </w:r>
        <w:r w:rsidR="0067142B">
          <w:rPr>
            <w:rFonts w:hint="eastAsia"/>
          </w:rPr>
          <w:t>8</w:t>
        </w:r>
      </w:hyperlink>
    </w:p>
    <w:p w:rsidR="004B4933" w:rsidRDefault="00460138" w:rsidP="004B4933">
      <w:pPr>
        <w:pStyle w:val="20"/>
        <w:tabs>
          <w:tab w:val="right" w:leader="dot" w:pos="8312"/>
        </w:tabs>
      </w:pPr>
      <w:hyperlink w:anchor="_Toc4486" w:history="1">
        <w:r w:rsidR="004B4933">
          <w:rPr>
            <w:rFonts w:hint="eastAsia"/>
          </w:rPr>
          <w:t>5.5NAT</w:t>
        </w:r>
        <w:r w:rsidR="004B4933">
          <w:rPr>
            <w:rFonts w:hint="eastAsia"/>
          </w:rPr>
          <w:t>转换</w:t>
        </w:r>
        <w:r w:rsidR="004B4933">
          <w:tab/>
        </w:r>
        <w:r w:rsidR="0067142B">
          <w:rPr>
            <w:rFonts w:hint="eastAsia"/>
          </w:rPr>
          <w:t>8</w:t>
        </w:r>
      </w:hyperlink>
    </w:p>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7A572C" w:rsidRDefault="007A572C" w:rsidP="00B428D0"/>
    <w:p w:rsidR="00B428D0" w:rsidRDefault="00B428D0" w:rsidP="00B428D0">
      <w:r>
        <w:rPr>
          <w:rFonts w:hint="eastAsia"/>
        </w:rPr>
        <w:t>第</w:t>
      </w:r>
      <w:r>
        <w:rPr>
          <w:rFonts w:hint="eastAsia"/>
        </w:rPr>
        <w:t>6</w:t>
      </w:r>
      <w:r>
        <w:rPr>
          <w:rFonts w:hint="eastAsia"/>
        </w:rPr>
        <w:t>章</w:t>
      </w:r>
      <w:r>
        <w:rPr>
          <w:rFonts w:hint="eastAsia"/>
        </w:rPr>
        <w:t xml:space="preserve"> </w:t>
      </w:r>
      <w:r>
        <w:rPr>
          <w:rFonts w:hint="eastAsia"/>
        </w:rPr>
        <w:t>服务器的搭建</w:t>
      </w:r>
      <w:r>
        <w:t>……………………………………………………………………………</w:t>
      </w:r>
      <w:r w:rsidR="0067142B">
        <w:rPr>
          <w:rFonts w:hint="eastAsia"/>
        </w:rPr>
        <w:t>.</w:t>
      </w:r>
      <w:r>
        <w:rPr>
          <w:rFonts w:hint="eastAsia"/>
        </w:rPr>
        <w:t>.</w:t>
      </w:r>
      <w:r w:rsidR="0067142B">
        <w:rPr>
          <w:rFonts w:hint="eastAsia"/>
        </w:rPr>
        <w:t>9</w:t>
      </w:r>
    </w:p>
    <w:p w:rsidR="00B428D0" w:rsidRDefault="00B428D0" w:rsidP="00B428D0">
      <w:pPr>
        <w:ind w:firstLine="435"/>
      </w:pPr>
      <w:r>
        <w:rPr>
          <w:rFonts w:hint="eastAsia"/>
        </w:rPr>
        <w:t>6.1AD</w:t>
      </w:r>
      <w:r>
        <w:rPr>
          <w:rFonts w:hint="eastAsia"/>
        </w:rPr>
        <w:t>服务器</w:t>
      </w:r>
      <w:r>
        <w:t>………………………………………………………………………………</w:t>
      </w:r>
      <w:r w:rsidR="0067142B">
        <w:t>…</w:t>
      </w:r>
      <w:r w:rsidR="0067142B">
        <w:rPr>
          <w:rFonts w:hint="eastAsia"/>
        </w:rPr>
        <w:t>9</w:t>
      </w:r>
    </w:p>
    <w:p w:rsidR="00B428D0" w:rsidRDefault="00B428D0" w:rsidP="00B428D0">
      <w:pPr>
        <w:ind w:firstLine="435"/>
      </w:pPr>
      <w:r>
        <w:rPr>
          <w:rFonts w:hint="eastAsia"/>
        </w:rPr>
        <w:t xml:space="preserve">     6.1.1</w:t>
      </w:r>
      <w:r>
        <w:rPr>
          <w:rFonts w:hint="eastAsia"/>
        </w:rPr>
        <w:t>活动目录基本配置</w:t>
      </w:r>
      <w:r>
        <w:t>……………………………………………………………</w:t>
      </w:r>
      <w:r>
        <w:rPr>
          <w:rFonts w:hint="eastAsia"/>
        </w:rPr>
        <w:t>..</w:t>
      </w:r>
      <w:r w:rsidR="0067142B">
        <w:rPr>
          <w:rFonts w:hint="eastAsia"/>
        </w:rPr>
        <w:t>19</w:t>
      </w:r>
    </w:p>
    <w:p w:rsidR="00B428D0" w:rsidRDefault="00B428D0" w:rsidP="00B428D0">
      <w:pPr>
        <w:ind w:firstLine="435"/>
      </w:pPr>
      <w:r>
        <w:rPr>
          <w:rFonts w:hint="eastAsia"/>
        </w:rPr>
        <w:t>6.2DHCP</w:t>
      </w:r>
      <w:r>
        <w:rPr>
          <w:rFonts w:hint="eastAsia"/>
        </w:rPr>
        <w:t>服务器</w:t>
      </w:r>
      <w:r>
        <w:t>……………………………………………………………………………</w:t>
      </w:r>
      <w:r>
        <w:rPr>
          <w:rFonts w:hint="eastAsia"/>
        </w:rPr>
        <w:t>.</w:t>
      </w:r>
      <w:r w:rsidR="0067142B">
        <w:rPr>
          <w:rFonts w:hint="eastAsia"/>
        </w:rPr>
        <w:t>25</w:t>
      </w:r>
    </w:p>
    <w:p w:rsidR="00B428D0" w:rsidRDefault="00B428D0" w:rsidP="00B428D0">
      <w:pPr>
        <w:ind w:firstLine="435"/>
      </w:pPr>
      <w:r>
        <w:rPr>
          <w:rFonts w:hint="eastAsia"/>
        </w:rPr>
        <w:t>6.3WEB</w:t>
      </w:r>
      <w:r>
        <w:rPr>
          <w:rFonts w:hint="eastAsia"/>
        </w:rPr>
        <w:t>服务器</w:t>
      </w:r>
      <w:r>
        <w:t>……………………………………………………………………………</w:t>
      </w:r>
      <w:r>
        <w:rPr>
          <w:rFonts w:hint="eastAsia"/>
        </w:rPr>
        <w:t>..</w:t>
      </w:r>
      <w:r w:rsidR="0067142B">
        <w:rPr>
          <w:rFonts w:hint="eastAsia"/>
        </w:rPr>
        <w:t>26</w:t>
      </w:r>
    </w:p>
    <w:p w:rsidR="00B428D0" w:rsidRDefault="00B428D0" w:rsidP="00B428D0">
      <w:pPr>
        <w:ind w:firstLine="435"/>
      </w:pPr>
      <w:r>
        <w:rPr>
          <w:rFonts w:hint="eastAsia"/>
        </w:rPr>
        <w:t xml:space="preserve">     6.3.1WEB</w:t>
      </w:r>
      <w:r>
        <w:rPr>
          <w:rFonts w:hint="eastAsia"/>
        </w:rPr>
        <w:t>配置</w:t>
      </w:r>
      <w:r>
        <w:t>………………………………………………………………………</w:t>
      </w:r>
      <w:r>
        <w:rPr>
          <w:rFonts w:hint="eastAsia"/>
        </w:rPr>
        <w:t>.</w:t>
      </w:r>
      <w:r w:rsidR="0067142B">
        <w:rPr>
          <w:rFonts w:hint="eastAsia"/>
        </w:rPr>
        <w:t>27</w:t>
      </w:r>
    </w:p>
    <w:p w:rsidR="00B428D0" w:rsidRDefault="00B428D0" w:rsidP="00B428D0">
      <w:pPr>
        <w:ind w:firstLine="435"/>
      </w:pPr>
      <w:r>
        <w:rPr>
          <w:rFonts w:hint="eastAsia"/>
        </w:rPr>
        <w:t>6.4FTP</w:t>
      </w:r>
      <w:r>
        <w:rPr>
          <w:rFonts w:hint="eastAsia"/>
        </w:rPr>
        <w:t>文件服务器</w:t>
      </w:r>
      <w:r>
        <w:t>…………………………………………………………………………</w:t>
      </w:r>
      <w:r>
        <w:rPr>
          <w:rFonts w:hint="eastAsia"/>
        </w:rPr>
        <w:t>.</w:t>
      </w:r>
      <w:r w:rsidR="0067142B">
        <w:rPr>
          <w:rFonts w:hint="eastAsia"/>
        </w:rPr>
        <w:t>32</w:t>
      </w:r>
    </w:p>
    <w:p w:rsidR="007A572C" w:rsidRDefault="007A572C" w:rsidP="007A572C">
      <w:r>
        <w:rPr>
          <w:rFonts w:hint="eastAsia"/>
        </w:rPr>
        <w:t xml:space="preserve">    6.5MYSQL</w:t>
      </w:r>
      <w:r>
        <w:rPr>
          <w:rFonts w:hint="eastAsia"/>
        </w:rPr>
        <w:t>服务器的配置与安装</w:t>
      </w:r>
      <w:r>
        <w:t>…………………………………………………………</w:t>
      </w:r>
      <w:r>
        <w:rPr>
          <w:rFonts w:hint="eastAsia"/>
        </w:rPr>
        <w:t>..34</w:t>
      </w:r>
    </w:p>
    <w:p w:rsidR="00B428D0" w:rsidRDefault="007A572C" w:rsidP="00B428D0">
      <w:r>
        <w:rPr>
          <w:rFonts w:hint="eastAsia"/>
        </w:rPr>
        <w:t>第</w:t>
      </w:r>
      <w:r w:rsidR="00B428D0">
        <w:rPr>
          <w:rFonts w:hint="eastAsia"/>
        </w:rPr>
        <w:t>7</w:t>
      </w:r>
      <w:r w:rsidR="00B428D0">
        <w:rPr>
          <w:rFonts w:hint="eastAsia"/>
        </w:rPr>
        <w:t>章</w:t>
      </w:r>
      <w:r w:rsidR="00B428D0">
        <w:rPr>
          <w:rFonts w:hint="eastAsia"/>
        </w:rPr>
        <w:t xml:space="preserve"> </w:t>
      </w:r>
      <w:r w:rsidR="00B428D0">
        <w:rPr>
          <w:rFonts w:hint="eastAsia"/>
        </w:rPr>
        <w:t>局域网内部设置</w:t>
      </w:r>
      <w:r w:rsidR="00B428D0">
        <w:t>…………………………………………………………………………</w:t>
      </w:r>
      <w:r>
        <w:rPr>
          <w:rFonts w:hint="eastAsia"/>
        </w:rPr>
        <w:t>38</w:t>
      </w:r>
    </w:p>
    <w:p w:rsidR="00B428D0" w:rsidRDefault="00B428D0" w:rsidP="00B428D0">
      <w:pPr>
        <w:ind w:firstLine="435"/>
      </w:pPr>
      <w:r>
        <w:rPr>
          <w:rFonts w:hint="eastAsia"/>
        </w:rPr>
        <w:t>7.1VLAN</w:t>
      </w:r>
      <w:r>
        <w:rPr>
          <w:rFonts w:hint="eastAsia"/>
        </w:rPr>
        <w:t>划分</w:t>
      </w:r>
      <w:r>
        <w:t>………………………………………………………………………………</w:t>
      </w:r>
      <w:r>
        <w:rPr>
          <w:rFonts w:hint="eastAsia"/>
        </w:rPr>
        <w:t>.</w:t>
      </w:r>
      <w:r w:rsidR="007A572C">
        <w:rPr>
          <w:rFonts w:hint="eastAsia"/>
        </w:rPr>
        <w:t>38</w:t>
      </w:r>
    </w:p>
    <w:p w:rsidR="00B428D0" w:rsidRDefault="00B428D0" w:rsidP="00B428D0">
      <w:pPr>
        <w:ind w:firstLine="435"/>
      </w:pPr>
      <w:r>
        <w:rPr>
          <w:rFonts w:hint="eastAsia"/>
        </w:rPr>
        <w:t>7.2</w:t>
      </w:r>
      <w:r>
        <w:rPr>
          <w:rFonts w:hint="eastAsia"/>
        </w:rPr>
        <w:t>链路聚合</w:t>
      </w:r>
      <w:r>
        <w:t>…………………………………………………………………………………</w:t>
      </w:r>
      <w:r w:rsidR="007A572C">
        <w:rPr>
          <w:rFonts w:hint="eastAsia"/>
        </w:rPr>
        <w:t>39</w:t>
      </w:r>
    </w:p>
    <w:p w:rsidR="00B428D0" w:rsidRDefault="00B428D0" w:rsidP="00B428D0">
      <w:pPr>
        <w:ind w:firstLine="435"/>
      </w:pPr>
      <w:r>
        <w:rPr>
          <w:rFonts w:hint="eastAsia"/>
        </w:rPr>
        <w:t xml:space="preserve">     7.2.1</w:t>
      </w:r>
      <w:r>
        <w:rPr>
          <w:rFonts w:hint="eastAsia"/>
        </w:rPr>
        <w:t>配置的命令</w:t>
      </w:r>
      <w:r>
        <w:t>……………………………………………………………………</w:t>
      </w:r>
      <w:r>
        <w:rPr>
          <w:rFonts w:hint="eastAsia"/>
        </w:rPr>
        <w:t>..</w:t>
      </w:r>
      <w:r w:rsidR="007A572C">
        <w:rPr>
          <w:rFonts w:hint="eastAsia"/>
        </w:rPr>
        <w:t>41</w:t>
      </w:r>
    </w:p>
    <w:p w:rsidR="00B428D0" w:rsidRDefault="00B428D0" w:rsidP="00B428D0">
      <w:pPr>
        <w:ind w:firstLine="435"/>
      </w:pPr>
      <w:r>
        <w:rPr>
          <w:rFonts w:hint="eastAsia"/>
        </w:rPr>
        <w:t>7.3</w:t>
      </w:r>
      <w:r>
        <w:rPr>
          <w:rFonts w:hint="eastAsia"/>
        </w:rPr>
        <w:t>无线网络</w:t>
      </w:r>
      <w:r>
        <w:t>…………………………………………………………………………………</w:t>
      </w:r>
      <w:r w:rsidR="007A572C">
        <w:rPr>
          <w:rFonts w:hint="eastAsia"/>
        </w:rPr>
        <w:t>45</w:t>
      </w:r>
    </w:p>
    <w:p w:rsidR="00B428D0" w:rsidRDefault="00B428D0" w:rsidP="00B428D0">
      <w:pPr>
        <w:ind w:firstLine="435"/>
      </w:pPr>
      <w:r>
        <w:rPr>
          <w:rFonts w:hint="eastAsia"/>
        </w:rPr>
        <w:t>7.4</w:t>
      </w:r>
      <w:r>
        <w:rPr>
          <w:rFonts w:hint="eastAsia"/>
        </w:rPr>
        <w:t>快速生成树</w:t>
      </w:r>
      <w:r>
        <w:t>………………………………………………………………………………</w:t>
      </w:r>
      <w:r w:rsidR="007A572C">
        <w:rPr>
          <w:rFonts w:hint="eastAsia"/>
        </w:rPr>
        <w:t>47</w:t>
      </w:r>
    </w:p>
    <w:p w:rsidR="007A572C" w:rsidRDefault="007A572C" w:rsidP="00B428D0">
      <w:pPr>
        <w:ind w:firstLine="435"/>
      </w:pPr>
      <w:r>
        <w:rPr>
          <w:rFonts w:hint="eastAsia"/>
        </w:rPr>
        <w:t>7.5</w:t>
      </w:r>
      <w:r>
        <w:rPr>
          <w:rFonts w:hint="eastAsia"/>
        </w:rPr>
        <w:t>防火墙的配置与反向代理</w:t>
      </w:r>
      <w:r>
        <w:t>………………………………………………………………</w:t>
      </w:r>
      <w:r>
        <w:rPr>
          <w:rFonts w:hint="eastAsia"/>
        </w:rPr>
        <w:t>49</w:t>
      </w:r>
    </w:p>
    <w:p w:rsidR="007A572C" w:rsidRPr="00B428D0" w:rsidRDefault="007A572C" w:rsidP="00B428D0">
      <w:pPr>
        <w:ind w:firstLine="435"/>
      </w:pPr>
      <w:r>
        <w:rPr>
          <w:rFonts w:hint="eastAsia"/>
        </w:rPr>
        <w:t>7.6</w:t>
      </w:r>
      <w:r>
        <w:rPr>
          <w:rFonts w:hint="eastAsia"/>
        </w:rPr>
        <w:t>单臂路由</w:t>
      </w:r>
      <w:r>
        <w:t>…………………………………………………………………………………</w:t>
      </w:r>
      <w:r>
        <w:rPr>
          <w:rFonts w:hint="eastAsia"/>
        </w:rPr>
        <w:t>54</w:t>
      </w:r>
    </w:p>
    <w:p w:rsidR="000C2D9B" w:rsidRDefault="000C2D9B" w:rsidP="000C2D9B">
      <w:r>
        <w:rPr>
          <w:rFonts w:hint="eastAsia"/>
        </w:rPr>
        <w:t>第</w:t>
      </w:r>
      <w:r w:rsidR="000C0347">
        <w:rPr>
          <w:rFonts w:hint="eastAsia"/>
        </w:rPr>
        <w:t>8</w:t>
      </w:r>
      <w:r>
        <w:rPr>
          <w:rFonts w:hint="eastAsia"/>
        </w:rPr>
        <w:t>章</w:t>
      </w:r>
      <w:r>
        <w:rPr>
          <w:rFonts w:hint="eastAsia"/>
        </w:rPr>
        <w:t xml:space="preserve"> </w:t>
      </w:r>
      <w:r>
        <w:rPr>
          <w:rFonts w:hint="eastAsia"/>
        </w:rPr>
        <w:t>售后服务</w:t>
      </w:r>
      <w:r>
        <w:t>…………………………………………………………………………………</w:t>
      </w:r>
      <w:r>
        <w:rPr>
          <w:rFonts w:hint="eastAsia"/>
        </w:rPr>
        <w:t>.</w:t>
      </w:r>
      <w:r w:rsidR="007A572C">
        <w:rPr>
          <w:rFonts w:hint="eastAsia"/>
        </w:rPr>
        <w:t>57</w:t>
      </w:r>
    </w:p>
    <w:p w:rsidR="000C2D9B" w:rsidRDefault="000C0347" w:rsidP="000C2D9B">
      <w:pPr>
        <w:ind w:firstLine="435"/>
      </w:pPr>
      <w:r>
        <w:rPr>
          <w:rFonts w:hint="eastAsia"/>
        </w:rPr>
        <w:t>8</w:t>
      </w:r>
      <w:r w:rsidR="000C2D9B">
        <w:rPr>
          <w:rFonts w:hint="eastAsia"/>
        </w:rPr>
        <w:t>.1</w:t>
      </w:r>
      <w:r w:rsidR="000C2D9B">
        <w:rPr>
          <w:rFonts w:hint="eastAsia"/>
        </w:rPr>
        <w:t>售前支持与培训</w:t>
      </w:r>
      <w:r w:rsidR="000C2D9B">
        <w:t>…………………………………………………………………………</w:t>
      </w:r>
      <w:r w:rsidR="007A572C">
        <w:rPr>
          <w:rFonts w:hint="eastAsia"/>
        </w:rPr>
        <w:t>57</w:t>
      </w:r>
    </w:p>
    <w:p w:rsidR="000C2D9B" w:rsidRDefault="000C0347" w:rsidP="000C2D9B">
      <w:pPr>
        <w:ind w:firstLine="435"/>
      </w:pPr>
      <w:r>
        <w:rPr>
          <w:rFonts w:hint="eastAsia"/>
        </w:rPr>
        <w:t>8</w:t>
      </w:r>
      <w:r w:rsidR="000C2D9B">
        <w:rPr>
          <w:rFonts w:hint="eastAsia"/>
        </w:rPr>
        <w:t>.2</w:t>
      </w:r>
      <w:r w:rsidR="000C2D9B">
        <w:rPr>
          <w:rFonts w:hint="eastAsia"/>
        </w:rPr>
        <w:t>售中技术培训</w:t>
      </w:r>
      <w:r w:rsidR="000C2D9B">
        <w:t>……………………………………………………………………………</w:t>
      </w:r>
      <w:r w:rsidR="007A572C">
        <w:rPr>
          <w:rFonts w:hint="eastAsia"/>
        </w:rPr>
        <w:t>57</w:t>
      </w:r>
    </w:p>
    <w:p w:rsidR="000C2D9B" w:rsidRPr="000C2D9B" w:rsidRDefault="000C0347" w:rsidP="000C2D9B">
      <w:pPr>
        <w:ind w:firstLine="435"/>
      </w:pPr>
      <w:r>
        <w:rPr>
          <w:rFonts w:hint="eastAsia"/>
        </w:rPr>
        <w:t>8</w:t>
      </w:r>
      <w:r w:rsidR="000C2D9B">
        <w:rPr>
          <w:rFonts w:hint="eastAsia"/>
        </w:rPr>
        <w:t>.3</w:t>
      </w:r>
      <w:r w:rsidR="000C2D9B">
        <w:rPr>
          <w:rFonts w:hint="eastAsia"/>
        </w:rPr>
        <w:t>售后服务与培训</w:t>
      </w:r>
      <w:r w:rsidR="007A572C">
        <w:t>…………………………………………………………………………</w:t>
      </w:r>
      <w:r w:rsidR="007A572C">
        <w:rPr>
          <w:rFonts w:hint="eastAsia"/>
        </w:rPr>
        <w:t>58</w:t>
      </w:r>
    </w:p>
    <w:p w:rsidR="004B4933" w:rsidRDefault="007A572C" w:rsidP="004B4933">
      <w:pPr>
        <w:pStyle w:val="10"/>
        <w:tabs>
          <w:tab w:val="right" w:leader="dot" w:pos="8312"/>
        </w:tabs>
      </w:pPr>
      <w:r>
        <w:rPr>
          <w:rFonts w:hint="eastAsia"/>
        </w:rPr>
        <w:t>总结</w:t>
      </w:r>
      <w:r>
        <w:t>………………………………………………………………………………………………</w:t>
      </w:r>
      <w:r>
        <w:rPr>
          <w:rFonts w:hint="eastAsia"/>
        </w:rPr>
        <w:t>..59</w:t>
      </w:r>
    </w:p>
    <w:p w:rsidR="004B4933" w:rsidRDefault="004B4933" w:rsidP="004B4933">
      <w:pPr>
        <w:rPr>
          <w:rFonts w:ascii="楷体_GB2312" w:eastAsia="楷体_GB2312"/>
          <w:szCs w:val="28"/>
        </w:rPr>
        <w:sectPr w:rsidR="004B4933" w:rsidSect="0077788D">
          <w:pgSz w:w="11906" w:h="16838"/>
          <w:pgMar w:top="1440" w:right="1797" w:bottom="1440" w:left="1797" w:header="851" w:footer="992" w:gutter="0"/>
          <w:pgNumType w:start="1"/>
          <w:cols w:space="720"/>
          <w:docGrid w:type="lines" w:linePitch="312"/>
        </w:sectPr>
      </w:pPr>
      <w:r>
        <w:rPr>
          <w:rFonts w:ascii="楷体_GB2312" w:eastAsia="楷体_GB2312" w:hint="eastAsia"/>
          <w:szCs w:val="28"/>
        </w:rPr>
        <w:fldChar w:fldCharType="end"/>
      </w:r>
    </w:p>
    <w:p w:rsidR="004B4933" w:rsidRDefault="004B4933" w:rsidP="004B4933">
      <w:pPr>
        <w:rPr>
          <w:rFonts w:ascii="楷体_GB2312" w:eastAsia="楷体_GB2312"/>
          <w:szCs w:val="28"/>
        </w:rPr>
      </w:pPr>
    </w:p>
    <w:p w:rsidR="004B4933" w:rsidRDefault="004B4933" w:rsidP="004B4933">
      <w:pPr>
        <w:pStyle w:val="1"/>
      </w:pPr>
      <w:bookmarkStart w:id="1" w:name="_Toc4498"/>
      <w:bookmarkStart w:id="2" w:name="_Toc75"/>
      <w:bookmarkStart w:id="3" w:name="_Toc3458"/>
      <w:r>
        <w:rPr>
          <w:rFonts w:hint="eastAsia"/>
        </w:rPr>
        <w:t>第</w:t>
      </w:r>
      <w:r>
        <w:rPr>
          <w:rFonts w:hint="eastAsia"/>
        </w:rPr>
        <w:t>1</w:t>
      </w:r>
      <w:r>
        <w:rPr>
          <w:rFonts w:hint="eastAsia"/>
        </w:rPr>
        <w:t>章</w:t>
      </w:r>
      <w:r>
        <w:rPr>
          <w:rFonts w:hint="eastAsia"/>
        </w:rPr>
        <w:t xml:space="preserve"> </w:t>
      </w:r>
      <w:r>
        <w:rPr>
          <w:rFonts w:hint="eastAsia"/>
        </w:rPr>
        <w:t>摘要</w:t>
      </w:r>
      <w:bookmarkEnd w:id="1"/>
      <w:bookmarkEnd w:id="2"/>
      <w:bookmarkEnd w:id="3"/>
    </w:p>
    <w:p w:rsidR="004B4933" w:rsidRDefault="004B4933" w:rsidP="004B4933">
      <w:pPr>
        <w:spacing w:line="300" w:lineRule="auto"/>
        <w:rPr>
          <w:rFonts w:ascii="宋体" w:hAnsi="宋体" w:cs="宋体"/>
          <w:sz w:val="24"/>
        </w:rPr>
      </w:pPr>
      <w:r>
        <w:rPr>
          <w:rFonts w:ascii="宋体" w:hAnsi="宋体" w:cs="宋体" w:hint="eastAsia"/>
          <w:color w:val="000000"/>
          <w:kern w:val="0"/>
          <w:sz w:val="24"/>
        </w:rPr>
        <w:t xml:space="preserve">     </w:t>
      </w:r>
      <w:r w:rsidR="006A2212">
        <w:rPr>
          <w:rFonts w:ascii="宋体" w:hAnsi="宋体" w:hint="eastAsia"/>
          <w:sz w:val="24"/>
        </w:rPr>
        <w:t>本课程以企业云服务与网为对象，以公司</w:t>
      </w:r>
      <w:r>
        <w:rPr>
          <w:rFonts w:ascii="宋体" w:hAnsi="宋体" w:hint="eastAsia"/>
          <w:sz w:val="24"/>
        </w:rPr>
        <w:t>网为蓝本，探讨其中的各种网络技术问题。所拟题目具有可行性、可操作性，具有现实意义；所设计的网络规模不能太小。课后上网查阅相关资料，预习计算机网络组建知识，了解网络组建的规划设计、部署、实施与管理等功能。</w:t>
      </w:r>
    </w:p>
    <w:p w:rsidR="004B4933" w:rsidRDefault="004B4933" w:rsidP="004B4933">
      <w:pPr>
        <w:pStyle w:val="a6"/>
      </w:pPr>
      <w:r>
        <w:rPr>
          <w:rFonts w:ascii="宋体" w:hAnsi="宋体" w:cs="宋体" w:hint="eastAsia"/>
        </w:rPr>
        <w:t xml:space="preserve"> 本文主要介绍实验室网络设计以及系统组成，采用自顶向下、模块化的方法、参考三层模型进行规划；并对实验室需要的功能组成和结构作了简要说明；然后通过对三层</w:t>
      </w:r>
      <w:r w:rsidR="006A2212">
        <w:rPr>
          <w:rFonts w:ascii="宋体" w:hAnsi="宋体" w:cs="宋体" w:hint="eastAsia"/>
        </w:rPr>
        <w:t>：接入、汇聚、核心设备原理和核心配置作了详细介绍从而立体的对企业</w:t>
      </w:r>
      <w:r>
        <w:rPr>
          <w:rFonts w:ascii="宋体" w:hAnsi="宋体" w:cs="宋体" w:hint="eastAsia"/>
        </w:rPr>
        <w:t>实验室网络进行阐述；然后讲述了如何对系统进行测试和管理以及如何排错。</w:t>
      </w:r>
      <w:r>
        <w:rPr>
          <w:rFonts w:hint="eastAsia"/>
        </w:rPr>
        <w:t>Internet</w:t>
      </w:r>
      <w:r w:rsidR="006A2212">
        <w:rPr>
          <w:rFonts w:hint="eastAsia"/>
        </w:rPr>
        <w:t>的发展带动了全世界的信息产业的发展，也为现代企业</w:t>
      </w:r>
      <w:r>
        <w:rPr>
          <w:rFonts w:hint="eastAsia"/>
        </w:rPr>
        <w:t>应用程序结构提供了一个新的计算模式，这种计算模式能真正适应学校发展的需要，使学校的计算机应用提高到一个新的水平。将</w:t>
      </w:r>
      <w:r>
        <w:rPr>
          <w:rFonts w:hint="eastAsia"/>
        </w:rPr>
        <w:t>Internet</w:t>
      </w:r>
      <w:r w:rsidR="006A2212">
        <w:rPr>
          <w:rFonts w:hint="eastAsia"/>
        </w:rPr>
        <w:t>技术应用到公司</w:t>
      </w:r>
      <w:r>
        <w:rPr>
          <w:rFonts w:hint="eastAsia"/>
        </w:rPr>
        <w:t>内部，并建立基于这种开</w:t>
      </w:r>
      <w:r w:rsidR="006A2212">
        <w:rPr>
          <w:rFonts w:hint="eastAsia"/>
        </w:rPr>
        <w:t>放技术的企业</w:t>
      </w:r>
      <w:r>
        <w:rPr>
          <w:rFonts w:hint="eastAsia"/>
        </w:rPr>
        <w:t>应用程序，使学校本身具有了</w:t>
      </w:r>
      <w:r>
        <w:rPr>
          <w:rFonts w:hint="eastAsia"/>
        </w:rPr>
        <w:t>Internet</w:t>
      </w:r>
      <w:r>
        <w:rPr>
          <w:rFonts w:hint="eastAsia"/>
        </w:rPr>
        <w:t>的特性，这种应用体系结构就是</w:t>
      </w:r>
      <w:r>
        <w:rPr>
          <w:rFonts w:hint="eastAsia"/>
        </w:rPr>
        <w:t>Intranet</w:t>
      </w:r>
      <w:r>
        <w:t xml:space="preserve"> </w:t>
      </w:r>
      <w:r>
        <w:rPr>
          <w:rFonts w:hint="eastAsia"/>
        </w:rPr>
        <w:t>──</w:t>
      </w:r>
      <w:r>
        <w:t xml:space="preserve"> </w:t>
      </w:r>
      <w:r w:rsidR="006A2212">
        <w:rPr>
          <w:rFonts w:hint="eastAsia"/>
        </w:rPr>
        <w:t>企业</w:t>
      </w:r>
      <w:r>
        <w:rPr>
          <w:rFonts w:hint="eastAsia"/>
        </w:rPr>
        <w:t>内部网。</w:t>
      </w:r>
    </w:p>
    <w:p w:rsidR="004B4933" w:rsidRDefault="004B4933" w:rsidP="004B4933">
      <w:pPr>
        <w:spacing w:line="312" w:lineRule="auto"/>
        <w:ind w:firstLine="360"/>
        <w:rPr>
          <w:rFonts w:ascii="宋体" w:hAnsi="宋体" w:cs="宋体"/>
          <w:sz w:val="24"/>
        </w:rPr>
      </w:pPr>
    </w:p>
    <w:p w:rsidR="004B4933" w:rsidRDefault="004B4933" w:rsidP="00637920">
      <w:pPr>
        <w:autoSpaceDE w:val="0"/>
        <w:autoSpaceDN w:val="0"/>
        <w:adjustRightInd w:val="0"/>
        <w:spacing w:beforeLines="100" w:before="312" w:afterLines="100" w:after="312" w:line="26" w:lineRule="atLeast"/>
      </w:pPr>
      <w:r>
        <w:rPr>
          <w:rFonts w:ascii="黑体" w:eastAsia="黑体" w:hAnsi="黑体"/>
          <w:b/>
          <w:bCs/>
          <w:color w:val="000000"/>
          <w:sz w:val="28"/>
          <w:szCs w:val="28"/>
          <w:lang w:val="zh-CN"/>
        </w:rPr>
        <w:t>关键词</w:t>
      </w:r>
      <w:r>
        <w:rPr>
          <w:rFonts w:ascii="黑体" w:eastAsia="黑体" w:hAnsi="黑体" w:hint="eastAsia"/>
          <w:b/>
          <w:bCs/>
          <w:sz w:val="28"/>
          <w:szCs w:val="28"/>
          <w:lang w:val="zh-CN"/>
        </w:rPr>
        <w:t xml:space="preserve"> </w:t>
      </w:r>
      <w:r>
        <w:rPr>
          <w:rFonts w:ascii="黑体" w:eastAsia="黑体" w:hAnsi="黑体" w:hint="eastAsia"/>
          <w:sz w:val="28"/>
          <w:szCs w:val="28"/>
        </w:rPr>
        <w:t>：</w:t>
      </w:r>
      <w:r>
        <w:rPr>
          <w:rFonts w:hint="eastAsia"/>
          <w:sz w:val="24"/>
        </w:rPr>
        <w:t xml:space="preserve"> </w:t>
      </w:r>
      <w:r>
        <w:rPr>
          <w:rFonts w:hint="eastAsia"/>
          <w:sz w:val="24"/>
        </w:rPr>
        <w:t>互联网、</w:t>
      </w:r>
      <w:r>
        <w:rPr>
          <w:rFonts w:ascii="宋体" w:hAnsi="宋体" w:cs="宋体" w:hint="eastAsia"/>
          <w:sz w:val="24"/>
        </w:rPr>
        <w:t>局域网，交换机，路由器</w:t>
      </w:r>
      <w:r>
        <w:rPr>
          <w:rFonts w:hint="eastAsia"/>
        </w:rPr>
        <w:t xml:space="preserve">          </w:t>
      </w:r>
      <w:bookmarkStart w:id="4" w:name="_Toc7705"/>
    </w:p>
    <w:p w:rsidR="004B4933" w:rsidRDefault="004B4933" w:rsidP="004B4933"/>
    <w:p w:rsidR="004B4933" w:rsidRDefault="004B4933" w:rsidP="004B4933">
      <w:pPr>
        <w:pStyle w:val="1"/>
      </w:pPr>
      <w:bookmarkStart w:id="5" w:name="_Toc30178"/>
      <w:bookmarkStart w:id="6" w:name="_Toc10911"/>
      <w:r>
        <w:rPr>
          <w:rFonts w:hint="eastAsia"/>
        </w:rPr>
        <w:t>第</w:t>
      </w:r>
      <w:r>
        <w:rPr>
          <w:rFonts w:hint="eastAsia"/>
        </w:rPr>
        <w:t>2</w:t>
      </w:r>
      <w:r>
        <w:rPr>
          <w:rFonts w:hint="eastAsia"/>
        </w:rPr>
        <w:t>章</w:t>
      </w:r>
      <w:r>
        <w:rPr>
          <w:rFonts w:hint="eastAsia"/>
        </w:rPr>
        <w:t xml:space="preserve"> </w:t>
      </w:r>
      <w:r>
        <w:rPr>
          <w:rFonts w:hint="eastAsia"/>
        </w:rPr>
        <w:t>前言</w:t>
      </w:r>
      <w:bookmarkEnd w:id="4"/>
      <w:bookmarkEnd w:id="5"/>
      <w:bookmarkEnd w:id="6"/>
    </w:p>
    <w:p w:rsidR="004B4933" w:rsidRDefault="004B4933" w:rsidP="004B4933">
      <w:pPr>
        <w:pStyle w:val="2"/>
      </w:pPr>
      <w:bookmarkStart w:id="7" w:name="_Toc423684879"/>
      <w:bookmarkStart w:id="8" w:name="_Toc13031"/>
      <w:r>
        <w:rPr>
          <w:rFonts w:hint="eastAsia"/>
        </w:rPr>
        <w:t>2.1</w:t>
      </w:r>
      <w:r>
        <w:rPr>
          <w:rFonts w:hint="eastAsia"/>
        </w:rPr>
        <w:t>背景</w:t>
      </w:r>
      <w:bookmarkEnd w:id="7"/>
      <w:bookmarkEnd w:id="8"/>
    </w:p>
    <w:p w:rsidR="004B4933" w:rsidRDefault="004B4933" w:rsidP="004B4933">
      <w:pPr>
        <w:spacing w:line="300" w:lineRule="auto"/>
        <w:ind w:firstLine="480"/>
        <w:rPr>
          <w:rFonts w:ascii="宋体" w:hAnsi="宋体"/>
          <w:sz w:val="24"/>
        </w:rPr>
      </w:pPr>
      <w:r>
        <w:rPr>
          <w:rFonts w:ascii="宋体" w:hAnsi="宋体" w:hint="eastAsia"/>
          <w:color w:val="000000"/>
          <w:sz w:val="28"/>
          <w:szCs w:val="28"/>
        </w:rPr>
        <w:t xml:space="preserve">  </w:t>
      </w:r>
      <w:r>
        <w:rPr>
          <w:rFonts w:ascii="宋体" w:hAnsi="宋体" w:hint="eastAsia"/>
          <w:sz w:val="24"/>
        </w:rPr>
        <w:t>随着计算机及局域网络应用的</w:t>
      </w:r>
      <w:r w:rsidR="00D326A0">
        <w:rPr>
          <w:rFonts w:ascii="宋体" w:hAnsi="宋体" w:hint="eastAsia"/>
          <w:sz w:val="24"/>
        </w:rPr>
        <w:t>不断深入，特别是各种计算机应用系统被相继应用在实际工作中，各企业</w:t>
      </w:r>
      <w:r>
        <w:rPr>
          <w:rFonts w:ascii="宋体" w:hAnsi="宋体" w:hint="eastAsia"/>
          <w:sz w:val="24"/>
        </w:rPr>
        <w:t>同外界信息媒体之间的相互交换和共享的要求日益增加。需要使各单位相互间真正做到高效的信息交换、资源的共享，为各单位人员提供准确、可靠、快捷的各种生产数据和信息，充分发挥各单位现有的计算机设备的功能。为提高工作效率，实现资源共享，降低运作及管理成本,</w:t>
      </w:r>
      <w:r w:rsidR="00D326A0">
        <w:rPr>
          <w:rFonts w:ascii="宋体" w:hAnsi="宋体" w:hint="eastAsia"/>
          <w:sz w:val="24"/>
        </w:rPr>
        <w:t>公司</w:t>
      </w:r>
      <w:r>
        <w:rPr>
          <w:rFonts w:ascii="宋体" w:hAnsi="宋体" w:hint="eastAsia"/>
          <w:sz w:val="24"/>
        </w:rPr>
        <w:t>有</w:t>
      </w:r>
      <w:r w:rsidR="00D326A0">
        <w:rPr>
          <w:rFonts w:ascii="宋体" w:hAnsi="宋体" w:hint="eastAsia"/>
          <w:sz w:val="24"/>
        </w:rPr>
        <w:lastRenderedPageBreak/>
        <w:t>必要建立公司</w:t>
      </w:r>
      <w:r>
        <w:rPr>
          <w:rFonts w:ascii="宋体" w:hAnsi="宋体" w:hint="eastAsia"/>
          <w:sz w:val="24"/>
        </w:rPr>
        <w:t>内部局域网。局域网要求建设基于TCP/IP协议和WWW技术规范的学校内部非公开的信息管理和交换平台</w:t>
      </w:r>
      <w:r w:rsidR="00D326A0">
        <w:rPr>
          <w:rFonts w:ascii="宋体" w:hAnsi="宋体" w:hint="eastAsia"/>
          <w:sz w:val="24"/>
        </w:rPr>
        <w:t>以及私有云服务提供</w:t>
      </w:r>
      <w:r>
        <w:rPr>
          <w:rFonts w:ascii="宋体" w:hAnsi="宋体" w:hint="eastAsia"/>
          <w:sz w:val="24"/>
        </w:rPr>
        <w:t>。</w:t>
      </w:r>
    </w:p>
    <w:p w:rsidR="004B4933" w:rsidRDefault="004B4933" w:rsidP="004B4933">
      <w:pPr>
        <w:spacing w:line="300" w:lineRule="auto"/>
        <w:ind w:firstLine="480"/>
        <w:rPr>
          <w:rFonts w:ascii="宋体" w:hAnsi="宋体"/>
          <w:sz w:val="24"/>
        </w:rPr>
      </w:pPr>
      <w:r>
        <w:rPr>
          <w:rFonts w:ascii="宋体" w:hAnsi="宋体" w:cs="宋体" w:hint="eastAsia"/>
          <w:color w:val="000000"/>
          <w:kern w:val="0"/>
          <w:sz w:val="24"/>
        </w:rPr>
        <w:t>随着信息技术的不断发展和人们对各种数据形式的信息需求和交流的不断增长，使得当今的计算机网络，特别是Internet从传统的数据处理设备（如计算机）和管理工具中驳离出来，担当一个非常重要的角色——信息技术的基础设施与获取、共享和交流信息的主要工具，并成为人们在当今社会生活及工作中不可缺少的组成部分。</w:t>
      </w:r>
    </w:p>
    <w:p w:rsidR="004B4933" w:rsidRDefault="004B4933" w:rsidP="004B4933">
      <w:pPr>
        <w:pStyle w:val="a6"/>
        <w:spacing w:line="26" w:lineRule="atLeast"/>
        <w:ind w:firstLineChars="0" w:firstLine="0"/>
        <w:rPr>
          <w:rStyle w:val="2Char"/>
        </w:rPr>
      </w:pPr>
      <w:r>
        <w:rPr>
          <w:rStyle w:val="2Char"/>
          <w:rFonts w:hint="eastAsia"/>
        </w:rPr>
        <w:t xml:space="preserve">   </w:t>
      </w:r>
    </w:p>
    <w:p w:rsidR="004B4933" w:rsidRDefault="004B4933" w:rsidP="004B4933">
      <w:pPr>
        <w:pStyle w:val="a6"/>
        <w:spacing w:line="26" w:lineRule="atLeast"/>
        <w:ind w:firstLineChars="0" w:firstLine="0"/>
        <w:rPr>
          <w:rStyle w:val="2Char"/>
        </w:rPr>
      </w:pPr>
      <w:bookmarkStart w:id="9" w:name="_Toc4616"/>
      <w:bookmarkStart w:id="10" w:name="_Toc7869"/>
      <w:bookmarkStart w:id="11" w:name="_Toc28835"/>
      <w:r>
        <w:rPr>
          <w:rStyle w:val="2Char"/>
          <w:rFonts w:hint="eastAsia"/>
        </w:rPr>
        <w:t xml:space="preserve"> 2.2</w:t>
      </w:r>
      <w:r>
        <w:rPr>
          <w:rStyle w:val="2Char"/>
          <w:rFonts w:hint="eastAsia"/>
        </w:rPr>
        <w:t>实验目的</w:t>
      </w:r>
      <w:r>
        <w:rPr>
          <w:rStyle w:val="2Char"/>
          <w:rFonts w:hint="eastAsia"/>
        </w:rPr>
        <w:t xml:space="preserve"> </w:t>
      </w:r>
    </w:p>
    <w:bookmarkEnd w:id="9"/>
    <w:bookmarkEnd w:id="10"/>
    <w:bookmarkEnd w:id="11"/>
    <w:p w:rsidR="004B4933" w:rsidRDefault="004B4933" w:rsidP="004B4933">
      <w:pPr>
        <w:pStyle w:val="a6"/>
        <w:ind w:firstLineChars="0" w:firstLine="0"/>
      </w:pPr>
      <w:r>
        <w:rPr>
          <w:rFonts w:hint="eastAsia"/>
        </w:rPr>
        <w:t xml:space="preserve">    </w:t>
      </w:r>
      <w:r>
        <w:rPr>
          <w:rFonts w:hint="eastAsia"/>
        </w:rPr>
        <w:t>让我们从书本的理论中脱离出来，学会运用学习的知识，自己动手去尝试着完成一个网络组件，为今后我们从事相关的实际工作打下良好的基础，此外熟练掌握子网划分及路由协议的配置，熟练掌握路由器和交换机</w:t>
      </w:r>
      <w:r w:rsidR="00D326A0">
        <w:rPr>
          <w:rFonts w:hint="eastAsia"/>
        </w:rPr>
        <w:t>，防火墙，服务器</w:t>
      </w:r>
      <w:r>
        <w:rPr>
          <w:rFonts w:hint="eastAsia"/>
        </w:rPr>
        <w:t>的基本配置。</w:t>
      </w:r>
    </w:p>
    <w:p w:rsidR="004B4933" w:rsidRDefault="004B4933" w:rsidP="004B4933">
      <w:pPr>
        <w:pStyle w:val="a6"/>
        <w:ind w:firstLineChars="0" w:firstLine="0"/>
        <w:rPr>
          <w:rStyle w:val="2Char"/>
        </w:rPr>
      </w:pPr>
    </w:p>
    <w:p w:rsidR="004B4933" w:rsidRDefault="004B4933" w:rsidP="004B4933">
      <w:pPr>
        <w:pStyle w:val="a6"/>
        <w:spacing w:line="26" w:lineRule="atLeast"/>
        <w:ind w:firstLineChars="0" w:firstLine="0"/>
        <w:rPr>
          <w:rStyle w:val="2Char"/>
        </w:rPr>
      </w:pPr>
      <w:bookmarkStart w:id="12" w:name="_Toc28563"/>
      <w:bookmarkStart w:id="13" w:name="_Toc12370"/>
      <w:bookmarkStart w:id="14" w:name="_Toc4965"/>
      <w:r>
        <w:rPr>
          <w:rStyle w:val="2Char"/>
          <w:rFonts w:hint="eastAsia"/>
        </w:rPr>
        <w:t xml:space="preserve"> 2.3</w:t>
      </w:r>
      <w:r>
        <w:rPr>
          <w:rStyle w:val="2Char"/>
          <w:rFonts w:hint="eastAsia"/>
        </w:rPr>
        <w:t>实验意义</w:t>
      </w:r>
      <w:r>
        <w:rPr>
          <w:rStyle w:val="2Char"/>
          <w:rFonts w:hint="eastAsia"/>
        </w:rPr>
        <w:t xml:space="preserve"> </w:t>
      </w:r>
    </w:p>
    <w:bookmarkEnd w:id="12"/>
    <w:bookmarkEnd w:id="13"/>
    <w:bookmarkEnd w:id="14"/>
    <w:p w:rsidR="004B4933" w:rsidRDefault="004B4933" w:rsidP="004B4933">
      <w:pPr>
        <w:pStyle w:val="a6"/>
        <w:ind w:firstLineChars="200" w:firstLine="480"/>
      </w:pPr>
      <w:r>
        <w:rPr>
          <w:rFonts w:hint="eastAsia"/>
        </w:rPr>
        <w:t>通过两周上机的课程设计，让我独立完成一个网络的组件，进一步让我们理解和掌握网络组网的过程及方案如何设计实施。</w:t>
      </w:r>
    </w:p>
    <w:p w:rsidR="004B4933" w:rsidRDefault="004B4933" w:rsidP="004B4933">
      <w:pPr>
        <w:spacing w:line="360" w:lineRule="auto"/>
      </w:pPr>
    </w:p>
    <w:p w:rsidR="00B60CB1" w:rsidRDefault="00B60CB1"/>
    <w:p w:rsidR="004B4933" w:rsidRDefault="004B4933"/>
    <w:p w:rsidR="004B4933" w:rsidRDefault="004B4933"/>
    <w:p w:rsidR="004B4933" w:rsidRDefault="004B4933"/>
    <w:p w:rsidR="004B4933" w:rsidRDefault="004B4933"/>
    <w:p w:rsidR="004B4933" w:rsidRDefault="004B4933"/>
    <w:p w:rsidR="004B4933" w:rsidRPr="004B4933" w:rsidRDefault="004B4933" w:rsidP="004B4933">
      <w:pPr>
        <w:pStyle w:val="1"/>
      </w:pPr>
      <w:r>
        <w:rPr>
          <w:rFonts w:hint="eastAsia"/>
        </w:rPr>
        <w:t>第</w:t>
      </w:r>
      <w:r>
        <w:rPr>
          <w:rFonts w:hint="eastAsia"/>
        </w:rPr>
        <w:t>3</w:t>
      </w:r>
      <w:r>
        <w:rPr>
          <w:rFonts w:hint="eastAsia"/>
        </w:rPr>
        <w:t>章</w:t>
      </w:r>
      <w:r>
        <w:rPr>
          <w:rFonts w:hint="eastAsia"/>
        </w:rPr>
        <w:t xml:space="preserve"> </w:t>
      </w:r>
      <w:r w:rsidR="00D326A0">
        <w:rPr>
          <w:rFonts w:ascii="黑体" w:eastAsia="黑体" w:hint="eastAsia"/>
          <w:b w:val="0"/>
          <w:sz w:val="36"/>
        </w:rPr>
        <w:t>企业</w:t>
      </w:r>
      <w:r>
        <w:rPr>
          <w:rFonts w:ascii="黑体" w:eastAsia="黑体" w:hint="eastAsia"/>
          <w:b w:val="0"/>
          <w:sz w:val="36"/>
        </w:rPr>
        <w:t>网络需求分析</w:t>
      </w:r>
    </w:p>
    <w:p w:rsidR="004B4933" w:rsidRPr="00FB6B3A" w:rsidRDefault="004B4933" w:rsidP="004B4933">
      <w:pPr>
        <w:pStyle w:val="2"/>
        <w:spacing w:after="240" w:line="240" w:lineRule="atLeast"/>
        <w:rPr>
          <w:rFonts w:ascii="黑体"/>
          <w:i/>
          <w:szCs w:val="32"/>
        </w:rPr>
      </w:pPr>
      <w:bookmarkStart w:id="15" w:name="_Toc453491682"/>
      <w:bookmarkStart w:id="16" w:name="_Toc453493399"/>
      <w:r>
        <w:rPr>
          <w:rFonts w:ascii="黑体" w:hint="eastAsia"/>
          <w:i/>
          <w:szCs w:val="32"/>
        </w:rPr>
        <w:t>3</w:t>
      </w:r>
      <w:r w:rsidRPr="00FB6B3A">
        <w:rPr>
          <w:rFonts w:ascii="黑体" w:hint="eastAsia"/>
          <w:i/>
          <w:szCs w:val="32"/>
        </w:rPr>
        <w:t>.1校园各子网功能分析</w:t>
      </w:r>
      <w:bookmarkEnd w:id="15"/>
      <w:bookmarkEnd w:id="16"/>
    </w:p>
    <w:p w:rsidR="004B4933" w:rsidRPr="00527B10" w:rsidRDefault="004B4933" w:rsidP="004B4933">
      <w:pPr>
        <w:shd w:val="clear" w:color="auto" w:fill="FFFFFF"/>
        <w:spacing w:after="240" w:line="240" w:lineRule="atLeast"/>
        <w:ind w:firstLineChars="200" w:firstLine="420"/>
        <w:rPr>
          <w:rFonts w:ascii="宋体" w:hAnsi="宋体"/>
          <w:szCs w:val="21"/>
        </w:rPr>
      </w:pPr>
      <w:r w:rsidRPr="00527B10">
        <w:rPr>
          <w:rFonts w:ascii="宋体" w:hAnsi="宋体"/>
          <w:szCs w:val="21"/>
        </w:rPr>
        <w:t>21世纪是一个以数字化、网络化与信息化为核心的信息时代。信息技术的高速发展使得计算机网络发展的非常</w:t>
      </w:r>
      <w:r w:rsidR="00D326A0">
        <w:rPr>
          <w:rFonts w:ascii="宋体" w:hAnsi="宋体"/>
          <w:szCs w:val="21"/>
        </w:rPr>
        <w:t>迅速，已经成为信息科学的一个新的分支。随着计算机网络的发展，企业网已经成为公司单位走向信息化时代的必然发展趋势，使我国教育管理向智能化发展。企业</w:t>
      </w:r>
      <w:r w:rsidRPr="00527B10">
        <w:rPr>
          <w:rFonts w:ascii="宋体" w:hAnsi="宋体"/>
          <w:szCs w:val="21"/>
        </w:rPr>
        <w:t>网络的规划设计是一项系统工程，不同的规划设计方案，可使网络存在较大的性能差异，</w:t>
      </w:r>
      <w:r w:rsidRPr="00527B10">
        <w:rPr>
          <w:rFonts w:ascii="宋体" w:hAnsi="宋体"/>
          <w:szCs w:val="21"/>
        </w:rPr>
        <w:lastRenderedPageBreak/>
        <w:t>它不仅体现在网络本</w:t>
      </w:r>
      <w:r w:rsidR="000A7CC6">
        <w:rPr>
          <w:rFonts w:ascii="宋体" w:hAnsi="宋体"/>
          <w:szCs w:val="21"/>
        </w:rPr>
        <w:t>身具备的技术特性和应用特点上，也体现了不同用户的各种需求，而企业网的建设必将对公司单位</w:t>
      </w:r>
      <w:r w:rsidRPr="00527B10">
        <w:rPr>
          <w:rFonts w:ascii="宋体" w:hAnsi="宋体"/>
          <w:szCs w:val="21"/>
        </w:rPr>
        <w:t>的信息化建设和教学素质的提高起到强大的推动作</w:t>
      </w:r>
      <w:r w:rsidR="000A7CC6">
        <w:rPr>
          <w:rFonts w:ascii="宋体" w:hAnsi="宋体"/>
          <w:szCs w:val="21"/>
        </w:rPr>
        <w:t>用，同时提供简单、有效、便捷的理想办公、教学环境。本文通过对企业</w:t>
      </w:r>
      <w:r w:rsidRPr="00527B10">
        <w:rPr>
          <w:rFonts w:ascii="宋体" w:hAnsi="宋体"/>
          <w:szCs w:val="21"/>
        </w:rPr>
        <w:t>园网建设的研究</w:t>
      </w:r>
      <w:r w:rsidR="000A7CC6">
        <w:rPr>
          <w:rFonts w:ascii="宋体" w:hAnsi="宋体"/>
          <w:szCs w:val="21"/>
        </w:rPr>
        <w:t>与服务云配置</w:t>
      </w:r>
      <w:r w:rsidRPr="00527B10">
        <w:rPr>
          <w:rFonts w:ascii="宋体" w:hAnsi="宋体"/>
          <w:szCs w:val="21"/>
        </w:rPr>
        <w:t>，着重从需求分析</w:t>
      </w:r>
      <w:r w:rsidR="000A7CC6">
        <w:rPr>
          <w:rFonts w:ascii="宋体" w:hAnsi="宋体" w:hint="eastAsia"/>
          <w:szCs w:val="21"/>
        </w:rPr>
        <w:t>、公司</w:t>
      </w:r>
      <w:r w:rsidRPr="00527B10">
        <w:rPr>
          <w:rFonts w:ascii="宋体" w:hAnsi="宋体" w:hint="eastAsia"/>
          <w:szCs w:val="21"/>
        </w:rPr>
        <w:t>网的设计</w:t>
      </w:r>
      <w:r w:rsidRPr="00527B10">
        <w:rPr>
          <w:rFonts w:ascii="宋体" w:hAnsi="宋体"/>
          <w:szCs w:val="21"/>
        </w:rPr>
        <w:t>、</w:t>
      </w:r>
      <w:r w:rsidRPr="00527B10">
        <w:rPr>
          <w:rFonts w:ascii="宋体" w:hAnsi="宋体" w:hint="eastAsia"/>
          <w:szCs w:val="21"/>
        </w:rPr>
        <w:t>设备的选型</w:t>
      </w:r>
      <w:r w:rsidRPr="00527B10">
        <w:rPr>
          <w:rFonts w:ascii="宋体" w:hAnsi="宋体"/>
          <w:szCs w:val="21"/>
        </w:rPr>
        <w:t>、</w:t>
      </w:r>
      <w:r w:rsidRPr="00527B10">
        <w:rPr>
          <w:rFonts w:ascii="宋体" w:hAnsi="宋体" w:hint="eastAsia"/>
          <w:szCs w:val="21"/>
        </w:rPr>
        <w:t>网络互联设备配置</w:t>
      </w:r>
      <w:r w:rsidRPr="00527B10">
        <w:rPr>
          <w:rFonts w:ascii="宋体" w:hAnsi="宋体"/>
          <w:szCs w:val="21"/>
        </w:rPr>
        <w:t>等方面进行了分析与描述，并给出了具体的设计方案。</w:t>
      </w:r>
    </w:p>
    <w:p w:rsidR="004B4933" w:rsidRPr="00527B10" w:rsidRDefault="004B4933" w:rsidP="004B4933">
      <w:pPr>
        <w:spacing w:line="240" w:lineRule="atLeast"/>
        <w:ind w:firstLine="420"/>
        <w:rPr>
          <w:rFonts w:ascii="宋体" w:hAnsi="宋体"/>
          <w:szCs w:val="21"/>
        </w:rPr>
      </w:pPr>
      <w:r w:rsidRPr="00527B10">
        <w:rPr>
          <w:rFonts w:ascii="宋体" w:hAnsi="宋体" w:hint="eastAsia"/>
          <w:szCs w:val="21"/>
        </w:rPr>
        <w:t>总体设计是校园网建设的总体思路和工程蓝图，是搞好校园网建设的核心任务。进行校园网总体设计，首先，进行对象研究和需求调查，弄清学校的性质、任务和改革发展的特点，对学校的信息化环境进行准确的描述，明确系统建设的需求和条件；其次，在应用需求分析的基础上，确定学校Intranet服务类型，进而确定系统建设的具体目标，包括网络设施、站点设置、开发应用和管理等方面的目标；第三，确定网络拓朴结构和功能，根据应用需求、建设目标和学校主要建筑分布特点，进行系统分析和设计；第四，确定技术设计的原则要求，如在技术选型、布线设计、设备选择、软件配置等方面的标准和要求；第五，规划安排校园网建设的实施步骤。</w:t>
      </w:r>
    </w:p>
    <w:p w:rsidR="004B4933" w:rsidRPr="00527B10" w:rsidRDefault="004B4933" w:rsidP="004B4933">
      <w:pPr>
        <w:shd w:val="clear" w:color="auto" w:fill="FFFFFF"/>
        <w:spacing w:after="240" w:line="240" w:lineRule="atLeast"/>
        <w:ind w:firstLineChars="200" w:firstLine="420"/>
        <w:rPr>
          <w:rFonts w:ascii="宋体" w:hAnsi="宋体"/>
          <w:szCs w:val="21"/>
        </w:rPr>
      </w:pPr>
      <w:r w:rsidRPr="00527B10">
        <w:rPr>
          <w:rFonts w:ascii="宋体" w:hAnsi="宋体" w:hint="eastAsia"/>
          <w:szCs w:val="21"/>
        </w:rPr>
        <w:t>本文从校园用户的需求分析入手，阐述了校园网的应用特点，以及网络产品如何满足校园网用户的多方面需求。然后从校园网的设计、校园网互联设备选型及交换机路由器的配置作了详细的介绍。</w:t>
      </w:r>
    </w:p>
    <w:p w:rsidR="004B4933" w:rsidRPr="00FB6B3A" w:rsidRDefault="004B4933" w:rsidP="004B4933">
      <w:pPr>
        <w:pStyle w:val="2"/>
        <w:spacing w:after="240" w:line="240" w:lineRule="atLeast"/>
        <w:rPr>
          <w:rFonts w:ascii="黑体"/>
          <w:i/>
          <w:szCs w:val="32"/>
        </w:rPr>
      </w:pPr>
      <w:bookmarkStart w:id="17" w:name="_Toc453491683"/>
      <w:bookmarkStart w:id="18" w:name="_Toc453493400"/>
      <w:r>
        <w:rPr>
          <w:rFonts w:ascii="黑体" w:hint="eastAsia"/>
          <w:i/>
          <w:szCs w:val="32"/>
        </w:rPr>
        <w:t>3</w:t>
      </w:r>
      <w:r w:rsidRPr="00FB6B3A">
        <w:rPr>
          <w:rFonts w:ascii="黑体" w:hint="eastAsia"/>
          <w:i/>
          <w:szCs w:val="32"/>
        </w:rPr>
        <w:t>.2需求分析与拓朴结构</w:t>
      </w:r>
      <w:bookmarkEnd w:id="17"/>
      <w:bookmarkEnd w:id="18"/>
    </w:p>
    <w:p w:rsidR="004B4933" w:rsidRPr="00994988" w:rsidRDefault="004B4933" w:rsidP="004B4933">
      <w:pPr>
        <w:pStyle w:val="3"/>
        <w:rPr>
          <w:rFonts w:ascii="宋体" w:hAnsi="宋体"/>
          <w:sz w:val="24"/>
          <w:szCs w:val="24"/>
        </w:rPr>
      </w:pPr>
      <w:bookmarkStart w:id="19" w:name="_Toc453493401"/>
      <w:r>
        <w:rPr>
          <w:rFonts w:ascii="黑体" w:eastAsia="黑体" w:hAnsi="黑体" w:hint="eastAsia"/>
          <w:b w:val="0"/>
          <w:sz w:val="24"/>
          <w:szCs w:val="24"/>
        </w:rPr>
        <w:t>3</w:t>
      </w:r>
      <w:r w:rsidRPr="00994988">
        <w:rPr>
          <w:rFonts w:ascii="黑体" w:eastAsia="黑体" w:hAnsi="黑体" w:hint="eastAsia"/>
          <w:b w:val="0"/>
          <w:sz w:val="24"/>
          <w:szCs w:val="24"/>
        </w:rPr>
        <w:t>.2.1</w:t>
      </w:r>
      <w:r w:rsidR="000C74C2">
        <w:rPr>
          <w:rFonts w:ascii="黑体" w:eastAsia="黑体" w:hAnsi="黑体" w:hint="eastAsia"/>
          <w:b w:val="0"/>
          <w:sz w:val="24"/>
          <w:szCs w:val="24"/>
        </w:rPr>
        <w:t>公司</w:t>
      </w:r>
      <w:r w:rsidRPr="00994988">
        <w:rPr>
          <w:rFonts w:ascii="黑体" w:eastAsia="黑体" w:hAnsi="黑体" w:hint="eastAsia"/>
          <w:b w:val="0"/>
          <w:sz w:val="24"/>
          <w:szCs w:val="24"/>
        </w:rPr>
        <w:t>网的功能</w:t>
      </w:r>
      <w:bookmarkEnd w:id="19"/>
    </w:p>
    <w:p w:rsidR="004B4933" w:rsidRPr="00527B10" w:rsidRDefault="004B4933" w:rsidP="004B4933">
      <w:pPr>
        <w:pStyle w:val="a7"/>
        <w:spacing w:line="240" w:lineRule="atLeast"/>
        <w:rPr>
          <w:rFonts w:ascii="宋体" w:hAnsi="宋体"/>
          <w:sz w:val="21"/>
          <w:szCs w:val="21"/>
        </w:rPr>
      </w:pPr>
      <w:r w:rsidRPr="00527B10">
        <w:rPr>
          <w:rFonts w:ascii="黑体" w:eastAsia="黑体" w:hAnsi="黑体" w:hint="eastAsia"/>
          <w:b/>
          <w:sz w:val="21"/>
          <w:szCs w:val="21"/>
        </w:rPr>
        <w:t xml:space="preserve">1、网络中心 </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网络中心形成了主干网，是整个校园网的总节点，并提供连接广域网和拨入服务</w:t>
      </w:r>
      <w:r w:rsidRPr="00527B10">
        <w:rPr>
          <w:rFonts w:ascii="宋体" w:hAnsi="宋体" w:hint="eastAsia"/>
          <w:sz w:val="21"/>
          <w:szCs w:val="21"/>
        </w:rPr>
        <w:t>，</w:t>
      </w:r>
      <w:r w:rsidRPr="00527B10">
        <w:rPr>
          <w:rFonts w:ascii="宋体" w:hAnsi="宋体"/>
          <w:sz w:val="21"/>
          <w:szCs w:val="21"/>
        </w:rPr>
        <w:t xml:space="preserve">在主干网系统采用以太网结构。在方案中，中心机房放置着中心交换机、服务器群、路由器、机架MODEM等网络设备，这些设备以中心交换机作为中心，以星形拓朴结构通过双绞电缆线连接在一起。网络中心与子网的连接，是通过根据与子网的距离，通过光纤和双绞电缆线将中心交换机和子网的交换机连接起来。 </w:t>
      </w:r>
    </w:p>
    <w:p w:rsidR="004B4933" w:rsidRPr="00527B10" w:rsidRDefault="004B4933" w:rsidP="004B4933">
      <w:pPr>
        <w:shd w:val="clear" w:color="auto" w:fill="FFFFFF"/>
        <w:spacing w:after="240" w:line="240" w:lineRule="atLeast"/>
        <w:rPr>
          <w:rFonts w:ascii="Verdana" w:hAnsi="Verdana"/>
          <w:szCs w:val="21"/>
        </w:rPr>
      </w:pPr>
      <w:r w:rsidRPr="00527B10">
        <w:rPr>
          <w:rFonts w:eastAsia="黑体"/>
          <w:szCs w:val="21"/>
        </w:rPr>
        <w:t>2</w:t>
      </w:r>
      <w:r w:rsidRPr="00527B10">
        <w:rPr>
          <w:rFonts w:eastAsia="黑体"/>
          <w:szCs w:val="21"/>
        </w:rPr>
        <w:t>、</w:t>
      </w:r>
      <w:r w:rsidRPr="00527B10">
        <w:rPr>
          <w:rFonts w:ascii="黑体" w:eastAsia="黑体" w:hAnsi="黑体" w:hint="eastAsia"/>
          <w:szCs w:val="21"/>
        </w:rPr>
        <w:t>信息交流功能</w:t>
      </w:r>
    </w:p>
    <w:p w:rsidR="004B4933" w:rsidRPr="00527B10" w:rsidRDefault="004B4933" w:rsidP="004B4933">
      <w:pPr>
        <w:shd w:val="clear" w:color="auto" w:fill="FFFFFF"/>
        <w:spacing w:after="240" w:line="240" w:lineRule="atLeast"/>
        <w:rPr>
          <w:rFonts w:ascii="Verdana" w:hAnsi="Verdana"/>
          <w:szCs w:val="21"/>
        </w:rPr>
      </w:pPr>
      <w:r w:rsidRPr="00527B10">
        <w:rPr>
          <w:rFonts w:ascii="Verdana" w:hAnsi="Verdana"/>
          <w:szCs w:val="21"/>
        </w:rPr>
        <w:t xml:space="preserve">　</w:t>
      </w:r>
      <w:r w:rsidRPr="00527B10">
        <w:rPr>
          <w:rFonts w:ascii="Verdana" w:hAnsi="Verdana"/>
          <w:szCs w:val="21"/>
        </w:rPr>
        <w:t xml:space="preserve">(1) </w:t>
      </w:r>
      <w:r w:rsidRPr="00527B10">
        <w:rPr>
          <w:rFonts w:ascii="Verdana" w:hAnsi="Verdana"/>
          <w:szCs w:val="21"/>
        </w:rPr>
        <w:t>互联网信息服务</w:t>
      </w:r>
      <w:r w:rsidRPr="00527B10">
        <w:rPr>
          <w:rFonts w:ascii="Verdana" w:hAnsi="Verdana"/>
          <w:szCs w:val="21"/>
        </w:rPr>
        <w:t>--</w:t>
      </w:r>
      <w:r w:rsidRPr="00527B10">
        <w:rPr>
          <w:rFonts w:ascii="Verdana" w:hAnsi="Verdana"/>
          <w:szCs w:val="21"/>
        </w:rPr>
        <w:t>让学校了解世界，让世界了解学校</w:t>
      </w:r>
    </w:p>
    <w:p w:rsidR="004B4933" w:rsidRPr="00527B10" w:rsidRDefault="004B4933" w:rsidP="004B4933">
      <w:pPr>
        <w:shd w:val="clear" w:color="auto" w:fill="FFFFFF"/>
        <w:spacing w:after="240" w:line="240" w:lineRule="atLeast"/>
        <w:rPr>
          <w:rFonts w:ascii="Verdana" w:hAnsi="Verdana"/>
          <w:szCs w:val="21"/>
        </w:rPr>
      </w:pPr>
      <w:r w:rsidRPr="00527B10">
        <w:rPr>
          <w:rFonts w:ascii="Verdana" w:hAnsi="Verdana"/>
          <w:szCs w:val="21"/>
        </w:rPr>
        <w:t xml:space="preserve">　</w:t>
      </w:r>
      <w:r w:rsidRPr="00527B10">
        <w:rPr>
          <w:rFonts w:ascii="Verdana" w:hAnsi="Verdana"/>
          <w:szCs w:val="21"/>
        </w:rPr>
        <w:t xml:space="preserve">(2) </w:t>
      </w:r>
      <w:r w:rsidRPr="00527B10">
        <w:rPr>
          <w:rFonts w:ascii="Verdana" w:hAnsi="Verdana"/>
          <w:szCs w:val="21"/>
        </w:rPr>
        <w:t>校内信息服务，信息的接收者就是信息的发布者</w:t>
      </w:r>
    </w:p>
    <w:p w:rsidR="004B4933" w:rsidRPr="00527B10" w:rsidRDefault="004B4933" w:rsidP="004B4933">
      <w:pPr>
        <w:shd w:val="clear" w:color="auto" w:fill="FFFFFF"/>
        <w:spacing w:after="240" w:line="240" w:lineRule="atLeast"/>
        <w:rPr>
          <w:rFonts w:ascii="Verdana" w:hAnsi="Verdana"/>
          <w:szCs w:val="21"/>
        </w:rPr>
      </w:pPr>
      <w:r w:rsidRPr="00527B10">
        <w:rPr>
          <w:rFonts w:ascii="黑体" w:eastAsia="黑体" w:hAnsi="黑体" w:hint="eastAsia"/>
          <w:szCs w:val="21"/>
        </w:rPr>
        <w:t>3</w:t>
      </w:r>
      <w:r w:rsidR="000C74C2">
        <w:rPr>
          <w:rFonts w:ascii="黑体" w:eastAsia="黑体" w:hAnsi="黑体" w:hint="eastAsia"/>
          <w:szCs w:val="21"/>
        </w:rPr>
        <w:t>、员工办学习</w:t>
      </w:r>
      <w:r w:rsidRPr="00527B10">
        <w:rPr>
          <w:rFonts w:ascii="黑体" w:eastAsia="黑体" w:hAnsi="黑体" w:hint="eastAsia"/>
          <w:szCs w:val="21"/>
        </w:rPr>
        <w:t>功能</w:t>
      </w:r>
    </w:p>
    <w:p w:rsidR="004B4933" w:rsidRPr="00527B10" w:rsidRDefault="004B4933" w:rsidP="004B4933">
      <w:pPr>
        <w:shd w:val="clear" w:color="auto" w:fill="FFFFFF"/>
        <w:spacing w:after="240" w:line="240" w:lineRule="atLeast"/>
        <w:rPr>
          <w:rFonts w:ascii="Verdana" w:hAnsi="Verdana"/>
          <w:szCs w:val="21"/>
        </w:rPr>
      </w:pPr>
      <w:r w:rsidRPr="00527B10">
        <w:rPr>
          <w:rFonts w:ascii="Verdana" w:hAnsi="Verdana"/>
          <w:szCs w:val="21"/>
        </w:rPr>
        <w:t xml:space="preserve">　　网络使学生的学习方式发生了很大变化，他们利用网络自主学习，提高自己的学习能力。他们需要上网查了资料，将完成的作业利用电子邮件发送给了老师。鼓励学生们建立自己的网页，包括英语角、名站鉴赏、硬件长廊、编程作坊、会员网页、游戏论坛、电脑文化等栏目。</w:t>
      </w:r>
    </w:p>
    <w:p w:rsidR="004B4933" w:rsidRPr="00527B10" w:rsidRDefault="004B4933" w:rsidP="004B4933">
      <w:pPr>
        <w:shd w:val="clear" w:color="auto" w:fill="FFFFFF"/>
        <w:spacing w:after="240" w:line="240" w:lineRule="atLeast"/>
        <w:rPr>
          <w:rFonts w:ascii="Verdana" w:hAnsi="Verdana"/>
          <w:szCs w:val="21"/>
        </w:rPr>
      </w:pPr>
      <w:r w:rsidRPr="00527B10">
        <w:rPr>
          <w:rFonts w:ascii="Verdana" w:hAnsi="Verdana"/>
          <w:szCs w:val="21"/>
        </w:rPr>
        <w:t xml:space="preserve">　</w:t>
      </w:r>
      <w:r w:rsidRPr="00527B10">
        <w:rPr>
          <w:rFonts w:ascii="Verdana" w:hAnsi="Verdana" w:hint="eastAsia"/>
          <w:b/>
          <w:szCs w:val="21"/>
        </w:rPr>
        <w:t>4</w:t>
      </w:r>
      <w:r w:rsidRPr="00527B10">
        <w:rPr>
          <w:rFonts w:ascii="Verdana" w:hAnsi="Verdana"/>
          <w:b/>
          <w:szCs w:val="21"/>
        </w:rPr>
        <w:t>.</w:t>
      </w:r>
      <w:r w:rsidRPr="00527B10">
        <w:rPr>
          <w:rFonts w:ascii="Verdana" w:hAnsi="Verdana"/>
          <w:b/>
          <w:szCs w:val="21"/>
        </w:rPr>
        <w:t>图书馆功能，以图书馆为信息源</w:t>
      </w:r>
    </w:p>
    <w:p w:rsidR="004B4933" w:rsidRPr="00527B10" w:rsidRDefault="004B4933" w:rsidP="004B4933">
      <w:pPr>
        <w:shd w:val="clear" w:color="auto" w:fill="FFFFFF"/>
        <w:spacing w:after="240" w:line="240" w:lineRule="atLeast"/>
        <w:ind w:firstLineChars="200" w:firstLine="420"/>
        <w:rPr>
          <w:rFonts w:ascii="Verdana" w:hAnsi="Verdana"/>
          <w:szCs w:val="21"/>
        </w:rPr>
      </w:pPr>
      <w:r w:rsidRPr="00527B10">
        <w:rPr>
          <w:rFonts w:ascii="Verdana" w:hAnsi="Verdana"/>
          <w:szCs w:val="21"/>
        </w:rPr>
        <w:t>图书馆可以开设面向教师开放的电子备课室和光盘阅览室，开设面向学生开放的电子阅览室。采购、分类编目、流通、查询、期刊等环节全面实行计算机自动化管理，可以在校园</w:t>
      </w:r>
      <w:r w:rsidRPr="00527B10">
        <w:rPr>
          <w:rFonts w:ascii="Verdana" w:hAnsi="Verdana"/>
          <w:szCs w:val="21"/>
        </w:rPr>
        <w:lastRenderedPageBreak/>
        <w:t>网提供网上在线书目检索服务，读者可以在网上实现检索图书、浏览全文、查阅借阅情况、办理预约及续借手续等。进而实现图书管理的</w:t>
      </w:r>
      <w:r w:rsidRPr="00527B10">
        <w:rPr>
          <w:rFonts w:ascii="Verdana" w:hAnsi="Verdana"/>
          <w:szCs w:val="21"/>
        </w:rPr>
        <w:t>"</w:t>
      </w:r>
      <w:r w:rsidRPr="00527B10">
        <w:rPr>
          <w:rFonts w:ascii="Verdana" w:hAnsi="Verdana"/>
          <w:szCs w:val="21"/>
        </w:rPr>
        <w:t>电脑化</w:t>
      </w:r>
      <w:r w:rsidRPr="00527B10">
        <w:rPr>
          <w:rFonts w:ascii="Verdana" w:hAnsi="Verdana"/>
          <w:szCs w:val="21"/>
        </w:rPr>
        <w:t>"</w:t>
      </w:r>
      <w:r w:rsidRPr="00527B10">
        <w:rPr>
          <w:rFonts w:ascii="Verdana" w:hAnsi="Verdana"/>
          <w:szCs w:val="21"/>
        </w:rPr>
        <w:t>和资料查询的</w:t>
      </w:r>
      <w:r w:rsidRPr="00527B10">
        <w:rPr>
          <w:rFonts w:ascii="Verdana" w:hAnsi="Verdana"/>
          <w:szCs w:val="21"/>
        </w:rPr>
        <w:t>"</w:t>
      </w:r>
      <w:r w:rsidRPr="00527B10">
        <w:rPr>
          <w:rFonts w:ascii="Verdana" w:hAnsi="Verdana"/>
          <w:szCs w:val="21"/>
        </w:rPr>
        <w:t>网络化</w:t>
      </w:r>
      <w:r w:rsidRPr="00527B10">
        <w:rPr>
          <w:rFonts w:ascii="Verdana" w:hAnsi="Verdana"/>
          <w:szCs w:val="21"/>
        </w:rPr>
        <w:t>"</w:t>
      </w:r>
      <w:r w:rsidRPr="00527B10">
        <w:rPr>
          <w:rFonts w:ascii="Verdana" w:hAnsi="Verdana"/>
          <w:szCs w:val="21"/>
        </w:rPr>
        <w:t>。</w:t>
      </w:r>
    </w:p>
    <w:p w:rsidR="004B4933" w:rsidRPr="00527B10" w:rsidRDefault="004B4933" w:rsidP="004B4933">
      <w:pPr>
        <w:pStyle w:val="a7"/>
        <w:spacing w:line="240" w:lineRule="atLeast"/>
        <w:rPr>
          <w:rFonts w:ascii="宋体" w:hAnsi="宋体"/>
          <w:sz w:val="21"/>
          <w:szCs w:val="21"/>
        </w:rPr>
      </w:pPr>
      <w:r w:rsidRPr="00527B10">
        <w:rPr>
          <w:rFonts w:ascii="黑体" w:eastAsia="黑体" w:hAnsi="黑体" w:hint="eastAsia"/>
          <w:sz w:val="21"/>
          <w:szCs w:val="21"/>
        </w:rPr>
        <w:t xml:space="preserve">  5、办公子网 </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学校管理机构作为学校的中枢管理系统，协调、组织整个学校工作的正常运行，为了能适应管理机构的功能，办公子网需要针对用户的权限，完成数据生成、修改、查询，进行办公自动化、人员资料管理、课程管理等方面的工作。办公子网与网络中心的信息通信比较多、每天要访问大量的数据，还有音频、视频等方面的需求，可以采用一个千兆光纤模块的交换机，在与网络中心的中心交换机通信时有</w:t>
      </w:r>
      <w:r w:rsidRPr="00527B10">
        <w:rPr>
          <w:rFonts w:ascii="宋体" w:hAnsi="宋体" w:hint="eastAsia"/>
          <w:sz w:val="21"/>
          <w:szCs w:val="21"/>
        </w:rPr>
        <w:t>足够</w:t>
      </w:r>
      <w:r w:rsidRPr="00527B10">
        <w:rPr>
          <w:rFonts w:ascii="宋体" w:hAnsi="宋体"/>
          <w:sz w:val="21"/>
          <w:szCs w:val="21"/>
        </w:rPr>
        <w:t>的带宽，足以适应各种场合的应用。</w:t>
      </w:r>
    </w:p>
    <w:p w:rsidR="004B4933" w:rsidRPr="00527B10" w:rsidRDefault="004B4933" w:rsidP="004B4933">
      <w:pPr>
        <w:pStyle w:val="a7"/>
        <w:spacing w:line="240" w:lineRule="atLeast"/>
        <w:rPr>
          <w:rFonts w:ascii="宋体" w:hAnsi="宋体"/>
          <w:sz w:val="21"/>
          <w:szCs w:val="21"/>
        </w:rPr>
      </w:pPr>
      <w:r w:rsidRPr="00527B10">
        <w:rPr>
          <w:rFonts w:ascii="黑体" w:eastAsia="黑体" w:hAnsi="黑体" w:hint="eastAsia"/>
          <w:sz w:val="21"/>
          <w:szCs w:val="21"/>
        </w:rPr>
        <w:t>6、多媒体教学子网</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 xml:space="preserve">在多媒体教学活动中，需要有大量的视频、音频数据进行传输，而基于共享工作方式的集线器，其有限带宽、广播式工作模式不利于这些信号的传输。所以推荐采用交换机用为主要设备，只有在个别用户数目比较少、对信号质量要求不高时，采用集线器。多媒体教室与网络中心的数据通信一般不多，但距离比较远，可以根据教室的多少，增加二级交换机，各个教室采用端口数比较多的交换机。 </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黑体" w:eastAsia="黑体" w:hAnsi="黑体" w:hint="eastAsia"/>
          <w:sz w:val="21"/>
          <w:szCs w:val="21"/>
        </w:rPr>
        <w:t xml:space="preserve">7、图书馆子网 </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图书馆子网主要功能是在图书馆范围内进行计算机文献检索、电子阅读、计算机借还系统以及在校园网上进行文献检索等。由于图书、文献等多以文本的形式出现，数据量不大，可以采用集线器作为节点。图书馆子网中需要存储大量数据，所以要设置专用的数据库服务器作为数据存储、管理系统，数据存放在光盘塔、硬盘阵列等系统中，支持图书馆子网和校园网用户的访问和查询。图书馆子网与网络中心采用</w:t>
      </w:r>
      <w:smartTag w:uri="urn:schemas-microsoft-com:office:smarttags" w:element="chmetcnv">
        <w:smartTagPr>
          <w:attr w:name="TCSC" w:val="0"/>
          <w:attr w:name="NumberType" w:val="1"/>
          <w:attr w:name="Negative" w:val="False"/>
          <w:attr w:name="HasSpace" w:val="False"/>
          <w:attr w:name="SourceValue" w:val="1000"/>
          <w:attr w:name="UnitName" w:val="m"/>
        </w:smartTagPr>
        <w:r w:rsidRPr="00527B10">
          <w:rPr>
            <w:rFonts w:ascii="宋体" w:hAnsi="宋体"/>
            <w:sz w:val="21"/>
            <w:szCs w:val="21"/>
          </w:rPr>
          <w:t>100</w:t>
        </w:r>
        <w:r w:rsidRPr="00527B10">
          <w:rPr>
            <w:rFonts w:ascii="宋体" w:hAnsi="宋体" w:hint="eastAsia"/>
            <w:sz w:val="21"/>
            <w:szCs w:val="21"/>
          </w:rPr>
          <w:t>0</w:t>
        </w:r>
        <w:r w:rsidRPr="00527B10">
          <w:rPr>
            <w:rFonts w:ascii="宋体" w:hAnsi="宋体"/>
            <w:sz w:val="21"/>
            <w:szCs w:val="21"/>
          </w:rPr>
          <w:t>M</w:t>
        </w:r>
      </w:smartTag>
      <w:r w:rsidRPr="00527B10">
        <w:rPr>
          <w:rFonts w:ascii="宋体" w:hAnsi="宋体"/>
          <w:sz w:val="21"/>
          <w:szCs w:val="21"/>
        </w:rPr>
        <w:t>带宽的交换机。</w:t>
      </w:r>
    </w:p>
    <w:p w:rsidR="004B4933" w:rsidRPr="000C3B81" w:rsidRDefault="004B4933" w:rsidP="000C3B81">
      <w:pPr>
        <w:pStyle w:val="a7"/>
        <w:spacing w:line="240" w:lineRule="atLeast"/>
        <w:ind w:firstLineChars="200" w:firstLine="420"/>
        <w:rPr>
          <w:rFonts w:ascii="宋体" w:hAnsi="宋体"/>
          <w:sz w:val="21"/>
          <w:szCs w:val="21"/>
        </w:rPr>
      </w:pPr>
    </w:p>
    <w:p w:rsidR="004B4933" w:rsidRPr="00FB6B3A" w:rsidRDefault="004B4933" w:rsidP="004B4933">
      <w:pPr>
        <w:pStyle w:val="2"/>
        <w:spacing w:after="240" w:line="240" w:lineRule="atLeast"/>
        <w:rPr>
          <w:rFonts w:ascii="黑体"/>
          <w:i/>
          <w:szCs w:val="32"/>
        </w:rPr>
      </w:pPr>
      <w:bookmarkStart w:id="20" w:name="_Toc248730408"/>
      <w:bookmarkStart w:id="21" w:name="_Toc248821877"/>
      <w:bookmarkStart w:id="22" w:name="_Toc248821919"/>
      <w:bookmarkStart w:id="23" w:name="_Toc453491684"/>
      <w:bookmarkStart w:id="24" w:name="_Toc453493402"/>
      <w:r>
        <w:rPr>
          <w:rFonts w:ascii="黑体" w:hint="eastAsia"/>
          <w:i/>
          <w:szCs w:val="32"/>
        </w:rPr>
        <w:t>3</w:t>
      </w:r>
      <w:r w:rsidRPr="00FB6B3A">
        <w:rPr>
          <w:rFonts w:ascii="黑体" w:hint="eastAsia"/>
          <w:i/>
          <w:szCs w:val="32"/>
        </w:rPr>
        <w:t>.3服务应用分析</w:t>
      </w:r>
      <w:bookmarkEnd w:id="20"/>
      <w:bookmarkEnd w:id="21"/>
      <w:bookmarkEnd w:id="22"/>
      <w:bookmarkEnd w:id="23"/>
      <w:bookmarkEnd w:id="24"/>
    </w:p>
    <w:p w:rsidR="004B4933" w:rsidRPr="00994988" w:rsidRDefault="004B4933" w:rsidP="004B4933">
      <w:pPr>
        <w:pStyle w:val="3"/>
        <w:rPr>
          <w:rFonts w:hAnsi="黑体"/>
          <w:sz w:val="24"/>
          <w:szCs w:val="24"/>
        </w:rPr>
      </w:pPr>
      <w:bookmarkStart w:id="25" w:name="_Toc248730409"/>
      <w:bookmarkStart w:id="26" w:name="_Toc248821878"/>
      <w:bookmarkStart w:id="27" w:name="_Toc248821920"/>
      <w:bookmarkStart w:id="28" w:name="_Toc453491685"/>
      <w:bookmarkStart w:id="29" w:name="_Toc453493403"/>
      <w:r>
        <w:rPr>
          <w:rFonts w:ascii="黑体" w:eastAsia="黑体" w:hAnsi="黑体" w:hint="eastAsia"/>
          <w:b w:val="0"/>
          <w:sz w:val="24"/>
          <w:szCs w:val="24"/>
        </w:rPr>
        <w:t>3</w:t>
      </w:r>
      <w:r w:rsidRPr="00994988">
        <w:rPr>
          <w:rFonts w:ascii="黑体" w:eastAsia="黑体" w:hAnsi="黑体" w:hint="eastAsia"/>
          <w:b w:val="0"/>
          <w:sz w:val="24"/>
          <w:szCs w:val="24"/>
        </w:rPr>
        <w:t>.3.1网络教学的应用分析</w:t>
      </w:r>
      <w:bookmarkEnd w:id="25"/>
      <w:bookmarkEnd w:id="26"/>
      <w:bookmarkEnd w:id="27"/>
      <w:bookmarkEnd w:id="28"/>
      <w:bookmarkEnd w:id="29"/>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组建校园网的根本目的在于应用，而这之中，网络教学又是重点。要充分发挥校园网的作用，就需要在网络教学中体现。网络教学包括一系列的软、硬件系统。当然建立网络教学也需要建立起配套的网络办公软件。这是现在办公自动化的一个体现,可以大大的提高办公效率</w:t>
      </w:r>
      <w:r w:rsidRPr="00527B10">
        <w:rPr>
          <w:rFonts w:ascii="宋体" w:hAnsi="宋体" w:hint="eastAsia"/>
          <w:sz w:val="21"/>
          <w:szCs w:val="21"/>
        </w:rPr>
        <w:t>，具体办公系统如下：</w:t>
      </w:r>
      <w:r w:rsidRPr="00527B10">
        <w:rPr>
          <w:rFonts w:ascii="宋体" w:hAnsi="宋体"/>
          <w:sz w:val="21"/>
          <w:szCs w:val="21"/>
        </w:rPr>
        <w:t xml:space="preserve"> </w:t>
      </w:r>
    </w:p>
    <w:p w:rsidR="004B4933" w:rsidRPr="00527B10" w:rsidRDefault="004B4933" w:rsidP="004B4933">
      <w:pPr>
        <w:pStyle w:val="a7"/>
        <w:spacing w:line="240" w:lineRule="atLeast"/>
        <w:ind w:firstLineChars="200" w:firstLine="422"/>
        <w:rPr>
          <w:rFonts w:ascii="宋体" w:hAnsi="宋体"/>
          <w:sz w:val="21"/>
          <w:szCs w:val="21"/>
        </w:rPr>
      </w:pPr>
      <w:r w:rsidRPr="00527B10">
        <w:rPr>
          <w:rFonts w:ascii="宋体" w:hAnsi="宋体"/>
          <w:b/>
          <w:sz w:val="21"/>
          <w:szCs w:val="21"/>
        </w:rPr>
        <w:t xml:space="preserve">1、多媒体教学系统 </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 xml:space="preserve">建立起基于多媒体的教学系统，在这中间充分利用多媒体教室的计算机、网络系统，为教学提供帮助。在相关软件配合下，实现现代化的教学。在这过程中，软件方面建立相应的CAI软件库。CAI软件库应做到学科齐全，内容丰富和形式多样，要适应不同学科，不同层次的课堂和个性化学习的需要。 </w:t>
      </w:r>
    </w:p>
    <w:p w:rsidR="004B4933" w:rsidRPr="00527B10" w:rsidRDefault="004B4933" w:rsidP="004B4933">
      <w:pPr>
        <w:pStyle w:val="a7"/>
        <w:spacing w:line="240" w:lineRule="atLeast"/>
        <w:ind w:firstLineChars="200" w:firstLine="422"/>
        <w:rPr>
          <w:rFonts w:ascii="宋体" w:hAnsi="宋体"/>
          <w:sz w:val="21"/>
          <w:szCs w:val="21"/>
        </w:rPr>
      </w:pPr>
      <w:r w:rsidRPr="00527B10">
        <w:rPr>
          <w:rFonts w:ascii="宋体" w:hAnsi="宋体"/>
          <w:b/>
          <w:sz w:val="21"/>
          <w:szCs w:val="21"/>
        </w:rPr>
        <w:t xml:space="preserve">2、建立教学资料、课件库 </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要保证网络为教学提供必要的辅助，除了在CAI软件外，就是建立相应的资料、课题库。这就包括参考资料，相关教师、学生信息，还有典型的专家教学案例，网络教学课件。其内容包括多方面的，可以是文本，如WORD文件，PowerPoint演示文件等；也可以是声像，如Flash教学文件，VCD，DVD，RM/RMVB，WMV教学录像资料。</w:t>
      </w:r>
    </w:p>
    <w:p w:rsidR="004B4933" w:rsidRPr="00527B10" w:rsidRDefault="004B4933" w:rsidP="004B4933">
      <w:pPr>
        <w:pStyle w:val="a7"/>
        <w:spacing w:line="240" w:lineRule="atLeast"/>
        <w:ind w:firstLineChars="200" w:firstLine="422"/>
        <w:rPr>
          <w:rFonts w:ascii="宋体" w:hAnsi="宋体"/>
          <w:sz w:val="21"/>
          <w:szCs w:val="21"/>
        </w:rPr>
      </w:pPr>
      <w:r w:rsidRPr="00527B10">
        <w:rPr>
          <w:rFonts w:ascii="宋体" w:hAnsi="宋体"/>
          <w:b/>
          <w:sz w:val="21"/>
          <w:szCs w:val="21"/>
        </w:rPr>
        <w:t xml:space="preserve">3、建立基于Internet/Intranet的网络办公系统 </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lastRenderedPageBreak/>
        <w:t>目前，办公无纸化是一个趋势，办公无纸化就是指通过在Internet/Internet服务器建立相应的办公软件，并发布相应办公信息。各Internet/Internet客户端通过相应软件访问服务器资源，查看服务发布的各种信息。在这个过程中,网络办公系统包括处理日常事物，教学事务，学生信息管理，考试系统等。校园网络办公系统不仅要考虑到校园办公的实际需要，而且要增强信息管理和信息查询功能，为校园网领导提供相应信息服务，这样才能充分发挥校园网的优势，完成学校办公系统自动化的管理要求。系统在WEB浏览器上实现校园网的办公需求，应具体有如下功能：</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(1).办公自动化</w:t>
      </w:r>
      <w:r w:rsidRPr="00527B10">
        <w:rPr>
          <w:rFonts w:ascii="宋体" w:hAnsi="宋体"/>
          <w:b/>
          <w:sz w:val="21"/>
          <w:szCs w:val="21"/>
        </w:rPr>
        <w:t>：</w:t>
      </w:r>
      <w:r w:rsidRPr="00527B10">
        <w:rPr>
          <w:rFonts w:ascii="宋体" w:hAnsi="宋体"/>
          <w:sz w:val="21"/>
          <w:szCs w:val="21"/>
        </w:rPr>
        <w:t>包括公文流转、公文管理及日常办公事务处理等</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(2).信息服务：包括办公管理信息查询和日常信息服务，办公管理信息主要是学校的教务信息、学生信息、教职工信息、教学信息、财务信息、校园设备信息、多媒体信息、图书馆信息等。日常信息主要是学校相关介绍、新闻动态、教学信息、招生信息等。这要求系统能提供较强的扩充功能，并且学校可根据自己的需要，对信息进行修改和扩充。</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(3).信息共享：主要包括数据的共享，体现在数据转储、查询构造等。</w:t>
      </w:r>
    </w:p>
    <w:p w:rsidR="004B4933" w:rsidRPr="00527B10" w:rsidRDefault="004B4933" w:rsidP="004B4933">
      <w:pPr>
        <w:spacing w:line="240" w:lineRule="atLeast"/>
        <w:rPr>
          <w:rFonts w:ascii="宋体" w:hAnsi="宋体"/>
          <w:szCs w:val="21"/>
        </w:rPr>
      </w:pPr>
    </w:p>
    <w:p w:rsidR="004B4933" w:rsidRPr="00994988" w:rsidRDefault="004B4933" w:rsidP="004B4933">
      <w:pPr>
        <w:shd w:val="clear" w:color="auto" w:fill="FFFFFF"/>
        <w:spacing w:after="240" w:line="240" w:lineRule="atLeast"/>
        <w:ind w:firstLineChars="200" w:firstLine="482"/>
        <w:rPr>
          <w:rFonts w:ascii="黑体" w:eastAsia="黑体" w:hAnsi="黑体"/>
          <w:b/>
          <w:sz w:val="24"/>
        </w:rPr>
      </w:pPr>
      <w:bookmarkStart w:id="30" w:name="_Toc248821921"/>
      <w:bookmarkStart w:id="31" w:name="_Toc248821879"/>
      <w:bookmarkStart w:id="32" w:name="_Toc248730410"/>
      <w:bookmarkStart w:id="33" w:name="_Toc453491686"/>
      <w:r>
        <w:rPr>
          <w:rFonts w:ascii="黑体" w:eastAsia="黑体" w:hAnsi="黑体" w:hint="eastAsia"/>
          <w:b/>
          <w:sz w:val="24"/>
        </w:rPr>
        <w:t>3</w:t>
      </w:r>
      <w:r w:rsidRPr="00994988">
        <w:rPr>
          <w:rFonts w:ascii="黑体" w:eastAsia="黑体" w:hAnsi="黑体" w:hint="eastAsia"/>
          <w:b/>
          <w:sz w:val="24"/>
        </w:rPr>
        <w:t>.3.2</w:t>
      </w:r>
      <w:r w:rsidRPr="00994988">
        <w:rPr>
          <w:rFonts w:ascii="黑体" w:eastAsia="黑体" w:hAnsi="黑体"/>
          <w:b/>
          <w:sz w:val="24"/>
        </w:rPr>
        <w:t>服务器</w:t>
      </w:r>
      <w:r w:rsidRPr="00994988">
        <w:rPr>
          <w:rFonts w:ascii="黑体" w:eastAsia="黑体" w:hAnsi="黑体" w:hint="eastAsia"/>
          <w:b/>
          <w:sz w:val="24"/>
        </w:rPr>
        <w:t>需求</w:t>
      </w:r>
      <w:r w:rsidRPr="00994988">
        <w:rPr>
          <w:rFonts w:ascii="黑体" w:eastAsia="黑体" w:hAnsi="黑体"/>
          <w:b/>
          <w:sz w:val="24"/>
        </w:rPr>
        <w:t>分析</w:t>
      </w:r>
      <w:bookmarkEnd w:id="30"/>
      <w:bookmarkEnd w:id="31"/>
      <w:bookmarkEnd w:id="32"/>
      <w:bookmarkEnd w:id="33"/>
    </w:p>
    <w:p w:rsidR="004B4933" w:rsidRPr="00527B10" w:rsidRDefault="004B4933" w:rsidP="004B4933">
      <w:pPr>
        <w:pStyle w:val="a7"/>
        <w:spacing w:line="240" w:lineRule="atLeast"/>
        <w:ind w:firstLineChars="200" w:firstLine="420"/>
        <w:rPr>
          <w:rFonts w:ascii="宋体" w:hAnsi="宋体"/>
          <w:sz w:val="21"/>
          <w:szCs w:val="21"/>
        </w:rPr>
      </w:pPr>
      <w:r w:rsidRPr="00527B10">
        <w:rPr>
          <w:rFonts w:hint="eastAsia"/>
          <w:sz w:val="21"/>
          <w:szCs w:val="21"/>
        </w:rPr>
        <w:t xml:space="preserve">  </w:t>
      </w:r>
      <w:r w:rsidRPr="00527B10">
        <w:rPr>
          <w:rFonts w:ascii="宋体" w:hAnsi="宋体" w:hint="eastAsia"/>
          <w:sz w:val="21"/>
          <w:szCs w:val="21"/>
        </w:rPr>
        <w:t>服务器在校园网中充当不可或缺的角色，根据我校的实际情况，至少需要6台服务器设备，具体服务器设备如下：</w:t>
      </w:r>
    </w:p>
    <w:p w:rsidR="004B4933" w:rsidRPr="00527B10" w:rsidRDefault="004B4933" w:rsidP="004B4933">
      <w:pPr>
        <w:spacing w:line="240" w:lineRule="atLeast"/>
        <w:jc w:val="center"/>
        <w:rPr>
          <w:rFonts w:ascii="宋体" w:hAnsi="宋体"/>
          <w:szCs w:val="21"/>
        </w:rPr>
      </w:pPr>
      <w:r w:rsidRPr="00527B10">
        <w:rPr>
          <w:rFonts w:ascii="宋体" w:hAnsi="宋体"/>
          <w:szCs w:val="21"/>
        </w:rPr>
        <w:t>校园网服务器需求如</w:t>
      </w:r>
      <w:r w:rsidRPr="00527B10">
        <w:rPr>
          <w:rFonts w:ascii="宋体" w:hAnsi="宋体" w:hint="eastAsia"/>
          <w:szCs w:val="21"/>
        </w:rPr>
        <w:t>表</w:t>
      </w:r>
      <w:smartTag w:uri="urn:schemas-microsoft-com:office:smarttags" w:element="chsdate">
        <w:smartTagPr>
          <w:attr w:name="IsROCDate" w:val="False"/>
          <w:attr w:name="IsLunarDate" w:val="False"/>
          <w:attr w:name="Day" w:val="2"/>
          <w:attr w:name="Month" w:val="2"/>
          <w:attr w:name="Year" w:val="2001"/>
        </w:smartTagPr>
        <w:r w:rsidRPr="00527B10">
          <w:rPr>
            <w:rFonts w:ascii="宋体" w:hAnsi="宋体" w:hint="eastAsia"/>
            <w:szCs w:val="21"/>
          </w:rPr>
          <w:t>1-2-2</w:t>
        </w:r>
      </w:smartTag>
      <w:r w:rsidRPr="00527B10">
        <w:rPr>
          <w:rFonts w:ascii="宋体" w:hAnsi="宋体"/>
          <w:szCs w:val="21"/>
        </w:rPr>
        <w:t>所示:</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819"/>
        <w:gridCol w:w="4515"/>
      </w:tblGrid>
      <w:tr w:rsidR="004B4933" w:rsidRPr="00527B10" w:rsidTr="002D77B0">
        <w:trPr>
          <w:trHeight w:val="313"/>
          <w:jc w:val="center"/>
        </w:trPr>
        <w:tc>
          <w:tcPr>
            <w:tcW w:w="381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服务器名</w:t>
            </w:r>
          </w:p>
        </w:tc>
        <w:tc>
          <w:tcPr>
            <w:tcW w:w="4515"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数量</w:t>
            </w:r>
          </w:p>
        </w:tc>
      </w:tr>
      <w:tr w:rsidR="004B4933" w:rsidRPr="00527B10" w:rsidTr="002D77B0">
        <w:trPr>
          <w:trHeight w:val="260"/>
          <w:jc w:val="center"/>
        </w:trPr>
        <w:tc>
          <w:tcPr>
            <w:tcW w:w="381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DNS</w:t>
            </w:r>
          </w:p>
        </w:tc>
        <w:tc>
          <w:tcPr>
            <w:tcW w:w="4515"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w:t>
            </w:r>
          </w:p>
        </w:tc>
      </w:tr>
      <w:tr w:rsidR="004B4933" w:rsidRPr="00527B10" w:rsidTr="002D77B0">
        <w:trPr>
          <w:trHeight w:val="170"/>
          <w:jc w:val="center"/>
        </w:trPr>
        <w:tc>
          <w:tcPr>
            <w:tcW w:w="381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WWW</w:t>
            </w:r>
          </w:p>
        </w:tc>
        <w:tc>
          <w:tcPr>
            <w:tcW w:w="4515"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w:t>
            </w:r>
          </w:p>
        </w:tc>
      </w:tr>
      <w:tr w:rsidR="004B4933" w:rsidRPr="00527B10" w:rsidTr="002D77B0">
        <w:trPr>
          <w:trHeight w:val="170"/>
          <w:jc w:val="center"/>
        </w:trPr>
        <w:tc>
          <w:tcPr>
            <w:tcW w:w="381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E-mail</w:t>
            </w:r>
          </w:p>
        </w:tc>
        <w:tc>
          <w:tcPr>
            <w:tcW w:w="4515"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w:t>
            </w:r>
          </w:p>
        </w:tc>
      </w:tr>
      <w:tr w:rsidR="004B4933" w:rsidRPr="00527B10" w:rsidTr="002D77B0">
        <w:trPr>
          <w:trHeight w:val="144"/>
          <w:jc w:val="center"/>
        </w:trPr>
        <w:tc>
          <w:tcPr>
            <w:tcW w:w="381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FTP</w:t>
            </w:r>
          </w:p>
        </w:tc>
        <w:tc>
          <w:tcPr>
            <w:tcW w:w="4515"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w:t>
            </w:r>
          </w:p>
        </w:tc>
      </w:tr>
      <w:tr w:rsidR="004B4933" w:rsidRPr="00527B10" w:rsidTr="002D77B0">
        <w:trPr>
          <w:trHeight w:val="159"/>
          <w:jc w:val="center"/>
        </w:trPr>
        <w:tc>
          <w:tcPr>
            <w:tcW w:w="381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数据库服务器</w:t>
            </w:r>
          </w:p>
        </w:tc>
        <w:tc>
          <w:tcPr>
            <w:tcW w:w="4515"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w:t>
            </w:r>
          </w:p>
        </w:tc>
      </w:tr>
      <w:tr w:rsidR="004B4933" w:rsidRPr="00527B10" w:rsidTr="002D77B0">
        <w:trPr>
          <w:trHeight w:val="156"/>
          <w:jc w:val="center"/>
        </w:trPr>
        <w:tc>
          <w:tcPr>
            <w:tcW w:w="3819" w:type="dxa"/>
          </w:tcPr>
          <w:p w:rsidR="004B4933" w:rsidRPr="00527B10" w:rsidRDefault="000A7CC6" w:rsidP="002D77B0">
            <w:pPr>
              <w:spacing w:line="240" w:lineRule="atLeast"/>
              <w:rPr>
                <w:rFonts w:ascii="宋体" w:hAnsi="宋体"/>
                <w:szCs w:val="21"/>
              </w:rPr>
            </w:pPr>
            <w:r>
              <w:rPr>
                <w:rFonts w:ascii="宋体" w:hAnsi="宋体" w:hint="eastAsia"/>
                <w:szCs w:val="21"/>
              </w:rPr>
              <w:t>DHCP</w:t>
            </w:r>
            <w:r w:rsidR="004B4933" w:rsidRPr="00527B10">
              <w:rPr>
                <w:rFonts w:ascii="宋体" w:hAnsi="宋体" w:hint="eastAsia"/>
                <w:szCs w:val="21"/>
              </w:rPr>
              <w:t>服务器</w:t>
            </w:r>
          </w:p>
        </w:tc>
        <w:tc>
          <w:tcPr>
            <w:tcW w:w="4515"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w:t>
            </w:r>
          </w:p>
        </w:tc>
      </w:tr>
    </w:tbl>
    <w:p w:rsidR="004B4933" w:rsidRPr="00527B10" w:rsidRDefault="004B4933" w:rsidP="004B4933">
      <w:pPr>
        <w:spacing w:line="240" w:lineRule="atLeast"/>
        <w:ind w:leftChars="132" w:left="277"/>
        <w:rPr>
          <w:rFonts w:ascii="ˎ̥" w:hAnsi="ˎ̥" w:hint="eastAsia"/>
          <w:szCs w:val="21"/>
        </w:rPr>
      </w:pPr>
    </w:p>
    <w:p w:rsidR="004B4933" w:rsidRPr="00994988" w:rsidRDefault="004B4933" w:rsidP="004B4933">
      <w:pPr>
        <w:shd w:val="clear" w:color="auto" w:fill="FFFFFF"/>
        <w:spacing w:after="240" w:line="240" w:lineRule="atLeast"/>
        <w:ind w:firstLineChars="200" w:firstLine="482"/>
        <w:rPr>
          <w:rFonts w:ascii="黑体" w:eastAsia="黑体" w:hAnsi="黑体"/>
          <w:b/>
          <w:sz w:val="24"/>
        </w:rPr>
      </w:pPr>
      <w:bookmarkStart w:id="34" w:name="_Toc248821922"/>
      <w:bookmarkStart w:id="35" w:name="_Toc248821880"/>
      <w:bookmarkStart w:id="36" w:name="_Toc248730411"/>
      <w:bookmarkStart w:id="37" w:name="_Toc453491687"/>
      <w:r>
        <w:rPr>
          <w:rFonts w:ascii="黑体" w:eastAsia="黑体" w:hAnsi="黑体" w:hint="eastAsia"/>
          <w:b/>
          <w:sz w:val="24"/>
        </w:rPr>
        <w:t>3</w:t>
      </w:r>
      <w:r w:rsidRPr="00994988">
        <w:rPr>
          <w:rFonts w:ascii="黑体" w:eastAsia="黑体" w:hAnsi="黑体" w:hint="eastAsia"/>
          <w:b/>
          <w:sz w:val="24"/>
        </w:rPr>
        <w:t>.3.3各信息点的分析</w:t>
      </w:r>
      <w:bookmarkEnd w:id="34"/>
      <w:bookmarkEnd w:id="35"/>
      <w:bookmarkEnd w:id="36"/>
      <w:bookmarkEnd w:id="37"/>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hint="eastAsia"/>
          <w:sz w:val="21"/>
          <w:szCs w:val="21"/>
        </w:rPr>
        <w:t>组建全网首先得计算出信息点的数量，此次组建</w:t>
      </w:r>
      <w:r w:rsidRPr="00527B10">
        <w:rPr>
          <w:rFonts w:ascii="宋体" w:hAnsi="宋体"/>
          <w:sz w:val="21"/>
          <w:szCs w:val="21"/>
        </w:rPr>
        <w:t>覆盖全校</w:t>
      </w:r>
      <w:r w:rsidRPr="00527B10">
        <w:rPr>
          <w:rFonts w:ascii="宋体" w:hAnsi="宋体" w:hint="eastAsia"/>
          <w:sz w:val="21"/>
          <w:szCs w:val="21"/>
        </w:rPr>
        <w:t>建筑群</w:t>
      </w:r>
      <w:r w:rsidRPr="00527B10">
        <w:rPr>
          <w:rFonts w:ascii="宋体" w:hAnsi="宋体"/>
          <w:sz w:val="21"/>
          <w:szCs w:val="21"/>
        </w:rPr>
        <w:t>的局域网，其基本分布如下：</w:t>
      </w:r>
    </w:p>
    <w:p w:rsidR="004B4933" w:rsidRPr="00527B10" w:rsidRDefault="004B4933" w:rsidP="004B4933">
      <w:pPr>
        <w:pStyle w:val="a7"/>
        <w:spacing w:line="240" w:lineRule="atLeast"/>
        <w:ind w:firstLineChars="200" w:firstLine="420"/>
        <w:rPr>
          <w:rFonts w:ascii="宋体" w:hAnsi="宋体"/>
          <w:sz w:val="21"/>
          <w:szCs w:val="21"/>
        </w:rPr>
      </w:pPr>
      <w:r w:rsidRPr="00527B10">
        <w:rPr>
          <w:rFonts w:ascii="宋体" w:hAnsi="宋体"/>
          <w:sz w:val="21"/>
          <w:szCs w:val="21"/>
        </w:rPr>
        <w:t>设</w:t>
      </w:r>
      <w:r w:rsidRPr="00527B10">
        <w:rPr>
          <w:rFonts w:ascii="宋体" w:hAnsi="宋体" w:hint="eastAsia"/>
          <w:sz w:val="21"/>
          <w:szCs w:val="21"/>
        </w:rPr>
        <w:t>置</w:t>
      </w:r>
      <w:r w:rsidRPr="00527B10">
        <w:rPr>
          <w:rFonts w:ascii="宋体" w:hAnsi="宋体"/>
          <w:sz w:val="21"/>
          <w:szCs w:val="21"/>
        </w:rPr>
        <w:t>中心机房（信息中心），在各栋楼设子配线间。在中心机房内设服务器机房，各服务器通过</w:t>
      </w:r>
      <w:smartTag w:uri="urn:schemas-microsoft-com:office:smarttags" w:element="chmetcnv">
        <w:smartTagPr>
          <w:attr w:name="TCSC" w:val="0"/>
          <w:attr w:name="NumberType" w:val="1"/>
          <w:attr w:name="Negative" w:val="False"/>
          <w:attr w:name="HasSpace" w:val="False"/>
          <w:attr w:name="SourceValue" w:val="1000"/>
          <w:attr w:name="UnitName" w:val="m"/>
        </w:smartTagPr>
        <w:r w:rsidRPr="00527B10">
          <w:rPr>
            <w:rFonts w:ascii="宋体" w:hAnsi="宋体"/>
            <w:sz w:val="21"/>
            <w:szCs w:val="21"/>
          </w:rPr>
          <w:t>1000M</w:t>
        </w:r>
      </w:smartTag>
      <w:r w:rsidRPr="00527B10">
        <w:rPr>
          <w:rFonts w:ascii="宋体" w:hAnsi="宋体"/>
          <w:sz w:val="21"/>
          <w:szCs w:val="21"/>
        </w:rPr>
        <w:t>双绞线与核心交换机连接，实现直接与核心交换机数据交换；通过室内，室外多模光纤与各栋大楼配线间接入交换机连接，在各子配线间通过</w:t>
      </w:r>
      <w:smartTag w:uri="urn:schemas-microsoft-com:office:smarttags" w:element="chmetcnv">
        <w:smartTagPr>
          <w:attr w:name="TCSC" w:val="0"/>
          <w:attr w:name="NumberType" w:val="1"/>
          <w:attr w:name="Negative" w:val="False"/>
          <w:attr w:name="HasSpace" w:val="False"/>
          <w:attr w:name="SourceValue" w:val="100"/>
          <w:attr w:name="UnitName" w:val="m"/>
        </w:smartTagPr>
        <w:r w:rsidRPr="00527B10">
          <w:rPr>
            <w:rFonts w:ascii="宋体" w:hAnsi="宋体"/>
            <w:sz w:val="21"/>
            <w:szCs w:val="21"/>
          </w:rPr>
          <w:t>100M</w:t>
        </w:r>
      </w:smartTag>
      <w:r w:rsidRPr="00527B10">
        <w:rPr>
          <w:rFonts w:ascii="宋体" w:hAnsi="宋体"/>
          <w:sz w:val="21"/>
          <w:szCs w:val="21"/>
        </w:rPr>
        <w:t>双绞线连接至多媒体教室，网络教室，教师备课间，教师办公室的桌面交换机或其PC机。整个布线网络实现</w:t>
      </w:r>
      <w:smartTag w:uri="urn:schemas-microsoft-com:office:smarttags" w:element="chmetcnv">
        <w:smartTagPr>
          <w:attr w:name="TCSC" w:val="0"/>
          <w:attr w:name="NumberType" w:val="1"/>
          <w:attr w:name="Negative" w:val="False"/>
          <w:attr w:name="HasSpace" w:val="False"/>
          <w:attr w:name="SourceValue" w:val="1000"/>
          <w:attr w:name="UnitName" w:val="m"/>
        </w:smartTagPr>
        <w:r w:rsidRPr="00527B10">
          <w:rPr>
            <w:rFonts w:ascii="宋体" w:hAnsi="宋体"/>
            <w:sz w:val="21"/>
            <w:szCs w:val="21"/>
          </w:rPr>
          <w:t>1000M</w:t>
        </w:r>
      </w:smartTag>
      <w:r w:rsidRPr="00527B10">
        <w:rPr>
          <w:rFonts w:ascii="宋体" w:hAnsi="宋体"/>
          <w:sz w:val="21"/>
          <w:szCs w:val="21"/>
        </w:rPr>
        <w:t>主干，</w:t>
      </w:r>
      <w:smartTag w:uri="urn:schemas-microsoft-com:office:smarttags" w:element="chmetcnv">
        <w:smartTagPr>
          <w:attr w:name="TCSC" w:val="0"/>
          <w:attr w:name="NumberType" w:val="1"/>
          <w:attr w:name="Negative" w:val="False"/>
          <w:attr w:name="HasSpace" w:val="False"/>
          <w:attr w:name="SourceValue" w:val="100"/>
          <w:attr w:name="UnitName" w:val="m"/>
        </w:smartTagPr>
        <w:r w:rsidRPr="00527B10">
          <w:rPr>
            <w:rFonts w:ascii="宋体" w:hAnsi="宋体"/>
            <w:sz w:val="21"/>
            <w:szCs w:val="21"/>
          </w:rPr>
          <w:t>100M</w:t>
        </w:r>
      </w:smartTag>
      <w:r w:rsidRPr="00527B10">
        <w:rPr>
          <w:rFonts w:ascii="宋体" w:hAnsi="宋体"/>
          <w:sz w:val="21"/>
          <w:szCs w:val="21"/>
        </w:rPr>
        <w:t>桌面的连接。</w:t>
      </w:r>
      <w:r w:rsidRPr="00527B10">
        <w:rPr>
          <w:rFonts w:ascii="宋体" w:hAnsi="宋体" w:hint="eastAsia"/>
          <w:sz w:val="21"/>
          <w:szCs w:val="21"/>
        </w:rPr>
        <w:t>各建筑群需要的</w:t>
      </w:r>
      <w:r w:rsidRPr="00527B10">
        <w:rPr>
          <w:rFonts w:ascii="宋体" w:hAnsi="宋体"/>
          <w:sz w:val="21"/>
          <w:szCs w:val="21"/>
        </w:rPr>
        <w:t>信息点数</w:t>
      </w:r>
      <w:r w:rsidRPr="00527B10">
        <w:rPr>
          <w:rFonts w:ascii="宋体" w:hAnsi="宋体" w:hint="eastAsia"/>
          <w:sz w:val="21"/>
          <w:szCs w:val="21"/>
        </w:rPr>
        <w:t>如图所示：</w:t>
      </w:r>
    </w:p>
    <w:p w:rsidR="004B4933" w:rsidRPr="00527B10" w:rsidRDefault="004B4933" w:rsidP="004B4933">
      <w:pPr>
        <w:spacing w:line="240" w:lineRule="atLeast"/>
        <w:jc w:val="center"/>
        <w:rPr>
          <w:rFonts w:ascii="宋体" w:hAnsi="宋体"/>
          <w:szCs w:val="21"/>
        </w:rPr>
      </w:pPr>
    </w:p>
    <w:p w:rsidR="004B4933" w:rsidRPr="00527B10" w:rsidRDefault="004B4933" w:rsidP="004B4933">
      <w:pPr>
        <w:spacing w:line="240" w:lineRule="atLeast"/>
        <w:jc w:val="center"/>
        <w:rPr>
          <w:rFonts w:ascii="宋体" w:hAnsi="宋体"/>
          <w:szCs w:val="21"/>
        </w:rPr>
      </w:pPr>
    </w:p>
    <w:p w:rsidR="004B4933" w:rsidRPr="00527B10" w:rsidRDefault="004B4933" w:rsidP="004B4933">
      <w:pPr>
        <w:spacing w:line="240" w:lineRule="atLeast"/>
        <w:jc w:val="center"/>
        <w:rPr>
          <w:rFonts w:ascii="宋体" w:hAnsi="宋体"/>
          <w:szCs w:val="21"/>
        </w:rPr>
      </w:pPr>
      <w:r w:rsidRPr="00527B10">
        <w:rPr>
          <w:rFonts w:ascii="宋体" w:hAnsi="宋体" w:hint="eastAsia"/>
          <w:szCs w:val="21"/>
        </w:rPr>
        <w:t>各楼层信息点的需求数如表</w:t>
      </w:r>
      <w:smartTag w:uri="urn:schemas-microsoft-com:office:smarttags" w:element="chsdate">
        <w:smartTagPr>
          <w:attr w:name="IsROCDate" w:val="False"/>
          <w:attr w:name="IsLunarDate" w:val="False"/>
          <w:attr w:name="Day" w:val="3"/>
          <w:attr w:name="Month" w:val="2"/>
          <w:attr w:name="Year" w:val="2001"/>
        </w:smartTagPr>
        <w:r w:rsidRPr="00527B10">
          <w:rPr>
            <w:rFonts w:ascii="宋体" w:hAnsi="宋体" w:hint="eastAsia"/>
            <w:szCs w:val="21"/>
          </w:rPr>
          <w:t>1-2-3</w:t>
        </w:r>
      </w:smartTag>
    </w:p>
    <w:tbl>
      <w:tblPr>
        <w:tblW w:w="88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1443"/>
        <w:gridCol w:w="1333"/>
        <w:gridCol w:w="4584"/>
      </w:tblGrid>
      <w:tr w:rsidR="004B4933" w:rsidRPr="00527B10" w:rsidTr="002D77B0">
        <w:trPr>
          <w:trHeight w:val="378"/>
          <w:jc w:val="center"/>
        </w:trPr>
        <w:tc>
          <w:tcPr>
            <w:tcW w:w="147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建筑名</w:t>
            </w:r>
          </w:p>
        </w:tc>
        <w:tc>
          <w:tcPr>
            <w:tcW w:w="1443"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楼层</w:t>
            </w:r>
          </w:p>
        </w:tc>
        <w:tc>
          <w:tcPr>
            <w:tcW w:w="1333"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信息点数</w:t>
            </w:r>
          </w:p>
        </w:tc>
        <w:tc>
          <w:tcPr>
            <w:tcW w:w="4584"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到网络中心的距离（米）</w:t>
            </w:r>
          </w:p>
        </w:tc>
      </w:tr>
      <w:tr w:rsidR="004B4933" w:rsidRPr="00527B10" w:rsidTr="002D77B0">
        <w:trPr>
          <w:trHeight w:val="142"/>
          <w:jc w:val="center"/>
        </w:trPr>
        <w:tc>
          <w:tcPr>
            <w:tcW w:w="147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教学楼</w:t>
            </w:r>
          </w:p>
        </w:tc>
        <w:tc>
          <w:tcPr>
            <w:tcW w:w="1443"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w:t>
            </w:r>
            <w:smartTag w:uri="urn:schemas-microsoft-com:office:smarttags" w:element="chmetcnv">
              <w:smartTagPr>
                <w:attr w:name="TCSC" w:val="0"/>
                <w:attr w:name="NumberType" w:val="1"/>
                <w:attr w:name="Negative" w:val="True"/>
                <w:attr w:name="HasSpace" w:val="False"/>
                <w:attr w:name="SourceValue" w:val="5"/>
                <w:attr w:name="UnitName" w:val="F"/>
              </w:smartTagPr>
              <w:r w:rsidRPr="00527B10">
                <w:rPr>
                  <w:rFonts w:ascii="宋体" w:hAnsi="宋体" w:hint="eastAsia"/>
                  <w:szCs w:val="21"/>
                </w:rPr>
                <w:t>-5F</w:t>
              </w:r>
            </w:smartTag>
          </w:p>
        </w:tc>
        <w:tc>
          <w:tcPr>
            <w:tcW w:w="1333"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500</w:t>
            </w:r>
          </w:p>
        </w:tc>
        <w:tc>
          <w:tcPr>
            <w:tcW w:w="4584"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150</w:t>
            </w:r>
          </w:p>
        </w:tc>
      </w:tr>
      <w:tr w:rsidR="004B4933" w:rsidRPr="00527B10" w:rsidTr="002D77B0">
        <w:trPr>
          <w:trHeight w:val="157"/>
          <w:jc w:val="center"/>
        </w:trPr>
        <w:tc>
          <w:tcPr>
            <w:tcW w:w="147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图书馆</w:t>
            </w:r>
          </w:p>
        </w:tc>
        <w:tc>
          <w:tcPr>
            <w:tcW w:w="1443" w:type="dxa"/>
          </w:tcPr>
          <w:p w:rsidR="004B4933" w:rsidRPr="00527B10" w:rsidRDefault="004B4933" w:rsidP="002D77B0">
            <w:pPr>
              <w:spacing w:line="240" w:lineRule="atLeast"/>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1"/>
                <w:attr w:name="UnitName" w:val="F"/>
              </w:smartTagPr>
              <w:r w:rsidRPr="00527B10">
                <w:rPr>
                  <w:rFonts w:ascii="宋体" w:hAnsi="宋体" w:hint="eastAsia"/>
                  <w:szCs w:val="21"/>
                </w:rPr>
                <w:t>1F</w:t>
              </w:r>
            </w:smartTag>
          </w:p>
        </w:tc>
        <w:tc>
          <w:tcPr>
            <w:tcW w:w="1333"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450</w:t>
            </w:r>
          </w:p>
        </w:tc>
        <w:tc>
          <w:tcPr>
            <w:tcW w:w="4584"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150</w:t>
            </w:r>
          </w:p>
        </w:tc>
      </w:tr>
      <w:tr w:rsidR="004B4933" w:rsidRPr="00527B10" w:rsidTr="002D77B0">
        <w:trPr>
          <w:trHeight w:val="154"/>
          <w:jc w:val="center"/>
        </w:trPr>
        <w:tc>
          <w:tcPr>
            <w:tcW w:w="1479"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办公楼</w:t>
            </w:r>
          </w:p>
        </w:tc>
        <w:tc>
          <w:tcPr>
            <w:tcW w:w="1443"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1</w:t>
            </w:r>
            <w:smartTag w:uri="urn:schemas-microsoft-com:office:smarttags" w:element="chmetcnv">
              <w:smartTagPr>
                <w:attr w:name="TCSC" w:val="0"/>
                <w:attr w:name="NumberType" w:val="1"/>
                <w:attr w:name="Negative" w:val="True"/>
                <w:attr w:name="HasSpace" w:val="False"/>
                <w:attr w:name="SourceValue" w:val="6"/>
                <w:attr w:name="UnitName" w:val="F"/>
              </w:smartTagPr>
              <w:r w:rsidRPr="00527B10">
                <w:rPr>
                  <w:rFonts w:ascii="宋体" w:hAnsi="宋体" w:hint="eastAsia"/>
                  <w:szCs w:val="21"/>
                </w:rPr>
                <w:t>-6F</w:t>
              </w:r>
            </w:smartTag>
          </w:p>
        </w:tc>
        <w:tc>
          <w:tcPr>
            <w:tcW w:w="1333"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500</w:t>
            </w:r>
          </w:p>
        </w:tc>
        <w:tc>
          <w:tcPr>
            <w:tcW w:w="4584" w:type="dxa"/>
          </w:tcPr>
          <w:p w:rsidR="004B4933" w:rsidRPr="00527B10" w:rsidRDefault="004B4933" w:rsidP="002D77B0">
            <w:pPr>
              <w:spacing w:line="240" w:lineRule="atLeast"/>
              <w:rPr>
                <w:rFonts w:ascii="宋体" w:hAnsi="宋体"/>
                <w:szCs w:val="21"/>
              </w:rPr>
            </w:pPr>
            <w:r w:rsidRPr="00527B10">
              <w:rPr>
                <w:rFonts w:ascii="宋体" w:hAnsi="宋体" w:hint="eastAsia"/>
                <w:szCs w:val="21"/>
              </w:rPr>
              <w:t>300</w:t>
            </w:r>
          </w:p>
        </w:tc>
      </w:tr>
    </w:tbl>
    <w:p w:rsidR="004B4933" w:rsidRPr="00F31FD1" w:rsidRDefault="00F31FD1" w:rsidP="00F31FD1">
      <w:pPr>
        <w:pStyle w:val="1"/>
      </w:pPr>
      <w:r>
        <w:rPr>
          <w:rFonts w:hint="eastAsia"/>
        </w:rPr>
        <w:lastRenderedPageBreak/>
        <w:t>第</w:t>
      </w:r>
      <w:r>
        <w:rPr>
          <w:rFonts w:hint="eastAsia"/>
        </w:rPr>
        <w:t>4</w:t>
      </w:r>
      <w:r>
        <w:rPr>
          <w:rFonts w:hint="eastAsia"/>
        </w:rPr>
        <w:t>章</w:t>
      </w:r>
      <w:r>
        <w:rPr>
          <w:rFonts w:hint="eastAsia"/>
        </w:rPr>
        <w:t xml:space="preserve"> </w:t>
      </w:r>
      <w:r>
        <w:rPr>
          <w:rFonts w:ascii="黑体" w:eastAsia="黑体" w:hint="eastAsia"/>
          <w:b w:val="0"/>
          <w:sz w:val="36"/>
        </w:rPr>
        <w:t>网络设计与规划</w:t>
      </w:r>
      <w:r w:rsidR="004B4933" w:rsidRPr="00D40643">
        <w:rPr>
          <w:rFonts w:ascii="宋体" w:hAnsi="宋体" w:hint="eastAsia"/>
        </w:rPr>
        <w:t xml:space="preserve">  </w:t>
      </w:r>
    </w:p>
    <w:p w:rsidR="004B4933" w:rsidRDefault="00F31FD1" w:rsidP="004B4933">
      <w:pPr>
        <w:pStyle w:val="2"/>
        <w:rPr>
          <w:rFonts w:ascii="黑体" w:hAnsi="黑体"/>
          <w:b w:val="0"/>
          <w:bCs/>
          <w:kern w:val="0"/>
        </w:rPr>
      </w:pPr>
      <w:bookmarkStart w:id="38" w:name="_Toc231013111"/>
      <w:bookmarkStart w:id="39" w:name="_Toc281485723"/>
      <w:bookmarkStart w:id="40" w:name="_Toc281489105"/>
      <w:bookmarkStart w:id="41" w:name="_Toc281489189"/>
      <w:bookmarkStart w:id="42" w:name="_Toc281928593"/>
      <w:r>
        <w:rPr>
          <w:rFonts w:ascii="黑体" w:hAnsi="黑体" w:hint="eastAsia"/>
          <w:b w:val="0"/>
          <w:bCs/>
          <w:kern w:val="0"/>
        </w:rPr>
        <w:t>4</w:t>
      </w:r>
      <w:r w:rsidR="004B4933" w:rsidRPr="00D40643">
        <w:rPr>
          <w:rFonts w:ascii="黑体" w:hAnsi="黑体" w:hint="eastAsia"/>
          <w:b w:val="0"/>
          <w:bCs/>
          <w:kern w:val="0"/>
        </w:rPr>
        <w:t xml:space="preserve">.1 </w:t>
      </w:r>
      <w:bookmarkEnd w:id="38"/>
      <w:r w:rsidR="004B4933" w:rsidRPr="00D40643">
        <w:rPr>
          <w:rFonts w:ascii="黑体" w:hAnsi="黑体" w:hint="eastAsia"/>
          <w:b w:val="0"/>
          <w:bCs/>
          <w:kern w:val="0"/>
        </w:rPr>
        <w:t>网络拓扑图设计</w:t>
      </w:r>
      <w:bookmarkEnd w:id="39"/>
      <w:bookmarkEnd w:id="40"/>
      <w:bookmarkEnd w:id="41"/>
      <w:bookmarkEnd w:id="42"/>
    </w:p>
    <w:p w:rsidR="004B4933" w:rsidRPr="00A459C3" w:rsidRDefault="004B4933" w:rsidP="004B4933">
      <w:pPr>
        <w:autoSpaceDE w:val="0"/>
        <w:autoSpaceDN w:val="0"/>
        <w:adjustRightInd w:val="0"/>
        <w:spacing w:line="360" w:lineRule="atLeast"/>
        <w:ind w:firstLineChars="149" w:firstLine="358"/>
        <w:jc w:val="left"/>
        <w:rPr>
          <w:rFonts w:ascii="宋体" w:hAnsi="宋体"/>
          <w:sz w:val="24"/>
        </w:rPr>
      </w:pPr>
      <w:r>
        <w:rPr>
          <w:rFonts w:ascii="宋体" w:hAnsi="宋体" w:cs="Arial" w:hint="eastAsia"/>
          <w:color w:val="000000"/>
          <w:kern w:val="0"/>
          <w:sz w:val="24"/>
        </w:rPr>
        <w:t>创净公司的拓扑图设计分为三层，应遵循核心层，汇聚层，接入层的设计原则。使用三台服务器连接到一台三层交换机，再接入两台曙光交换机。</w:t>
      </w:r>
      <w:r w:rsidRPr="009022FE">
        <w:rPr>
          <w:rFonts w:ascii="宋体" w:hAnsi="宋体" w:hint="eastAsia"/>
          <w:sz w:val="24"/>
        </w:rPr>
        <w:t>本拓扑图围绕核心层，汇聚层，接入层展开，核心设备为3560三层交换机，下属汇聚层采用2950二层交换机，接入层采用2950-24二层交换机。</w:t>
      </w:r>
    </w:p>
    <w:p w:rsidR="004B4933" w:rsidRDefault="004B4933" w:rsidP="004B4933">
      <w:pPr>
        <w:widowControl/>
        <w:wordWrap w:val="0"/>
        <w:spacing w:line="360" w:lineRule="atLeast"/>
        <w:ind w:firstLine="489"/>
        <w:jc w:val="left"/>
        <w:rPr>
          <w:rFonts w:ascii="宋体" w:hAnsi="宋体" w:cs="Arial"/>
          <w:color w:val="000000"/>
          <w:kern w:val="0"/>
          <w:sz w:val="24"/>
        </w:rPr>
      </w:pPr>
    </w:p>
    <w:p w:rsidR="004B4933" w:rsidRPr="00A459C3" w:rsidRDefault="004B4933" w:rsidP="004B4933"/>
    <w:p w:rsidR="004B4933" w:rsidRDefault="00B428D0" w:rsidP="004B4933">
      <w:pPr>
        <w:jc w:val="center"/>
      </w:pPr>
      <w:r>
        <w:rPr>
          <w:noProof/>
        </w:rPr>
        <w:drawing>
          <wp:inline distT="0" distB="0" distL="0" distR="0">
            <wp:extent cx="5274310" cy="26231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拓扑结构图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23185"/>
                    </a:xfrm>
                    <a:prstGeom prst="rect">
                      <a:avLst/>
                    </a:prstGeom>
                  </pic:spPr>
                </pic:pic>
              </a:graphicData>
            </a:graphic>
          </wp:inline>
        </w:drawing>
      </w:r>
    </w:p>
    <w:p w:rsidR="004B4933" w:rsidRPr="00853F55" w:rsidRDefault="004B4933" w:rsidP="004B4933">
      <w:pPr>
        <w:jc w:val="center"/>
        <w:rPr>
          <w:rFonts w:ascii="宋体" w:hAnsi="宋体"/>
        </w:rPr>
      </w:pPr>
      <w:r w:rsidRPr="00853F55">
        <w:rPr>
          <w:rFonts w:ascii="宋体" w:hAnsi="宋体" w:hint="eastAsia"/>
        </w:rPr>
        <w:t xml:space="preserve"> 网络拓扑图</w:t>
      </w:r>
    </w:p>
    <w:p w:rsidR="004B4933" w:rsidRDefault="00F31FD1" w:rsidP="004B4933">
      <w:pPr>
        <w:pStyle w:val="2"/>
        <w:rPr>
          <w:rFonts w:ascii="黑体" w:hAnsi="黑体"/>
          <w:b w:val="0"/>
          <w:bCs/>
          <w:kern w:val="0"/>
        </w:rPr>
      </w:pPr>
      <w:bookmarkStart w:id="43" w:name="_Toc231013112"/>
      <w:bookmarkStart w:id="44" w:name="_Toc281485724"/>
      <w:bookmarkStart w:id="45" w:name="_Toc281489106"/>
      <w:bookmarkStart w:id="46" w:name="_Toc281489190"/>
      <w:bookmarkStart w:id="47" w:name="_Toc281928594"/>
      <w:r>
        <w:rPr>
          <w:rFonts w:ascii="黑体" w:hAnsi="黑体" w:hint="eastAsia"/>
          <w:b w:val="0"/>
          <w:bCs/>
          <w:kern w:val="0"/>
        </w:rPr>
        <w:t>4</w:t>
      </w:r>
      <w:r w:rsidR="004B4933" w:rsidRPr="00A459C3">
        <w:rPr>
          <w:rFonts w:ascii="黑体" w:hAnsi="黑体" w:hint="eastAsia"/>
          <w:b w:val="0"/>
          <w:bCs/>
          <w:kern w:val="0"/>
        </w:rPr>
        <w:t xml:space="preserve">.2 </w:t>
      </w:r>
      <w:bookmarkEnd w:id="43"/>
      <w:r w:rsidR="004B4933" w:rsidRPr="00A459C3">
        <w:rPr>
          <w:rFonts w:ascii="黑体" w:hAnsi="黑体" w:hint="eastAsia"/>
          <w:b w:val="0"/>
          <w:bCs/>
          <w:kern w:val="0"/>
        </w:rPr>
        <w:t>网络设备选择</w:t>
      </w:r>
      <w:bookmarkEnd w:id="44"/>
      <w:bookmarkEnd w:id="45"/>
      <w:bookmarkEnd w:id="46"/>
      <w:bookmarkEnd w:id="47"/>
    </w:p>
    <w:p w:rsidR="004B4933" w:rsidRDefault="004B4933" w:rsidP="004B4933">
      <w:pPr>
        <w:pStyle w:val="a8"/>
        <w:spacing w:before="0" w:beforeAutospacing="0" w:after="0" w:afterAutospacing="0" w:line="360" w:lineRule="atLeast"/>
        <w:ind w:firstLineChars="182" w:firstLine="437"/>
        <w:rPr>
          <w:sz w:val="24"/>
        </w:rPr>
      </w:pPr>
      <w:r w:rsidRPr="00272557">
        <w:rPr>
          <w:rFonts w:hint="eastAsia"/>
          <w:sz w:val="24"/>
          <w:szCs w:val="24"/>
        </w:rPr>
        <w:t>该公司</w:t>
      </w:r>
      <w:r w:rsidRPr="00272557">
        <w:rPr>
          <w:sz w:val="24"/>
          <w:szCs w:val="24"/>
        </w:rPr>
        <w:t>客户端办公电脑</w:t>
      </w:r>
      <w:r>
        <w:rPr>
          <w:rFonts w:hint="eastAsia"/>
          <w:sz w:val="24"/>
          <w:szCs w:val="24"/>
        </w:rPr>
        <w:t>20</w:t>
      </w:r>
      <w:r w:rsidRPr="00272557">
        <w:rPr>
          <w:sz w:val="24"/>
          <w:szCs w:val="24"/>
        </w:rPr>
        <w:t>台左右</w:t>
      </w:r>
      <w:r w:rsidRPr="00272557">
        <w:rPr>
          <w:rFonts w:hint="eastAsia"/>
          <w:sz w:val="24"/>
          <w:szCs w:val="24"/>
        </w:rPr>
        <w:t>，运用了一个核心交换机连接，WEB服务器，DNS服务器，FTP服务器等；</w:t>
      </w:r>
      <w:r>
        <w:rPr>
          <w:rFonts w:hint="eastAsia"/>
          <w:sz w:val="24"/>
          <w:szCs w:val="24"/>
        </w:rPr>
        <w:t>根据用户的需求，公司选用了一台核心交换机，一台汇聚交换机和一台接入交换机，以及联想PC机，选用品质优秀的设备。</w:t>
      </w:r>
      <w:r w:rsidRPr="00BB7FF9">
        <w:rPr>
          <w:rFonts w:hint="eastAsia"/>
          <w:sz w:val="24"/>
        </w:rPr>
        <w:t>便于用户建立一个统一、高度灵活的交换系统</w:t>
      </w:r>
      <w:r>
        <w:rPr>
          <w:rFonts w:hint="eastAsia"/>
          <w:sz w:val="24"/>
        </w:rPr>
        <w:t>。</w:t>
      </w:r>
    </w:p>
    <w:p w:rsidR="004B4933" w:rsidRDefault="004B4933" w:rsidP="004B4933">
      <w:pPr>
        <w:pStyle w:val="a8"/>
        <w:spacing w:before="0" w:beforeAutospacing="0" w:after="0" w:afterAutospacing="0" w:line="360" w:lineRule="atLeast"/>
        <w:ind w:firstLineChars="182" w:firstLine="437"/>
        <w:rPr>
          <w:sz w:val="24"/>
        </w:rPr>
      </w:pPr>
    </w:p>
    <w:p w:rsidR="004B4933" w:rsidRDefault="004B4933" w:rsidP="004B4933">
      <w:pPr>
        <w:pStyle w:val="a8"/>
        <w:spacing w:before="0" w:beforeAutospacing="0" w:after="0" w:afterAutospacing="0" w:line="360" w:lineRule="atLeast"/>
        <w:ind w:firstLineChars="182" w:firstLine="437"/>
        <w:rPr>
          <w:sz w:val="24"/>
        </w:rPr>
      </w:pPr>
    </w:p>
    <w:p w:rsidR="004B4933" w:rsidRPr="00A12FDC" w:rsidRDefault="004B4933" w:rsidP="004B4933">
      <w:pPr>
        <w:pStyle w:val="a8"/>
        <w:spacing w:before="0" w:beforeAutospacing="0" w:after="0" w:afterAutospacing="0" w:line="360" w:lineRule="atLeast"/>
        <w:ind w:firstLineChars="182" w:firstLine="437"/>
        <w:rPr>
          <w:sz w:val="24"/>
          <w:szCs w:val="24"/>
        </w:rPr>
      </w:pPr>
      <w:r>
        <w:rPr>
          <w:rFonts w:hint="eastAsia"/>
          <w:sz w:val="24"/>
        </w:rPr>
        <w:t>下图为公司所选用设备的详细清单：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2223"/>
        <w:gridCol w:w="2431"/>
        <w:gridCol w:w="1026"/>
        <w:gridCol w:w="988"/>
      </w:tblGrid>
      <w:tr w:rsidR="004B4933" w:rsidRPr="00D40643" w:rsidTr="002D77B0">
        <w:trPr>
          <w:trHeight w:val="316"/>
          <w:jc w:val="center"/>
        </w:trPr>
        <w:tc>
          <w:tcPr>
            <w:tcW w:w="1161"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序号</w:t>
            </w:r>
          </w:p>
        </w:tc>
        <w:tc>
          <w:tcPr>
            <w:tcW w:w="2223"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设备名称</w:t>
            </w:r>
          </w:p>
        </w:tc>
        <w:tc>
          <w:tcPr>
            <w:tcW w:w="2431"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规格</w:t>
            </w:r>
          </w:p>
        </w:tc>
        <w:tc>
          <w:tcPr>
            <w:tcW w:w="1026"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单位</w:t>
            </w:r>
          </w:p>
        </w:tc>
        <w:tc>
          <w:tcPr>
            <w:tcW w:w="988"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数量</w:t>
            </w:r>
          </w:p>
        </w:tc>
      </w:tr>
      <w:tr w:rsidR="004B4933" w:rsidRPr="00D40643" w:rsidTr="002D77B0">
        <w:trPr>
          <w:trHeight w:val="303"/>
          <w:jc w:val="center"/>
        </w:trPr>
        <w:tc>
          <w:tcPr>
            <w:tcW w:w="1161"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1</w:t>
            </w:r>
          </w:p>
        </w:tc>
        <w:tc>
          <w:tcPr>
            <w:tcW w:w="2223"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核心交换机</w:t>
            </w:r>
          </w:p>
        </w:tc>
        <w:tc>
          <w:tcPr>
            <w:tcW w:w="2431" w:type="dxa"/>
          </w:tcPr>
          <w:p w:rsidR="004B4933" w:rsidRPr="00D40643" w:rsidRDefault="004B4933" w:rsidP="002D77B0">
            <w:pPr>
              <w:pStyle w:val="a9"/>
              <w:spacing w:line="300" w:lineRule="auto"/>
              <w:jc w:val="center"/>
              <w:rPr>
                <w:rFonts w:ascii="宋体" w:hAnsi="宋体"/>
                <w:color w:val="333333"/>
                <w:sz w:val="24"/>
                <w:szCs w:val="24"/>
              </w:rPr>
            </w:pPr>
            <w:r w:rsidRPr="00D40643">
              <w:rPr>
                <w:rFonts w:ascii="宋体" w:hAnsi="宋体" w:hint="eastAsia"/>
                <w:color w:val="333333"/>
                <w:sz w:val="24"/>
                <w:szCs w:val="24"/>
              </w:rPr>
              <w:t>3560-24ps</w:t>
            </w:r>
          </w:p>
        </w:tc>
        <w:tc>
          <w:tcPr>
            <w:tcW w:w="1026"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台</w:t>
            </w:r>
          </w:p>
        </w:tc>
        <w:tc>
          <w:tcPr>
            <w:tcW w:w="988"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1</w:t>
            </w:r>
          </w:p>
        </w:tc>
      </w:tr>
      <w:tr w:rsidR="004B4933" w:rsidRPr="00D40643" w:rsidTr="002D77B0">
        <w:trPr>
          <w:trHeight w:val="303"/>
          <w:jc w:val="center"/>
        </w:trPr>
        <w:tc>
          <w:tcPr>
            <w:tcW w:w="1161"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2</w:t>
            </w:r>
          </w:p>
        </w:tc>
        <w:tc>
          <w:tcPr>
            <w:tcW w:w="2223"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汇聚交换机</w:t>
            </w:r>
          </w:p>
        </w:tc>
        <w:tc>
          <w:tcPr>
            <w:tcW w:w="2431" w:type="dxa"/>
          </w:tcPr>
          <w:p w:rsidR="004B4933" w:rsidRPr="00D40643" w:rsidRDefault="004B4933" w:rsidP="002D77B0">
            <w:pPr>
              <w:pStyle w:val="a9"/>
              <w:spacing w:line="300" w:lineRule="auto"/>
              <w:jc w:val="center"/>
              <w:rPr>
                <w:rFonts w:ascii="宋体" w:hAnsi="宋体"/>
                <w:color w:val="333333"/>
                <w:sz w:val="24"/>
                <w:szCs w:val="24"/>
              </w:rPr>
            </w:pPr>
            <w:r w:rsidRPr="00D40643">
              <w:rPr>
                <w:rFonts w:ascii="宋体" w:hAnsi="宋体" w:hint="eastAsia"/>
                <w:color w:val="333333"/>
                <w:sz w:val="24"/>
                <w:szCs w:val="24"/>
              </w:rPr>
              <w:t>2960-24</w:t>
            </w:r>
          </w:p>
        </w:tc>
        <w:tc>
          <w:tcPr>
            <w:tcW w:w="1026"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台</w:t>
            </w:r>
          </w:p>
        </w:tc>
        <w:tc>
          <w:tcPr>
            <w:tcW w:w="988"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2</w:t>
            </w:r>
          </w:p>
        </w:tc>
      </w:tr>
      <w:tr w:rsidR="004B4933" w:rsidRPr="00D40643" w:rsidTr="002D77B0">
        <w:trPr>
          <w:trHeight w:val="303"/>
          <w:jc w:val="center"/>
        </w:trPr>
        <w:tc>
          <w:tcPr>
            <w:tcW w:w="1161"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lastRenderedPageBreak/>
              <w:t>3</w:t>
            </w:r>
          </w:p>
        </w:tc>
        <w:tc>
          <w:tcPr>
            <w:tcW w:w="2223"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接入交换机</w:t>
            </w:r>
          </w:p>
        </w:tc>
        <w:tc>
          <w:tcPr>
            <w:tcW w:w="2431" w:type="dxa"/>
          </w:tcPr>
          <w:p w:rsidR="004B4933" w:rsidRPr="00D40643" w:rsidRDefault="004B4933" w:rsidP="002D77B0">
            <w:pPr>
              <w:pStyle w:val="a9"/>
              <w:spacing w:line="300" w:lineRule="auto"/>
              <w:jc w:val="center"/>
              <w:rPr>
                <w:rFonts w:ascii="宋体" w:hAnsi="宋体"/>
                <w:color w:val="333333"/>
                <w:sz w:val="24"/>
                <w:szCs w:val="24"/>
              </w:rPr>
            </w:pPr>
            <w:r w:rsidRPr="00D40643">
              <w:rPr>
                <w:rFonts w:ascii="宋体" w:hAnsi="宋体" w:hint="eastAsia"/>
                <w:color w:val="333333"/>
                <w:sz w:val="24"/>
                <w:szCs w:val="24"/>
              </w:rPr>
              <w:t>2950-24</w:t>
            </w:r>
          </w:p>
        </w:tc>
        <w:tc>
          <w:tcPr>
            <w:tcW w:w="1026"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台</w:t>
            </w:r>
          </w:p>
        </w:tc>
        <w:tc>
          <w:tcPr>
            <w:tcW w:w="988"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4</w:t>
            </w:r>
          </w:p>
        </w:tc>
      </w:tr>
      <w:tr w:rsidR="004B4933" w:rsidRPr="00D40643" w:rsidTr="002D77B0">
        <w:trPr>
          <w:trHeight w:val="297"/>
          <w:jc w:val="center"/>
        </w:trPr>
        <w:tc>
          <w:tcPr>
            <w:tcW w:w="1161" w:type="dxa"/>
          </w:tcPr>
          <w:p w:rsidR="004B4933" w:rsidRPr="00D40643" w:rsidRDefault="004B4933" w:rsidP="002D77B0">
            <w:pPr>
              <w:pStyle w:val="a9"/>
              <w:spacing w:line="300" w:lineRule="auto"/>
              <w:jc w:val="center"/>
              <w:rPr>
                <w:rFonts w:ascii="宋体" w:hAnsi="宋体"/>
                <w:sz w:val="24"/>
              </w:rPr>
            </w:pPr>
            <w:r>
              <w:rPr>
                <w:rFonts w:ascii="宋体" w:hAnsi="宋体" w:hint="eastAsia"/>
                <w:sz w:val="24"/>
              </w:rPr>
              <w:t>4</w:t>
            </w:r>
          </w:p>
        </w:tc>
        <w:tc>
          <w:tcPr>
            <w:tcW w:w="2223"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PC机</w:t>
            </w:r>
          </w:p>
        </w:tc>
        <w:tc>
          <w:tcPr>
            <w:tcW w:w="2431" w:type="dxa"/>
          </w:tcPr>
          <w:p w:rsidR="004B4933" w:rsidRPr="00D40643" w:rsidRDefault="004B4933" w:rsidP="002D77B0">
            <w:pPr>
              <w:pStyle w:val="a9"/>
              <w:spacing w:line="300" w:lineRule="auto"/>
              <w:ind w:firstLineChars="50" w:firstLine="120"/>
              <w:jc w:val="center"/>
              <w:rPr>
                <w:rFonts w:ascii="宋体" w:hAnsi="宋体"/>
                <w:sz w:val="24"/>
              </w:rPr>
            </w:pPr>
            <w:r w:rsidRPr="00D40643">
              <w:rPr>
                <w:rFonts w:ascii="宋体" w:hAnsi="宋体" w:hint="eastAsia"/>
                <w:sz w:val="24"/>
              </w:rPr>
              <w:t>联    想</w:t>
            </w:r>
          </w:p>
        </w:tc>
        <w:tc>
          <w:tcPr>
            <w:tcW w:w="1026"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台</w:t>
            </w:r>
          </w:p>
        </w:tc>
        <w:tc>
          <w:tcPr>
            <w:tcW w:w="988"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26</w:t>
            </w:r>
          </w:p>
        </w:tc>
      </w:tr>
      <w:tr w:rsidR="004B4933" w:rsidRPr="00D40643" w:rsidTr="002D77B0">
        <w:trPr>
          <w:trHeight w:val="297"/>
          <w:jc w:val="center"/>
        </w:trPr>
        <w:tc>
          <w:tcPr>
            <w:tcW w:w="1161" w:type="dxa"/>
          </w:tcPr>
          <w:p w:rsidR="004B4933" w:rsidRPr="00D40643" w:rsidRDefault="004B4933" w:rsidP="002D77B0">
            <w:pPr>
              <w:pStyle w:val="a9"/>
              <w:spacing w:line="300" w:lineRule="auto"/>
              <w:jc w:val="center"/>
              <w:rPr>
                <w:rFonts w:ascii="宋体" w:hAnsi="宋体"/>
                <w:sz w:val="24"/>
              </w:rPr>
            </w:pPr>
            <w:r>
              <w:rPr>
                <w:rFonts w:ascii="宋体" w:hAnsi="宋体" w:hint="eastAsia"/>
                <w:sz w:val="24"/>
              </w:rPr>
              <w:t>5</w:t>
            </w:r>
          </w:p>
        </w:tc>
        <w:tc>
          <w:tcPr>
            <w:tcW w:w="2223"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FTP服务器</w:t>
            </w:r>
          </w:p>
        </w:tc>
        <w:tc>
          <w:tcPr>
            <w:tcW w:w="2431" w:type="dxa"/>
          </w:tcPr>
          <w:p w:rsidR="004B4933" w:rsidRPr="00D40643" w:rsidRDefault="004B4933" w:rsidP="002D77B0">
            <w:pPr>
              <w:pStyle w:val="a9"/>
              <w:spacing w:line="300" w:lineRule="auto"/>
              <w:ind w:firstLineChars="50" w:firstLine="120"/>
              <w:jc w:val="center"/>
              <w:rPr>
                <w:rFonts w:ascii="宋体" w:hAnsi="宋体"/>
                <w:sz w:val="24"/>
              </w:rPr>
            </w:pPr>
            <w:r w:rsidRPr="00D40643">
              <w:rPr>
                <w:rFonts w:ascii="宋体" w:hAnsi="宋体" w:hint="eastAsia"/>
                <w:sz w:val="24"/>
              </w:rPr>
              <w:t xml:space="preserve">曙  </w:t>
            </w:r>
            <w:r>
              <w:rPr>
                <w:rFonts w:ascii="宋体" w:hAnsi="宋体" w:hint="eastAsia"/>
                <w:sz w:val="24"/>
              </w:rPr>
              <w:t xml:space="preserve"> </w:t>
            </w:r>
            <w:r w:rsidRPr="00D40643">
              <w:rPr>
                <w:rFonts w:ascii="宋体" w:hAnsi="宋体" w:hint="eastAsia"/>
                <w:sz w:val="24"/>
              </w:rPr>
              <w:t xml:space="preserve"> 光</w:t>
            </w:r>
          </w:p>
        </w:tc>
        <w:tc>
          <w:tcPr>
            <w:tcW w:w="1026"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台</w:t>
            </w:r>
          </w:p>
        </w:tc>
        <w:tc>
          <w:tcPr>
            <w:tcW w:w="988"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1</w:t>
            </w:r>
          </w:p>
        </w:tc>
      </w:tr>
      <w:tr w:rsidR="004B4933" w:rsidRPr="00D40643" w:rsidTr="002D77B0">
        <w:trPr>
          <w:trHeight w:val="297"/>
          <w:jc w:val="center"/>
        </w:trPr>
        <w:tc>
          <w:tcPr>
            <w:tcW w:w="1161" w:type="dxa"/>
          </w:tcPr>
          <w:p w:rsidR="004B4933" w:rsidRPr="00D40643" w:rsidRDefault="004B4933" w:rsidP="002D77B0">
            <w:pPr>
              <w:pStyle w:val="a9"/>
              <w:spacing w:line="300" w:lineRule="auto"/>
              <w:jc w:val="center"/>
              <w:rPr>
                <w:rFonts w:ascii="宋体" w:hAnsi="宋体"/>
                <w:sz w:val="24"/>
              </w:rPr>
            </w:pPr>
            <w:r>
              <w:rPr>
                <w:rFonts w:ascii="宋体" w:hAnsi="宋体" w:hint="eastAsia"/>
                <w:sz w:val="24"/>
              </w:rPr>
              <w:t>6</w:t>
            </w:r>
          </w:p>
        </w:tc>
        <w:tc>
          <w:tcPr>
            <w:tcW w:w="2223"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WWW服务器</w:t>
            </w:r>
          </w:p>
        </w:tc>
        <w:tc>
          <w:tcPr>
            <w:tcW w:w="2431" w:type="dxa"/>
          </w:tcPr>
          <w:p w:rsidR="004B4933" w:rsidRPr="00D40643" w:rsidRDefault="004B4933" w:rsidP="002D77B0">
            <w:pPr>
              <w:pStyle w:val="a9"/>
              <w:spacing w:line="300" w:lineRule="auto"/>
              <w:ind w:firstLineChars="50" w:firstLine="120"/>
              <w:jc w:val="center"/>
              <w:rPr>
                <w:rFonts w:ascii="宋体" w:hAnsi="宋体"/>
                <w:sz w:val="24"/>
              </w:rPr>
            </w:pPr>
            <w:r w:rsidRPr="00D40643">
              <w:rPr>
                <w:rFonts w:ascii="宋体" w:hAnsi="宋体" w:hint="eastAsia"/>
                <w:sz w:val="24"/>
              </w:rPr>
              <w:t xml:space="preserve">曙 </w:t>
            </w:r>
            <w:r>
              <w:rPr>
                <w:rFonts w:ascii="宋体" w:hAnsi="宋体" w:hint="eastAsia"/>
                <w:sz w:val="24"/>
              </w:rPr>
              <w:t xml:space="preserve"> </w:t>
            </w:r>
            <w:r w:rsidRPr="00D40643">
              <w:rPr>
                <w:rFonts w:ascii="宋体" w:hAnsi="宋体" w:hint="eastAsia"/>
                <w:sz w:val="24"/>
              </w:rPr>
              <w:t xml:space="preserve">  光</w:t>
            </w:r>
          </w:p>
        </w:tc>
        <w:tc>
          <w:tcPr>
            <w:tcW w:w="1026"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台</w:t>
            </w:r>
          </w:p>
        </w:tc>
        <w:tc>
          <w:tcPr>
            <w:tcW w:w="988"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1</w:t>
            </w:r>
          </w:p>
        </w:tc>
      </w:tr>
      <w:tr w:rsidR="004B4933" w:rsidRPr="00D40643" w:rsidTr="002D77B0">
        <w:trPr>
          <w:trHeight w:val="297"/>
          <w:jc w:val="center"/>
        </w:trPr>
        <w:tc>
          <w:tcPr>
            <w:tcW w:w="1161" w:type="dxa"/>
          </w:tcPr>
          <w:p w:rsidR="004B4933" w:rsidRPr="00D40643" w:rsidRDefault="004B4933" w:rsidP="002D77B0">
            <w:pPr>
              <w:pStyle w:val="a9"/>
              <w:spacing w:line="300" w:lineRule="auto"/>
              <w:jc w:val="center"/>
              <w:rPr>
                <w:rFonts w:ascii="宋体" w:hAnsi="宋体"/>
                <w:sz w:val="24"/>
              </w:rPr>
            </w:pPr>
            <w:r>
              <w:rPr>
                <w:rFonts w:ascii="宋体" w:hAnsi="宋体" w:hint="eastAsia"/>
                <w:sz w:val="24"/>
              </w:rPr>
              <w:t>7</w:t>
            </w:r>
          </w:p>
        </w:tc>
        <w:tc>
          <w:tcPr>
            <w:tcW w:w="2223"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DNS服务器</w:t>
            </w:r>
          </w:p>
        </w:tc>
        <w:tc>
          <w:tcPr>
            <w:tcW w:w="2431" w:type="dxa"/>
          </w:tcPr>
          <w:p w:rsidR="004B4933" w:rsidRPr="00D40643" w:rsidRDefault="004B4933" w:rsidP="002D77B0">
            <w:pPr>
              <w:pStyle w:val="a9"/>
              <w:spacing w:line="300" w:lineRule="auto"/>
              <w:ind w:firstLineChars="50" w:firstLine="120"/>
              <w:jc w:val="center"/>
              <w:rPr>
                <w:rFonts w:ascii="宋体" w:hAnsi="宋体"/>
                <w:sz w:val="24"/>
              </w:rPr>
            </w:pPr>
            <w:r w:rsidRPr="00D40643">
              <w:rPr>
                <w:rFonts w:ascii="宋体" w:hAnsi="宋体" w:hint="eastAsia"/>
                <w:sz w:val="24"/>
              </w:rPr>
              <w:t xml:space="preserve">曙 </w:t>
            </w:r>
            <w:r>
              <w:rPr>
                <w:rFonts w:ascii="宋体" w:hAnsi="宋体" w:hint="eastAsia"/>
                <w:sz w:val="24"/>
              </w:rPr>
              <w:t xml:space="preserve"> </w:t>
            </w:r>
            <w:r w:rsidRPr="00D40643">
              <w:rPr>
                <w:rFonts w:ascii="宋体" w:hAnsi="宋体" w:hint="eastAsia"/>
                <w:sz w:val="24"/>
              </w:rPr>
              <w:t xml:space="preserve">  光</w:t>
            </w:r>
          </w:p>
        </w:tc>
        <w:tc>
          <w:tcPr>
            <w:tcW w:w="1026"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台</w:t>
            </w:r>
          </w:p>
        </w:tc>
        <w:tc>
          <w:tcPr>
            <w:tcW w:w="988" w:type="dxa"/>
          </w:tcPr>
          <w:p w:rsidR="004B4933" w:rsidRPr="00D40643" w:rsidRDefault="004B4933" w:rsidP="002D77B0">
            <w:pPr>
              <w:pStyle w:val="a9"/>
              <w:spacing w:line="300" w:lineRule="auto"/>
              <w:jc w:val="center"/>
              <w:rPr>
                <w:rFonts w:ascii="宋体" w:hAnsi="宋体"/>
                <w:sz w:val="24"/>
              </w:rPr>
            </w:pPr>
            <w:r w:rsidRPr="00D40643">
              <w:rPr>
                <w:rFonts w:ascii="宋体" w:hAnsi="宋体" w:hint="eastAsia"/>
                <w:sz w:val="24"/>
              </w:rPr>
              <w:t>1</w:t>
            </w:r>
          </w:p>
        </w:tc>
      </w:tr>
    </w:tbl>
    <w:p w:rsidR="004B4933" w:rsidRDefault="004B4933" w:rsidP="004B4933"/>
    <w:p w:rsidR="004B4933" w:rsidRPr="00D40643" w:rsidRDefault="00F31FD1" w:rsidP="004B4933">
      <w:pPr>
        <w:pStyle w:val="2"/>
        <w:rPr>
          <w:rFonts w:ascii="黑体" w:hAnsi="黑体"/>
          <w:b w:val="0"/>
          <w:bCs/>
          <w:kern w:val="0"/>
          <w:sz w:val="30"/>
        </w:rPr>
      </w:pPr>
      <w:bookmarkStart w:id="48" w:name="_Toc281485725"/>
      <w:bookmarkStart w:id="49" w:name="_Toc281489107"/>
      <w:bookmarkStart w:id="50" w:name="_Toc281489191"/>
      <w:bookmarkStart w:id="51" w:name="_Toc281928595"/>
      <w:r>
        <w:rPr>
          <w:rFonts w:ascii="黑体" w:hint="eastAsia"/>
          <w:b w:val="0"/>
          <w:kern w:val="0"/>
        </w:rPr>
        <w:t>4</w:t>
      </w:r>
      <w:r w:rsidR="004B4933" w:rsidRPr="00D40643">
        <w:rPr>
          <w:rFonts w:ascii="黑体" w:hint="eastAsia"/>
          <w:b w:val="0"/>
          <w:kern w:val="0"/>
        </w:rPr>
        <w:t>.3 IP地址的规划</w:t>
      </w:r>
      <w:bookmarkEnd w:id="48"/>
      <w:bookmarkEnd w:id="49"/>
      <w:bookmarkEnd w:id="50"/>
      <w:bookmarkEnd w:id="51"/>
    </w:p>
    <w:p w:rsidR="004B4933" w:rsidRDefault="004B4933" w:rsidP="004B4933">
      <w:pPr>
        <w:ind w:firstLineChars="200" w:firstLine="480"/>
        <w:rPr>
          <w:rFonts w:ascii="宋体" w:hAnsi="宋体"/>
          <w:sz w:val="24"/>
        </w:rPr>
      </w:pPr>
      <w:r w:rsidRPr="00EB2174">
        <w:rPr>
          <w:rFonts w:ascii="宋体" w:hAnsi="宋体" w:hint="eastAsia"/>
          <w:sz w:val="24"/>
        </w:rPr>
        <w:t>本公司分为四个部门，分别是人事部、财务部、销售部、客服部，每个部门需要的PC台数范围在5-10台。各部门不能相互通信。</w:t>
      </w:r>
    </w:p>
    <w:p w:rsidR="004B4933" w:rsidRPr="00EB2174" w:rsidRDefault="004B4933" w:rsidP="004B4933">
      <w:pPr>
        <w:ind w:firstLineChars="200" w:firstLine="480"/>
        <w:rPr>
          <w:rFonts w:ascii="宋体" w:hAnsi="宋体"/>
          <w:sz w:val="24"/>
        </w:rPr>
      </w:pPr>
      <w:r w:rsidRPr="00EB2174">
        <w:rPr>
          <w:rFonts w:ascii="宋体" w:hAnsi="宋体" w:hint="eastAsia"/>
          <w:sz w:val="24"/>
        </w:rPr>
        <w:t>所以IP划分如下表格所示</w:t>
      </w:r>
      <w:r>
        <w:rPr>
          <w:rFonts w:ascii="宋体" w:hAnsi="宋体" w:hint="eastAsia"/>
          <w:sz w:val="24"/>
        </w:rPr>
        <w:t>：</w:t>
      </w:r>
    </w:p>
    <w:tbl>
      <w:tblPr>
        <w:tblpPr w:leftFromText="180" w:rightFromText="180" w:vertAnchor="text" w:horzAnchor="margin" w:tblpY="14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31"/>
        <w:gridCol w:w="4063"/>
      </w:tblGrid>
      <w:tr w:rsidR="004B4933" w:rsidRPr="00D40643" w:rsidTr="002D77B0">
        <w:trPr>
          <w:trHeight w:val="210"/>
        </w:trPr>
        <w:tc>
          <w:tcPr>
            <w:tcW w:w="4331" w:type="dxa"/>
          </w:tcPr>
          <w:p w:rsidR="004B4933" w:rsidRPr="00D40643" w:rsidRDefault="004B4933" w:rsidP="002D77B0">
            <w:pPr>
              <w:spacing w:before="100" w:beforeAutospacing="1" w:after="100" w:afterAutospacing="1" w:line="300" w:lineRule="auto"/>
              <w:outlineLvl w:val="0"/>
              <w:rPr>
                <w:rFonts w:ascii="宋体" w:hAnsi="宋体"/>
                <w:sz w:val="24"/>
              </w:rPr>
            </w:pPr>
            <w:bookmarkStart w:id="52" w:name="_Toc278732918"/>
            <w:bookmarkStart w:id="53" w:name="_Toc278744371"/>
            <w:bookmarkStart w:id="54" w:name="_Toc281485726"/>
            <w:bookmarkStart w:id="55" w:name="_Toc281489108"/>
            <w:bookmarkStart w:id="56" w:name="_Toc281489192"/>
            <w:bookmarkStart w:id="57" w:name="_Toc281928596"/>
            <w:r w:rsidRPr="00D40643">
              <w:rPr>
                <w:rFonts w:ascii="宋体" w:hAnsi="宋体" w:hint="eastAsia"/>
                <w:sz w:val="24"/>
              </w:rPr>
              <w:t>部门</w:t>
            </w:r>
            <w:bookmarkEnd w:id="52"/>
            <w:bookmarkEnd w:id="53"/>
            <w:bookmarkEnd w:id="54"/>
            <w:bookmarkEnd w:id="55"/>
            <w:bookmarkEnd w:id="56"/>
            <w:bookmarkEnd w:id="57"/>
          </w:p>
        </w:tc>
        <w:tc>
          <w:tcPr>
            <w:tcW w:w="4063" w:type="dxa"/>
          </w:tcPr>
          <w:p w:rsidR="004B4933" w:rsidRPr="00D40643" w:rsidRDefault="004B4933" w:rsidP="002D77B0">
            <w:pPr>
              <w:spacing w:before="100" w:beforeAutospacing="1" w:after="100" w:afterAutospacing="1" w:line="300" w:lineRule="auto"/>
              <w:outlineLvl w:val="0"/>
              <w:rPr>
                <w:rFonts w:ascii="宋体" w:hAnsi="宋体"/>
                <w:sz w:val="24"/>
              </w:rPr>
            </w:pPr>
            <w:bookmarkStart w:id="58" w:name="_Toc278732919"/>
            <w:bookmarkStart w:id="59" w:name="_Toc278744372"/>
            <w:bookmarkStart w:id="60" w:name="_Toc281485727"/>
            <w:bookmarkStart w:id="61" w:name="_Toc281489109"/>
            <w:bookmarkStart w:id="62" w:name="_Toc281489193"/>
            <w:bookmarkStart w:id="63" w:name="_Toc281928597"/>
            <w:r w:rsidRPr="00D40643">
              <w:rPr>
                <w:rFonts w:ascii="宋体" w:hAnsi="宋体" w:hint="eastAsia"/>
                <w:sz w:val="24"/>
              </w:rPr>
              <w:t>IP地址</w:t>
            </w:r>
            <w:bookmarkEnd w:id="58"/>
            <w:bookmarkEnd w:id="59"/>
            <w:bookmarkEnd w:id="60"/>
            <w:bookmarkEnd w:id="61"/>
            <w:bookmarkEnd w:id="62"/>
            <w:bookmarkEnd w:id="63"/>
          </w:p>
        </w:tc>
      </w:tr>
      <w:tr w:rsidR="004B4933" w:rsidRPr="00D40643" w:rsidTr="002D77B0">
        <w:trPr>
          <w:trHeight w:val="274"/>
        </w:trPr>
        <w:tc>
          <w:tcPr>
            <w:tcW w:w="4331" w:type="dxa"/>
          </w:tcPr>
          <w:p w:rsidR="004B4933" w:rsidRPr="00D40643" w:rsidRDefault="004B4933" w:rsidP="002D77B0">
            <w:pPr>
              <w:spacing w:before="100" w:beforeAutospacing="1" w:after="100" w:afterAutospacing="1" w:line="300" w:lineRule="auto"/>
              <w:outlineLvl w:val="0"/>
              <w:rPr>
                <w:rFonts w:ascii="宋体" w:hAnsi="宋体"/>
                <w:sz w:val="24"/>
              </w:rPr>
            </w:pPr>
            <w:bookmarkStart w:id="64" w:name="_Toc278732926"/>
            <w:bookmarkStart w:id="65" w:name="_Toc278744379"/>
            <w:bookmarkStart w:id="66" w:name="_Toc281485728"/>
            <w:bookmarkStart w:id="67" w:name="_Toc281489110"/>
            <w:bookmarkStart w:id="68" w:name="_Toc281489194"/>
            <w:bookmarkStart w:id="69" w:name="_Toc281928598"/>
            <w:r w:rsidRPr="00D40643">
              <w:rPr>
                <w:rFonts w:ascii="宋体" w:hAnsi="宋体"/>
                <w:sz w:val="24"/>
              </w:rPr>
              <w:t>W</w:t>
            </w:r>
            <w:r w:rsidRPr="00D40643">
              <w:rPr>
                <w:rFonts w:ascii="宋体" w:hAnsi="宋体" w:hint="eastAsia"/>
                <w:sz w:val="24"/>
              </w:rPr>
              <w:t>eb服务器</w:t>
            </w:r>
            <w:bookmarkEnd w:id="64"/>
            <w:bookmarkEnd w:id="65"/>
            <w:bookmarkEnd w:id="66"/>
            <w:bookmarkEnd w:id="67"/>
            <w:bookmarkEnd w:id="68"/>
            <w:bookmarkEnd w:id="69"/>
          </w:p>
        </w:tc>
        <w:tc>
          <w:tcPr>
            <w:tcW w:w="4063" w:type="dxa"/>
          </w:tcPr>
          <w:p w:rsidR="004B4933" w:rsidRPr="00D40643" w:rsidRDefault="004B4933" w:rsidP="002D77B0">
            <w:pPr>
              <w:spacing w:before="100" w:beforeAutospacing="1" w:after="100" w:afterAutospacing="1" w:line="300" w:lineRule="auto"/>
              <w:outlineLvl w:val="0"/>
              <w:rPr>
                <w:rFonts w:ascii="宋体" w:hAnsi="宋体"/>
                <w:sz w:val="24"/>
              </w:rPr>
            </w:pPr>
            <w:bookmarkStart w:id="70" w:name="_Toc278732927"/>
            <w:bookmarkStart w:id="71" w:name="_Toc278744380"/>
            <w:bookmarkStart w:id="72" w:name="_Toc281485729"/>
            <w:bookmarkStart w:id="73" w:name="_Toc281489111"/>
            <w:bookmarkStart w:id="74" w:name="_Toc281489195"/>
            <w:bookmarkStart w:id="75" w:name="_Toc281928599"/>
            <w:r w:rsidRPr="00D40643">
              <w:rPr>
                <w:rFonts w:ascii="宋体" w:hAnsi="宋体" w:hint="eastAsia"/>
                <w:sz w:val="24"/>
              </w:rPr>
              <w:t>1</w:t>
            </w:r>
            <w:bookmarkEnd w:id="70"/>
            <w:bookmarkEnd w:id="71"/>
            <w:bookmarkEnd w:id="72"/>
            <w:bookmarkEnd w:id="73"/>
            <w:bookmarkEnd w:id="74"/>
            <w:bookmarkEnd w:id="75"/>
            <w:r w:rsidR="00326E2A">
              <w:rPr>
                <w:rFonts w:ascii="宋体" w:hAnsi="宋体" w:hint="eastAsia"/>
                <w:sz w:val="24"/>
              </w:rPr>
              <w:t>0.0.7.2/24</w:t>
            </w:r>
          </w:p>
        </w:tc>
      </w:tr>
      <w:tr w:rsidR="004B4933" w:rsidRPr="00D40643" w:rsidTr="002D77B0">
        <w:trPr>
          <w:trHeight w:val="283"/>
        </w:trPr>
        <w:tc>
          <w:tcPr>
            <w:tcW w:w="4331" w:type="dxa"/>
          </w:tcPr>
          <w:p w:rsidR="004B4933" w:rsidRPr="00D40643" w:rsidRDefault="004B4933" w:rsidP="002D77B0">
            <w:pPr>
              <w:spacing w:before="100" w:beforeAutospacing="1" w:after="100" w:afterAutospacing="1" w:line="300" w:lineRule="auto"/>
              <w:outlineLvl w:val="0"/>
              <w:rPr>
                <w:rFonts w:ascii="宋体" w:hAnsi="宋体"/>
                <w:sz w:val="24"/>
              </w:rPr>
            </w:pPr>
            <w:bookmarkStart w:id="76" w:name="_Toc278732928"/>
            <w:bookmarkStart w:id="77" w:name="_Toc278744381"/>
            <w:bookmarkStart w:id="78" w:name="_Toc281485730"/>
            <w:bookmarkStart w:id="79" w:name="_Toc281489112"/>
            <w:bookmarkStart w:id="80" w:name="_Toc281489196"/>
            <w:bookmarkStart w:id="81" w:name="_Toc281928600"/>
            <w:r w:rsidRPr="00D40643">
              <w:rPr>
                <w:rFonts w:ascii="宋体" w:hAnsi="宋体" w:hint="eastAsia"/>
                <w:sz w:val="24"/>
              </w:rPr>
              <w:t>Ftp服务器</w:t>
            </w:r>
            <w:bookmarkEnd w:id="76"/>
            <w:bookmarkEnd w:id="77"/>
            <w:bookmarkEnd w:id="78"/>
            <w:bookmarkEnd w:id="79"/>
            <w:bookmarkEnd w:id="80"/>
            <w:bookmarkEnd w:id="81"/>
          </w:p>
        </w:tc>
        <w:tc>
          <w:tcPr>
            <w:tcW w:w="4063" w:type="dxa"/>
          </w:tcPr>
          <w:p w:rsidR="004B4933" w:rsidRPr="00D40643" w:rsidRDefault="00326E2A" w:rsidP="002D77B0">
            <w:pPr>
              <w:spacing w:before="100" w:beforeAutospacing="1" w:after="100" w:afterAutospacing="1" w:line="300" w:lineRule="auto"/>
              <w:outlineLvl w:val="0"/>
              <w:rPr>
                <w:rFonts w:ascii="宋体" w:hAnsi="宋体"/>
                <w:sz w:val="24"/>
              </w:rPr>
            </w:pPr>
            <w:bookmarkStart w:id="82" w:name="_Toc278732929"/>
            <w:bookmarkStart w:id="83" w:name="_Toc278744382"/>
            <w:bookmarkStart w:id="84" w:name="_Toc281485731"/>
            <w:bookmarkStart w:id="85" w:name="_Toc281489113"/>
            <w:bookmarkStart w:id="86" w:name="_Toc281489197"/>
            <w:bookmarkStart w:id="87" w:name="_Toc281928601"/>
            <w:r>
              <w:rPr>
                <w:rFonts w:ascii="宋体" w:hAnsi="宋体" w:hint="eastAsia"/>
                <w:sz w:val="24"/>
              </w:rPr>
              <w:t>10.0.6.4</w:t>
            </w:r>
            <w:r w:rsidR="004B4933" w:rsidRPr="00D40643">
              <w:rPr>
                <w:rFonts w:ascii="宋体" w:hAnsi="宋体" w:hint="eastAsia"/>
                <w:sz w:val="24"/>
              </w:rPr>
              <w:t>/24</w:t>
            </w:r>
            <w:bookmarkEnd w:id="82"/>
            <w:bookmarkEnd w:id="83"/>
            <w:bookmarkEnd w:id="84"/>
            <w:bookmarkEnd w:id="85"/>
            <w:bookmarkEnd w:id="86"/>
            <w:bookmarkEnd w:id="87"/>
          </w:p>
        </w:tc>
      </w:tr>
      <w:tr w:rsidR="004B4933" w:rsidRPr="00D40643" w:rsidTr="002D77B0">
        <w:trPr>
          <w:trHeight w:val="274"/>
        </w:trPr>
        <w:tc>
          <w:tcPr>
            <w:tcW w:w="4331" w:type="dxa"/>
          </w:tcPr>
          <w:p w:rsidR="004B4933" w:rsidRPr="00D40643" w:rsidRDefault="004B4933" w:rsidP="002D77B0">
            <w:pPr>
              <w:spacing w:before="100" w:beforeAutospacing="1" w:after="100" w:afterAutospacing="1" w:line="300" w:lineRule="auto"/>
              <w:outlineLvl w:val="0"/>
              <w:rPr>
                <w:rFonts w:ascii="宋体" w:hAnsi="宋体"/>
                <w:sz w:val="24"/>
              </w:rPr>
            </w:pPr>
            <w:bookmarkStart w:id="88" w:name="_Toc278732930"/>
            <w:bookmarkStart w:id="89" w:name="_Toc278744383"/>
            <w:bookmarkStart w:id="90" w:name="_Toc281485732"/>
            <w:bookmarkStart w:id="91" w:name="_Toc281489114"/>
            <w:bookmarkStart w:id="92" w:name="_Toc281489198"/>
            <w:bookmarkStart w:id="93" w:name="_Toc281928602"/>
            <w:r w:rsidRPr="00D40643">
              <w:rPr>
                <w:rFonts w:ascii="宋体" w:hAnsi="宋体" w:hint="eastAsia"/>
                <w:sz w:val="24"/>
              </w:rPr>
              <w:t>文件服务器</w:t>
            </w:r>
            <w:bookmarkEnd w:id="88"/>
            <w:bookmarkEnd w:id="89"/>
            <w:bookmarkEnd w:id="90"/>
            <w:bookmarkEnd w:id="91"/>
            <w:bookmarkEnd w:id="92"/>
            <w:bookmarkEnd w:id="93"/>
          </w:p>
        </w:tc>
        <w:tc>
          <w:tcPr>
            <w:tcW w:w="4063" w:type="dxa"/>
          </w:tcPr>
          <w:p w:rsidR="004B4933" w:rsidRPr="00D40643" w:rsidRDefault="00326E2A" w:rsidP="002D77B0">
            <w:pPr>
              <w:spacing w:before="100" w:beforeAutospacing="1" w:after="100" w:afterAutospacing="1" w:line="300" w:lineRule="auto"/>
              <w:outlineLvl w:val="0"/>
              <w:rPr>
                <w:rFonts w:ascii="宋体" w:hAnsi="宋体"/>
                <w:sz w:val="24"/>
              </w:rPr>
            </w:pPr>
            <w:bookmarkStart w:id="94" w:name="_Toc278732931"/>
            <w:bookmarkStart w:id="95" w:name="_Toc278744384"/>
            <w:bookmarkStart w:id="96" w:name="_Toc281485733"/>
            <w:bookmarkStart w:id="97" w:name="_Toc281489115"/>
            <w:bookmarkStart w:id="98" w:name="_Toc281489199"/>
            <w:bookmarkStart w:id="99" w:name="_Toc281928603"/>
            <w:r>
              <w:rPr>
                <w:rFonts w:ascii="宋体" w:hAnsi="宋体" w:hint="eastAsia"/>
                <w:sz w:val="24"/>
              </w:rPr>
              <w:t>10.0.6.2</w:t>
            </w:r>
            <w:r w:rsidR="004B4933" w:rsidRPr="00D40643">
              <w:rPr>
                <w:rFonts w:ascii="宋体" w:hAnsi="宋体" w:hint="eastAsia"/>
                <w:sz w:val="24"/>
              </w:rPr>
              <w:t>/24</w:t>
            </w:r>
            <w:bookmarkEnd w:id="94"/>
            <w:bookmarkEnd w:id="95"/>
            <w:bookmarkEnd w:id="96"/>
            <w:bookmarkEnd w:id="97"/>
            <w:bookmarkEnd w:id="98"/>
            <w:bookmarkEnd w:id="99"/>
          </w:p>
        </w:tc>
      </w:tr>
      <w:tr w:rsidR="004B4933" w:rsidRPr="00D40643" w:rsidTr="002D77B0">
        <w:trPr>
          <w:trHeight w:val="283"/>
        </w:trPr>
        <w:tc>
          <w:tcPr>
            <w:tcW w:w="4331" w:type="dxa"/>
          </w:tcPr>
          <w:p w:rsidR="004B4933" w:rsidRPr="00D40643" w:rsidRDefault="004B4933" w:rsidP="002D77B0">
            <w:pPr>
              <w:spacing w:before="100" w:beforeAutospacing="1" w:after="100" w:afterAutospacing="1" w:line="300" w:lineRule="auto"/>
              <w:outlineLvl w:val="0"/>
              <w:rPr>
                <w:rFonts w:ascii="宋体" w:hAnsi="宋体"/>
                <w:sz w:val="24"/>
              </w:rPr>
            </w:pPr>
            <w:bookmarkStart w:id="100" w:name="_Toc281485734"/>
            <w:bookmarkStart w:id="101" w:name="_Toc281489116"/>
            <w:bookmarkStart w:id="102" w:name="_Toc281489200"/>
            <w:bookmarkStart w:id="103" w:name="_Toc281928604"/>
            <w:r w:rsidRPr="00D40643">
              <w:rPr>
                <w:rFonts w:ascii="宋体" w:hAnsi="宋体" w:hint="eastAsia"/>
                <w:sz w:val="24"/>
              </w:rPr>
              <w:t>人事部</w:t>
            </w:r>
            <w:bookmarkEnd w:id="100"/>
            <w:bookmarkEnd w:id="101"/>
            <w:bookmarkEnd w:id="102"/>
            <w:bookmarkEnd w:id="103"/>
          </w:p>
        </w:tc>
        <w:tc>
          <w:tcPr>
            <w:tcW w:w="4063" w:type="dxa"/>
          </w:tcPr>
          <w:p w:rsidR="004B4933" w:rsidRPr="00D40643" w:rsidRDefault="00326E2A" w:rsidP="002D77B0">
            <w:pPr>
              <w:spacing w:before="100" w:beforeAutospacing="1" w:after="100" w:afterAutospacing="1" w:line="300" w:lineRule="auto"/>
              <w:outlineLvl w:val="0"/>
              <w:rPr>
                <w:rFonts w:ascii="宋体" w:hAnsi="宋体"/>
                <w:sz w:val="24"/>
              </w:rPr>
            </w:pPr>
            <w:bookmarkStart w:id="104" w:name="_Toc278732933"/>
            <w:bookmarkStart w:id="105" w:name="_Toc278744386"/>
            <w:bookmarkStart w:id="106" w:name="_Toc281485735"/>
            <w:bookmarkStart w:id="107" w:name="_Toc281489117"/>
            <w:bookmarkStart w:id="108" w:name="_Toc281489201"/>
            <w:bookmarkStart w:id="109" w:name="_Toc281928605"/>
            <w:r>
              <w:rPr>
                <w:rFonts w:ascii="宋体" w:hAnsi="宋体" w:hint="eastAsia"/>
                <w:sz w:val="24"/>
              </w:rPr>
              <w:t>10.0.5.</w:t>
            </w:r>
            <w:bookmarkEnd w:id="104"/>
            <w:bookmarkEnd w:id="105"/>
            <w:bookmarkEnd w:id="106"/>
            <w:bookmarkEnd w:id="107"/>
            <w:bookmarkEnd w:id="108"/>
            <w:bookmarkEnd w:id="109"/>
            <w:r>
              <w:rPr>
                <w:rFonts w:ascii="宋体" w:hAnsi="宋体" w:hint="eastAsia"/>
                <w:sz w:val="24"/>
              </w:rPr>
              <w:t>2/24</w:t>
            </w:r>
          </w:p>
        </w:tc>
      </w:tr>
      <w:tr w:rsidR="004B4933" w:rsidRPr="00D40643" w:rsidTr="002D77B0">
        <w:trPr>
          <w:trHeight w:val="274"/>
        </w:trPr>
        <w:tc>
          <w:tcPr>
            <w:tcW w:w="4331" w:type="dxa"/>
          </w:tcPr>
          <w:p w:rsidR="004B4933" w:rsidRPr="00D40643" w:rsidRDefault="004B4933" w:rsidP="002D77B0">
            <w:pPr>
              <w:spacing w:before="100" w:beforeAutospacing="1" w:after="100" w:afterAutospacing="1" w:line="300" w:lineRule="auto"/>
              <w:outlineLvl w:val="0"/>
              <w:rPr>
                <w:rFonts w:ascii="宋体" w:hAnsi="宋体"/>
                <w:sz w:val="24"/>
              </w:rPr>
            </w:pPr>
            <w:bookmarkStart w:id="110" w:name="_Toc278732934"/>
            <w:bookmarkStart w:id="111" w:name="_Toc278744387"/>
            <w:bookmarkStart w:id="112" w:name="_Toc281485736"/>
            <w:bookmarkStart w:id="113" w:name="_Toc281489118"/>
            <w:bookmarkStart w:id="114" w:name="_Toc281489202"/>
            <w:bookmarkStart w:id="115" w:name="_Toc281928606"/>
            <w:r w:rsidRPr="00D40643">
              <w:rPr>
                <w:rFonts w:ascii="宋体" w:hAnsi="宋体" w:hint="eastAsia"/>
                <w:sz w:val="24"/>
              </w:rPr>
              <w:t>财务部</w:t>
            </w:r>
            <w:bookmarkEnd w:id="110"/>
            <w:bookmarkEnd w:id="111"/>
            <w:bookmarkEnd w:id="112"/>
            <w:bookmarkEnd w:id="113"/>
            <w:bookmarkEnd w:id="114"/>
            <w:bookmarkEnd w:id="115"/>
          </w:p>
        </w:tc>
        <w:tc>
          <w:tcPr>
            <w:tcW w:w="4063" w:type="dxa"/>
          </w:tcPr>
          <w:p w:rsidR="004B4933" w:rsidRPr="00D40643" w:rsidRDefault="00326E2A" w:rsidP="002D77B0">
            <w:pPr>
              <w:spacing w:before="100" w:beforeAutospacing="1" w:after="100" w:afterAutospacing="1" w:line="300" w:lineRule="auto"/>
              <w:outlineLvl w:val="0"/>
              <w:rPr>
                <w:rFonts w:ascii="宋体" w:hAnsi="宋体"/>
                <w:sz w:val="24"/>
              </w:rPr>
            </w:pPr>
            <w:r>
              <w:rPr>
                <w:rFonts w:ascii="宋体" w:hAnsi="宋体" w:hint="eastAsia"/>
                <w:sz w:val="24"/>
              </w:rPr>
              <w:t>10.0.5.3/24</w:t>
            </w:r>
          </w:p>
        </w:tc>
      </w:tr>
      <w:tr w:rsidR="004B4933" w:rsidRPr="00D40643" w:rsidTr="002D77B0">
        <w:trPr>
          <w:trHeight w:val="283"/>
        </w:trPr>
        <w:tc>
          <w:tcPr>
            <w:tcW w:w="4331" w:type="dxa"/>
          </w:tcPr>
          <w:p w:rsidR="004B4933" w:rsidRPr="00D40643" w:rsidRDefault="00326E2A" w:rsidP="002D77B0">
            <w:pPr>
              <w:spacing w:before="100" w:beforeAutospacing="1" w:after="100" w:afterAutospacing="1" w:line="300" w:lineRule="auto"/>
              <w:outlineLvl w:val="0"/>
              <w:rPr>
                <w:rFonts w:ascii="宋体" w:hAnsi="宋体"/>
                <w:sz w:val="24"/>
              </w:rPr>
            </w:pPr>
            <w:bookmarkStart w:id="116" w:name="_Toc281485738"/>
            <w:bookmarkStart w:id="117" w:name="_Toc281489120"/>
            <w:bookmarkStart w:id="118" w:name="_Toc281489204"/>
            <w:bookmarkStart w:id="119" w:name="_Toc281928608"/>
            <w:r>
              <w:rPr>
                <w:rFonts w:ascii="宋体" w:hAnsi="宋体" w:hint="eastAsia"/>
                <w:sz w:val="24"/>
              </w:rPr>
              <w:t>组织</w:t>
            </w:r>
            <w:r w:rsidR="004B4933" w:rsidRPr="00D40643">
              <w:rPr>
                <w:rFonts w:ascii="宋体" w:hAnsi="宋体" w:hint="eastAsia"/>
                <w:sz w:val="24"/>
              </w:rPr>
              <w:t>部</w:t>
            </w:r>
            <w:bookmarkEnd w:id="116"/>
            <w:bookmarkEnd w:id="117"/>
            <w:bookmarkEnd w:id="118"/>
            <w:bookmarkEnd w:id="119"/>
          </w:p>
        </w:tc>
        <w:tc>
          <w:tcPr>
            <w:tcW w:w="4063" w:type="dxa"/>
          </w:tcPr>
          <w:p w:rsidR="004B4933" w:rsidRPr="00D40643" w:rsidRDefault="00326E2A" w:rsidP="002D77B0">
            <w:pPr>
              <w:spacing w:before="100" w:beforeAutospacing="1" w:after="100" w:afterAutospacing="1" w:line="300" w:lineRule="auto"/>
              <w:outlineLvl w:val="0"/>
              <w:rPr>
                <w:rFonts w:ascii="宋体" w:hAnsi="宋体"/>
                <w:sz w:val="24"/>
              </w:rPr>
            </w:pPr>
            <w:r>
              <w:rPr>
                <w:rFonts w:ascii="宋体" w:hAnsi="宋体" w:hint="eastAsia"/>
                <w:sz w:val="24"/>
              </w:rPr>
              <w:t>10.0.5.4/24</w:t>
            </w:r>
          </w:p>
        </w:tc>
      </w:tr>
    </w:tbl>
    <w:p w:rsidR="004B4933" w:rsidRDefault="004B4933" w:rsidP="004B4933">
      <w:pPr>
        <w:tabs>
          <w:tab w:val="left" w:pos="2115"/>
        </w:tabs>
      </w:pPr>
      <w:r>
        <w:tab/>
      </w:r>
    </w:p>
    <w:p w:rsidR="004B4933" w:rsidRPr="00853F55" w:rsidRDefault="004B4933" w:rsidP="00F31FD1">
      <w:pPr>
        <w:pStyle w:val="1"/>
        <w:rPr>
          <w:rFonts w:ascii="黑体" w:eastAsia="黑体" w:hAnsi="黑体"/>
        </w:rPr>
      </w:pPr>
      <w:r>
        <w:br w:type="page"/>
      </w:r>
      <w:r w:rsidR="00F31FD1">
        <w:rPr>
          <w:rFonts w:hint="eastAsia"/>
        </w:rPr>
        <w:lastRenderedPageBreak/>
        <w:t>第</w:t>
      </w:r>
      <w:r w:rsidR="00F31FD1">
        <w:rPr>
          <w:rFonts w:hint="eastAsia"/>
        </w:rPr>
        <w:t>5</w:t>
      </w:r>
      <w:r w:rsidR="00F31FD1">
        <w:rPr>
          <w:rFonts w:hint="eastAsia"/>
        </w:rPr>
        <w:t>章</w:t>
      </w:r>
      <w:r w:rsidR="00F31FD1">
        <w:rPr>
          <w:rFonts w:hint="eastAsia"/>
        </w:rPr>
        <w:t xml:space="preserve"> </w:t>
      </w:r>
      <w:r w:rsidR="00F31FD1">
        <w:rPr>
          <w:rFonts w:ascii="黑体" w:eastAsia="黑体" w:hint="eastAsia"/>
          <w:b w:val="0"/>
          <w:sz w:val="36"/>
        </w:rPr>
        <w:t>综合布线的设计与实现</w:t>
      </w:r>
    </w:p>
    <w:p w:rsidR="004B4933" w:rsidRDefault="004B4933" w:rsidP="004B4933">
      <w:pPr>
        <w:pStyle w:val="2"/>
        <w:rPr>
          <w:rFonts w:ascii="黑体" w:hAnsi="黑体"/>
          <w:b w:val="0"/>
          <w:bCs/>
          <w:kern w:val="0"/>
        </w:rPr>
      </w:pPr>
      <w:bookmarkStart w:id="120" w:name="_Toc231013114"/>
      <w:bookmarkStart w:id="121" w:name="_Toc281485753"/>
      <w:bookmarkStart w:id="122" w:name="_Toc281489135"/>
      <w:bookmarkStart w:id="123" w:name="_Toc281489219"/>
      <w:bookmarkStart w:id="124" w:name="_Toc281928624"/>
      <w:r w:rsidRPr="00D40643">
        <w:rPr>
          <w:rFonts w:ascii="黑体" w:hAnsi="黑体" w:hint="eastAsia"/>
          <w:b w:val="0"/>
          <w:bCs/>
          <w:kern w:val="0"/>
        </w:rPr>
        <w:t xml:space="preserve">5.1 </w:t>
      </w:r>
      <w:bookmarkEnd w:id="120"/>
      <w:r w:rsidRPr="00D40643">
        <w:rPr>
          <w:rFonts w:ascii="黑体" w:hAnsi="黑体" w:hint="eastAsia"/>
          <w:b w:val="0"/>
          <w:bCs/>
          <w:kern w:val="0"/>
        </w:rPr>
        <w:t>七大子系统的链接</w:t>
      </w:r>
      <w:bookmarkEnd w:id="121"/>
      <w:bookmarkEnd w:id="122"/>
      <w:bookmarkEnd w:id="123"/>
      <w:bookmarkEnd w:id="124"/>
    </w:p>
    <w:p w:rsidR="004B4933" w:rsidRPr="00853F55" w:rsidRDefault="004B4933" w:rsidP="004B4933">
      <w:pPr>
        <w:pStyle w:val="a8"/>
        <w:spacing w:before="0" w:beforeAutospacing="0" w:after="0" w:afterAutospacing="0" w:line="360" w:lineRule="atLeast"/>
        <w:ind w:firstLineChars="200"/>
        <w:rPr>
          <w:sz w:val="24"/>
          <w:szCs w:val="24"/>
        </w:rPr>
      </w:pPr>
      <w:r w:rsidRPr="00853F55">
        <w:rPr>
          <w:rFonts w:hint="eastAsia"/>
          <w:sz w:val="24"/>
          <w:szCs w:val="24"/>
        </w:rPr>
        <w:t>（一）</w:t>
      </w:r>
      <w:r w:rsidRPr="00853F55">
        <w:rPr>
          <w:sz w:val="24"/>
          <w:szCs w:val="24"/>
        </w:rPr>
        <w:t>工作区子系统：</w:t>
      </w:r>
      <w:r w:rsidRPr="00853F55">
        <w:rPr>
          <w:rFonts w:hint="eastAsia"/>
          <w:sz w:val="24"/>
          <w:szCs w:val="24"/>
        </w:rPr>
        <w:t>在整个方案中</w:t>
      </w:r>
      <w:r w:rsidRPr="00853F55">
        <w:rPr>
          <w:sz w:val="24"/>
          <w:szCs w:val="24"/>
        </w:rPr>
        <w:t>它</w:t>
      </w:r>
      <w:r w:rsidRPr="00853F55">
        <w:rPr>
          <w:rFonts w:hint="eastAsia"/>
          <w:sz w:val="24"/>
          <w:szCs w:val="24"/>
        </w:rPr>
        <w:t>运用于</w:t>
      </w:r>
      <w:r w:rsidRPr="00853F55">
        <w:rPr>
          <w:sz w:val="24"/>
          <w:szCs w:val="24"/>
        </w:rPr>
        <w:t>跳线与信息插座连接的设备</w:t>
      </w:r>
      <w:r w:rsidRPr="00853F55">
        <w:rPr>
          <w:rFonts w:hint="eastAsia"/>
          <w:sz w:val="24"/>
          <w:szCs w:val="24"/>
        </w:rPr>
        <w:t>上。</w:t>
      </w:r>
      <w:r w:rsidRPr="00853F55">
        <w:rPr>
          <w:sz w:val="24"/>
          <w:szCs w:val="24"/>
        </w:rPr>
        <w:t>由配线水平布线系统的信息插座延伸到工作站终端设备处的连接电缆及适配器组成，每个工作区根据用户要求，设置一个电话机接口和1至2个计算机终端接口。</w:t>
      </w:r>
    </w:p>
    <w:p w:rsidR="004B4933" w:rsidRPr="00853F55" w:rsidRDefault="004B4933" w:rsidP="004B4933">
      <w:pPr>
        <w:pStyle w:val="a8"/>
        <w:spacing w:before="0" w:beforeAutospacing="0" w:after="0" w:afterAutospacing="0" w:line="360" w:lineRule="atLeast"/>
        <w:ind w:firstLineChars="200"/>
        <w:rPr>
          <w:sz w:val="24"/>
          <w:szCs w:val="24"/>
        </w:rPr>
      </w:pPr>
      <w:r w:rsidRPr="00853F55">
        <w:rPr>
          <w:rFonts w:hint="eastAsia"/>
          <w:sz w:val="24"/>
          <w:szCs w:val="24"/>
        </w:rPr>
        <w:t>（二）</w:t>
      </w:r>
      <w:r w:rsidRPr="00853F55">
        <w:rPr>
          <w:sz w:val="24"/>
          <w:szCs w:val="24"/>
        </w:rPr>
        <w:t>水平子系统：</w:t>
      </w:r>
      <w:r w:rsidRPr="00853F55">
        <w:rPr>
          <w:rFonts w:hint="eastAsia"/>
          <w:sz w:val="24"/>
          <w:szCs w:val="24"/>
        </w:rPr>
        <w:t>在</w:t>
      </w:r>
      <w:r w:rsidRPr="00853F55">
        <w:rPr>
          <w:sz w:val="24"/>
          <w:szCs w:val="24"/>
        </w:rPr>
        <w:t>工作区用的信息插座，</w:t>
      </w:r>
      <w:r w:rsidRPr="00853F55">
        <w:rPr>
          <w:rFonts w:hint="eastAsia"/>
          <w:sz w:val="24"/>
          <w:szCs w:val="24"/>
        </w:rPr>
        <w:t>运用在</w:t>
      </w:r>
      <w:r w:rsidRPr="00853F55">
        <w:rPr>
          <w:sz w:val="24"/>
          <w:szCs w:val="24"/>
        </w:rPr>
        <w:t>每层配线设备至信息插座的配线电缆、楼层配线设备和跳线</w:t>
      </w:r>
      <w:r w:rsidRPr="00853F55">
        <w:rPr>
          <w:rFonts w:hint="eastAsia"/>
          <w:sz w:val="24"/>
          <w:szCs w:val="24"/>
        </w:rPr>
        <w:t>。</w:t>
      </w:r>
    </w:p>
    <w:p w:rsidR="004B4933" w:rsidRDefault="004B4933" w:rsidP="004B4933">
      <w:pPr>
        <w:pStyle w:val="a8"/>
        <w:spacing w:before="0" w:beforeAutospacing="0" w:after="0" w:afterAutospacing="0" w:line="360" w:lineRule="atLeast"/>
        <w:ind w:firstLineChars="200"/>
        <w:rPr>
          <w:sz w:val="24"/>
          <w:szCs w:val="24"/>
        </w:rPr>
      </w:pPr>
      <w:r w:rsidRPr="00853F55">
        <w:rPr>
          <w:rFonts w:hint="eastAsia"/>
          <w:sz w:val="24"/>
          <w:szCs w:val="24"/>
        </w:rPr>
        <w:t>（三）</w:t>
      </w:r>
      <w:r w:rsidRPr="00853F55">
        <w:rPr>
          <w:sz w:val="24"/>
          <w:szCs w:val="24"/>
        </w:rPr>
        <w:t>管理间子系统：主要安装建筑物配线设备，使专门安装楼层机柜、配线架、交换机的楼层管理间。设置在每层配线设备的房间内，是由交接间的 配线设备，输入/输出设备等组成。</w:t>
      </w:r>
    </w:p>
    <w:p w:rsidR="004B4933" w:rsidRPr="00853F55" w:rsidRDefault="004B4933" w:rsidP="004B4933">
      <w:pPr>
        <w:pStyle w:val="a8"/>
        <w:spacing w:before="0" w:beforeAutospacing="0" w:after="0" w:afterAutospacing="0" w:line="360" w:lineRule="atLeast"/>
        <w:ind w:firstLineChars="200"/>
        <w:rPr>
          <w:sz w:val="24"/>
          <w:szCs w:val="24"/>
        </w:rPr>
      </w:pPr>
      <w:r w:rsidRPr="00853F55">
        <w:rPr>
          <w:rFonts w:hint="eastAsia"/>
          <w:sz w:val="24"/>
          <w:szCs w:val="24"/>
        </w:rPr>
        <w:t>（四）</w:t>
      </w:r>
      <w:r w:rsidRPr="00853F55">
        <w:rPr>
          <w:sz w:val="24"/>
          <w:szCs w:val="24"/>
        </w:rPr>
        <w:t>垂直子系统：设备间至各楼层配线间的连接，负责连接管理间子系统到设备间子系统，实现主配线架与中间配线架，计算机、PBX、控制中心与各管理子系统间的连接。</w:t>
      </w:r>
    </w:p>
    <w:p w:rsidR="004B4933" w:rsidRPr="00853F55" w:rsidRDefault="004B4933" w:rsidP="004B4933">
      <w:pPr>
        <w:pStyle w:val="a8"/>
        <w:spacing w:before="0" w:beforeAutospacing="0" w:after="0" w:afterAutospacing="0" w:line="360" w:lineRule="atLeast"/>
        <w:ind w:firstLineChars="250" w:firstLine="600"/>
        <w:rPr>
          <w:sz w:val="24"/>
          <w:szCs w:val="24"/>
        </w:rPr>
      </w:pPr>
      <w:r w:rsidRPr="00853F55">
        <w:rPr>
          <w:rFonts w:hint="eastAsia"/>
          <w:sz w:val="24"/>
          <w:szCs w:val="24"/>
        </w:rPr>
        <w:t>(五)</w:t>
      </w:r>
      <w:r w:rsidRPr="00853F55">
        <w:rPr>
          <w:sz w:val="24"/>
          <w:szCs w:val="24"/>
        </w:rPr>
        <w:t>设备间子系统：</w:t>
      </w:r>
      <w:r w:rsidRPr="00853F55">
        <w:rPr>
          <w:rFonts w:hint="eastAsia"/>
          <w:sz w:val="24"/>
          <w:szCs w:val="24"/>
        </w:rPr>
        <w:t>是公司中的</w:t>
      </w:r>
      <w:r w:rsidRPr="00853F55">
        <w:rPr>
          <w:sz w:val="24"/>
          <w:szCs w:val="24"/>
        </w:rPr>
        <w:t>网络中心或者机房。建筑物进线设备，电话、数据、计算机等各种主机设备</w:t>
      </w:r>
    </w:p>
    <w:p w:rsidR="004B4933" w:rsidRDefault="004B4933" w:rsidP="004B4933">
      <w:pPr>
        <w:pStyle w:val="a8"/>
        <w:spacing w:before="0" w:beforeAutospacing="0" w:after="0" w:afterAutospacing="0" w:line="360" w:lineRule="atLeast"/>
        <w:ind w:firstLineChars="200"/>
        <w:rPr>
          <w:sz w:val="24"/>
          <w:szCs w:val="24"/>
        </w:rPr>
      </w:pPr>
      <w:r w:rsidRPr="00853F55">
        <w:rPr>
          <w:rFonts w:hint="eastAsia"/>
          <w:sz w:val="24"/>
          <w:szCs w:val="24"/>
        </w:rPr>
        <w:t>（六）</w:t>
      </w:r>
      <w:r w:rsidRPr="00853F55">
        <w:rPr>
          <w:sz w:val="24"/>
          <w:szCs w:val="24"/>
        </w:rPr>
        <w:t>建筑物子系统：</w:t>
      </w:r>
      <w:r w:rsidRPr="00853F55">
        <w:rPr>
          <w:rFonts w:hint="eastAsia"/>
          <w:sz w:val="24"/>
          <w:szCs w:val="24"/>
        </w:rPr>
        <w:t>在方案中</w:t>
      </w:r>
      <w:r w:rsidRPr="00853F55">
        <w:rPr>
          <w:sz w:val="24"/>
          <w:szCs w:val="24"/>
        </w:rPr>
        <w:t>实现楼与楼之间的通信连接。</w:t>
      </w:r>
    </w:p>
    <w:p w:rsidR="004B4933" w:rsidRPr="00853F55" w:rsidRDefault="004B4933" w:rsidP="004B4933">
      <w:pPr>
        <w:pStyle w:val="a8"/>
        <w:spacing w:before="0" w:beforeAutospacing="0" w:after="0" w:afterAutospacing="0" w:line="360" w:lineRule="atLeast"/>
        <w:ind w:firstLineChars="200"/>
        <w:rPr>
          <w:sz w:val="24"/>
          <w:szCs w:val="24"/>
        </w:rPr>
      </w:pPr>
      <w:r w:rsidRPr="00853F55">
        <w:rPr>
          <w:rFonts w:hint="eastAsia"/>
          <w:sz w:val="24"/>
          <w:szCs w:val="24"/>
        </w:rPr>
        <w:t>（七）</w:t>
      </w:r>
      <w:r w:rsidRPr="00853F55">
        <w:rPr>
          <w:sz w:val="24"/>
          <w:szCs w:val="24"/>
        </w:rPr>
        <w:t>进线间子系统：</w:t>
      </w:r>
      <w:r w:rsidRPr="00853F55">
        <w:rPr>
          <w:rFonts w:hint="eastAsia"/>
          <w:sz w:val="24"/>
          <w:szCs w:val="24"/>
        </w:rPr>
        <w:t>实现</w:t>
      </w:r>
      <w:r w:rsidRPr="00853F55">
        <w:rPr>
          <w:sz w:val="24"/>
          <w:szCs w:val="24"/>
        </w:rPr>
        <w:t>建筑物外部通信和信息管线的入口。</w:t>
      </w:r>
    </w:p>
    <w:p w:rsidR="004B4933" w:rsidRPr="00300CAC" w:rsidRDefault="004B4933" w:rsidP="004B4933">
      <w:pPr>
        <w:pStyle w:val="2"/>
        <w:rPr>
          <w:rFonts w:ascii="黑体" w:hAnsi="黑体"/>
          <w:b w:val="0"/>
          <w:bCs/>
          <w:kern w:val="0"/>
        </w:rPr>
      </w:pPr>
      <w:bookmarkStart w:id="125" w:name="_Toc231013115"/>
      <w:bookmarkStart w:id="126" w:name="_Toc281485754"/>
      <w:bookmarkStart w:id="127" w:name="_Toc281489136"/>
      <w:bookmarkStart w:id="128" w:name="_Toc281489220"/>
      <w:bookmarkStart w:id="129" w:name="_Toc281928625"/>
      <w:r w:rsidRPr="00300CAC">
        <w:rPr>
          <w:rFonts w:ascii="黑体" w:hAnsi="黑体" w:hint="eastAsia"/>
          <w:b w:val="0"/>
          <w:bCs/>
          <w:kern w:val="0"/>
        </w:rPr>
        <w:t xml:space="preserve">5.2 </w:t>
      </w:r>
      <w:bookmarkEnd w:id="125"/>
      <w:r w:rsidRPr="00300CAC">
        <w:rPr>
          <w:rFonts w:ascii="黑体" w:hAnsi="黑体" w:hint="eastAsia"/>
          <w:b w:val="0"/>
          <w:bCs/>
          <w:kern w:val="0"/>
        </w:rPr>
        <w:t>综合布线所需要的材料</w:t>
      </w:r>
      <w:bookmarkEnd w:id="126"/>
      <w:bookmarkEnd w:id="127"/>
      <w:bookmarkEnd w:id="128"/>
      <w:bookmarkEnd w:id="129"/>
    </w:p>
    <w:p w:rsidR="004B4933" w:rsidRPr="00EB2174" w:rsidRDefault="004B4933" w:rsidP="004B4933">
      <w:pPr>
        <w:spacing w:line="360" w:lineRule="atLeast"/>
        <w:ind w:firstLine="516"/>
        <w:rPr>
          <w:rFonts w:ascii="宋体" w:hAnsi="宋体"/>
          <w:sz w:val="24"/>
        </w:rPr>
      </w:pPr>
      <w:bookmarkStart w:id="130" w:name="_Toc281492967"/>
      <w:bookmarkStart w:id="131" w:name="_Toc281496711"/>
      <w:bookmarkStart w:id="132" w:name="_Toc281496952"/>
      <w:r w:rsidRPr="003B1649">
        <w:rPr>
          <w:rFonts w:ascii="宋体" w:hAnsi="宋体" w:hint="eastAsia"/>
          <w:sz w:val="24"/>
        </w:rPr>
        <w:t>综合布线工程所有网络通道、信息端口系统应遵循统一的标准和规范,性能指标应保证达到《建筑与建筑群综合布线工程设计、施工与验收规范标准》(CECS-2000)的要求,并高于ISO/IEC11801的CLASS D和OPTICAL CLASS的应用标准。</w:t>
      </w:r>
      <w:bookmarkEnd w:id="130"/>
      <w:bookmarkEnd w:id="131"/>
      <w:bookmarkEnd w:id="132"/>
      <w:r>
        <w:rPr>
          <w:rFonts w:ascii="宋体" w:hAnsi="宋体" w:hint="eastAsia"/>
          <w:sz w:val="24"/>
        </w:rPr>
        <w:t>如下表：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2436"/>
        <w:gridCol w:w="2666"/>
        <w:gridCol w:w="1083"/>
      </w:tblGrid>
      <w:tr w:rsidR="004B4933" w:rsidRPr="00300CAC" w:rsidTr="002D77B0">
        <w:trPr>
          <w:trHeight w:val="331"/>
          <w:jc w:val="center"/>
        </w:trPr>
        <w:tc>
          <w:tcPr>
            <w:tcW w:w="1274"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序号</w:t>
            </w:r>
          </w:p>
        </w:tc>
        <w:tc>
          <w:tcPr>
            <w:tcW w:w="243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设备名称</w:t>
            </w:r>
          </w:p>
        </w:tc>
        <w:tc>
          <w:tcPr>
            <w:tcW w:w="266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规格</w:t>
            </w:r>
          </w:p>
        </w:tc>
        <w:tc>
          <w:tcPr>
            <w:tcW w:w="1083"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数量</w:t>
            </w:r>
          </w:p>
        </w:tc>
      </w:tr>
      <w:tr w:rsidR="004B4933" w:rsidRPr="00300CAC" w:rsidTr="002D77B0">
        <w:trPr>
          <w:trHeight w:val="418"/>
          <w:jc w:val="center"/>
        </w:trPr>
        <w:tc>
          <w:tcPr>
            <w:tcW w:w="1274"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1</w:t>
            </w:r>
          </w:p>
        </w:tc>
        <w:tc>
          <w:tcPr>
            <w:tcW w:w="243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网线</w:t>
            </w:r>
          </w:p>
        </w:tc>
        <w:tc>
          <w:tcPr>
            <w:tcW w:w="266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sz w:val="24"/>
                <w:szCs w:val="24"/>
              </w:rPr>
              <w:t>超五类屏蔽双绞线</w:t>
            </w:r>
          </w:p>
        </w:tc>
        <w:tc>
          <w:tcPr>
            <w:tcW w:w="1083"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7箱</w:t>
            </w:r>
          </w:p>
        </w:tc>
      </w:tr>
      <w:tr w:rsidR="004B4933" w:rsidRPr="00300CAC" w:rsidTr="002D77B0">
        <w:trPr>
          <w:trHeight w:val="297"/>
          <w:jc w:val="center"/>
        </w:trPr>
        <w:tc>
          <w:tcPr>
            <w:tcW w:w="1274"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2</w:t>
            </w:r>
          </w:p>
        </w:tc>
        <w:tc>
          <w:tcPr>
            <w:tcW w:w="243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水晶头</w:t>
            </w:r>
          </w:p>
        </w:tc>
        <w:tc>
          <w:tcPr>
            <w:tcW w:w="266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RJ45</w:t>
            </w:r>
          </w:p>
        </w:tc>
        <w:tc>
          <w:tcPr>
            <w:tcW w:w="1083"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2盒</w:t>
            </w:r>
          </w:p>
        </w:tc>
      </w:tr>
      <w:tr w:rsidR="004B4933" w:rsidRPr="00300CAC" w:rsidTr="002D77B0">
        <w:trPr>
          <w:trHeight w:val="311"/>
          <w:jc w:val="center"/>
        </w:trPr>
        <w:tc>
          <w:tcPr>
            <w:tcW w:w="1274"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3</w:t>
            </w:r>
          </w:p>
        </w:tc>
        <w:tc>
          <w:tcPr>
            <w:tcW w:w="243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理线架</w:t>
            </w:r>
          </w:p>
        </w:tc>
        <w:tc>
          <w:tcPr>
            <w:tcW w:w="2666"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超五类理线架</w:t>
            </w:r>
          </w:p>
        </w:tc>
        <w:tc>
          <w:tcPr>
            <w:tcW w:w="1083"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8个</w:t>
            </w:r>
          </w:p>
        </w:tc>
      </w:tr>
      <w:tr w:rsidR="004B4933" w:rsidRPr="00300CAC" w:rsidTr="002D77B0">
        <w:trPr>
          <w:trHeight w:val="311"/>
          <w:jc w:val="center"/>
        </w:trPr>
        <w:tc>
          <w:tcPr>
            <w:tcW w:w="1274"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4</w:t>
            </w:r>
          </w:p>
        </w:tc>
        <w:tc>
          <w:tcPr>
            <w:tcW w:w="243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线槽</w:t>
            </w:r>
          </w:p>
        </w:tc>
        <w:tc>
          <w:tcPr>
            <w:tcW w:w="2666" w:type="dxa"/>
          </w:tcPr>
          <w:p w:rsidR="004B4933" w:rsidRPr="00300CAC" w:rsidRDefault="004B4933" w:rsidP="002D77B0">
            <w:pPr>
              <w:pStyle w:val="a9"/>
              <w:spacing w:line="300" w:lineRule="auto"/>
              <w:ind w:firstLineChars="50" w:firstLine="120"/>
              <w:jc w:val="center"/>
              <w:rPr>
                <w:rFonts w:ascii="宋体" w:hAnsi="宋体"/>
                <w:sz w:val="24"/>
                <w:szCs w:val="24"/>
              </w:rPr>
            </w:pPr>
          </w:p>
        </w:tc>
        <w:tc>
          <w:tcPr>
            <w:tcW w:w="1083"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10</w:t>
            </w:r>
          </w:p>
        </w:tc>
      </w:tr>
      <w:tr w:rsidR="004B4933" w:rsidRPr="00300CAC" w:rsidTr="002D77B0">
        <w:trPr>
          <w:trHeight w:val="311"/>
          <w:jc w:val="center"/>
        </w:trPr>
        <w:tc>
          <w:tcPr>
            <w:tcW w:w="1274"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5</w:t>
            </w:r>
          </w:p>
        </w:tc>
        <w:tc>
          <w:tcPr>
            <w:tcW w:w="243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模块</w:t>
            </w:r>
          </w:p>
        </w:tc>
        <w:tc>
          <w:tcPr>
            <w:tcW w:w="2666" w:type="dxa"/>
          </w:tcPr>
          <w:p w:rsidR="004B4933" w:rsidRPr="00300CAC" w:rsidRDefault="004B4933" w:rsidP="002D77B0">
            <w:pPr>
              <w:pStyle w:val="a9"/>
              <w:spacing w:line="300" w:lineRule="auto"/>
              <w:ind w:firstLineChars="50" w:firstLine="120"/>
              <w:jc w:val="center"/>
              <w:rPr>
                <w:rFonts w:ascii="宋体" w:hAnsi="宋体"/>
                <w:sz w:val="24"/>
                <w:szCs w:val="24"/>
              </w:rPr>
            </w:pPr>
            <w:r>
              <w:rPr>
                <w:rFonts w:ascii="宋体" w:hAnsi="宋体" w:hint="eastAsia"/>
                <w:sz w:val="24"/>
                <w:szCs w:val="24"/>
              </w:rPr>
              <w:t>RJ45</w:t>
            </w:r>
          </w:p>
        </w:tc>
        <w:tc>
          <w:tcPr>
            <w:tcW w:w="1083"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10个</w:t>
            </w:r>
          </w:p>
        </w:tc>
      </w:tr>
      <w:tr w:rsidR="004B4933" w:rsidRPr="00300CAC" w:rsidTr="002D77B0">
        <w:trPr>
          <w:trHeight w:val="311"/>
          <w:jc w:val="center"/>
        </w:trPr>
        <w:tc>
          <w:tcPr>
            <w:tcW w:w="1274"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6</w:t>
            </w:r>
          </w:p>
        </w:tc>
        <w:tc>
          <w:tcPr>
            <w:tcW w:w="243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信息盒</w:t>
            </w:r>
          </w:p>
        </w:tc>
        <w:tc>
          <w:tcPr>
            <w:tcW w:w="2666" w:type="dxa"/>
          </w:tcPr>
          <w:p w:rsidR="004B4933" w:rsidRPr="00300CAC" w:rsidRDefault="004B4933" w:rsidP="002D77B0">
            <w:pPr>
              <w:pStyle w:val="a9"/>
              <w:spacing w:line="300" w:lineRule="auto"/>
              <w:jc w:val="center"/>
              <w:rPr>
                <w:rFonts w:ascii="宋体" w:hAnsi="宋体"/>
                <w:sz w:val="24"/>
                <w:szCs w:val="24"/>
              </w:rPr>
            </w:pPr>
          </w:p>
        </w:tc>
        <w:tc>
          <w:tcPr>
            <w:tcW w:w="1083"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10个</w:t>
            </w:r>
          </w:p>
        </w:tc>
      </w:tr>
      <w:tr w:rsidR="004B4933" w:rsidRPr="00300CAC" w:rsidTr="002D77B0">
        <w:trPr>
          <w:trHeight w:val="311"/>
          <w:jc w:val="center"/>
        </w:trPr>
        <w:tc>
          <w:tcPr>
            <w:tcW w:w="1274"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7</w:t>
            </w:r>
          </w:p>
        </w:tc>
        <w:tc>
          <w:tcPr>
            <w:tcW w:w="2436" w:type="dxa"/>
          </w:tcPr>
          <w:p w:rsidR="004B4933" w:rsidRPr="00300CAC" w:rsidRDefault="004B4933" w:rsidP="002D77B0">
            <w:pPr>
              <w:pStyle w:val="a9"/>
              <w:spacing w:line="300" w:lineRule="auto"/>
              <w:jc w:val="center"/>
              <w:rPr>
                <w:rFonts w:ascii="宋体" w:hAnsi="宋体"/>
                <w:sz w:val="24"/>
                <w:szCs w:val="24"/>
              </w:rPr>
            </w:pPr>
            <w:r w:rsidRPr="00300CAC">
              <w:rPr>
                <w:rFonts w:ascii="宋体" w:hAnsi="宋体" w:hint="eastAsia"/>
                <w:sz w:val="24"/>
                <w:szCs w:val="24"/>
              </w:rPr>
              <w:t>配线架</w:t>
            </w:r>
          </w:p>
        </w:tc>
        <w:tc>
          <w:tcPr>
            <w:tcW w:w="2666"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RJ45</w:t>
            </w:r>
          </w:p>
        </w:tc>
        <w:tc>
          <w:tcPr>
            <w:tcW w:w="1083" w:type="dxa"/>
          </w:tcPr>
          <w:p w:rsidR="004B4933" w:rsidRPr="00300CAC" w:rsidRDefault="004B4933" w:rsidP="002D77B0">
            <w:pPr>
              <w:pStyle w:val="a9"/>
              <w:spacing w:line="300" w:lineRule="auto"/>
              <w:jc w:val="center"/>
              <w:rPr>
                <w:rFonts w:ascii="宋体" w:hAnsi="宋体"/>
                <w:sz w:val="24"/>
                <w:szCs w:val="24"/>
              </w:rPr>
            </w:pPr>
            <w:r>
              <w:rPr>
                <w:rFonts w:ascii="宋体" w:hAnsi="宋体" w:hint="eastAsia"/>
                <w:sz w:val="24"/>
                <w:szCs w:val="24"/>
              </w:rPr>
              <w:t>8个</w:t>
            </w:r>
          </w:p>
        </w:tc>
      </w:tr>
    </w:tbl>
    <w:p w:rsidR="000C0347" w:rsidRDefault="000C0347" w:rsidP="00F31FD1">
      <w:pPr>
        <w:pStyle w:val="2"/>
      </w:pPr>
      <w:bookmarkStart w:id="133" w:name="_Toc275945792"/>
      <w:bookmarkStart w:id="134" w:name="_Toc281494327"/>
      <w:r>
        <w:rPr>
          <w:rFonts w:hint="eastAsia"/>
        </w:rPr>
        <w:lastRenderedPageBreak/>
        <w:t>第</w:t>
      </w:r>
      <w:r>
        <w:rPr>
          <w:rFonts w:hint="eastAsia"/>
        </w:rPr>
        <w:t>6</w:t>
      </w:r>
      <w:r>
        <w:rPr>
          <w:rFonts w:hint="eastAsia"/>
        </w:rPr>
        <w:t>章</w:t>
      </w:r>
      <w:r>
        <w:rPr>
          <w:rFonts w:hint="eastAsia"/>
        </w:rPr>
        <w:t xml:space="preserve"> </w:t>
      </w:r>
      <w:r>
        <w:rPr>
          <w:rFonts w:hint="eastAsia"/>
        </w:rPr>
        <w:t>服务器的搭建</w:t>
      </w:r>
    </w:p>
    <w:p w:rsidR="000C0347" w:rsidRDefault="000C0347" w:rsidP="000C0347">
      <w:pPr>
        <w:pStyle w:val="2"/>
        <w:rPr>
          <w:rFonts w:ascii="宋体" w:eastAsia="宋体" w:hAnsi="宋体"/>
        </w:rPr>
      </w:pPr>
      <w:r>
        <w:rPr>
          <w:rFonts w:ascii="宋体" w:eastAsia="宋体" w:hAnsi="宋体" w:hint="eastAsia"/>
        </w:rPr>
        <w:t>6</w:t>
      </w:r>
      <w:r w:rsidRPr="006A2BC4">
        <w:rPr>
          <w:rFonts w:ascii="宋体" w:eastAsia="宋体" w:hAnsi="宋体" w:hint="eastAsia"/>
        </w:rPr>
        <w:t xml:space="preserve">.1 </w:t>
      </w:r>
      <w:r>
        <w:rPr>
          <w:rFonts w:ascii="宋体" w:eastAsia="宋体" w:hAnsi="宋体" w:hint="eastAsia"/>
        </w:rPr>
        <w:t xml:space="preserve"> AD服务器</w:t>
      </w:r>
    </w:p>
    <w:p w:rsidR="000C0347" w:rsidRDefault="000C0347" w:rsidP="000C0347">
      <w:r>
        <w:rPr>
          <w:rFonts w:hint="eastAsia"/>
        </w:rPr>
        <w:t xml:space="preserve">1 </w:t>
      </w:r>
      <w:r>
        <w:rPr>
          <w:rFonts w:hint="eastAsia"/>
        </w:rPr>
        <w:t>“管理您的服务器”界面</w:t>
      </w:r>
    </w:p>
    <w:p w:rsidR="000C0347" w:rsidRDefault="000C0347" w:rsidP="000C0347">
      <w:r>
        <w:rPr>
          <w:noProof/>
        </w:rPr>
        <w:drawing>
          <wp:inline distT="0" distB="0" distL="0" distR="0" wp14:anchorId="0EA85801" wp14:editId="6B44DB6D">
            <wp:extent cx="5274310" cy="3911600"/>
            <wp:effectExtent l="0" t="0" r="2540" b="0"/>
            <wp:docPr id="24579" name="Picture 4"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descr="Snap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911780"/>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2</w:t>
      </w:r>
      <w:r>
        <w:rPr>
          <w:rFonts w:hint="eastAsia"/>
        </w:rPr>
        <w:t>选择“添加或删除角色”命令，出现“配置您的服务器向导”介面</w:t>
      </w:r>
    </w:p>
    <w:p w:rsidR="000C0347" w:rsidRDefault="000C0347" w:rsidP="000C0347">
      <w:r>
        <w:rPr>
          <w:noProof/>
        </w:rPr>
        <w:lastRenderedPageBreak/>
        <w:drawing>
          <wp:inline distT="0" distB="0" distL="0" distR="0" wp14:anchorId="4BA2E639" wp14:editId="4366FBB0">
            <wp:extent cx="5274310" cy="4064635"/>
            <wp:effectExtent l="0" t="0" r="2540" b="0"/>
            <wp:docPr id="25603" name="Picture 4"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4" descr="Snap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3 </w:t>
      </w:r>
      <w:r>
        <w:rPr>
          <w:rFonts w:hint="eastAsia"/>
        </w:rPr>
        <w:t>单击“下一步”，选择要安装的服务器角色</w:t>
      </w:r>
    </w:p>
    <w:p w:rsidR="000C0347" w:rsidRDefault="000C0347" w:rsidP="000C0347">
      <w:r>
        <w:rPr>
          <w:noProof/>
        </w:rPr>
        <w:drawing>
          <wp:inline distT="0" distB="0" distL="0" distR="0" wp14:anchorId="60D266C0" wp14:editId="02BCCF76">
            <wp:extent cx="5274310" cy="4064635"/>
            <wp:effectExtent l="0" t="0" r="2540" b="0"/>
            <wp:docPr id="26627" name="Picture 4"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4" descr="Snap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rsidR="000C0347" w:rsidRDefault="000C0347" w:rsidP="000C0347">
      <w:r>
        <w:rPr>
          <w:rFonts w:hint="eastAsia"/>
        </w:rPr>
        <w:lastRenderedPageBreak/>
        <w:t xml:space="preserve">4 </w:t>
      </w:r>
      <w:r>
        <w:rPr>
          <w:rFonts w:hint="eastAsia"/>
        </w:rPr>
        <w:t>确认选项，点选“下一步”，将运行</w:t>
      </w:r>
      <w:r>
        <w:rPr>
          <w:rFonts w:hint="eastAsia"/>
        </w:rPr>
        <w:t>Active Directory</w:t>
      </w:r>
      <w:r>
        <w:rPr>
          <w:rFonts w:hint="eastAsia"/>
        </w:rPr>
        <w:t>安装向导将此服务器设置为域服务器</w:t>
      </w:r>
    </w:p>
    <w:p w:rsidR="000C0347" w:rsidRDefault="000C0347" w:rsidP="000C0347"/>
    <w:p w:rsidR="000C0347" w:rsidRDefault="000C0347" w:rsidP="000C0347">
      <w:r>
        <w:rPr>
          <w:noProof/>
        </w:rPr>
        <w:drawing>
          <wp:inline distT="0" distB="0" distL="0" distR="0" wp14:anchorId="206F9113" wp14:editId="731D4A03">
            <wp:extent cx="5274310" cy="4064635"/>
            <wp:effectExtent l="0" t="0" r="2540" b="0"/>
            <wp:docPr id="27651" name="Picture 4"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4" descr="Snap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rsidR="000C0347" w:rsidRDefault="000C0347" w:rsidP="000C0347">
      <w:r>
        <w:rPr>
          <w:rFonts w:hint="eastAsia"/>
        </w:rPr>
        <w:t xml:space="preserve">5 </w:t>
      </w:r>
      <w:r>
        <w:rPr>
          <w:rFonts w:hint="eastAsia"/>
        </w:rPr>
        <w:t>出现</w:t>
      </w:r>
      <w:r>
        <w:rPr>
          <w:rFonts w:hint="eastAsia"/>
        </w:rPr>
        <w:t>Active Directory</w:t>
      </w:r>
      <w:r>
        <w:rPr>
          <w:rFonts w:hint="eastAsia"/>
        </w:rPr>
        <w:t>安装向导欢迎介面</w:t>
      </w:r>
    </w:p>
    <w:p w:rsidR="000C0347" w:rsidRDefault="000C0347" w:rsidP="000C0347">
      <w:r>
        <w:rPr>
          <w:noProof/>
        </w:rPr>
        <w:drawing>
          <wp:inline distT="0" distB="0" distL="0" distR="0" wp14:anchorId="45AD4A34" wp14:editId="24048323">
            <wp:extent cx="5076825" cy="3792220"/>
            <wp:effectExtent l="0" t="0" r="0" b="0"/>
            <wp:docPr id="28675" name="Picture 4" descr="Sna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4" descr="Snap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0C0347" w:rsidRDefault="000C0347" w:rsidP="000C0347">
      <w:r>
        <w:rPr>
          <w:rFonts w:hint="eastAsia"/>
        </w:rPr>
        <w:lastRenderedPageBreak/>
        <w:t xml:space="preserve">6 </w:t>
      </w:r>
      <w:r>
        <w:rPr>
          <w:rFonts w:hint="eastAsia"/>
        </w:rPr>
        <w:t>点击“下一步”，出现设置操作系统兼容性的对话框</w:t>
      </w:r>
    </w:p>
    <w:p w:rsidR="000C0347" w:rsidRDefault="000C0347" w:rsidP="000C0347">
      <w:r>
        <w:rPr>
          <w:noProof/>
        </w:rPr>
        <w:drawing>
          <wp:inline distT="0" distB="0" distL="0" distR="0" wp14:anchorId="5C278BD0" wp14:editId="742B89F1">
            <wp:extent cx="5030470" cy="3722370"/>
            <wp:effectExtent l="0" t="0" r="0" b="0"/>
            <wp:docPr id="29699" name="Picture 4"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4" descr="Snap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30788" cy="3722687"/>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7 </w:t>
      </w:r>
      <w:r>
        <w:rPr>
          <w:rFonts w:hint="eastAsia"/>
        </w:rPr>
        <w:t>单击“下一步”，打开选择域控制器类型对话框，用户可以选择新建一个域控制器或是在现有域中添加一个额外域控制器</w:t>
      </w:r>
    </w:p>
    <w:p w:rsidR="000C0347" w:rsidRDefault="000C0347" w:rsidP="000C0347">
      <w:r>
        <w:rPr>
          <w:noProof/>
        </w:rPr>
        <w:drawing>
          <wp:inline distT="0" distB="0" distL="0" distR="0" wp14:anchorId="4557EB85" wp14:editId="58F328A7">
            <wp:extent cx="5076825" cy="3792220"/>
            <wp:effectExtent l="0" t="0" r="0" b="0"/>
            <wp:docPr id="30723" name="Picture 4" descr="Sna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4" descr="Snap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lastRenderedPageBreak/>
        <w:t xml:space="preserve">8 </w:t>
      </w:r>
      <w:r>
        <w:rPr>
          <w:rFonts w:hint="eastAsia"/>
        </w:rPr>
        <w:t>单击“下一步”，打开“创建一个新域”对话框，用户可以从中选择创建域的类型</w:t>
      </w:r>
    </w:p>
    <w:p w:rsidR="000C0347" w:rsidRDefault="000C0347" w:rsidP="000C0347">
      <w:r>
        <w:rPr>
          <w:noProof/>
        </w:rPr>
        <w:drawing>
          <wp:inline distT="0" distB="0" distL="0" distR="0" wp14:anchorId="036B789F" wp14:editId="4CFF1918">
            <wp:extent cx="4751070" cy="3420745"/>
            <wp:effectExtent l="0" t="0" r="0" b="8255"/>
            <wp:docPr id="31747" name="Picture 4" descr="Sna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4" descr="Snap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1387" cy="3421062"/>
                    </a:xfrm>
                    <a:prstGeom prst="rect">
                      <a:avLst/>
                    </a:prstGeom>
                    <a:noFill/>
                    <a:ln>
                      <a:noFill/>
                    </a:ln>
                  </pic:spPr>
                </pic:pic>
              </a:graphicData>
            </a:graphic>
          </wp:inline>
        </w:drawing>
      </w:r>
    </w:p>
    <w:p w:rsidR="000C0347" w:rsidRDefault="000C0347" w:rsidP="000C0347"/>
    <w:p w:rsidR="000C0347" w:rsidRDefault="000C0347" w:rsidP="000C0347">
      <w:r>
        <w:rPr>
          <w:rFonts w:hint="eastAsia"/>
        </w:rPr>
        <w:t xml:space="preserve">9 </w:t>
      </w:r>
      <w:r>
        <w:rPr>
          <w:rFonts w:hint="eastAsia"/>
        </w:rPr>
        <w:t>单击“下一步”，打开“为新域命名”对话框，用户可以为新域输入一个</w:t>
      </w:r>
      <w:r>
        <w:rPr>
          <w:rFonts w:hint="eastAsia"/>
        </w:rPr>
        <w:t>DNS</w:t>
      </w:r>
      <w:r>
        <w:rPr>
          <w:rFonts w:hint="eastAsia"/>
        </w:rPr>
        <w:t>域名</w:t>
      </w:r>
    </w:p>
    <w:p w:rsidR="000C0347" w:rsidRDefault="000C0347" w:rsidP="000C0347">
      <w:r>
        <w:rPr>
          <w:noProof/>
        </w:rPr>
        <w:drawing>
          <wp:inline distT="0" distB="0" distL="0" distR="0" wp14:anchorId="7172836F" wp14:editId="512931BC">
            <wp:extent cx="5076825" cy="3792220"/>
            <wp:effectExtent l="0" t="0" r="0" b="0"/>
            <wp:docPr id="32771" name="Picture 4" descr="Sna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4" descr="Snap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10 </w:t>
      </w:r>
      <w:r>
        <w:rPr>
          <w:rFonts w:hint="eastAsia"/>
        </w:rPr>
        <w:t>单击“下一步”，打开“指定新域的</w:t>
      </w:r>
      <w:r>
        <w:rPr>
          <w:rFonts w:hint="eastAsia"/>
        </w:rPr>
        <w:t>NetBIOS</w:t>
      </w:r>
      <w:r>
        <w:rPr>
          <w:rFonts w:hint="eastAsia"/>
        </w:rPr>
        <w:t>”对话框，</w:t>
      </w:r>
      <w:r>
        <w:rPr>
          <w:rFonts w:hint="eastAsia"/>
        </w:rPr>
        <w:t>NetBIOS</w:t>
      </w:r>
      <w:r>
        <w:rPr>
          <w:rFonts w:hint="eastAsia"/>
        </w:rPr>
        <w:t>域名是早期的</w:t>
      </w:r>
      <w:r>
        <w:rPr>
          <w:rFonts w:hint="eastAsia"/>
        </w:rPr>
        <w:t>Windows</w:t>
      </w:r>
      <w:r>
        <w:rPr>
          <w:rFonts w:hint="eastAsia"/>
        </w:rPr>
        <w:t>版本的计算机用来识别新域的，用户可以较入新名称，也可以接受系统默认的域名，默认情</w:t>
      </w:r>
      <w:r>
        <w:rPr>
          <w:rFonts w:hint="eastAsia"/>
        </w:rPr>
        <w:lastRenderedPageBreak/>
        <w:t>况下，域</w:t>
      </w:r>
      <w:r>
        <w:rPr>
          <w:rFonts w:hint="eastAsia"/>
        </w:rPr>
        <w:t>NetBIOS</w:t>
      </w:r>
      <w:r>
        <w:rPr>
          <w:rFonts w:hint="eastAsia"/>
        </w:rPr>
        <w:t>名即域名的第一部分</w:t>
      </w:r>
    </w:p>
    <w:p w:rsidR="000C0347" w:rsidRDefault="000C0347" w:rsidP="000C0347">
      <w:r>
        <w:rPr>
          <w:noProof/>
        </w:rPr>
        <w:drawing>
          <wp:inline distT="0" distB="0" distL="0" distR="0" wp14:anchorId="3465CF3E" wp14:editId="40CC3E1D">
            <wp:extent cx="5076825" cy="3792220"/>
            <wp:effectExtent l="0" t="0" r="0" b="0"/>
            <wp:docPr id="33795" name="Picture 4" descr="Sna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4" descr="Snap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11 </w:t>
      </w:r>
      <w:r>
        <w:rPr>
          <w:rFonts w:hint="eastAsia"/>
        </w:rPr>
        <w:t>单击“下一步”，打开“数据库和日志文件文件夹”对话框</w:t>
      </w:r>
    </w:p>
    <w:p w:rsidR="000C0347" w:rsidRDefault="000C0347" w:rsidP="000C0347">
      <w:r>
        <w:rPr>
          <w:noProof/>
        </w:rPr>
        <w:drawing>
          <wp:inline distT="0" distB="0" distL="0" distR="0" wp14:anchorId="7677A809" wp14:editId="677668BD">
            <wp:extent cx="5076825" cy="3792220"/>
            <wp:effectExtent l="0" t="0" r="0" b="0"/>
            <wp:docPr id="34819" name="Picture 4" descr="Sna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4" descr="Snap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lastRenderedPageBreak/>
        <w:t xml:space="preserve">12 </w:t>
      </w:r>
      <w:r>
        <w:rPr>
          <w:rFonts w:hint="eastAsia"/>
        </w:rPr>
        <w:t>单击“下一步”，打开“共享的系统卷”对话框，如图</w:t>
      </w:r>
      <w:r>
        <w:rPr>
          <w:rFonts w:hint="eastAsia"/>
        </w:rPr>
        <w:t>4-20</w:t>
      </w:r>
      <w:r>
        <w:rPr>
          <w:rFonts w:hint="eastAsia"/>
        </w:rPr>
        <w:t>所示。用户需指定作为系统卷共享的文件夹，系统默认的</w:t>
      </w:r>
      <w:r>
        <w:rPr>
          <w:rFonts w:hint="eastAsia"/>
        </w:rPr>
        <w:t>SYSVOL</w:t>
      </w:r>
      <w:r>
        <w:rPr>
          <w:rFonts w:hint="eastAsia"/>
        </w:rPr>
        <w:t>文件就用来存放域的公用文件的服务器副本，并且文件夹中的内容被复制到域中的所有域控制器，在此要注意</w:t>
      </w:r>
      <w:r>
        <w:rPr>
          <w:rFonts w:hint="eastAsia"/>
        </w:rPr>
        <w:t>SYSVOL</w:t>
      </w:r>
      <w:r>
        <w:rPr>
          <w:rFonts w:hint="eastAsia"/>
        </w:rPr>
        <w:t>文件夹必须要放置在</w:t>
      </w:r>
      <w:r>
        <w:rPr>
          <w:rFonts w:hint="eastAsia"/>
        </w:rPr>
        <w:t>NTFS</w:t>
      </w:r>
      <w:r>
        <w:rPr>
          <w:rFonts w:hint="eastAsia"/>
        </w:rPr>
        <w:t>卷上，如硬盘中并无</w:t>
      </w:r>
      <w:r>
        <w:rPr>
          <w:rFonts w:hint="eastAsia"/>
        </w:rPr>
        <w:t>NTFS</w:t>
      </w:r>
      <w:r>
        <w:rPr>
          <w:rFonts w:hint="eastAsia"/>
        </w:rPr>
        <w:t>分区，就无法继续安装下去</w:t>
      </w:r>
    </w:p>
    <w:p w:rsidR="000C0347" w:rsidRDefault="000C0347" w:rsidP="000C0347">
      <w:r>
        <w:rPr>
          <w:noProof/>
        </w:rPr>
        <w:drawing>
          <wp:inline distT="0" distB="0" distL="0" distR="0" wp14:anchorId="449D0416" wp14:editId="56B28945">
            <wp:extent cx="4791075" cy="3448050"/>
            <wp:effectExtent l="0" t="0" r="9525" b="0"/>
            <wp:docPr id="35843" name="Picture 4" descr="Sna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4" descr="Snap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91075" cy="3448050"/>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13 </w:t>
      </w:r>
      <w:r>
        <w:rPr>
          <w:rFonts w:hint="eastAsia"/>
        </w:rPr>
        <w:t>单击“下一步”，如果您的服务器未安装</w:t>
      </w:r>
      <w:r>
        <w:rPr>
          <w:rFonts w:hint="eastAsia"/>
        </w:rPr>
        <w:t>DNS</w:t>
      </w:r>
      <w:r>
        <w:rPr>
          <w:rFonts w:hint="eastAsia"/>
        </w:rPr>
        <w:t>，或</w:t>
      </w:r>
      <w:r>
        <w:rPr>
          <w:rFonts w:hint="eastAsia"/>
        </w:rPr>
        <w:t>DNS</w:t>
      </w:r>
      <w:r>
        <w:rPr>
          <w:rFonts w:hint="eastAsia"/>
        </w:rPr>
        <w:t>配置不正确</w:t>
      </w:r>
    </w:p>
    <w:p w:rsidR="000C0347" w:rsidRDefault="000C0347" w:rsidP="000C0347">
      <w:r>
        <w:rPr>
          <w:noProof/>
        </w:rPr>
        <w:drawing>
          <wp:inline distT="0" distB="0" distL="0" distR="0" wp14:anchorId="1A490EA2" wp14:editId="7FC32C46">
            <wp:extent cx="5076825" cy="3792220"/>
            <wp:effectExtent l="0" t="0" r="0" b="0"/>
            <wp:docPr id="36867" name="Picture 4" descr="Sna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4" descr="Snap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0C0347" w:rsidRDefault="000C0347" w:rsidP="000C0347">
      <w:r>
        <w:rPr>
          <w:rFonts w:hint="eastAsia"/>
        </w:rPr>
        <w:lastRenderedPageBreak/>
        <w:t xml:space="preserve">14 </w:t>
      </w:r>
      <w:r>
        <w:rPr>
          <w:rFonts w:hint="eastAsia"/>
        </w:rPr>
        <w:t>单击“下一步”，打开“权限”对话框，可从中选择用户和组对象的默认权限</w:t>
      </w:r>
    </w:p>
    <w:p w:rsidR="000C0347" w:rsidRDefault="000C0347" w:rsidP="000C0347">
      <w:r>
        <w:rPr>
          <w:noProof/>
        </w:rPr>
        <w:drawing>
          <wp:inline distT="0" distB="0" distL="0" distR="0" wp14:anchorId="7D8667F2" wp14:editId="284EAC1F">
            <wp:extent cx="5076825" cy="3792220"/>
            <wp:effectExtent l="0" t="0" r="0" b="0"/>
            <wp:docPr id="37891" name="Picture 4" descr="Sna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 name="Picture 4" descr="Snap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15  </w:t>
      </w:r>
      <w:r>
        <w:rPr>
          <w:rFonts w:hint="eastAsia"/>
        </w:rPr>
        <w:t>单击“下一步”，打开“目录服务还原模式的管理员密码”对话框，要求用户输入管理员帐户的密码，这个帐户是出现系统灾难时，还原目录服务时登录的新域管理员帐户</w:t>
      </w:r>
    </w:p>
    <w:p w:rsidR="000C0347" w:rsidRDefault="000C0347" w:rsidP="000C0347">
      <w:r>
        <w:rPr>
          <w:noProof/>
        </w:rPr>
        <w:drawing>
          <wp:inline distT="0" distB="0" distL="0" distR="0" wp14:anchorId="6D2DE8D1" wp14:editId="154985AD">
            <wp:extent cx="5076825" cy="3792220"/>
            <wp:effectExtent l="0" t="0" r="0" b="0"/>
            <wp:docPr id="38915" name="Picture 4" descr="Sna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4" descr="Snap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16 </w:t>
      </w:r>
      <w:r>
        <w:rPr>
          <w:rFonts w:hint="eastAsia"/>
        </w:rPr>
        <w:t>单击“下一步”，打开“摘要”对话框，显示在创建域控制器过程中所有的设置</w:t>
      </w:r>
    </w:p>
    <w:p w:rsidR="000C0347" w:rsidRDefault="000C0347" w:rsidP="000C0347">
      <w:r>
        <w:rPr>
          <w:noProof/>
        </w:rPr>
        <w:drawing>
          <wp:inline distT="0" distB="0" distL="0" distR="0" wp14:anchorId="4099F8F7" wp14:editId="6DF101A1">
            <wp:extent cx="5076825" cy="3792220"/>
            <wp:effectExtent l="0" t="0" r="0" b="0"/>
            <wp:docPr id="39939" name="Picture 4" descr="Sna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4" descr="Snap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17 </w:t>
      </w:r>
      <w:r>
        <w:rPr>
          <w:rFonts w:hint="eastAsia"/>
        </w:rPr>
        <w:t>单击“下一步”，系统即开始安装</w:t>
      </w:r>
      <w:r>
        <w:rPr>
          <w:rFonts w:hint="eastAsia"/>
        </w:rPr>
        <w:t>Active Directory</w:t>
      </w:r>
    </w:p>
    <w:p w:rsidR="000C0347" w:rsidRDefault="000C0347" w:rsidP="000C0347">
      <w:r>
        <w:rPr>
          <w:noProof/>
        </w:rPr>
        <w:drawing>
          <wp:inline distT="0" distB="0" distL="0" distR="0" wp14:anchorId="51D87EE4" wp14:editId="7988BEFA">
            <wp:extent cx="5274310" cy="3195955"/>
            <wp:effectExtent l="0" t="0" r="2540" b="4445"/>
            <wp:docPr id="40963" name="Picture 4" descr="Sna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 name="Picture 4" descr="Snap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196330"/>
                    </a:xfrm>
                    <a:prstGeom prst="rect">
                      <a:avLst/>
                    </a:prstGeom>
                    <a:noFill/>
                    <a:ln>
                      <a:noFill/>
                    </a:ln>
                    <a:effectLst/>
                  </pic:spPr>
                </pic:pic>
              </a:graphicData>
            </a:graphic>
          </wp:inline>
        </w:drawing>
      </w:r>
    </w:p>
    <w:p w:rsidR="000C0347" w:rsidRDefault="000C0347" w:rsidP="000C0347"/>
    <w:p w:rsidR="000C0347" w:rsidRDefault="000C0347" w:rsidP="000C0347">
      <w:r>
        <w:rPr>
          <w:rFonts w:hint="eastAsia"/>
        </w:rPr>
        <w:t xml:space="preserve">18 </w:t>
      </w:r>
      <w:r>
        <w:rPr>
          <w:rFonts w:hint="eastAsia"/>
        </w:rPr>
        <w:t>最后，出现“完成安装”的对话框</w:t>
      </w:r>
    </w:p>
    <w:p w:rsidR="000C0347" w:rsidRDefault="000C0347" w:rsidP="000C0347">
      <w:r>
        <w:rPr>
          <w:noProof/>
        </w:rPr>
        <w:lastRenderedPageBreak/>
        <w:drawing>
          <wp:inline distT="0" distB="0" distL="0" distR="0" wp14:anchorId="0E1367F9" wp14:editId="19886532">
            <wp:extent cx="5076825" cy="3792220"/>
            <wp:effectExtent l="0" t="0" r="0" b="0"/>
            <wp:docPr id="41987" name="Picture 4" descr="Sna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4" descr="Snap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0C0347" w:rsidRDefault="000C0347" w:rsidP="000C0347">
      <w:r>
        <w:rPr>
          <w:rFonts w:hint="eastAsia"/>
        </w:rPr>
        <w:t xml:space="preserve">19 </w:t>
      </w:r>
      <w:r>
        <w:rPr>
          <w:rFonts w:hint="eastAsia"/>
        </w:rPr>
        <w:t>单击“完成”，出现“重新启动系统”提示对话框</w:t>
      </w:r>
    </w:p>
    <w:p w:rsidR="000C0347" w:rsidRDefault="000C0347" w:rsidP="000C0347"/>
    <w:p w:rsidR="000C0347" w:rsidRDefault="000C0347" w:rsidP="000C0347">
      <w:r>
        <w:rPr>
          <w:noProof/>
        </w:rPr>
        <w:drawing>
          <wp:inline distT="0" distB="0" distL="0" distR="0" wp14:anchorId="209EE950" wp14:editId="0B6953BE">
            <wp:extent cx="5274310" cy="2007235"/>
            <wp:effectExtent l="0" t="0" r="2540" b="0"/>
            <wp:docPr id="43011" name="Picture 4" descr="Sna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4" descr="Snap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007778"/>
                    </a:xfrm>
                    <a:prstGeom prst="rect">
                      <a:avLst/>
                    </a:prstGeom>
                    <a:noFill/>
                    <a:ln>
                      <a:noFill/>
                    </a:ln>
                    <a:effectLst/>
                  </pic:spPr>
                </pic:pic>
              </a:graphicData>
            </a:graphic>
          </wp:inline>
        </w:drawing>
      </w:r>
    </w:p>
    <w:p w:rsidR="000C0347" w:rsidRDefault="000C0347" w:rsidP="000C0347">
      <w:r>
        <w:rPr>
          <w:rFonts w:hint="eastAsia"/>
        </w:rPr>
        <w:t xml:space="preserve">20 </w:t>
      </w:r>
      <w:r>
        <w:rPr>
          <w:rFonts w:hint="eastAsia"/>
        </w:rPr>
        <w:t>重启系统后，出现“此服务器现在是域控制器”对话框，说明域控制器已安装成功，</w:t>
      </w:r>
      <w:r>
        <w:rPr>
          <w:rFonts w:hint="eastAsia"/>
        </w:rPr>
        <w:t>AD</w:t>
      </w:r>
      <w:r>
        <w:rPr>
          <w:rFonts w:hint="eastAsia"/>
        </w:rPr>
        <w:t>安装成功</w:t>
      </w:r>
    </w:p>
    <w:p w:rsidR="00851FB9" w:rsidRPr="00851FB9" w:rsidRDefault="000C0347" w:rsidP="00851FB9">
      <w:r>
        <w:rPr>
          <w:noProof/>
        </w:rPr>
        <w:lastRenderedPageBreak/>
        <w:drawing>
          <wp:inline distT="0" distB="0" distL="0" distR="0" wp14:anchorId="62BE63E8" wp14:editId="3D0BAADA">
            <wp:extent cx="5274310" cy="4063365"/>
            <wp:effectExtent l="0" t="0" r="2540" b="0"/>
            <wp:docPr id="44035" name="Picture 4" descr="Sna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4" descr="Snap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4063915"/>
                    </a:xfrm>
                    <a:prstGeom prst="rect">
                      <a:avLst/>
                    </a:prstGeom>
                    <a:noFill/>
                    <a:ln>
                      <a:noFill/>
                    </a:ln>
                    <a:effectLst/>
                  </pic:spPr>
                </pic:pic>
              </a:graphicData>
            </a:graphic>
          </wp:inline>
        </w:drawing>
      </w:r>
    </w:p>
    <w:p w:rsidR="000C0347" w:rsidRDefault="000C0347" w:rsidP="000C0347">
      <w:pPr>
        <w:pStyle w:val="2"/>
        <w:rPr>
          <w:rFonts w:ascii="宋体" w:eastAsia="宋体" w:hAnsi="宋体"/>
        </w:rPr>
      </w:pPr>
      <w:r>
        <w:rPr>
          <w:rFonts w:ascii="宋体" w:eastAsia="宋体" w:hAnsi="宋体" w:hint="eastAsia"/>
        </w:rPr>
        <w:t>6.</w:t>
      </w:r>
      <w:r w:rsidR="00851FB9">
        <w:rPr>
          <w:rFonts w:ascii="宋体" w:eastAsia="宋体" w:hAnsi="宋体" w:hint="eastAsia"/>
        </w:rPr>
        <w:t>1.1</w:t>
      </w:r>
      <w:r w:rsidRPr="006A2BC4">
        <w:rPr>
          <w:rFonts w:ascii="宋体" w:eastAsia="宋体" w:hAnsi="宋体" w:hint="eastAsia"/>
        </w:rPr>
        <w:t xml:space="preserve"> </w:t>
      </w:r>
      <w:r>
        <w:rPr>
          <w:rFonts w:ascii="宋体" w:eastAsia="宋体" w:hAnsi="宋体" w:hint="eastAsia"/>
        </w:rPr>
        <w:t xml:space="preserve"> 活动目录基本配置</w:t>
      </w:r>
    </w:p>
    <w:p w:rsidR="00851FB9" w:rsidRDefault="00851FB9" w:rsidP="00851FB9"/>
    <w:p w:rsidR="00851FB9" w:rsidRDefault="00851FB9" w:rsidP="00851FB9">
      <w:r>
        <w:rPr>
          <w:rFonts w:hint="eastAsia"/>
        </w:rPr>
        <w:t>域的基本配置设置域控制器的属性创建域和信任关系将计算机加入到域站点管理</w:t>
      </w:r>
    </w:p>
    <w:p w:rsidR="00851FB9" w:rsidRDefault="00851FB9" w:rsidP="00851FB9">
      <w:r>
        <w:rPr>
          <w:rFonts w:hint="eastAsia"/>
        </w:rPr>
        <w:t xml:space="preserve"> </w:t>
      </w:r>
      <w:r>
        <w:rPr>
          <w:noProof/>
        </w:rPr>
        <w:drawing>
          <wp:inline distT="0" distB="0" distL="114300" distR="114300" wp14:anchorId="70728ED0" wp14:editId="75DDB600">
            <wp:extent cx="5519420" cy="2512695"/>
            <wp:effectExtent l="0" t="0" r="5080" b="1905"/>
            <wp:docPr id="48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2"/>
                    <pic:cNvPicPr>
                      <a:picLocks noChangeAspect="1"/>
                    </pic:cNvPicPr>
                  </pic:nvPicPr>
                  <pic:blipFill>
                    <a:blip r:embed="rId32"/>
                    <a:srcRect l="5046" t="12939" r="24236" b="43102"/>
                    <a:stretch>
                      <a:fillRect/>
                    </a:stretch>
                  </pic:blipFill>
                  <pic:spPr>
                    <a:xfrm>
                      <a:off x="0" y="0"/>
                      <a:ext cx="5519738" cy="2513012"/>
                    </a:xfrm>
                    <a:prstGeom prst="rect">
                      <a:avLst/>
                    </a:prstGeom>
                    <a:noFill/>
                    <a:ln w="9525">
                      <a:noFill/>
                    </a:ln>
                  </pic:spPr>
                </pic:pic>
              </a:graphicData>
            </a:graphic>
          </wp:inline>
        </w:drawing>
      </w:r>
    </w:p>
    <w:p w:rsidR="00851FB9" w:rsidRDefault="00851FB9" w:rsidP="00851FB9">
      <w:r>
        <w:rPr>
          <w:noProof/>
        </w:rPr>
        <w:lastRenderedPageBreak/>
        <w:drawing>
          <wp:inline distT="0" distB="0" distL="114300" distR="114300" wp14:anchorId="559C022E" wp14:editId="5D0C7301">
            <wp:extent cx="3690620" cy="3966845"/>
            <wp:effectExtent l="0" t="0" r="5080" b="14605"/>
            <wp:docPr id="102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 name="Picture 3"/>
                    <pic:cNvPicPr>
                      <a:picLocks noChangeAspect="1"/>
                    </pic:cNvPicPr>
                  </pic:nvPicPr>
                  <pic:blipFill>
                    <a:blip r:embed="rId33"/>
                    <a:srcRect l="22565" t="13167" r="28999" b="17395"/>
                    <a:stretch>
                      <a:fillRect/>
                    </a:stretch>
                  </pic:blipFill>
                  <pic:spPr>
                    <a:xfrm>
                      <a:off x="0" y="0"/>
                      <a:ext cx="3690937" cy="3967163"/>
                    </a:xfrm>
                    <a:prstGeom prst="rect">
                      <a:avLst/>
                    </a:prstGeom>
                    <a:noFill/>
                    <a:ln w="9525">
                      <a:noFill/>
                    </a:ln>
                  </pic:spPr>
                </pic:pic>
              </a:graphicData>
            </a:graphic>
          </wp:inline>
        </w:drawing>
      </w:r>
    </w:p>
    <w:p w:rsidR="00851FB9" w:rsidRDefault="00851FB9" w:rsidP="00851FB9">
      <w:r>
        <w:rPr>
          <w:rFonts w:hint="eastAsia"/>
        </w:rPr>
        <w:t>单击“新建信任”按钮，出现“新建信任向导”对话框</w:t>
      </w:r>
    </w:p>
    <w:p w:rsidR="00851FB9" w:rsidRDefault="00851FB9" w:rsidP="00851FB9">
      <w:r>
        <w:rPr>
          <w:noProof/>
        </w:rPr>
        <w:drawing>
          <wp:inline distT="0" distB="0" distL="114300" distR="114300" wp14:anchorId="41A4D477" wp14:editId="6B77B0AB">
            <wp:extent cx="5076825" cy="4001770"/>
            <wp:effectExtent l="0" t="0" r="9525" b="17780"/>
            <wp:docPr id="50179"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9" name="Picture 4" descr="10"/>
                    <pic:cNvPicPr>
                      <a:picLocks noChangeAspect="1"/>
                    </pic:cNvPicPr>
                  </pic:nvPicPr>
                  <pic:blipFill>
                    <a:blip r:embed="rId34"/>
                    <a:srcRect/>
                    <a:stretch>
                      <a:fillRect/>
                    </a:stretch>
                  </pic:blipFill>
                  <pic:spPr>
                    <a:xfrm>
                      <a:off x="0" y="0"/>
                      <a:ext cx="5076825" cy="4002087"/>
                    </a:xfrm>
                    <a:prstGeom prst="rect">
                      <a:avLst/>
                    </a:prstGeom>
                    <a:noFill/>
                    <a:ln>
                      <a:noFill/>
                    </a:ln>
                    <a:effectLst/>
                  </pic:spPr>
                </pic:pic>
              </a:graphicData>
            </a:graphic>
          </wp:inline>
        </w:drawing>
      </w:r>
    </w:p>
    <w:p w:rsidR="00851FB9" w:rsidRDefault="00851FB9" w:rsidP="00851FB9"/>
    <w:p w:rsidR="00851FB9" w:rsidRDefault="00851FB9" w:rsidP="00851FB9">
      <w:r>
        <w:rPr>
          <w:rFonts w:hint="eastAsia"/>
        </w:rPr>
        <w:lastRenderedPageBreak/>
        <w:t>点击“下一步”按钮，出现“信任名称”对话框。在此可键入信任的域、林或邻域的名称</w:t>
      </w:r>
    </w:p>
    <w:p w:rsidR="00851FB9" w:rsidRDefault="00851FB9" w:rsidP="00851FB9">
      <w:r>
        <w:rPr>
          <w:noProof/>
        </w:rPr>
        <w:drawing>
          <wp:inline distT="0" distB="0" distL="114300" distR="114300" wp14:anchorId="69C18F59" wp14:editId="41A53381">
            <wp:extent cx="5076825" cy="4001770"/>
            <wp:effectExtent l="0" t="0" r="9525" b="17780"/>
            <wp:docPr id="51203" name="Picture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Picture 4" descr="11"/>
                    <pic:cNvPicPr>
                      <a:picLocks noChangeAspect="1"/>
                    </pic:cNvPicPr>
                  </pic:nvPicPr>
                  <pic:blipFill>
                    <a:blip r:embed="rId35"/>
                    <a:srcRect/>
                    <a:stretch>
                      <a:fillRect/>
                    </a:stretch>
                  </pic:blipFill>
                  <pic:spPr>
                    <a:xfrm>
                      <a:off x="0" y="0"/>
                      <a:ext cx="5076825" cy="4002087"/>
                    </a:xfrm>
                    <a:prstGeom prst="rect">
                      <a:avLst/>
                    </a:prstGeom>
                    <a:noFill/>
                    <a:ln>
                      <a:noFill/>
                    </a:ln>
                    <a:effectLst/>
                  </pic:spPr>
                </pic:pic>
              </a:graphicData>
            </a:graphic>
          </wp:inline>
        </w:drawing>
      </w:r>
    </w:p>
    <w:p w:rsidR="00851FB9" w:rsidRDefault="00851FB9" w:rsidP="00851FB9">
      <w:r>
        <w:rPr>
          <w:rFonts w:hint="eastAsia"/>
        </w:rPr>
        <w:t>点击“下一步”按钮，出现“信任类型”对话框。在此可选择信任类型，有“领域信任”和“与一个</w:t>
      </w:r>
      <w:r>
        <w:rPr>
          <w:rFonts w:hint="eastAsia"/>
        </w:rPr>
        <w:t>Windows</w:t>
      </w:r>
      <w:r>
        <w:rPr>
          <w:rFonts w:hint="eastAsia"/>
        </w:rPr>
        <w:t>域建立信任”两种选择，可根据情况选择</w:t>
      </w:r>
    </w:p>
    <w:p w:rsidR="00851FB9" w:rsidRDefault="00851FB9" w:rsidP="00851FB9"/>
    <w:p w:rsidR="00851FB9" w:rsidRDefault="00851FB9" w:rsidP="00851FB9">
      <w:r>
        <w:rPr>
          <w:noProof/>
        </w:rPr>
        <w:lastRenderedPageBreak/>
        <w:drawing>
          <wp:inline distT="0" distB="0" distL="114300" distR="114300" wp14:anchorId="79B5C476" wp14:editId="4D3ED296">
            <wp:extent cx="5076825" cy="4001770"/>
            <wp:effectExtent l="0" t="0" r="9525" b="17780"/>
            <wp:docPr id="52227" name="Picture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4" descr="12"/>
                    <pic:cNvPicPr>
                      <a:picLocks noChangeAspect="1"/>
                    </pic:cNvPicPr>
                  </pic:nvPicPr>
                  <pic:blipFill>
                    <a:blip r:embed="rId36"/>
                    <a:srcRect/>
                    <a:stretch>
                      <a:fillRect/>
                    </a:stretch>
                  </pic:blipFill>
                  <pic:spPr>
                    <a:xfrm>
                      <a:off x="0" y="0"/>
                      <a:ext cx="5076825" cy="4002088"/>
                    </a:xfrm>
                    <a:prstGeom prst="rect">
                      <a:avLst/>
                    </a:prstGeom>
                    <a:noFill/>
                    <a:ln>
                      <a:noFill/>
                    </a:ln>
                    <a:effectLst/>
                  </pic:spPr>
                </pic:pic>
              </a:graphicData>
            </a:graphic>
          </wp:inline>
        </w:drawing>
      </w:r>
    </w:p>
    <w:p w:rsidR="00851FB9" w:rsidRDefault="00851FB9" w:rsidP="00851FB9">
      <w:r>
        <w:rPr>
          <w:rFonts w:hint="eastAsia"/>
        </w:rPr>
        <w:t>点击“下一步”按钮，出现“信任的传递性”对话框。在此有“不可传递”或“可传递”两种选择，可根据情况选择</w:t>
      </w:r>
    </w:p>
    <w:p w:rsidR="00851FB9" w:rsidRDefault="00851FB9" w:rsidP="00851FB9">
      <w:r>
        <w:rPr>
          <w:noProof/>
        </w:rPr>
        <w:drawing>
          <wp:inline distT="0" distB="0" distL="114300" distR="114300" wp14:anchorId="7E2197BC" wp14:editId="69C6FFEE">
            <wp:extent cx="5076825" cy="4001770"/>
            <wp:effectExtent l="0" t="0" r="9525" b="17780"/>
            <wp:docPr id="53251" name="Picture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4" descr="13"/>
                    <pic:cNvPicPr>
                      <a:picLocks noChangeAspect="1"/>
                    </pic:cNvPicPr>
                  </pic:nvPicPr>
                  <pic:blipFill>
                    <a:blip r:embed="rId37"/>
                    <a:srcRect/>
                    <a:stretch>
                      <a:fillRect/>
                    </a:stretch>
                  </pic:blipFill>
                  <pic:spPr>
                    <a:xfrm>
                      <a:off x="0" y="0"/>
                      <a:ext cx="5076825" cy="4002087"/>
                    </a:xfrm>
                    <a:prstGeom prst="rect">
                      <a:avLst/>
                    </a:prstGeom>
                    <a:noFill/>
                    <a:ln>
                      <a:noFill/>
                    </a:ln>
                    <a:effectLst/>
                  </pic:spPr>
                </pic:pic>
              </a:graphicData>
            </a:graphic>
          </wp:inline>
        </w:drawing>
      </w:r>
    </w:p>
    <w:p w:rsidR="00851FB9" w:rsidRDefault="00851FB9" w:rsidP="00851FB9">
      <w:r>
        <w:rPr>
          <w:rFonts w:hint="eastAsia"/>
        </w:rPr>
        <w:lastRenderedPageBreak/>
        <w:t>点击“下一步”按钮，出现“信任方向”选择对话框。可选择“双向”、“单向：内传”、“单向：外传”</w:t>
      </w:r>
    </w:p>
    <w:p w:rsidR="00851FB9" w:rsidRDefault="00851FB9" w:rsidP="00851FB9">
      <w:r>
        <w:rPr>
          <w:noProof/>
        </w:rPr>
        <w:drawing>
          <wp:inline distT="0" distB="0" distL="114300" distR="114300" wp14:anchorId="1255383D" wp14:editId="6A5B296A">
            <wp:extent cx="5076825" cy="4001770"/>
            <wp:effectExtent l="0" t="0" r="9525" b="17780"/>
            <wp:docPr id="54275" name="Picture 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Picture 4" descr="14"/>
                    <pic:cNvPicPr>
                      <a:picLocks noChangeAspect="1"/>
                    </pic:cNvPicPr>
                  </pic:nvPicPr>
                  <pic:blipFill>
                    <a:blip r:embed="rId38"/>
                    <a:srcRect/>
                    <a:stretch>
                      <a:fillRect/>
                    </a:stretch>
                  </pic:blipFill>
                  <pic:spPr>
                    <a:xfrm>
                      <a:off x="0" y="0"/>
                      <a:ext cx="5076825" cy="4002087"/>
                    </a:xfrm>
                    <a:prstGeom prst="rect">
                      <a:avLst/>
                    </a:prstGeom>
                    <a:noFill/>
                    <a:ln>
                      <a:noFill/>
                    </a:ln>
                    <a:effectLst/>
                  </pic:spPr>
                </pic:pic>
              </a:graphicData>
            </a:graphic>
          </wp:inline>
        </w:drawing>
      </w:r>
      <w:r>
        <w:rPr>
          <w:rFonts w:hint="eastAsia"/>
        </w:rPr>
        <w:t xml:space="preserve"> </w:t>
      </w:r>
    </w:p>
    <w:p w:rsidR="00851FB9" w:rsidRDefault="00851FB9" w:rsidP="00851FB9">
      <w:r>
        <w:rPr>
          <w:rFonts w:hint="eastAsia"/>
        </w:rPr>
        <w:t>点击“下一步”按钮，出现“信任密码”对话框。此密码被域控制器用来确认信任关系，需要两方的密码一致</w:t>
      </w:r>
    </w:p>
    <w:p w:rsidR="00851FB9" w:rsidRDefault="00851FB9" w:rsidP="00851FB9">
      <w:r>
        <w:rPr>
          <w:rFonts w:hint="eastAsia"/>
        </w:rPr>
        <w:lastRenderedPageBreak/>
        <w:t xml:space="preserve"> </w:t>
      </w:r>
      <w:r>
        <w:rPr>
          <w:noProof/>
        </w:rPr>
        <w:drawing>
          <wp:inline distT="0" distB="0" distL="114300" distR="114300" wp14:anchorId="4650BC9F" wp14:editId="2260F5EE">
            <wp:extent cx="5076825" cy="4001770"/>
            <wp:effectExtent l="0" t="0" r="9525" b="17780"/>
            <wp:docPr id="55299"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 name="Picture 4" descr="15"/>
                    <pic:cNvPicPr>
                      <a:picLocks noChangeAspect="1"/>
                    </pic:cNvPicPr>
                  </pic:nvPicPr>
                  <pic:blipFill>
                    <a:blip r:embed="rId39"/>
                    <a:srcRect/>
                    <a:stretch>
                      <a:fillRect/>
                    </a:stretch>
                  </pic:blipFill>
                  <pic:spPr>
                    <a:xfrm>
                      <a:off x="0" y="0"/>
                      <a:ext cx="5076825" cy="4002087"/>
                    </a:xfrm>
                    <a:prstGeom prst="rect">
                      <a:avLst/>
                    </a:prstGeom>
                    <a:noFill/>
                    <a:ln>
                      <a:noFill/>
                    </a:ln>
                    <a:effectLst/>
                  </pic:spPr>
                </pic:pic>
              </a:graphicData>
            </a:graphic>
          </wp:inline>
        </w:drawing>
      </w:r>
    </w:p>
    <w:p w:rsidR="00851FB9" w:rsidRDefault="00851FB9" w:rsidP="00851FB9">
      <w:r>
        <w:rPr>
          <w:rFonts w:hint="eastAsia"/>
        </w:rPr>
        <w:t>点击“下一步”按钮，显示“选择信任完毕”对话框。此处会显示用户所选择的所有选项</w:t>
      </w:r>
    </w:p>
    <w:p w:rsidR="00851FB9" w:rsidRDefault="00851FB9" w:rsidP="00851FB9">
      <w:r>
        <w:rPr>
          <w:noProof/>
        </w:rPr>
        <w:drawing>
          <wp:inline distT="0" distB="0" distL="114300" distR="114300" wp14:anchorId="7CC780F3" wp14:editId="0CAAF426">
            <wp:extent cx="5076825" cy="4001770"/>
            <wp:effectExtent l="0" t="0" r="9525" b="17780"/>
            <wp:docPr id="56323" name="Picture 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 name="Picture 4" descr="16"/>
                    <pic:cNvPicPr>
                      <a:picLocks noChangeAspect="1"/>
                    </pic:cNvPicPr>
                  </pic:nvPicPr>
                  <pic:blipFill>
                    <a:blip r:embed="rId40"/>
                    <a:srcRect/>
                    <a:stretch>
                      <a:fillRect/>
                    </a:stretch>
                  </pic:blipFill>
                  <pic:spPr>
                    <a:xfrm>
                      <a:off x="0" y="0"/>
                      <a:ext cx="5076825" cy="4002087"/>
                    </a:xfrm>
                    <a:prstGeom prst="rect">
                      <a:avLst/>
                    </a:prstGeom>
                    <a:noFill/>
                    <a:ln>
                      <a:noFill/>
                    </a:ln>
                    <a:effectLst/>
                  </pic:spPr>
                </pic:pic>
              </a:graphicData>
            </a:graphic>
          </wp:inline>
        </w:drawing>
      </w:r>
    </w:p>
    <w:p w:rsidR="00851FB9" w:rsidRDefault="00851FB9" w:rsidP="00851FB9">
      <w:r>
        <w:rPr>
          <w:rFonts w:hint="eastAsia"/>
        </w:rPr>
        <w:t>点击“下一步”按钮，显示信任关系创建成功</w:t>
      </w:r>
    </w:p>
    <w:p w:rsidR="00851FB9" w:rsidRDefault="00851FB9" w:rsidP="00851FB9">
      <w:pPr>
        <w:pStyle w:val="2"/>
        <w:rPr>
          <w:rFonts w:ascii="宋体" w:eastAsia="宋体" w:hAnsi="宋体"/>
        </w:rPr>
      </w:pPr>
      <w:r>
        <w:rPr>
          <w:rFonts w:ascii="宋体" w:eastAsia="宋体" w:hAnsi="宋体" w:hint="eastAsia"/>
        </w:rPr>
        <w:lastRenderedPageBreak/>
        <w:t>6.2</w:t>
      </w:r>
      <w:r w:rsidRPr="006A2BC4">
        <w:rPr>
          <w:rFonts w:ascii="宋体" w:eastAsia="宋体" w:hAnsi="宋体" w:hint="eastAsia"/>
        </w:rPr>
        <w:t xml:space="preserve"> </w:t>
      </w:r>
      <w:r>
        <w:rPr>
          <w:rFonts w:ascii="宋体" w:eastAsia="宋体" w:hAnsi="宋体" w:hint="eastAsia"/>
        </w:rPr>
        <w:t xml:space="preserve"> DHCP服务器</w:t>
      </w:r>
    </w:p>
    <w:p w:rsidR="00851FB9" w:rsidRDefault="00851FB9" w:rsidP="00851FB9">
      <w:r>
        <w:rPr>
          <w:rFonts w:hint="eastAsia"/>
        </w:rPr>
        <w:t xml:space="preserve">1 </w:t>
      </w:r>
      <w:r>
        <w:rPr>
          <w:rFonts w:hint="eastAsia"/>
        </w:rPr>
        <w:t>首先在打开“开始”菜单，然后打开</w:t>
      </w:r>
      <w:r>
        <w:rPr>
          <w:rFonts w:hint="eastAsia"/>
        </w:rPr>
        <w:t xml:space="preserve"> </w:t>
      </w:r>
      <w:r>
        <w:rPr>
          <w:rFonts w:hint="eastAsia"/>
        </w:rPr>
        <w:t>“控制面板”选择里面的“添加</w:t>
      </w:r>
      <w:r>
        <w:rPr>
          <w:rFonts w:hint="eastAsia"/>
        </w:rPr>
        <w:t>/</w:t>
      </w:r>
      <w:r>
        <w:rPr>
          <w:rFonts w:hint="eastAsia"/>
        </w:rPr>
        <w:t>删除程序”，然后选择“添加</w:t>
      </w:r>
      <w:r>
        <w:rPr>
          <w:rFonts w:hint="eastAsia"/>
        </w:rPr>
        <w:t>/</w:t>
      </w:r>
      <w:r>
        <w:rPr>
          <w:rFonts w:hint="eastAsia"/>
        </w:rPr>
        <w:t>删除</w:t>
      </w:r>
      <w:r>
        <w:rPr>
          <w:rFonts w:hint="eastAsia"/>
        </w:rPr>
        <w:t>Windows</w:t>
      </w:r>
      <w:r>
        <w:rPr>
          <w:rFonts w:hint="eastAsia"/>
        </w:rPr>
        <w:t>组建”，选择“网络服务”，然后勾选里面的“动态主机配置协议（</w:t>
      </w:r>
      <w:r>
        <w:rPr>
          <w:rFonts w:hint="eastAsia"/>
        </w:rPr>
        <w:t>DHCP</w:t>
      </w:r>
      <w:r>
        <w:rPr>
          <w:rFonts w:hint="eastAsia"/>
        </w:rPr>
        <w:t>）进行安装。</w:t>
      </w:r>
    </w:p>
    <w:p w:rsidR="00851FB9" w:rsidRDefault="00851FB9" w:rsidP="00851FB9">
      <w:pPr>
        <w:rPr>
          <w:rFonts w:ascii="宋体" w:hAnsi="宋体" w:cs="宋体"/>
          <w:sz w:val="24"/>
        </w:rPr>
      </w:pPr>
      <w:r>
        <w:rPr>
          <w:noProof/>
        </w:rPr>
        <w:drawing>
          <wp:inline distT="0" distB="0" distL="114300" distR="114300" wp14:anchorId="6C4AAE49" wp14:editId="080D1FAF">
            <wp:extent cx="4508500" cy="4064000"/>
            <wp:effectExtent l="0" t="0" r="6350" b="12700"/>
            <wp:docPr id="12290" name="Picture 2" descr="Imag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Image025"/>
                    <pic:cNvPicPr>
                      <a:picLocks noChangeAspect="1"/>
                    </pic:cNvPicPr>
                  </pic:nvPicPr>
                  <pic:blipFill>
                    <a:blip r:embed="rId41"/>
                    <a:srcRect/>
                    <a:stretch>
                      <a:fillRect/>
                    </a:stretch>
                  </pic:blipFill>
                  <pic:spPr>
                    <a:xfrm>
                      <a:off x="0" y="0"/>
                      <a:ext cx="4508500" cy="4064000"/>
                    </a:xfrm>
                    <a:prstGeom prst="rect">
                      <a:avLst/>
                    </a:prstGeom>
                    <a:noFill/>
                    <a:ln w="9525">
                      <a:noFill/>
                    </a:ln>
                  </pic:spPr>
                </pic:pic>
              </a:graphicData>
            </a:graphic>
          </wp:inline>
        </w:drawing>
      </w:r>
    </w:p>
    <w:p w:rsidR="00851FB9" w:rsidRDefault="00851FB9" w:rsidP="00851FB9">
      <w:pPr>
        <w:rPr>
          <w:rFonts w:ascii="宋体" w:hAnsi="宋体" w:cs="宋体"/>
          <w:sz w:val="24"/>
        </w:rPr>
      </w:pPr>
    </w:p>
    <w:p w:rsidR="00851FB9" w:rsidRDefault="00851FB9" w:rsidP="00851FB9">
      <w:pPr>
        <w:rPr>
          <w:rFonts w:ascii="宋体" w:hAnsi="宋体" w:cs="宋体"/>
          <w:sz w:val="24"/>
        </w:rPr>
      </w:pPr>
      <w:r>
        <w:rPr>
          <w:rFonts w:ascii="宋体" w:hAnsi="宋体" w:cs="宋体" w:hint="eastAsia"/>
          <w:sz w:val="24"/>
        </w:rPr>
        <w:t>2  安装完成之后，在“开始”----“管理工具”里有“DHCP选项，打开便是DHCP服务器的配置界面，当然，也可以通过“管理您的服务器”进行打开。</w:t>
      </w:r>
    </w:p>
    <w:p w:rsidR="00851FB9" w:rsidRDefault="00851FB9" w:rsidP="00851FB9">
      <w:r>
        <w:rPr>
          <w:noProof/>
        </w:rPr>
        <w:drawing>
          <wp:inline distT="0" distB="0" distL="114300" distR="114300" wp14:anchorId="7A85251B" wp14:editId="60ED8746">
            <wp:extent cx="5152390" cy="22098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2"/>
                    <a:stretch>
                      <a:fillRect/>
                    </a:stretch>
                  </pic:blipFill>
                  <pic:spPr>
                    <a:xfrm>
                      <a:off x="0" y="0"/>
                      <a:ext cx="5152390" cy="2209800"/>
                    </a:xfrm>
                    <a:prstGeom prst="rect">
                      <a:avLst/>
                    </a:prstGeom>
                    <a:noFill/>
                    <a:ln w="9525">
                      <a:noFill/>
                    </a:ln>
                  </pic:spPr>
                </pic:pic>
              </a:graphicData>
            </a:graphic>
          </wp:inline>
        </w:drawing>
      </w:r>
    </w:p>
    <w:p w:rsidR="00851FB9" w:rsidRDefault="00851FB9" w:rsidP="00851FB9"/>
    <w:p w:rsidR="00851FB9" w:rsidRDefault="00851FB9" w:rsidP="00851FB9">
      <w:r>
        <w:rPr>
          <w:rFonts w:hint="eastAsia"/>
        </w:rPr>
        <w:t xml:space="preserve">3 </w:t>
      </w:r>
      <w:r>
        <w:rPr>
          <w:rFonts w:hint="eastAsia"/>
        </w:rPr>
        <w:t>授权</w:t>
      </w:r>
      <w:r>
        <w:rPr>
          <w:rFonts w:hint="eastAsia"/>
        </w:rPr>
        <w:t>DHCP</w:t>
      </w:r>
      <w:r>
        <w:rPr>
          <w:rFonts w:hint="eastAsia"/>
        </w:rPr>
        <w:t>服务器，授权是一种安全的防范措施，它可以确保只有经过授权的</w:t>
      </w:r>
      <w:r>
        <w:rPr>
          <w:rFonts w:hint="eastAsia"/>
        </w:rPr>
        <w:t>DHCP</w:t>
      </w:r>
      <w:r>
        <w:rPr>
          <w:rFonts w:hint="eastAsia"/>
        </w:rPr>
        <w:t>服</w:t>
      </w:r>
      <w:r>
        <w:rPr>
          <w:rFonts w:hint="eastAsia"/>
        </w:rPr>
        <w:lastRenderedPageBreak/>
        <w:t>务器才能在网络中运行。但是，这种授权配置只能在域环境中才能有效。</w:t>
      </w:r>
    </w:p>
    <w:p w:rsidR="00851FB9" w:rsidRDefault="00851FB9" w:rsidP="00851FB9">
      <w:pP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"http://img1.51cto.com/attachment/200903/5/418026_1236221061BeOI.jpg"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136B7C0C" wp14:editId="1D829641">
            <wp:extent cx="4067175" cy="1828800"/>
            <wp:effectExtent l="0" t="0" r="952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3"/>
                    <a:stretch>
                      <a:fillRect/>
                    </a:stretch>
                  </pic:blipFill>
                  <pic:spPr>
                    <a:xfrm>
                      <a:off x="0" y="0"/>
                      <a:ext cx="4067175" cy="1828800"/>
                    </a:xfrm>
                    <a:prstGeom prst="rect">
                      <a:avLst/>
                    </a:prstGeom>
                    <a:noFill/>
                    <a:ln w="9525">
                      <a:noFill/>
                    </a:ln>
                  </pic:spPr>
                </pic:pic>
              </a:graphicData>
            </a:graphic>
          </wp:inline>
        </w:drawing>
      </w:r>
      <w:r>
        <w:rPr>
          <w:rFonts w:ascii="宋体" w:hAnsi="宋体" w:cs="宋体"/>
          <w:sz w:val="24"/>
        </w:rPr>
        <w:fldChar w:fldCharType="end"/>
      </w:r>
    </w:p>
    <w:p w:rsidR="00851FB9" w:rsidRDefault="00851FB9" w:rsidP="00851FB9">
      <w:pPr>
        <w:rPr>
          <w:rFonts w:ascii="宋体" w:hAnsi="宋体" w:cs="宋体"/>
          <w:sz w:val="24"/>
        </w:rPr>
      </w:pPr>
    </w:p>
    <w:p w:rsidR="00851FB9" w:rsidRDefault="00851FB9" w:rsidP="00851FB9">
      <w:pPr>
        <w:pStyle w:val="2"/>
        <w:rPr>
          <w:rFonts w:ascii="宋体" w:eastAsia="宋体" w:hAnsi="宋体"/>
        </w:rPr>
      </w:pPr>
      <w:r>
        <w:rPr>
          <w:rFonts w:ascii="宋体" w:eastAsia="宋体" w:hAnsi="宋体" w:hint="eastAsia"/>
        </w:rPr>
        <w:t>6.3</w:t>
      </w:r>
      <w:r w:rsidRPr="006A2BC4">
        <w:rPr>
          <w:rFonts w:ascii="宋体" w:eastAsia="宋体" w:hAnsi="宋体" w:hint="eastAsia"/>
        </w:rPr>
        <w:t xml:space="preserve"> </w:t>
      </w:r>
      <w:r>
        <w:rPr>
          <w:rFonts w:ascii="宋体" w:eastAsia="宋体" w:hAnsi="宋体" w:hint="eastAsia"/>
        </w:rPr>
        <w:t xml:space="preserve"> WEB服务器</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hint="eastAsia"/>
          <w:color w:val="333333"/>
          <w:sz w:val="21"/>
          <w:szCs w:val="21"/>
          <w:shd w:val="clear" w:color="auto" w:fill="FFFFFF"/>
        </w:rPr>
        <w:t xml:space="preserve">1 </w:t>
      </w:r>
      <w:r>
        <w:rPr>
          <w:rFonts w:ascii="Verdana" w:hAnsi="Verdana" w:cs="Verdana"/>
          <w:color w:val="333333"/>
          <w:sz w:val="21"/>
          <w:szCs w:val="21"/>
          <w:shd w:val="clear" w:color="auto" w:fill="FFFFFF"/>
        </w:rPr>
        <w:t>打开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控制面板</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，打开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添加</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删除程序</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，弹出</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添加</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删除程序</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窗口。</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单击窗口中的</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添加</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删除</w:t>
      </w:r>
      <w:r>
        <w:rPr>
          <w:rFonts w:ascii="Verdana" w:hAnsi="Verdana" w:cs="Verdana"/>
          <w:color w:val="333333"/>
          <w:sz w:val="21"/>
          <w:szCs w:val="21"/>
          <w:shd w:val="clear" w:color="auto" w:fill="FFFFFF"/>
        </w:rPr>
        <w:t>Windows</w:t>
      </w:r>
      <w:r>
        <w:rPr>
          <w:rFonts w:ascii="Verdana" w:hAnsi="Verdana" w:cs="Verdana"/>
          <w:color w:val="333333"/>
          <w:sz w:val="21"/>
          <w:szCs w:val="21"/>
          <w:shd w:val="clear" w:color="auto" w:fill="FFFFFF"/>
        </w:rPr>
        <w:t>组件</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图标，弹出</w:t>
      </w:r>
      <w:r>
        <w:rPr>
          <w:rFonts w:ascii="Verdana" w:hAnsi="Verdana" w:cs="Verdana"/>
          <w:color w:val="333333"/>
          <w:sz w:val="21"/>
          <w:szCs w:val="21"/>
          <w:shd w:val="clear" w:color="auto" w:fill="FFFFFF"/>
        </w:rPr>
        <w:t>“Windows</w:t>
      </w:r>
      <w:r>
        <w:rPr>
          <w:rFonts w:ascii="Verdana" w:hAnsi="Verdana" w:cs="Verdana"/>
          <w:color w:val="333333"/>
          <w:sz w:val="21"/>
          <w:szCs w:val="21"/>
          <w:shd w:val="clear" w:color="auto" w:fill="FFFFFF"/>
        </w:rPr>
        <w:t>组件向导</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对话框。</w:t>
      </w:r>
    </w:p>
    <w:p w:rsidR="00851FB9" w:rsidRDefault="00851FB9" w:rsidP="00851FB9">
      <w:pPr>
        <w:pStyle w:val="a8"/>
        <w:shd w:val="clear" w:color="auto" w:fill="FFFFFF"/>
        <w:spacing w:beforeAutospacing="0" w:afterAutospacing="0" w:line="540" w:lineRule="atLeast"/>
        <w:rPr>
          <w:szCs w:val="24"/>
        </w:rPr>
      </w:pPr>
      <w:r>
        <w:rPr>
          <w:szCs w:val="24"/>
        </w:rPr>
        <w:fldChar w:fldCharType="begin"/>
      </w:r>
      <w:r>
        <w:rPr>
          <w:sz w:val="24"/>
          <w:szCs w:val="24"/>
        </w:rPr>
        <w:instrText xml:space="preserve">INCLUDEPICTURE \d "http://img10.3lian.com/edu120609/f/f101/201205/1fdcd76a41429809b0b7c7723ad19014.jpg" \* MERGEFORMATINET </w:instrText>
      </w:r>
      <w:r>
        <w:rPr>
          <w:szCs w:val="24"/>
        </w:rPr>
        <w:fldChar w:fldCharType="separate"/>
      </w:r>
      <w:r>
        <w:rPr>
          <w:noProof/>
          <w:szCs w:val="24"/>
        </w:rPr>
        <w:drawing>
          <wp:inline distT="0" distB="0" distL="114300" distR="114300" wp14:anchorId="53DA9FDE" wp14:editId="0533DEA5">
            <wp:extent cx="3810000" cy="3038475"/>
            <wp:effectExtent l="0" t="0" r="0" b="952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4"/>
                    <a:stretch>
                      <a:fillRect/>
                    </a:stretch>
                  </pic:blipFill>
                  <pic:spPr>
                    <a:xfrm>
                      <a:off x="0" y="0"/>
                      <a:ext cx="3810000" cy="3038475"/>
                    </a:xfrm>
                    <a:prstGeom prst="rect">
                      <a:avLst/>
                    </a:prstGeom>
                    <a:noFill/>
                    <a:ln w="9525">
                      <a:noFill/>
                    </a:ln>
                  </pic:spPr>
                </pic:pic>
              </a:graphicData>
            </a:graphic>
          </wp:inline>
        </w:drawing>
      </w:r>
      <w:r>
        <w:rPr>
          <w:szCs w:val="24"/>
        </w:rPr>
        <w:fldChar w:fldCharType="end"/>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shd w:val="clear" w:color="auto" w:fill="FFFFFF"/>
        </w:rPr>
      </w:pPr>
      <w:r>
        <w:rPr>
          <w:rFonts w:hint="eastAsia"/>
          <w:sz w:val="24"/>
          <w:szCs w:val="24"/>
        </w:rPr>
        <w:t xml:space="preserve">2 </w:t>
      </w:r>
      <w:r>
        <w:rPr>
          <w:rFonts w:ascii="Verdana" w:hAnsi="Verdana" w:cs="Verdana"/>
          <w:color w:val="333333"/>
          <w:sz w:val="21"/>
          <w:szCs w:val="21"/>
          <w:shd w:val="clear" w:color="auto" w:fill="FFFFFF"/>
        </w:rPr>
        <w:t>选中</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向导</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中的</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应用程序服务器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复选框。单击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详细信息</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按钮，弹出</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应用程序服务器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对话框。</w:t>
      </w:r>
    </w:p>
    <w:p w:rsidR="00851FB9" w:rsidRDefault="00851FB9" w:rsidP="00851FB9">
      <w:pPr>
        <w:pStyle w:val="a8"/>
        <w:shd w:val="clear" w:color="auto" w:fill="FFFFFF"/>
        <w:spacing w:beforeAutospacing="0" w:afterAutospacing="0" w:line="540" w:lineRule="atLeast"/>
        <w:rPr>
          <w:szCs w:val="24"/>
        </w:rPr>
      </w:pPr>
      <w:r>
        <w:rPr>
          <w:szCs w:val="24"/>
        </w:rPr>
        <w:lastRenderedPageBreak/>
        <w:fldChar w:fldCharType="begin"/>
      </w:r>
      <w:r>
        <w:rPr>
          <w:sz w:val="24"/>
          <w:szCs w:val="24"/>
        </w:rPr>
        <w:instrText xml:space="preserve">INCLUDEPICTURE \d "http://img10.3lian.com/edu120609/f/f101/201205/946bc895cb37e5bfb4bc4eb448972888.jpg" \* MERGEFORMATINET </w:instrText>
      </w:r>
      <w:r>
        <w:rPr>
          <w:szCs w:val="24"/>
        </w:rPr>
        <w:fldChar w:fldCharType="separate"/>
      </w:r>
      <w:r>
        <w:rPr>
          <w:noProof/>
          <w:szCs w:val="24"/>
        </w:rPr>
        <w:drawing>
          <wp:inline distT="0" distB="0" distL="114300" distR="114300" wp14:anchorId="31F10EFF" wp14:editId="07D9292D">
            <wp:extent cx="3333750" cy="2562225"/>
            <wp:effectExtent l="0" t="0" r="0"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45"/>
                    <a:stretch>
                      <a:fillRect/>
                    </a:stretch>
                  </pic:blipFill>
                  <pic:spPr>
                    <a:xfrm>
                      <a:off x="0" y="0"/>
                      <a:ext cx="3333750" cy="2562225"/>
                    </a:xfrm>
                    <a:prstGeom prst="rect">
                      <a:avLst/>
                    </a:prstGeom>
                    <a:noFill/>
                    <a:ln w="9525">
                      <a:noFill/>
                    </a:ln>
                  </pic:spPr>
                </pic:pic>
              </a:graphicData>
            </a:graphic>
          </wp:inline>
        </w:drawing>
      </w:r>
      <w:r>
        <w:rPr>
          <w:szCs w:val="24"/>
        </w:rPr>
        <w:fldChar w:fldCharType="end"/>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shd w:val="clear" w:color="auto" w:fill="FFFFFF"/>
        </w:rPr>
      </w:pPr>
      <w:r>
        <w:rPr>
          <w:rFonts w:hint="eastAsia"/>
          <w:sz w:val="24"/>
          <w:szCs w:val="24"/>
        </w:rPr>
        <w:t xml:space="preserve">3 </w:t>
      </w:r>
      <w:r>
        <w:rPr>
          <w:rFonts w:ascii="Verdana" w:hAnsi="Verdana" w:cs="Verdana"/>
          <w:color w:val="333333"/>
          <w:sz w:val="21"/>
          <w:szCs w:val="21"/>
          <w:shd w:val="clear" w:color="auto" w:fill="FFFFFF"/>
        </w:rPr>
        <w:t>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下一步</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按钮，系统开始</w:t>
      </w:r>
      <w:r>
        <w:rPr>
          <w:rFonts w:ascii="Verdana" w:hAnsi="Verdana" w:cs="Verdana"/>
          <w:color w:val="333333"/>
          <w:sz w:val="21"/>
          <w:szCs w:val="21"/>
          <w:shd w:val="clear" w:color="auto" w:fill="FFFFFF"/>
        </w:rPr>
        <w:t>IIS</w:t>
      </w:r>
      <w:r>
        <w:rPr>
          <w:rFonts w:ascii="Verdana" w:hAnsi="Verdana" w:cs="Verdana"/>
          <w:color w:val="333333"/>
          <w:sz w:val="21"/>
          <w:szCs w:val="21"/>
          <w:shd w:val="clear" w:color="auto" w:fill="FFFFFF"/>
        </w:rPr>
        <w:t>的安装，这期间可能要求插入</w:t>
      </w:r>
      <w:r>
        <w:rPr>
          <w:rFonts w:ascii="Verdana" w:hAnsi="Verdana" w:cs="Verdana"/>
          <w:color w:val="333333"/>
          <w:sz w:val="21"/>
          <w:szCs w:val="21"/>
          <w:shd w:val="clear" w:color="auto" w:fill="FFFFFF"/>
        </w:rPr>
        <w:t>Windows Server 2003</w:t>
      </w:r>
      <w:r>
        <w:rPr>
          <w:rFonts w:ascii="Verdana" w:hAnsi="Verdana" w:cs="Verdana"/>
          <w:color w:val="333333"/>
          <w:sz w:val="21"/>
          <w:szCs w:val="21"/>
          <w:shd w:val="clear" w:color="auto" w:fill="FFFFFF"/>
        </w:rPr>
        <w:t>安装盘，系统会自动进行安装工作。安装完成后，弹出提示安装成功的对话框，单击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确定</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按钮就完成了</w:t>
      </w:r>
      <w:r>
        <w:rPr>
          <w:rFonts w:ascii="Verdana" w:hAnsi="Verdana" w:cs="Verdana"/>
          <w:color w:val="333333"/>
          <w:sz w:val="21"/>
          <w:szCs w:val="21"/>
          <w:shd w:val="clear" w:color="auto" w:fill="FFFFFF"/>
        </w:rPr>
        <w:t>IIS</w:t>
      </w:r>
      <w:r>
        <w:rPr>
          <w:rFonts w:ascii="Verdana" w:hAnsi="Verdana" w:cs="Verdana"/>
          <w:color w:val="333333"/>
          <w:sz w:val="21"/>
          <w:szCs w:val="21"/>
          <w:shd w:val="clear" w:color="auto" w:fill="FFFFFF"/>
        </w:rPr>
        <w:t>的安装。</w:t>
      </w:r>
    </w:p>
    <w:p w:rsidR="00851FB9" w:rsidRDefault="00851FB9" w:rsidP="00851FB9"/>
    <w:p w:rsidR="00851FB9" w:rsidRPr="00851FB9" w:rsidRDefault="00851FB9" w:rsidP="00851FB9">
      <w:pPr>
        <w:pStyle w:val="2"/>
        <w:rPr>
          <w:rStyle w:val="2Char"/>
          <w:rFonts w:ascii="宋体" w:eastAsia="宋体" w:hAnsi="宋体"/>
          <w:b/>
        </w:rPr>
      </w:pPr>
      <w:r>
        <w:rPr>
          <w:rFonts w:ascii="宋体" w:eastAsia="宋体" w:hAnsi="宋体" w:hint="eastAsia"/>
        </w:rPr>
        <w:t>6.3.1 WEB配置</w:t>
      </w:r>
    </w:p>
    <w:p w:rsidR="00851FB9" w:rsidRDefault="00851FB9" w:rsidP="00851FB9">
      <w:pPr>
        <w:rPr>
          <w:rFonts w:ascii="Verdana" w:hAnsi="Verdana" w:cs="Verdana"/>
          <w:color w:val="333333"/>
          <w:szCs w:val="21"/>
          <w:shd w:val="clear" w:color="auto" w:fill="FFFFFF"/>
        </w:rPr>
      </w:pPr>
      <w:r>
        <w:rPr>
          <w:rFonts w:ascii="Verdana" w:hAnsi="Verdana" w:cs="Verdana"/>
          <w:color w:val="333333"/>
          <w:szCs w:val="21"/>
          <w:shd w:val="clear" w:color="auto" w:fill="FFFFFF"/>
        </w:rPr>
        <w:t>打开</w:t>
      </w:r>
      <w:r>
        <w:rPr>
          <w:rFonts w:ascii="Verdana" w:hAnsi="Verdana" w:cs="Verdana"/>
          <w:color w:val="333333"/>
          <w:szCs w:val="21"/>
          <w:shd w:val="clear" w:color="auto" w:fill="FFFFFF"/>
        </w:rPr>
        <w:t xml:space="preserve">“Internet </w:t>
      </w:r>
      <w:r>
        <w:rPr>
          <w:rFonts w:ascii="Verdana" w:hAnsi="Verdana" w:cs="Verdana"/>
          <w:color w:val="333333"/>
          <w:szCs w:val="21"/>
          <w:shd w:val="clear" w:color="auto" w:fill="FFFFFF"/>
        </w:rPr>
        <w:t>信息服务管理器</w:t>
      </w:r>
      <w:r>
        <w:rPr>
          <w:rFonts w:ascii="Verdana" w:hAnsi="Verdana" w:cs="Verdana"/>
          <w:color w:val="333333"/>
          <w:szCs w:val="21"/>
          <w:shd w:val="clear" w:color="auto" w:fill="FFFFFF"/>
        </w:rPr>
        <w:t>”</w:t>
      </w:r>
      <w:r>
        <w:rPr>
          <w:rFonts w:ascii="Verdana" w:hAnsi="Verdana" w:cs="Verdana"/>
          <w:color w:val="333333"/>
          <w:szCs w:val="21"/>
          <w:shd w:val="clear" w:color="auto" w:fill="FFFFFF"/>
        </w:rPr>
        <w:t>，在目录树的</w:t>
      </w:r>
      <w:r>
        <w:rPr>
          <w:rFonts w:ascii="Verdana" w:hAnsi="Verdana" w:cs="Verdana"/>
          <w:color w:val="333333"/>
          <w:szCs w:val="21"/>
          <w:shd w:val="clear" w:color="auto" w:fill="FFFFFF"/>
        </w:rPr>
        <w:t>“</w:t>
      </w:r>
      <w:r>
        <w:rPr>
          <w:rFonts w:ascii="Verdana" w:hAnsi="Verdana" w:cs="Verdana"/>
          <w:color w:val="333333"/>
          <w:szCs w:val="21"/>
          <w:shd w:val="clear" w:color="auto" w:fill="FFFFFF"/>
        </w:rPr>
        <w:t>网站</w:t>
      </w:r>
      <w:r>
        <w:rPr>
          <w:rFonts w:ascii="Verdana" w:hAnsi="Verdana" w:cs="Verdana"/>
          <w:color w:val="333333"/>
          <w:szCs w:val="21"/>
          <w:shd w:val="clear" w:color="auto" w:fill="FFFFFF"/>
        </w:rPr>
        <w:t>”</w:t>
      </w:r>
      <w:r>
        <w:rPr>
          <w:rFonts w:ascii="Verdana" w:hAnsi="Verdana" w:cs="Verdana"/>
          <w:color w:val="333333"/>
          <w:szCs w:val="21"/>
          <w:shd w:val="clear" w:color="auto" w:fill="FFFFFF"/>
        </w:rPr>
        <w:t>上单击右键，在右键菜单中选择</w:t>
      </w:r>
      <w:r>
        <w:rPr>
          <w:rFonts w:ascii="Verdana" w:hAnsi="Verdana" w:cs="Verdana"/>
          <w:color w:val="333333"/>
          <w:szCs w:val="21"/>
          <w:shd w:val="clear" w:color="auto" w:fill="FFFFFF"/>
        </w:rPr>
        <w:t>“</w:t>
      </w:r>
      <w:r>
        <w:rPr>
          <w:rFonts w:ascii="Verdana" w:hAnsi="Verdana" w:cs="Verdana"/>
          <w:color w:val="333333"/>
          <w:szCs w:val="21"/>
          <w:shd w:val="clear" w:color="auto" w:fill="FFFFFF"/>
        </w:rPr>
        <w:t>新建</w:t>
      </w:r>
      <w:r>
        <w:rPr>
          <w:rFonts w:ascii="Verdana" w:hAnsi="Verdana" w:cs="Verdana"/>
          <w:color w:val="333333"/>
          <w:szCs w:val="21"/>
          <w:shd w:val="clear" w:color="auto" w:fill="FFFFFF"/>
        </w:rPr>
        <w:t>→</w:t>
      </w:r>
      <w:r>
        <w:rPr>
          <w:rFonts w:ascii="Verdana" w:hAnsi="Verdana" w:cs="Verdana"/>
          <w:color w:val="333333"/>
          <w:szCs w:val="21"/>
          <w:shd w:val="clear" w:color="auto" w:fill="FFFFFF"/>
        </w:rPr>
        <w:t>网站</w:t>
      </w:r>
      <w:r>
        <w:rPr>
          <w:rFonts w:ascii="Verdana" w:hAnsi="Verdana" w:cs="Verdana"/>
          <w:color w:val="333333"/>
          <w:szCs w:val="21"/>
          <w:shd w:val="clear" w:color="auto" w:fill="FFFFFF"/>
        </w:rPr>
        <w:t>”</w:t>
      </w:r>
      <w:r>
        <w:rPr>
          <w:rFonts w:ascii="Verdana" w:hAnsi="Verdana" w:cs="Verdana"/>
          <w:color w:val="333333"/>
          <w:szCs w:val="21"/>
          <w:shd w:val="clear" w:color="auto" w:fill="FFFFFF"/>
        </w:rPr>
        <w:t>，弹出</w:t>
      </w:r>
      <w:r>
        <w:rPr>
          <w:rFonts w:ascii="Verdana" w:hAnsi="Verdana" w:cs="Verdana"/>
          <w:color w:val="333333"/>
          <w:szCs w:val="21"/>
          <w:shd w:val="clear" w:color="auto" w:fill="FFFFFF"/>
        </w:rPr>
        <w:t>“</w:t>
      </w:r>
      <w:r>
        <w:rPr>
          <w:rFonts w:ascii="Verdana" w:hAnsi="Verdana" w:cs="Verdana"/>
          <w:color w:val="333333"/>
          <w:szCs w:val="21"/>
          <w:shd w:val="clear" w:color="auto" w:fill="FFFFFF"/>
        </w:rPr>
        <w:t>网站创建向导</w:t>
      </w:r>
      <w:r>
        <w:rPr>
          <w:rFonts w:ascii="Verdana" w:hAnsi="Verdana" w:cs="Verdana"/>
          <w:color w:val="333333"/>
          <w:szCs w:val="21"/>
          <w:shd w:val="clear" w:color="auto" w:fill="FFFFFF"/>
        </w:rPr>
        <w:t>”</w:t>
      </w:r>
      <w:r>
        <w:rPr>
          <w:rFonts w:ascii="Verdana" w:hAnsi="Verdana" w:cs="Verdana"/>
          <w:color w:val="333333"/>
          <w:szCs w:val="21"/>
          <w:shd w:val="clear" w:color="auto" w:fill="FFFFFF"/>
        </w:rPr>
        <w:t>：</w:t>
      </w:r>
    </w:p>
    <w:p w:rsidR="00851FB9" w:rsidRDefault="00851FB9" w:rsidP="00851FB9">
      <w:pP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"http://img10.3lian.com/edu120609/f/f101/201205/a501731a6c2103dd2ac8db2d6bbd0fad.jpg"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6DD70595" wp14:editId="6CFE1598">
            <wp:extent cx="3810000" cy="2924175"/>
            <wp:effectExtent l="0" t="0" r="0"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46"/>
                    <a:stretch>
                      <a:fillRect/>
                    </a:stretch>
                  </pic:blipFill>
                  <pic:spPr>
                    <a:xfrm>
                      <a:off x="0" y="0"/>
                      <a:ext cx="3810000" cy="2924175"/>
                    </a:xfrm>
                    <a:prstGeom prst="rect">
                      <a:avLst/>
                    </a:prstGeom>
                    <a:noFill/>
                    <a:ln w="9525">
                      <a:noFill/>
                    </a:ln>
                  </pic:spPr>
                </pic:pic>
              </a:graphicData>
            </a:graphic>
          </wp:inline>
        </w:drawing>
      </w:r>
      <w:r>
        <w:rPr>
          <w:rFonts w:ascii="宋体" w:hAnsi="宋体" w:cs="宋体"/>
          <w:sz w:val="24"/>
        </w:rPr>
        <w:fldChar w:fldCharType="end"/>
      </w:r>
    </w:p>
    <w:p w:rsidR="00851FB9" w:rsidRDefault="00851FB9" w:rsidP="00851FB9">
      <w:pPr>
        <w:rPr>
          <w:rFonts w:ascii="宋体" w:hAnsi="宋体" w:cs="宋体"/>
          <w:sz w:val="24"/>
        </w:rPr>
      </w:pPr>
    </w:p>
    <w:p w:rsidR="00851FB9" w:rsidRDefault="00851FB9" w:rsidP="00851FB9">
      <w:pPr>
        <w:pStyle w:val="a8"/>
        <w:shd w:val="clear" w:color="auto" w:fill="FFFFFF"/>
        <w:spacing w:beforeAutospacing="0" w:afterAutospacing="0" w:line="540" w:lineRule="atLeast"/>
        <w:rPr>
          <w:szCs w:val="24"/>
        </w:rPr>
      </w:pPr>
      <w:r>
        <w:rPr>
          <w:szCs w:val="24"/>
        </w:rPr>
        <w:lastRenderedPageBreak/>
        <w:fldChar w:fldCharType="begin"/>
      </w:r>
      <w:r>
        <w:rPr>
          <w:sz w:val="24"/>
          <w:szCs w:val="24"/>
        </w:rPr>
        <w:instrText xml:space="preserve">INCLUDEPICTURE \d "http://img10.3lian.com/edu120609/f/f101/201205/b44f180607702e6fd4272161bac2ca96.jpg" \* MERGEFORMATINET </w:instrText>
      </w:r>
      <w:r>
        <w:rPr>
          <w:szCs w:val="24"/>
        </w:rPr>
        <w:fldChar w:fldCharType="separate"/>
      </w:r>
      <w:r>
        <w:rPr>
          <w:noProof/>
          <w:szCs w:val="24"/>
        </w:rPr>
        <w:drawing>
          <wp:inline distT="0" distB="0" distL="114300" distR="114300" wp14:anchorId="6A8F5AC8" wp14:editId="189AA085">
            <wp:extent cx="3810000" cy="2924175"/>
            <wp:effectExtent l="0" t="0" r="0" b="952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47"/>
                    <a:stretch>
                      <a:fillRect/>
                    </a:stretch>
                  </pic:blipFill>
                  <pic:spPr>
                    <a:xfrm>
                      <a:off x="0" y="0"/>
                      <a:ext cx="3810000" cy="2924175"/>
                    </a:xfrm>
                    <a:prstGeom prst="rect">
                      <a:avLst/>
                    </a:prstGeom>
                    <a:noFill/>
                    <a:ln w="9525">
                      <a:noFill/>
                    </a:ln>
                  </pic:spPr>
                </pic:pic>
              </a:graphicData>
            </a:graphic>
          </wp:inline>
        </w:drawing>
      </w:r>
      <w:r>
        <w:rPr>
          <w:szCs w:val="24"/>
        </w:rPr>
        <w:fldChar w:fldCharType="end"/>
      </w:r>
    </w:p>
    <w:p w:rsidR="00851FB9" w:rsidRDefault="00851FB9" w:rsidP="00851FB9">
      <w:pPr>
        <w:pStyle w:val="a8"/>
        <w:shd w:val="clear" w:color="auto" w:fill="FFFFFF"/>
        <w:spacing w:beforeAutospacing="0" w:afterAutospacing="0" w:line="540" w:lineRule="atLeast"/>
        <w:rPr>
          <w:szCs w:val="24"/>
        </w:rPr>
      </w:pP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主目录路径是网站根目录的位置，可以用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浏览</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按钮选择一个文件夹作为网站的主目录。</w:t>
      </w:r>
    </w:p>
    <w:p w:rsidR="00851FB9" w:rsidRDefault="00851FB9" w:rsidP="00851FB9">
      <w:pPr>
        <w:pStyle w:val="a8"/>
        <w:shd w:val="clear" w:color="auto" w:fill="FFFFFF"/>
        <w:spacing w:beforeAutospacing="0" w:afterAutospacing="0" w:line="540" w:lineRule="atLeast"/>
        <w:jc w:val="center"/>
        <w:rPr>
          <w:rFonts w:ascii="Verdana" w:hAnsi="Verdana" w:cs="Verdana"/>
          <w:color w:val="333333"/>
          <w:sz w:val="21"/>
          <w:szCs w:val="21"/>
        </w:rPr>
      </w:pPr>
      <w:r>
        <w:rPr>
          <w:rFonts w:ascii="Verdana" w:hAnsi="Verdana" w:cs="Verdana"/>
          <w:color w:val="333333"/>
          <w:sz w:val="21"/>
          <w:szCs w:val="21"/>
          <w:shd w:val="clear" w:color="auto" w:fill="FFFFFF"/>
        </w:rPr>
        <w:fldChar w:fldCharType="begin"/>
      </w:r>
      <w:r>
        <w:rPr>
          <w:rFonts w:ascii="Verdana" w:hAnsi="Verdana" w:cs="Verdana"/>
          <w:color w:val="333333"/>
          <w:sz w:val="21"/>
          <w:szCs w:val="21"/>
          <w:shd w:val="clear" w:color="auto" w:fill="FFFFFF"/>
        </w:rPr>
        <w:instrText xml:space="preserve">INCLUDEPICTURE \d "http://img10.3lian.com/edu120609/f/f101/201205/184f59125a47581ff9ea34611c01255d.jpg"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7F0CDD70" wp14:editId="2B980AB3">
            <wp:extent cx="3810000" cy="2924175"/>
            <wp:effectExtent l="0" t="0" r="0" b="952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48"/>
                    <a:stretch>
                      <a:fillRect/>
                    </a:stretch>
                  </pic:blipFill>
                  <pic:spPr>
                    <a:xfrm>
                      <a:off x="0" y="0"/>
                      <a:ext cx="3810000" cy="2924175"/>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网站访问权限是限定用户访问网站时的权限，</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读取</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是必需的，</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运行脚本</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可以让站点支持</w:t>
      </w:r>
      <w:r>
        <w:rPr>
          <w:rFonts w:ascii="Verdana" w:hAnsi="Verdana" w:cs="Verdana"/>
          <w:color w:val="333333"/>
          <w:sz w:val="21"/>
          <w:szCs w:val="21"/>
          <w:shd w:val="clear" w:color="auto" w:fill="FFFFFF"/>
        </w:rPr>
        <w:t>ASP</w:t>
      </w:r>
      <w:r>
        <w:rPr>
          <w:rFonts w:ascii="Verdana" w:hAnsi="Verdana" w:cs="Verdana"/>
          <w:color w:val="333333"/>
          <w:sz w:val="21"/>
          <w:szCs w:val="21"/>
          <w:shd w:val="clear" w:color="auto" w:fill="FFFFFF"/>
        </w:rPr>
        <w:t>，其它权限可根据需要设置。</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lastRenderedPageBreak/>
        <w:t xml:space="preserve">　　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下一步</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，弹出</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完成向导</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对话框，就完成了新网站的创建过程，在</w:t>
      </w:r>
      <w:r>
        <w:rPr>
          <w:rFonts w:ascii="Verdana" w:hAnsi="Verdana" w:cs="Verdana"/>
          <w:color w:val="333333"/>
          <w:sz w:val="21"/>
          <w:szCs w:val="21"/>
          <w:shd w:val="clear" w:color="auto" w:fill="FFFFFF"/>
        </w:rPr>
        <w:t>IIS</w:t>
      </w:r>
      <w:r>
        <w:rPr>
          <w:rFonts w:ascii="Verdana" w:hAnsi="Verdana" w:cs="Verdana"/>
          <w:color w:val="333333"/>
          <w:sz w:val="21"/>
          <w:szCs w:val="21"/>
          <w:shd w:val="clear" w:color="auto" w:fill="FFFFFF"/>
        </w:rPr>
        <w:t>中可以看到新建的网站。把做好的网页和相关文件复制到主目录中，通常就可以访问这个网站了。</w:t>
      </w:r>
    </w:p>
    <w:p w:rsidR="00851FB9" w:rsidRDefault="00851FB9" w:rsidP="00851FB9">
      <w:pPr>
        <w:pStyle w:val="a8"/>
        <w:shd w:val="clear" w:color="auto" w:fill="FFFFFF"/>
        <w:spacing w:beforeAutospacing="0" w:afterAutospacing="0" w:line="540" w:lineRule="atLeast"/>
        <w:jc w:val="center"/>
        <w:rPr>
          <w:rFonts w:ascii="Verdana" w:hAnsi="Verdana" w:cs="Verdana"/>
          <w:color w:val="333333"/>
          <w:sz w:val="21"/>
          <w:szCs w:val="21"/>
        </w:rPr>
      </w:pPr>
      <w:r>
        <w:rPr>
          <w:rFonts w:ascii="Verdana" w:hAnsi="Verdana" w:cs="Verdana"/>
          <w:color w:val="333333"/>
          <w:sz w:val="21"/>
          <w:szCs w:val="21"/>
          <w:shd w:val="clear" w:color="auto" w:fill="FFFFFF"/>
        </w:rPr>
        <w:fldChar w:fldCharType="begin"/>
      </w:r>
      <w:r>
        <w:rPr>
          <w:rFonts w:ascii="Verdana" w:hAnsi="Verdana" w:cs="Verdana"/>
          <w:color w:val="333333"/>
          <w:sz w:val="21"/>
          <w:szCs w:val="21"/>
          <w:shd w:val="clear" w:color="auto" w:fill="FFFFFF"/>
        </w:rPr>
        <w:instrText xml:space="preserve">INCLUDEPICTURE \d "http://img10.3lian.com/edu120609/f/f101/201205/40541a4331201002d965a273e412ad1e.jpg"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02DF35FF" wp14:editId="48271742">
            <wp:extent cx="5715000" cy="4019550"/>
            <wp:effectExtent l="0" t="0" r="0" b="0"/>
            <wp:docPr id="10"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7"/>
                    <pic:cNvPicPr>
                      <a:picLocks noChangeAspect="1"/>
                    </pic:cNvPicPr>
                  </pic:nvPicPr>
                  <pic:blipFill>
                    <a:blip r:embed="rId49"/>
                    <a:stretch>
                      <a:fillRect/>
                    </a:stretch>
                  </pic:blipFill>
                  <pic:spPr>
                    <a:xfrm>
                      <a:off x="0" y="0"/>
                      <a:ext cx="5715000" cy="4019550"/>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访问网站的方法是：如果在本机上访问，可以在浏览器的地址栏中输入</w:t>
      </w:r>
      <w:r>
        <w:rPr>
          <w:rFonts w:ascii="Verdana" w:hAnsi="Verdana" w:cs="Verdana"/>
          <w:color w:val="333333"/>
          <w:sz w:val="21"/>
          <w:szCs w:val="21"/>
          <w:shd w:val="clear" w:color="auto" w:fill="FFFFFF"/>
        </w:rPr>
        <w:t>“http://localhost/”</w:t>
      </w:r>
      <w:r>
        <w:rPr>
          <w:rFonts w:ascii="Verdana" w:hAnsi="Verdana" w:cs="Verdana"/>
          <w:color w:val="333333"/>
          <w:sz w:val="21"/>
          <w:szCs w:val="21"/>
          <w:shd w:val="clear" w:color="auto" w:fill="FFFFFF"/>
        </w:rPr>
        <w:t>；如果在网络中其它计算机上访问，可以在浏览器的地址栏中输入</w:t>
      </w:r>
      <w:r>
        <w:rPr>
          <w:rFonts w:ascii="Verdana" w:hAnsi="Verdana" w:cs="Verdana"/>
          <w:color w:val="333333"/>
          <w:sz w:val="21"/>
          <w:szCs w:val="21"/>
          <w:shd w:val="clear" w:color="auto" w:fill="FFFFFF"/>
        </w:rPr>
        <w:t>“http://</w:t>
      </w:r>
      <w:r>
        <w:rPr>
          <w:rFonts w:ascii="Verdana" w:hAnsi="Verdana" w:cs="Verdana"/>
          <w:color w:val="333333"/>
          <w:sz w:val="21"/>
          <w:szCs w:val="21"/>
          <w:shd w:val="clear" w:color="auto" w:fill="FFFFFF"/>
        </w:rPr>
        <w:t>网站</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说明：如果网站的</w:t>
      </w:r>
      <w:r>
        <w:rPr>
          <w:rFonts w:ascii="Verdana" w:hAnsi="Verdana" w:cs="Verdana"/>
          <w:color w:val="333333"/>
          <w:sz w:val="21"/>
          <w:szCs w:val="21"/>
          <w:shd w:val="clear" w:color="auto" w:fill="FFFFFF"/>
        </w:rPr>
        <w:t>TCP</w:t>
      </w:r>
      <w:r>
        <w:rPr>
          <w:rFonts w:ascii="Verdana" w:hAnsi="Verdana" w:cs="Verdana"/>
          <w:color w:val="333333"/>
          <w:sz w:val="21"/>
          <w:szCs w:val="21"/>
          <w:shd w:val="clear" w:color="auto" w:fill="FFFFFF"/>
        </w:rPr>
        <w:t>端口不是</w:t>
      </w:r>
      <w:r>
        <w:rPr>
          <w:rFonts w:ascii="Verdana" w:hAnsi="Verdana" w:cs="Verdana"/>
          <w:color w:val="333333"/>
          <w:sz w:val="21"/>
          <w:szCs w:val="21"/>
          <w:shd w:val="clear" w:color="auto" w:fill="FFFFFF"/>
        </w:rPr>
        <w:t>80</w:t>
      </w:r>
      <w:r>
        <w:rPr>
          <w:rFonts w:ascii="Verdana" w:hAnsi="Verdana" w:cs="Verdana"/>
          <w:color w:val="333333"/>
          <w:sz w:val="21"/>
          <w:szCs w:val="21"/>
          <w:shd w:val="clear" w:color="auto" w:fill="FFFFFF"/>
        </w:rPr>
        <w:t>，在地址中还需加上端口号。假设</w:t>
      </w:r>
      <w:r>
        <w:rPr>
          <w:rFonts w:ascii="Verdana" w:hAnsi="Verdana" w:cs="Verdana"/>
          <w:color w:val="333333"/>
          <w:sz w:val="21"/>
          <w:szCs w:val="21"/>
          <w:shd w:val="clear" w:color="auto" w:fill="FFFFFF"/>
        </w:rPr>
        <w:t>TCP</w:t>
      </w:r>
      <w:r>
        <w:rPr>
          <w:rFonts w:ascii="Verdana" w:hAnsi="Verdana" w:cs="Verdana"/>
          <w:color w:val="333333"/>
          <w:sz w:val="21"/>
          <w:szCs w:val="21"/>
          <w:shd w:val="clear" w:color="auto" w:fill="FFFFFF"/>
        </w:rPr>
        <w:t>端口设置为</w:t>
      </w:r>
      <w:r>
        <w:rPr>
          <w:rFonts w:ascii="Verdana" w:hAnsi="Verdana" w:cs="Verdana"/>
          <w:color w:val="333333"/>
          <w:sz w:val="21"/>
          <w:szCs w:val="21"/>
          <w:shd w:val="clear" w:color="auto" w:fill="FFFFFF"/>
        </w:rPr>
        <w:t>8080</w:t>
      </w:r>
      <w:r>
        <w:rPr>
          <w:rFonts w:ascii="Verdana" w:hAnsi="Verdana" w:cs="Verdana"/>
          <w:color w:val="333333"/>
          <w:sz w:val="21"/>
          <w:szCs w:val="21"/>
          <w:shd w:val="clear" w:color="auto" w:fill="FFFFFF"/>
        </w:rPr>
        <w:t>，则访问地址应写为</w:t>
      </w:r>
      <w:r>
        <w:rPr>
          <w:rFonts w:ascii="Verdana" w:hAnsi="Verdana" w:cs="Verdana"/>
          <w:color w:val="333333"/>
          <w:sz w:val="21"/>
          <w:szCs w:val="21"/>
          <w:shd w:val="clear" w:color="auto" w:fill="FFFFFF"/>
        </w:rPr>
        <w:t>“http://localhost:8080/”</w:t>
      </w:r>
      <w:r>
        <w:rPr>
          <w:rFonts w:ascii="Verdana" w:hAnsi="Verdana" w:cs="Verdana"/>
          <w:color w:val="333333"/>
          <w:sz w:val="21"/>
          <w:szCs w:val="21"/>
          <w:shd w:val="clear" w:color="auto" w:fill="FFFFFF"/>
        </w:rPr>
        <w:t>或</w:t>
      </w:r>
      <w:r>
        <w:rPr>
          <w:rFonts w:ascii="Verdana" w:hAnsi="Verdana" w:cs="Verdana"/>
          <w:color w:val="333333"/>
          <w:sz w:val="21"/>
          <w:szCs w:val="21"/>
          <w:shd w:val="clear" w:color="auto" w:fill="FFFFFF"/>
        </w:rPr>
        <w:t>“http://</w:t>
      </w:r>
      <w:r>
        <w:rPr>
          <w:rFonts w:ascii="Verdana" w:hAnsi="Verdana" w:cs="Verdana"/>
          <w:color w:val="333333"/>
          <w:sz w:val="21"/>
          <w:szCs w:val="21"/>
          <w:shd w:val="clear" w:color="auto" w:fill="FFFFFF"/>
        </w:rPr>
        <w:t>网站</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w:t>
      </w:r>
      <w:r>
        <w:rPr>
          <w:rFonts w:ascii="Verdana" w:hAnsi="Verdana" w:cs="Verdana"/>
          <w:color w:val="333333"/>
          <w:sz w:val="21"/>
          <w:szCs w:val="21"/>
          <w:shd w:val="clear" w:color="auto" w:fill="FFFFFF"/>
        </w:rPr>
        <w:t>:8080”</w:t>
      </w:r>
      <w:r>
        <w:rPr>
          <w:rFonts w:ascii="Verdana" w:hAnsi="Verdana" w:cs="Verdana"/>
          <w:color w:val="333333"/>
          <w:sz w:val="21"/>
          <w:szCs w:val="21"/>
          <w:shd w:val="clear" w:color="auto" w:fill="FFFFFF"/>
        </w:rPr>
        <w:t>。</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Style w:val="ac"/>
          <w:rFonts w:ascii="Verdana" w:hAnsi="Verdana" w:cs="Verdana"/>
          <w:color w:val="25AEA6"/>
          <w:sz w:val="27"/>
          <w:szCs w:val="27"/>
          <w:shd w:val="clear" w:color="auto" w:fill="FFFFFF"/>
        </w:rPr>
        <w:t xml:space="preserve">　　网站的基本配置</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如果需要修改网站的参数，可以在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网站名字</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上单击右键，在右键菜单中选择</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属性</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，可以打开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网站属性</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对话框。</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lastRenderedPageBreak/>
        <w:t xml:space="preserve">　　</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网站</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标签</w:t>
      </w:r>
    </w:p>
    <w:p w:rsidR="00851FB9" w:rsidRDefault="00851FB9" w:rsidP="00851FB9">
      <w:pPr>
        <w:pStyle w:val="a8"/>
        <w:shd w:val="clear" w:color="auto" w:fill="FFFFFF"/>
        <w:spacing w:beforeAutospacing="0" w:afterAutospacing="0" w:line="540" w:lineRule="atLeast"/>
        <w:jc w:val="center"/>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fldChar w:fldCharType="begin"/>
      </w:r>
      <w:r>
        <w:rPr>
          <w:rFonts w:ascii="Verdana" w:hAnsi="Verdana" w:cs="Verdana"/>
          <w:color w:val="333333"/>
          <w:sz w:val="21"/>
          <w:szCs w:val="21"/>
          <w:shd w:val="clear" w:color="auto" w:fill="FFFFFF"/>
        </w:rPr>
        <w:instrText xml:space="preserve">INCLUDEPICTURE \d "http://img10.3lian.com/edu120609/f/f101/201205/68f9f31fa5ba23d2f565506892ec67c1.jpg"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1EB40B7C" wp14:editId="7C29499E">
            <wp:extent cx="3333750" cy="3200400"/>
            <wp:effectExtent l="0" t="0" r="0" b="0"/>
            <wp:docPr id="11"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8"/>
                    <pic:cNvPicPr>
                      <a:picLocks noChangeAspect="1"/>
                    </pic:cNvPicPr>
                  </pic:nvPicPr>
                  <pic:blipFill>
                    <a:blip r:embed="rId50"/>
                    <a:stretch>
                      <a:fillRect/>
                    </a:stretch>
                  </pic:blipFill>
                  <pic:spPr>
                    <a:xfrm>
                      <a:off x="0" y="0"/>
                      <a:ext cx="3333750" cy="3200400"/>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网站标识</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：可以设置网站名字、</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地址、端口号。单击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高级</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按钮可以设置主机头名。</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主目录</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标签</w:t>
      </w:r>
    </w:p>
    <w:p w:rsidR="00851FB9" w:rsidRDefault="00851FB9" w:rsidP="00851FB9">
      <w:pPr>
        <w:pStyle w:val="a8"/>
        <w:shd w:val="clear" w:color="auto" w:fill="FFFFFF"/>
        <w:spacing w:beforeAutospacing="0" w:afterAutospacing="0" w:line="540" w:lineRule="atLeast"/>
        <w:jc w:val="center"/>
        <w:rPr>
          <w:rFonts w:ascii="Verdana" w:hAnsi="Verdana" w:cs="Verdana"/>
          <w:color w:val="333333"/>
          <w:sz w:val="21"/>
          <w:szCs w:val="21"/>
        </w:rPr>
      </w:pPr>
      <w:r>
        <w:rPr>
          <w:rFonts w:ascii="Verdana" w:hAnsi="Verdana" w:cs="Verdana"/>
          <w:color w:val="333333"/>
          <w:sz w:val="21"/>
          <w:szCs w:val="21"/>
          <w:shd w:val="clear" w:color="auto" w:fill="FFFFFF"/>
        </w:rPr>
        <w:fldChar w:fldCharType="begin"/>
      </w:r>
      <w:r>
        <w:rPr>
          <w:rFonts w:ascii="Verdana" w:hAnsi="Verdana" w:cs="Verdana"/>
          <w:color w:val="333333"/>
          <w:sz w:val="21"/>
          <w:szCs w:val="21"/>
          <w:shd w:val="clear" w:color="auto" w:fill="FFFFFF"/>
        </w:rPr>
        <w:instrText xml:space="preserve">INCLUDEPICTURE \d "http://img10.3lian.com/edu120609/f/f101/201205/5788a0cae7e48d0ac02c6f814035387d.jpg"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56FA2DBB" wp14:editId="56B93806">
            <wp:extent cx="3333750" cy="3200400"/>
            <wp:effectExtent l="0" t="0" r="0" b="0"/>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51"/>
                    <a:stretch>
                      <a:fillRect/>
                    </a:stretch>
                  </pic:blipFill>
                  <pic:spPr>
                    <a:xfrm>
                      <a:off x="0" y="0"/>
                      <a:ext cx="3333750" cy="3200400"/>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在本地路径中可以设置主目录的路径名和访问权限。</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lastRenderedPageBreak/>
        <w:t xml:space="preserve">　　</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文档</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标签</w:t>
      </w:r>
    </w:p>
    <w:p w:rsidR="00851FB9" w:rsidRDefault="00851FB9" w:rsidP="00851FB9">
      <w:pPr>
        <w:pStyle w:val="a8"/>
        <w:shd w:val="clear" w:color="auto" w:fill="FFFFFF"/>
        <w:spacing w:beforeAutospacing="0" w:afterAutospacing="0" w:line="540" w:lineRule="atLeast"/>
        <w:jc w:val="center"/>
        <w:rPr>
          <w:rFonts w:ascii="Verdana" w:hAnsi="Verdana" w:cs="Verdana"/>
          <w:color w:val="333333"/>
          <w:sz w:val="21"/>
          <w:szCs w:val="21"/>
        </w:rPr>
      </w:pPr>
      <w:r>
        <w:rPr>
          <w:rFonts w:ascii="Verdana" w:hAnsi="Verdana" w:cs="Verdana"/>
          <w:color w:val="333333"/>
          <w:sz w:val="21"/>
          <w:szCs w:val="21"/>
          <w:shd w:val="clear" w:color="auto" w:fill="FFFFFF"/>
        </w:rPr>
        <w:fldChar w:fldCharType="begin"/>
      </w:r>
      <w:r>
        <w:rPr>
          <w:rFonts w:ascii="Verdana" w:hAnsi="Verdana" w:cs="Verdana"/>
          <w:color w:val="333333"/>
          <w:sz w:val="21"/>
          <w:szCs w:val="21"/>
          <w:shd w:val="clear" w:color="auto" w:fill="FFFFFF"/>
        </w:rPr>
        <w:instrText xml:space="preserve">INCLUDEPICTURE \d "http://img10.3lian.com/edu120609/f/f101/201205/208e04d39a87666594243fecd952b944.jpg"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1AA716E6" wp14:editId="17262B6E">
            <wp:extent cx="3333750" cy="3200400"/>
            <wp:effectExtent l="0" t="0" r="0" b="0"/>
            <wp:docPr id="12"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7"/>
                    <pic:cNvPicPr>
                      <a:picLocks noChangeAspect="1"/>
                    </pic:cNvPicPr>
                  </pic:nvPicPr>
                  <pic:blipFill>
                    <a:blip r:embed="rId52"/>
                    <a:stretch>
                      <a:fillRect/>
                    </a:stretch>
                  </pic:blipFill>
                  <pic:spPr>
                    <a:xfrm>
                      <a:off x="0" y="0"/>
                      <a:ext cx="3333750" cy="3200400"/>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默认文档是指访问一个网站时想要打开的默认网页，这个网页通常是该网站的主页。如果没有启用默认文档或网站的主页文件名不在默认文档列表中，则访问这个网站时需要在地址中指明文件名。</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默认文档列表中最初只有</w:t>
      </w:r>
      <w:r>
        <w:rPr>
          <w:rFonts w:ascii="Verdana" w:hAnsi="Verdana" w:cs="Verdana"/>
          <w:color w:val="333333"/>
          <w:sz w:val="21"/>
          <w:szCs w:val="21"/>
          <w:shd w:val="clear" w:color="auto" w:fill="FFFFFF"/>
        </w:rPr>
        <w:t>4</w:t>
      </w:r>
      <w:r>
        <w:rPr>
          <w:rFonts w:ascii="Verdana" w:hAnsi="Verdana" w:cs="Verdana"/>
          <w:color w:val="333333"/>
          <w:sz w:val="21"/>
          <w:szCs w:val="21"/>
          <w:shd w:val="clear" w:color="auto" w:fill="FFFFFF"/>
        </w:rPr>
        <w:t>个文件名：</w:t>
      </w:r>
      <w:r>
        <w:rPr>
          <w:rFonts w:ascii="Verdana" w:hAnsi="Verdana" w:cs="Verdana"/>
          <w:color w:val="333333"/>
          <w:sz w:val="21"/>
          <w:szCs w:val="21"/>
          <w:shd w:val="clear" w:color="auto" w:fill="FFFFFF"/>
        </w:rPr>
        <w:t>Default.htm</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Default.asp</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index.htm</w:t>
      </w:r>
      <w:r>
        <w:rPr>
          <w:rFonts w:ascii="Verdana" w:hAnsi="Verdana" w:cs="Verdana"/>
          <w:color w:val="333333"/>
          <w:sz w:val="21"/>
          <w:szCs w:val="21"/>
          <w:shd w:val="clear" w:color="auto" w:fill="FFFFFF"/>
        </w:rPr>
        <w:t>和</w:t>
      </w:r>
      <w:r>
        <w:rPr>
          <w:rFonts w:ascii="Verdana" w:hAnsi="Verdana" w:cs="Verdana"/>
          <w:color w:val="333333"/>
          <w:sz w:val="21"/>
          <w:szCs w:val="21"/>
          <w:shd w:val="clear" w:color="auto" w:fill="FFFFFF"/>
        </w:rPr>
        <w:t>Default.aspx</w:t>
      </w:r>
      <w:r>
        <w:rPr>
          <w:rFonts w:ascii="Verdana" w:hAnsi="Verdana" w:cs="Verdana"/>
          <w:color w:val="333333"/>
          <w:sz w:val="21"/>
          <w:szCs w:val="21"/>
          <w:shd w:val="clear" w:color="auto" w:fill="FFFFFF"/>
        </w:rPr>
        <w:t>。我用</w:t>
      </w: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添加</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按钮加入了一个</w:t>
      </w:r>
      <w:r>
        <w:rPr>
          <w:rFonts w:ascii="Verdana" w:hAnsi="Verdana" w:cs="Verdana"/>
          <w:color w:val="333333"/>
          <w:sz w:val="21"/>
          <w:szCs w:val="21"/>
          <w:shd w:val="clear" w:color="auto" w:fill="FFFFFF"/>
        </w:rPr>
        <w:t>index.asp</w:t>
      </w:r>
      <w:r>
        <w:rPr>
          <w:rFonts w:ascii="Verdana" w:hAnsi="Verdana" w:cs="Verdana"/>
          <w:color w:val="333333"/>
          <w:sz w:val="21"/>
          <w:szCs w:val="21"/>
          <w:shd w:val="clear" w:color="auto" w:fill="FFFFFF"/>
        </w:rPr>
        <w:t>，并用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上移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按钮把它移到了顶部。这主要是因为我的网站的主页名为</w:t>
      </w:r>
      <w:r>
        <w:rPr>
          <w:rFonts w:ascii="Verdana" w:hAnsi="Verdana" w:cs="Verdana"/>
          <w:color w:val="333333"/>
          <w:sz w:val="21"/>
          <w:szCs w:val="21"/>
          <w:shd w:val="clear" w:color="auto" w:fill="FFFFFF"/>
        </w:rPr>
        <w:t>“index.asp”</w:t>
      </w:r>
      <w:r>
        <w:rPr>
          <w:rFonts w:ascii="Verdana" w:hAnsi="Verdana" w:cs="Verdana"/>
          <w:color w:val="333333"/>
          <w:sz w:val="21"/>
          <w:szCs w:val="21"/>
          <w:shd w:val="clear" w:color="auto" w:fill="FFFFFF"/>
        </w:rPr>
        <w:t>，所以应该把它加入</w:t>
      </w: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列表，至于是否位于列表顶部倒是无关紧要的。</w:t>
      </w:r>
    </w:p>
    <w:p w:rsidR="00851FB9" w:rsidRDefault="00851FB9" w:rsidP="00851FB9">
      <w:pPr>
        <w:pStyle w:val="a8"/>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经过以上配置，一个</w:t>
      </w:r>
      <w:r>
        <w:rPr>
          <w:rFonts w:ascii="Verdana" w:hAnsi="Verdana" w:cs="Verdana"/>
          <w:color w:val="333333"/>
          <w:sz w:val="21"/>
          <w:szCs w:val="21"/>
          <w:shd w:val="clear" w:color="auto" w:fill="FFFFFF"/>
        </w:rPr>
        <w:t>Web</w:t>
      </w:r>
      <w:r>
        <w:rPr>
          <w:rFonts w:ascii="Verdana" w:hAnsi="Verdana" w:cs="Verdana"/>
          <w:color w:val="333333"/>
          <w:sz w:val="21"/>
          <w:szCs w:val="21"/>
          <w:shd w:val="clear" w:color="auto" w:fill="FFFFFF"/>
        </w:rPr>
        <w:t>网站就可以使用了。把制作好的网页复制到网站的主目录中，网站主页的文件名应该包含在默认文档中。打开浏览器，在地址栏中输入</w:t>
      </w:r>
      <w:r>
        <w:rPr>
          <w:rFonts w:ascii="Verdana" w:hAnsi="Verdana" w:cs="Verdana"/>
          <w:color w:val="333333"/>
          <w:sz w:val="21"/>
          <w:szCs w:val="21"/>
          <w:shd w:val="clear" w:color="auto" w:fill="FFFFFF"/>
        </w:rPr>
        <w:t>“http://</w:t>
      </w:r>
      <w:r>
        <w:rPr>
          <w:rFonts w:ascii="Verdana" w:hAnsi="Verdana" w:cs="Verdana"/>
          <w:color w:val="333333"/>
          <w:sz w:val="21"/>
          <w:szCs w:val="21"/>
          <w:shd w:val="clear" w:color="auto" w:fill="FFFFFF"/>
        </w:rPr>
        <w:t>本机</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，就可以打开网站的主页。其它页面可以用网页中的超链接打开。</w:t>
      </w:r>
    </w:p>
    <w:p w:rsidR="00851FB9" w:rsidRDefault="00851FB9" w:rsidP="00851FB9">
      <w:pPr>
        <w:pStyle w:val="a8"/>
        <w:shd w:val="clear" w:color="auto" w:fill="FFFFFF"/>
        <w:spacing w:beforeAutospacing="0" w:afterAutospacing="0" w:line="540" w:lineRule="atLeast"/>
        <w:jc w:val="both"/>
        <w:rPr>
          <w:rFonts w:ascii="Verdana" w:hAnsi="Verdana" w:cs="Verdana"/>
          <w:color w:val="333333"/>
          <w:sz w:val="21"/>
          <w:szCs w:val="21"/>
          <w:shd w:val="clear" w:color="auto" w:fill="FFFFFF"/>
        </w:rPr>
      </w:pPr>
    </w:p>
    <w:p w:rsidR="00851FB9" w:rsidRDefault="00851FB9" w:rsidP="00851FB9">
      <w:pPr>
        <w:rPr>
          <w:rStyle w:val="1Char"/>
        </w:rPr>
      </w:pPr>
    </w:p>
    <w:p w:rsidR="00176DDE" w:rsidRDefault="00176DDE" w:rsidP="00176DDE">
      <w:pPr>
        <w:pStyle w:val="2"/>
        <w:rPr>
          <w:rFonts w:ascii="宋体" w:eastAsia="宋体" w:hAnsi="宋体"/>
        </w:rPr>
      </w:pPr>
      <w:r>
        <w:rPr>
          <w:rFonts w:ascii="宋体" w:eastAsia="宋体" w:hAnsi="宋体" w:hint="eastAsia"/>
        </w:rPr>
        <w:lastRenderedPageBreak/>
        <w:t>6.4  FTP文件服务器</w:t>
      </w:r>
    </w:p>
    <w:p w:rsidR="00D43BC0" w:rsidRDefault="00176DDE" w:rsidP="00176DDE">
      <w:r>
        <w:rPr>
          <w:rFonts w:hint="eastAsia"/>
        </w:rPr>
        <w:t>FTP</w:t>
      </w:r>
      <w:r>
        <w:rPr>
          <w:rFonts w:hint="eastAsia"/>
        </w:rPr>
        <w:t>服务器界面</w:t>
      </w:r>
    </w:p>
    <w:p w:rsidR="00176DDE" w:rsidRDefault="00176DDE" w:rsidP="00176DDE">
      <w:r>
        <w:rPr>
          <w:rFonts w:hint="eastAsia"/>
        </w:rPr>
        <w:t xml:space="preserve"> </w:t>
      </w:r>
      <w:r w:rsidR="00D43BC0">
        <w:rPr>
          <w:rFonts w:hint="eastAsia"/>
        </w:rPr>
        <w:t>服务器是在</w:t>
      </w:r>
      <w:r w:rsidR="00D43BC0">
        <w:rPr>
          <w:rFonts w:hint="eastAsia"/>
        </w:rPr>
        <w:t>windows server 2003</w:t>
      </w:r>
      <w:r w:rsidR="00D43BC0">
        <w:rPr>
          <w:rFonts w:hint="eastAsia"/>
        </w:rPr>
        <w:t>环境下配置与安装</w:t>
      </w:r>
    </w:p>
    <w:p w:rsidR="00176DDE" w:rsidRPr="00176DDE" w:rsidRDefault="00176DDE" w:rsidP="00176DDE"/>
    <w:p w:rsidR="00176DDE" w:rsidRDefault="00176DDE" w:rsidP="00176DDE">
      <w:r>
        <w:rPr>
          <w:noProof/>
        </w:rPr>
        <w:drawing>
          <wp:inline distT="0" distB="0" distL="0" distR="0" wp14:anchorId="619C0154" wp14:editId="38EBEB8D">
            <wp:extent cx="5276850" cy="3952875"/>
            <wp:effectExtent l="0" t="0" r="0" b="9525"/>
            <wp:docPr id="4" name="图片 4" descr="C:\Users\Administrator\Desktop\Windows Server 2003 Enterprise Edition (2)-2017-06-21-09-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Windows Server 2003 Enterprise Edition (2)-2017-06-21-09-21-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176DDE" w:rsidRDefault="00176DDE" w:rsidP="00176DDE">
      <w:r>
        <w:rPr>
          <w:rFonts w:hint="eastAsia"/>
        </w:rPr>
        <w:t>FTP</w:t>
      </w:r>
      <w:r>
        <w:rPr>
          <w:rFonts w:hint="eastAsia"/>
        </w:rPr>
        <w:t>安装</w:t>
      </w:r>
      <w:r>
        <w:rPr>
          <w:rFonts w:hint="eastAsia"/>
        </w:rPr>
        <w:t xml:space="preserve"> </w:t>
      </w:r>
    </w:p>
    <w:p w:rsidR="00176DDE" w:rsidRDefault="00176DDE" w:rsidP="00176DDE">
      <w:r>
        <w:rPr>
          <w:rFonts w:hint="eastAsia"/>
          <w:noProof/>
        </w:rPr>
        <w:lastRenderedPageBreak/>
        <w:drawing>
          <wp:inline distT="0" distB="0" distL="0" distR="0" wp14:anchorId="4DB8599D" wp14:editId="3452AA43">
            <wp:extent cx="5276850" cy="3952875"/>
            <wp:effectExtent l="0" t="0" r="0" b="9525"/>
            <wp:docPr id="5" name="图片 5" descr="C:\Users\Administrator\Desktop\Windows Server 2003 Enterprise Edition (2)-2017-06-21-09-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Windows Server 2003 Enterprise Edition (2)-2017-06-21-09-23-5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176DDE" w:rsidRDefault="00176DDE" w:rsidP="00176DDE">
      <w:r>
        <w:rPr>
          <w:rFonts w:hint="eastAsia"/>
          <w:noProof/>
        </w:rPr>
        <w:drawing>
          <wp:inline distT="0" distB="0" distL="0" distR="0" wp14:anchorId="625A9817" wp14:editId="48899CB2">
            <wp:extent cx="5276850" cy="3952875"/>
            <wp:effectExtent l="0" t="0" r="0" b="9525"/>
            <wp:docPr id="15" name="图片 15" descr="C:\Users\Administrator\Desktop\Windows Server 2003 Enterprise Edition (2)-2017-06-21-09-2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Windows Server 2003 Enterprise Edition (2)-2017-06-21-09-24-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176DDE" w:rsidRDefault="00176DDE" w:rsidP="00176DDE">
      <w:r>
        <w:rPr>
          <w:rFonts w:hint="eastAsia"/>
          <w:noProof/>
        </w:rPr>
        <w:lastRenderedPageBreak/>
        <w:drawing>
          <wp:inline distT="0" distB="0" distL="0" distR="0" wp14:anchorId="624D398B" wp14:editId="47A58461">
            <wp:extent cx="5276850" cy="3952875"/>
            <wp:effectExtent l="0" t="0" r="0" b="9525"/>
            <wp:docPr id="16" name="图片 16" descr="C:\Users\Administrator\Desktop\Windows Server 2003 Enterprise Edition (2)-2017-06-21-09-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Windows Server 2003 Enterprise Edition (2)-2017-06-21-09-24-0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176DDE" w:rsidRDefault="00176DDE" w:rsidP="00176DDE"/>
    <w:p w:rsidR="00176DDE" w:rsidRDefault="00176DDE" w:rsidP="00176DDE"/>
    <w:p w:rsidR="00176DDE" w:rsidRDefault="00176DDE" w:rsidP="00176DDE">
      <w:r>
        <w:rPr>
          <w:rFonts w:hint="eastAsia"/>
        </w:rPr>
        <w:t>ftp</w:t>
      </w:r>
      <w:r>
        <w:rPr>
          <w:rFonts w:hint="eastAsia"/>
        </w:rPr>
        <w:t>站点设置</w:t>
      </w:r>
    </w:p>
    <w:p w:rsidR="00176DDE" w:rsidRDefault="00176DDE" w:rsidP="00176DDE">
      <w:r>
        <w:rPr>
          <w:rFonts w:hint="eastAsia"/>
        </w:rPr>
        <w:t>开始</w:t>
      </w:r>
      <w:r>
        <w:rPr>
          <w:rFonts w:hint="eastAsia"/>
        </w:rPr>
        <w:t>-</w:t>
      </w:r>
      <w:r>
        <w:rPr>
          <w:rFonts w:hint="eastAsia"/>
        </w:rPr>
        <w:t>管理工具</w:t>
      </w:r>
      <w:r>
        <w:rPr>
          <w:rFonts w:hint="eastAsia"/>
        </w:rPr>
        <w:t>-internet</w:t>
      </w:r>
      <w:r>
        <w:rPr>
          <w:rFonts w:hint="eastAsia"/>
        </w:rPr>
        <w:t>信息服务</w:t>
      </w:r>
      <w:r>
        <w:rPr>
          <w:rFonts w:hint="eastAsia"/>
        </w:rPr>
        <w:t>-FTP</w:t>
      </w:r>
      <w:r>
        <w:rPr>
          <w:rFonts w:hint="eastAsia"/>
        </w:rPr>
        <w:t>站点</w:t>
      </w:r>
      <w:r>
        <w:rPr>
          <w:rFonts w:hint="eastAsia"/>
        </w:rPr>
        <w:t>-</w:t>
      </w:r>
      <w:r>
        <w:rPr>
          <w:rFonts w:hint="eastAsia"/>
        </w:rPr>
        <w:t>默认站点</w:t>
      </w:r>
      <w:r>
        <w:rPr>
          <w:rFonts w:hint="eastAsia"/>
        </w:rPr>
        <w:t>-</w:t>
      </w:r>
      <w:r>
        <w:rPr>
          <w:rFonts w:hint="eastAsia"/>
        </w:rPr>
        <w:t>属性</w:t>
      </w:r>
    </w:p>
    <w:p w:rsidR="00176DDE" w:rsidRDefault="00176DDE" w:rsidP="00176DDE"/>
    <w:p w:rsidR="00176DDE" w:rsidRDefault="00176DDE" w:rsidP="00176DDE">
      <w:r>
        <w:rPr>
          <w:rFonts w:hint="eastAsia"/>
        </w:rPr>
        <w:t xml:space="preserve"> </w:t>
      </w:r>
      <w:r>
        <w:rPr>
          <w:rFonts w:hint="eastAsia"/>
        </w:rPr>
        <w:t>设置相关信息：</w:t>
      </w:r>
    </w:p>
    <w:p w:rsidR="00176DDE" w:rsidRDefault="00176DDE" w:rsidP="00176DDE">
      <w:r>
        <w:rPr>
          <w:rFonts w:hint="eastAsia"/>
        </w:rPr>
        <w:t>FTP</w:t>
      </w:r>
      <w:r>
        <w:rPr>
          <w:rFonts w:hint="eastAsia"/>
        </w:rPr>
        <w:t>站点标识：添加该</w:t>
      </w:r>
      <w:r>
        <w:rPr>
          <w:rFonts w:hint="eastAsia"/>
        </w:rPr>
        <w:t>ftp</w:t>
      </w:r>
      <w:r>
        <w:rPr>
          <w:rFonts w:hint="eastAsia"/>
        </w:rPr>
        <w:t>的描述，</w:t>
      </w:r>
      <w:r>
        <w:rPr>
          <w:rFonts w:hint="eastAsia"/>
        </w:rPr>
        <w:t>IP</w:t>
      </w:r>
      <w:r>
        <w:rPr>
          <w:rFonts w:hint="eastAsia"/>
        </w:rPr>
        <w:t>地址（一般是内网地址），</w:t>
      </w:r>
      <w:r>
        <w:rPr>
          <w:rFonts w:hint="eastAsia"/>
        </w:rPr>
        <w:t>TCP</w:t>
      </w:r>
      <w:r>
        <w:rPr>
          <w:rFonts w:hint="eastAsia"/>
        </w:rPr>
        <w:t>端口（默认为</w:t>
      </w:r>
      <w:r>
        <w:rPr>
          <w:rFonts w:hint="eastAsia"/>
        </w:rPr>
        <w:t>21</w:t>
      </w:r>
      <w:r>
        <w:rPr>
          <w:rFonts w:hint="eastAsia"/>
        </w:rPr>
        <w:t>端口，也可以设置为其他端口）</w:t>
      </w:r>
    </w:p>
    <w:p w:rsidR="00176DDE" w:rsidRPr="00C50BC3" w:rsidRDefault="00176DDE" w:rsidP="00176DDE">
      <w:r>
        <w:rPr>
          <w:rFonts w:hint="eastAsia"/>
        </w:rPr>
        <w:t>FTP</w:t>
      </w:r>
      <w:r>
        <w:rPr>
          <w:rFonts w:hint="eastAsia"/>
        </w:rPr>
        <w:t>站点连接：根据具体情况设置</w:t>
      </w:r>
    </w:p>
    <w:p w:rsidR="00176DDE" w:rsidRDefault="00176DDE" w:rsidP="00176DDE"/>
    <w:p w:rsidR="00176DDE" w:rsidRDefault="00176DDE" w:rsidP="00176DDE"/>
    <w:p w:rsidR="00D43BC0" w:rsidRDefault="00D43BC0" w:rsidP="00D43BC0">
      <w:pPr>
        <w:pStyle w:val="2"/>
        <w:rPr>
          <w:rFonts w:ascii="宋体" w:eastAsia="宋体" w:hAnsi="宋体"/>
        </w:rPr>
      </w:pPr>
      <w:r>
        <w:rPr>
          <w:rFonts w:ascii="宋体" w:eastAsia="宋体" w:hAnsi="宋体" w:hint="eastAsia"/>
        </w:rPr>
        <w:t>6.5  MYSQL服务器的配置与安装</w:t>
      </w:r>
    </w:p>
    <w:p w:rsidR="00D43BC0" w:rsidRDefault="00D43BC0" w:rsidP="00D43BC0">
      <w:r w:rsidRPr="00D43BC0">
        <w:rPr>
          <w:rFonts w:hint="eastAsia"/>
          <w:b/>
        </w:rPr>
        <w:t>ＭＹＳＱＬ命令安装配置</w:t>
      </w:r>
      <w:r>
        <w:rPr>
          <w:rFonts w:hint="eastAsia"/>
        </w:rPr>
        <w:t>：</w:t>
      </w:r>
    </w:p>
    <w:p w:rsidR="00D43BC0" w:rsidRDefault="00D43BC0" w:rsidP="00D43BC0"/>
    <w:p w:rsidR="00D43BC0" w:rsidRDefault="00D43BC0" w:rsidP="00D43BC0">
      <w:r>
        <w:t>在</w:t>
      </w:r>
      <w:r>
        <w:rPr>
          <w:rFonts w:hint="eastAsia"/>
        </w:rPr>
        <w:t>ＬＩＮＵＸ　ｃｅｎｔｏｓ７下配置安装</w:t>
      </w:r>
    </w:p>
    <w:p w:rsidR="00D43BC0" w:rsidRDefault="00D43BC0" w:rsidP="00D43BC0">
      <w:r w:rsidRPr="006C10C9">
        <w:t>下载</w:t>
      </w:r>
      <w:r w:rsidRPr="006C10C9">
        <w:t>mysql-5.7.10-linux-glibc2.5-x86_64.tar.gz</w:t>
      </w:r>
      <w:r w:rsidRPr="006C10C9">
        <w:br/>
      </w:r>
      <w:r w:rsidRPr="006C10C9">
        <w:br/>
        <w:t>2</w:t>
      </w:r>
      <w:r w:rsidRPr="006C10C9">
        <w:t>、添加系统</w:t>
      </w:r>
      <w:r w:rsidRPr="006C10C9">
        <w:t>mysql</w:t>
      </w:r>
      <w:r w:rsidRPr="006C10C9">
        <w:t>组和</w:t>
      </w:r>
      <w:r w:rsidRPr="006C10C9">
        <w:t>mysql</w:t>
      </w:r>
      <w:r w:rsidRPr="006C10C9">
        <w:t>用户</w:t>
      </w:r>
      <w:r w:rsidRPr="006C10C9">
        <w:br/>
        <w:t>groupadd mysql</w:t>
      </w:r>
      <w:r w:rsidRPr="006C10C9">
        <w:t>和</w:t>
      </w:r>
      <w:r w:rsidRPr="006C10C9">
        <w:t>useradd -r -g mysql -s /bin/false mysql</w:t>
      </w:r>
      <w:r w:rsidRPr="006C10C9">
        <w:br/>
      </w:r>
      <w:r w:rsidRPr="006C10C9">
        <w:br/>
        <w:t>3</w:t>
      </w:r>
      <w:r w:rsidRPr="006C10C9">
        <w:t>、切换</w:t>
      </w:r>
      <w:r w:rsidRPr="006C10C9">
        <w:t>/usr/local</w:t>
      </w:r>
      <w:r w:rsidRPr="006C10C9">
        <w:t>目录解压</w:t>
      </w:r>
      <w:r w:rsidRPr="006C10C9">
        <w:t>tar</w:t>
      </w:r>
      <w:r w:rsidRPr="006C10C9">
        <w:t>包创建</w:t>
      </w:r>
      <w:r w:rsidRPr="006C10C9">
        <w:t>mysql</w:t>
      </w:r>
      <w:r w:rsidRPr="006C10C9">
        <w:t>软链接</w:t>
      </w:r>
      <w:r w:rsidRPr="006C10C9">
        <w:t xml:space="preserve"> </w:t>
      </w:r>
      <w:r w:rsidRPr="006C10C9">
        <w:br/>
      </w:r>
      <w:r w:rsidRPr="006C10C9">
        <w:lastRenderedPageBreak/>
        <w:t>cd /usr/local</w:t>
      </w:r>
      <w:r w:rsidRPr="006C10C9">
        <w:br/>
        <w:t>tar -zxvf /software/mysql-5.7.10-linux-glibc2.5-x86_64.tar.gz</w:t>
      </w:r>
      <w:r w:rsidRPr="006C10C9">
        <w:br/>
        <w:t>ln -s mysql-5.7.10-linux-glibc2.5-x86_64/ mysql</w:t>
      </w:r>
      <w:r w:rsidRPr="006C10C9">
        <w:br/>
      </w:r>
      <w:r w:rsidRPr="006C10C9">
        <w:br/>
        <w:t>4</w:t>
      </w:r>
      <w:r w:rsidRPr="006C10C9">
        <w:t>、进入</w:t>
      </w:r>
      <w:r w:rsidRPr="006C10C9">
        <w:t>mysql</w:t>
      </w:r>
      <w:r w:rsidRPr="006C10C9">
        <w:t>目录，创建授权</w:t>
      </w:r>
      <w:r w:rsidRPr="006C10C9">
        <w:t>mysql-files</w:t>
      </w:r>
      <w:r w:rsidRPr="006C10C9">
        <w:t>文件</w:t>
      </w:r>
      <w:r w:rsidRPr="006C10C9">
        <w:br/>
        <w:t>cd mysql</w:t>
      </w:r>
      <w:r w:rsidRPr="006C10C9">
        <w:br/>
        <w:t>mkdir mysql-files</w:t>
      </w:r>
      <w:r w:rsidRPr="006C10C9">
        <w:br/>
        <w:t>chmod 770 mysql-files</w:t>
      </w:r>
      <w:r w:rsidRPr="006C10C9">
        <w:br/>
      </w:r>
      <w:r w:rsidRPr="006C10C9">
        <w:br/>
        <w:t>5</w:t>
      </w:r>
      <w:r w:rsidRPr="006C10C9">
        <w:t>、修改当前目录拥有者为</w:t>
      </w:r>
      <w:r w:rsidRPr="006C10C9">
        <w:t>mysql</w:t>
      </w:r>
      <w:r w:rsidRPr="006C10C9">
        <w:t>用户</w:t>
      </w:r>
      <w:r w:rsidRPr="006C10C9">
        <w:br/>
        <w:t>chown -R mysql:mysql ./</w:t>
      </w:r>
      <w:r w:rsidRPr="006C10C9">
        <w:br/>
      </w:r>
      <w:r w:rsidRPr="006C10C9">
        <w:br/>
        <w:t>6</w:t>
      </w:r>
      <w:r w:rsidRPr="006C10C9">
        <w:t>、安装数据库</w:t>
      </w:r>
      <w:r w:rsidRPr="006C10C9">
        <w:br/>
        <w:t>bin/mysql_install_db --user=mysql --basedir=/usr/local/mysql --datadir=/usr/local/mysql/data</w:t>
      </w:r>
      <w:r w:rsidRPr="006C10C9">
        <w:br/>
      </w:r>
      <w:r w:rsidRPr="006C10C9">
        <w:br/>
        <w:t>7</w:t>
      </w:r>
      <w:r w:rsidRPr="006C10C9">
        <w:t>、初始化</w:t>
      </w:r>
      <w:r w:rsidRPr="006C10C9">
        <w:t>mysql</w:t>
      </w:r>
      <w:r w:rsidRPr="006C10C9">
        <w:t>目录</w:t>
      </w:r>
      <w:r w:rsidRPr="006C10C9">
        <w:br/>
        <w:t>bin/mysqld --initialize --user=mysql</w:t>
      </w:r>
      <w:r w:rsidRPr="006C10C9">
        <w:br/>
      </w:r>
      <w:r w:rsidRPr="006C10C9">
        <w:br/>
        <w:t>8</w:t>
      </w:r>
      <w:r w:rsidRPr="006C10C9">
        <w:t>、启动</w:t>
      </w:r>
      <w:r w:rsidRPr="006C10C9">
        <w:t>ssl</w:t>
      </w:r>
      <w:r w:rsidRPr="006C10C9">
        <w:t>配置</w:t>
      </w:r>
      <w:r w:rsidRPr="006C10C9">
        <w:br/>
        <w:t>bin/mysql_ssl_rsa_setup</w:t>
      </w:r>
      <w:r w:rsidRPr="006C10C9">
        <w:br/>
      </w:r>
      <w:r w:rsidRPr="006C10C9">
        <w:br/>
        <w:t>9</w:t>
      </w:r>
      <w:r w:rsidRPr="006C10C9">
        <w:t>、修改当前目录拥有者为</w:t>
      </w:r>
      <w:r w:rsidRPr="006C10C9">
        <w:t>root</w:t>
      </w:r>
      <w:r w:rsidRPr="006C10C9">
        <w:t>用户</w:t>
      </w:r>
      <w:r w:rsidRPr="006C10C9">
        <w:br/>
        <w:t>chown -R root:root ./</w:t>
      </w:r>
      <w:r w:rsidRPr="006C10C9">
        <w:br/>
      </w:r>
      <w:r w:rsidRPr="006C10C9">
        <w:br/>
        <w:t>10</w:t>
      </w:r>
      <w:r w:rsidRPr="006C10C9">
        <w:t>、修改当前</w:t>
      </w:r>
      <w:r w:rsidRPr="006C10C9">
        <w:t>data mysql-files</w:t>
      </w:r>
      <w:r w:rsidRPr="006C10C9">
        <w:t>目录拥有者为</w:t>
      </w:r>
      <w:r w:rsidRPr="006C10C9">
        <w:t>mysql</w:t>
      </w:r>
      <w:r w:rsidRPr="006C10C9">
        <w:t>用户</w:t>
      </w:r>
      <w:r w:rsidRPr="006C10C9">
        <w:br/>
        <w:t>chown -R mysql data mysql-files</w:t>
      </w:r>
      <w:r w:rsidRPr="006C10C9">
        <w:br/>
      </w:r>
      <w:r w:rsidRPr="006C10C9">
        <w:br/>
        <w:t>11</w:t>
      </w:r>
      <w:r w:rsidRPr="006C10C9">
        <w:t>、启动</w:t>
      </w:r>
      <w:r w:rsidRPr="006C10C9">
        <w:t>mysql</w:t>
      </w:r>
      <w:r w:rsidRPr="006C10C9">
        <w:t>数据库</w:t>
      </w:r>
      <w:r w:rsidRPr="006C10C9">
        <w:br/>
        <w:t>bin/mysqld_safe --user=mysql &amp;</w:t>
      </w:r>
      <w:r w:rsidRPr="006C10C9">
        <w:br/>
      </w:r>
      <w:r w:rsidRPr="006C10C9">
        <w:br/>
        <w:t>12</w:t>
      </w:r>
      <w:r w:rsidRPr="006C10C9">
        <w:t>、添加开机启动</w:t>
      </w:r>
      <w:r w:rsidRPr="006C10C9">
        <w:br/>
        <w:t>cp support-files/mysql.server /etc/init.d/mysql</w:t>
      </w:r>
      <w:r w:rsidRPr="006C10C9">
        <w:br/>
        <w:t> </w:t>
      </w:r>
      <w:r w:rsidRPr="006C10C9">
        <w:br/>
        <w:t>13</w:t>
      </w:r>
      <w:r w:rsidRPr="006C10C9">
        <w:t>、启动</w:t>
      </w:r>
      <w:r w:rsidRPr="006C10C9">
        <w:t>mysql</w:t>
      </w:r>
      <w:r w:rsidRPr="006C10C9">
        <w:t>服务</w:t>
      </w:r>
      <w:r w:rsidRPr="006C10C9">
        <w:br/>
        <w:t>service mysql start</w:t>
      </w:r>
      <w:r w:rsidRPr="006C10C9">
        <w:br/>
      </w:r>
      <w:r w:rsidRPr="006C10C9">
        <w:t>执行命令：</w:t>
      </w:r>
      <w:r w:rsidRPr="006C10C9">
        <w:t xml:space="preserve">ps -ef|grep mysql </w:t>
      </w:r>
      <w:r w:rsidRPr="006C10C9">
        <w:t>看到</w:t>
      </w:r>
      <w:r w:rsidRPr="006C10C9">
        <w:t>mysql</w:t>
      </w:r>
      <w:r w:rsidRPr="006C10C9">
        <w:t>服务说明启动成功</w:t>
      </w:r>
      <w:r w:rsidRPr="006C10C9">
        <w:br/>
      </w:r>
      <w:r w:rsidRPr="006C10C9">
        <w:br/>
        <w:t>10</w:t>
      </w:r>
      <w:r w:rsidRPr="006C10C9">
        <w:t>、修改</w:t>
      </w:r>
      <w:r w:rsidRPr="006C10C9">
        <w:t>mysql</w:t>
      </w:r>
      <w:r w:rsidRPr="006C10C9">
        <w:t>的</w:t>
      </w:r>
      <w:r w:rsidRPr="006C10C9">
        <w:t>root</w:t>
      </w:r>
      <w:r w:rsidRPr="006C10C9">
        <w:t>用户密码，</w:t>
      </w:r>
      <w:r w:rsidRPr="006C10C9">
        <w:t>root</w:t>
      </w:r>
      <w:r w:rsidRPr="006C10C9">
        <w:t>初始密码为空的：</w:t>
      </w:r>
      <w:r w:rsidRPr="006C10C9">
        <w:br/>
        <w:t>./bin/mysqladmin -u root password '</w:t>
      </w:r>
      <w:r w:rsidRPr="006C10C9">
        <w:t>密码</w:t>
      </w:r>
      <w:r w:rsidRPr="006C10C9">
        <w:t>'</w:t>
      </w:r>
      <w:r w:rsidRPr="006C10C9">
        <w:br/>
      </w:r>
      <w:r w:rsidRPr="006C10C9">
        <w:br/>
        <w:t>11</w:t>
      </w:r>
      <w:r w:rsidRPr="006C10C9">
        <w:t>、把</w:t>
      </w:r>
      <w:r w:rsidRPr="006C10C9">
        <w:t>mysql</w:t>
      </w:r>
      <w:r w:rsidRPr="006C10C9">
        <w:t>客户端放到默认路径</w:t>
      </w:r>
      <w:r w:rsidRPr="006C10C9">
        <w:br/>
        <w:t>ln -s /usr/local/mysql/bin/mysql /usr/local/bin/mysql</w:t>
      </w:r>
      <w:r w:rsidRPr="006C10C9">
        <w:br/>
      </w:r>
      <w:r w:rsidRPr="006C10C9">
        <w:br/>
        <w:t xml:space="preserve">mysql -uroot -p </w:t>
      </w:r>
      <w:r w:rsidRPr="006C10C9">
        <w:t>登录</w:t>
      </w:r>
      <w:r w:rsidRPr="006C10C9">
        <w:br/>
      </w:r>
      <w:r w:rsidRPr="006C10C9">
        <w:lastRenderedPageBreak/>
        <w:t> </w:t>
      </w:r>
      <w:r w:rsidRPr="006C10C9">
        <w:br/>
        <w:t>------------------------------------</w:t>
      </w:r>
      <w:r w:rsidRPr="006C10C9">
        <w:t>可能出现的问题</w:t>
      </w:r>
      <w:r w:rsidRPr="006C10C9">
        <w:t>------------------------------------</w:t>
      </w:r>
      <w:r w:rsidRPr="006C10C9">
        <w:br/>
      </w:r>
      <w:r w:rsidRPr="006C10C9">
        <w:br/>
        <w:t>1</w:t>
      </w:r>
      <w:r w:rsidRPr="006C10C9">
        <w:t>、</w:t>
      </w:r>
      <w:r w:rsidRPr="006C10C9">
        <w:t>libaio</w:t>
      </w:r>
      <w:r w:rsidRPr="006C10C9">
        <w:t>包不存在需下载</w:t>
      </w:r>
      <w:r w:rsidRPr="006C10C9">
        <w:br/>
        <w:t>yum search libaio</w:t>
      </w:r>
      <w:r w:rsidRPr="006C10C9">
        <w:br/>
        <w:t>yum install libaio</w:t>
      </w:r>
      <w:r w:rsidRPr="006C10C9">
        <w:br/>
      </w:r>
      <w:r w:rsidRPr="006C10C9">
        <w:br/>
        <w:t>2</w:t>
      </w:r>
      <w:r w:rsidRPr="006C10C9">
        <w:t>、如</w:t>
      </w:r>
      <w:r w:rsidRPr="006C10C9">
        <w:t xml:space="preserve">mysql -u root -p </w:t>
      </w:r>
      <w:r w:rsidRPr="006C10C9">
        <w:t>出现</w:t>
      </w:r>
      <w:r w:rsidRPr="006C10C9">
        <w:t>-bash:mysql:command not found</w:t>
      </w:r>
      <w:r w:rsidRPr="006C10C9">
        <w:br/>
      </w:r>
      <w:r w:rsidRPr="006C10C9">
        <w:t>因为</w:t>
      </w:r>
      <w:r w:rsidRPr="006C10C9">
        <w:t>mysql</w:t>
      </w:r>
      <w:r w:rsidRPr="006C10C9">
        <w:t>命令的路径在</w:t>
      </w:r>
      <w:r w:rsidRPr="006C10C9">
        <w:t>/usr/local/mysql/bin</w:t>
      </w:r>
      <w:r w:rsidRPr="006C10C9">
        <w:t>下面</w:t>
      </w:r>
      <w:r w:rsidRPr="006C10C9">
        <w:t>,</w:t>
      </w:r>
      <w:r w:rsidRPr="006C10C9">
        <w:t>所以你直接使用</w:t>
      </w:r>
      <w:r w:rsidRPr="006C10C9">
        <w:t>mysql</w:t>
      </w:r>
      <w:r w:rsidRPr="006C10C9">
        <w:t>命令时</w:t>
      </w:r>
      <w:r w:rsidRPr="006C10C9">
        <w:t>,</w:t>
      </w:r>
      <w:r w:rsidRPr="006C10C9">
        <w:t>系统在</w:t>
      </w:r>
      <w:r w:rsidRPr="006C10C9">
        <w:t>/usr/bin</w:t>
      </w:r>
      <w:r w:rsidRPr="006C10C9">
        <w:t>下面查此命令</w:t>
      </w:r>
      <w:r w:rsidRPr="006C10C9">
        <w:t>,</w:t>
      </w:r>
      <w:r w:rsidRPr="006C10C9">
        <w:t>所以找不到了</w:t>
      </w:r>
      <w:r w:rsidRPr="006C10C9">
        <w:t xml:space="preserve"> </w:t>
      </w:r>
      <w:r w:rsidRPr="006C10C9">
        <w:br/>
      </w:r>
      <w:r w:rsidRPr="006C10C9">
        <w:t>解决办法是：</w:t>
      </w:r>
      <w:r w:rsidRPr="006C10C9">
        <w:br/>
        <w:t xml:space="preserve">ln -s /usr/local/mysql/bin/mysql /usr/bin </w:t>
      </w:r>
      <w:r w:rsidRPr="006C10C9">
        <w:t>做个链接即可</w:t>
      </w:r>
      <w:r w:rsidRPr="006C10C9">
        <w:br/>
      </w:r>
      <w:r w:rsidRPr="006C10C9">
        <w:br/>
        <w:t>3</w:t>
      </w:r>
      <w:r w:rsidRPr="006C10C9">
        <w:t>、如出现</w:t>
      </w:r>
      <w:r w:rsidRPr="006C10C9">
        <w:t xml:space="preserve"> Can't connect to local MySQL server through socket '/tmp/mysql.sock' </w:t>
      </w:r>
      <w:r w:rsidRPr="006C10C9">
        <w:br/>
        <w:t xml:space="preserve">ln -s /var/lib/mysql/mysql.sock /tmp/mysql.sock </w:t>
      </w:r>
      <w:r w:rsidRPr="006C10C9">
        <w:br/>
      </w:r>
      <w:r w:rsidRPr="006C10C9">
        <w:br/>
        <w:t>4</w:t>
      </w:r>
      <w:r w:rsidRPr="006C10C9">
        <w:t>、</w:t>
      </w:r>
      <w:r w:rsidRPr="006C10C9">
        <w:t>Access denied for user 'root'@'localhost' (using password: YES)</w:t>
      </w:r>
      <w:r w:rsidRPr="006C10C9">
        <w:br/>
        <w:t>  1</w:t>
      </w:r>
      <w:r w:rsidRPr="006C10C9">
        <w:t>、查看默认密码</w:t>
      </w:r>
      <w:r w:rsidRPr="006C10C9">
        <w:t xml:space="preserve"> cat /root/.mysql_secret</w:t>
      </w:r>
      <w:r w:rsidRPr="006C10C9">
        <w:br/>
        <w:t>  2</w:t>
      </w:r>
      <w:r w:rsidRPr="006C10C9">
        <w:t>、在</w:t>
      </w:r>
      <w:r w:rsidRPr="006C10C9">
        <w:t xml:space="preserve">/etc/my.cnf </w:t>
      </w:r>
      <w:r w:rsidRPr="006C10C9">
        <w:t>在</w:t>
      </w:r>
      <w:r w:rsidRPr="006C10C9">
        <w:t>[mysqld]</w:t>
      </w:r>
      <w:r w:rsidRPr="006C10C9">
        <w:t>下添加一行</w:t>
      </w:r>
      <w:r w:rsidRPr="006C10C9">
        <w:t>skip-grant-tables</w:t>
      </w:r>
      <w:r w:rsidRPr="006C10C9">
        <w:br/>
        <w:t>     update mysql.user set authentication_string=password('123qwe') where user='root' and Host = 'localhost';</w:t>
      </w:r>
      <w:r w:rsidRPr="006C10C9">
        <w:br/>
        <w:t>     flush privileges;</w:t>
      </w:r>
      <w:r w:rsidRPr="006C10C9">
        <w:br/>
        <w:t>     quit;</w:t>
      </w:r>
      <w:r w:rsidRPr="006C10C9">
        <w:br/>
        <w:t>     mysql -u root -p '123qwe'</w:t>
      </w:r>
      <w:r w:rsidRPr="006C10C9">
        <w:br/>
        <w:t>     ./mysqladmin -u root -p password 123456</w:t>
      </w:r>
    </w:p>
    <w:p w:rsidR="00D43BC0" w:rsidRPr="00D43BC0" w:rsidRDefault="00D43BC0" w:rsidP="00D43BC0"/>
    <w:p w:rsidR="00D43BC0" w:rsidRPr="00D43BC0" w:rsidRDefault="00D43BC0" w:rsidP="00D43BC0">
      <w:pPr>
        <w:pStyle w:val="a8"/>
        <w:rPr>
          <w:sz w:val="21"/>
          <w:szCs w:val="21"/>
        </w:rPr>
      </w:pPr>
      <w:r w:rsidRPr="00D43BC0">
        <w:rPr>
          <w:rStyle w:val="ac"/>
          <w:sz w:val="21"/>
          <w:szCs w:val="21"/>
        </w:rPr>
        <w:t>测试安装是否成功：</w:t>
      </w:r>
    </w:p>
    <w:p w:rsidR="00D43BC0" w:rsidRPr="00D43BC0" w:rsidRDefault="00D43BC0" w:rsidP="00D43BC0">
      <w:pPr>
        <w:pStyle w:val="a8"/>
        <w:rPr>
          <w:sz w:val="21"/>
          <w:szCs w:val="21"/>
        </w:rPr>
      </w:pPr>
      <w:r w:rsidRPr="00D43BC0">
        <w:rPr>
          <w:sz w:val="21"/>
          <w:szCs w:val="21"/>
        </w:rPr>
        <w:t>在终端输入 sudo netstat -tap | grep mysql</w:t>
      </w:r>
    </w:p>
    <w:p w:rsidR="00D43BC0" w:rsidRPr="00D43BC0" w:rsidRDefault="00D43BC0" w:rsidP="00D43BC0">
      <w:pPr>
        <w:tabs>
          <w:tab w:val="left" w:pos="1236"/>
        </w:tabs>
        <w:rPr>
          <w:szCs w:val="21"/>
        </w:rPr>
      </w:pPr>
      <w:r w:rsidRPr="00D43BC0">
        <w:rPr>
          <w:szCs w:val="21"/>
        </w:rPr>
        <w:tab/>
      </w:r>
      <w:r w:rsidRPr="00D43BC0">
        <w:rPr>
          <w:noProof/>
          <w:szCs w:val="21"/>
        </w:rPr>
        <w:drawing>
          <wp:inline distT="0" distB="0" distL="0" distR="0" wp14:anchorId="110CBEBA" wp14:editId="30FD9AD8">
            <wp:extent cx="5274310" cy="505675"/>
            <wp:effectExtent l="0" t="0" r="2540" b="889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505675"/>
                    </a:xfrm>
                    <a:prstGeom prst="rect">
                      <a:avLst/>
                    </a:prstGeom>
                    <a:noFill/>
                    <a:ln>
                      <a:noFill/>
                    </a:ln>
                  </pic:spPr>
                </pic:pic>
              </a:graphicData>
            </a:graphic>
          </wp:inline>
        </w:drawing>
      </w:r>
    </w:p>
    <w:p w:rsidR="00D43BC0" w:rsidRPr="00D43BC0" w:rsidRDefault="00D43BC0" w:rsidP="00D43BC0">
      <w:pPr>
        <w:rPr>
          <w:szCs w:val="21"/>
        </w:rPr>
      </w:pPr>
    </w:p>
    <w:p w:rsidR="00D43BC0" w:rsidRPr="00D43BC0" w:rsidRDefault="00D43BC0" w:rsidP="00D43BC0">
      <w:pPr>
        <w:rPr>
          <w:szCs w:val="21"/>
        </w:rPr>
      </w:pPr>
    </w:p>
    <w:p w:rsidR="00D43BC0" w:rsidRPr="00D43BC0" w:rsidRDefault="00D43BC0" w:rsidP="00D43BC0">
      <w:pPr>
        <w:rPr>
          <w:szCs w:val="21"/>
        </w:rPr>
      </w:pPr>
      <w:r w:rsidRPr="00D43BC0">
        <w:rPr>
          <w:szCs w:val="21"/>
        </w:rPr>
        <w:t>在此安装过程中会让你输入</w:t>
      </w:r>
      <w:r w:rsidRPr="00D43BC0">
        <w:rPr>
          <w:szCs w:val="21"/>
        </w:rPr>
        <w:t>root</w:t>
      </w:r>
      <w:r w:rsidRPr="00D43BC0">
        <w:rPr>
          <w:szCs w:val="21"/>
        </w:rPr>
        <w:t>用户</w:t>
      </w:r>
      <w:r w:rsidRPr="00D43BC0">
        <w:rPr>
          <w:szCs w:val="21"/>
        </w:rPr>
        <w:t>(</w:t>
      </w:r>
      <w:r w:rsidRPr="00D43BC0">
        <w:rPr>
          <w:szCs w:val="21"/>
        </w:rPr>
        <w:t>管理</w:t>
      </w:r>
      <w:r w:rsidRPr="00D43BC0">
        <w:rPr>
          <w:szCs w:val="21"/>
        </w:rPr>
        <w:t>MySQL</w:t>
      </w:r>
      <w:hyperlink r:id="rId58" w:tgtFrame="_blank" w:history="1">
        <w:r w:rsidRPr="00D43BC0">
          <w:rPr>
            <w:rStyle w:val="ad"/>
            <w:szCs w:val="21"/>
          </w:rPr>
          <w:t>数据库</w:t>
        </w:r>
      </w:hyperlink>
      <w:r w:rsidRPr="00D43BC0">
        <w:rPr>
          <w:szCs w:val="21"/>
        </w:rPr>
        <w:t>用户，非</w:t>
      </w:r>
      <w:r w:rsidRPr="00D43BC0">
        <w:rPr>
          <w:szCs w:val="21"/>
        </w:rPr>
        <w:t>Linux</w:t>
      </w:r>
      <w:r w:rsidRPr="00D43BC0">
        <w:rPr>
          <w:szCs w:val="21"/>
        </w:rPr>
        <w:t>系统用户</w:t>
      </w:r>
      <w:r w:rsidRPr="00D43BC0">
        <w:rPr>
          <w:szCs w:val="21"/>
        </w:rPr>
        <w:t>)</w:t>
      </w:r>
      <w:r w:rsidRPr="00D43BC0">
        <w:rPr>
          <w:szCs w:val="21"/>
        </w:rPr>
        <w:t>密码，按照要求输入即可。如下所示：</w:t>
      </w:r>
    </w:p>
    <w:p w:rsidR="00D43BC0" w:rsidRPr="00D43BC0" w:rsidRDefault="00D43BC0" w:rsidP="00D43BC0">
      <w:pPr>
        <w:rPr>
          <w:szCs w:val="21"/>
        </w:rPr>
      </w:pPr>
      <w:r w:rsidRPr="00D43BC0">
        <w:rPr>
          <w:noProof/>
          <w:szCs w:val="21"/>
        </w:rPr>
        <w:lastRenderedPageBreak/>
        <w:drawing>
          <wp:inline distT="0" distB="0" distL="0" distR="0" wp14:anchorId="0C2A2FEE" wp14:editId="497D80AC">
            <wp:extent cx="5274310" cy="3377666"/>
            <wp:effectExtent l="0" t="0" r="2540" b="0"/>
            <wp:docPr id="3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377666"/>
                    </a:xfrm>
                    <a:prstGeom prst="rect">
                      <a:avLst/>
                    </a:prstGeom>
                    <a:noFill/>
                    <a:ln>
                      <a:noFill/>
                    </a:ln>
                  </pic:spPr>
                </pic:pic>
              </a:graphicData>
            </a:graphic>
          </wp:inline>
        </w:drawing>
      </w:r>
    </w:p>
    <w:p w:rsidR="00D43BC0" w:rsidRPr="00D43BC0" w:rsidRDefault="00D43BC0" w:rsidP="00D43BC0">
      <w:pPr>
        <w:rPr>
          <w:szCs w:val="21"/>
        </w:rPr>
      </w:pPr>
    </w:p>
    <w:p w:rsidR="00D43BC0" w:rsidRPr="00D43BC0" w:rsidRDefault="00D43BC0" w:rsidP="00D43BC0">
      <w:pPr>
        <w:rPr>
          <w:szCs w:val="21"/>
        </w:rPr>
      </w:pPr>
    </w:p>
    <w:p w:rsidR="00D43BC0" w:rsidRPr="00D43BC0" w:rsidRDefault="00D43BC0" w:rsidP="00D43BC0">
      <w:pPr>
        <w:rPr>
          <w:szCs w:val="21"/>
        </w:rPr>
      </w:pPr>
    </w:p>
    <w:p w:rsidR="00D43BC0" w:rsidRPr="00D43BC0" w:rsidRDefault="00D43BC0" w:rsidP="00D43BC0">
      <w:pPr>
        <w:pStyle w:val="a8"/>
        <w:rPr>
          <w:sz w:val="21"/>
          <w:szCs w:val="21"/>
        </w:rPr>
      </w:pPr>
      <w:r w:rsidRPr="00D43BC0">
        <w:rPr>
          <w:rStyle w:val="ac"/>
          <w:sz w:val="21"/>
          <w:szCs w:val="21"/>
        </w:rPr>
        <w:t>也可通过登录MySQL测试</w:t>
      </w:r>
    </w:p>
    <w:p w:rsidR="00D43BC0" w:rsidRPr="00D43BC0" w:rsidRDefault="00D43BC0" w:rsidP="00D43BC0">
      <w:pPr>
        <w:pStyle w:val="a8"/>
        <w:rPr>
          <w:sz w:val="21"/>
          <w:szCs w:val="21"/>
        </w:rPr>
      </w:pPr>
      <w:r w:rsidRPr="00D43BC0">
        <w:rPr>
          <w:sz w:val="21"/>
          <w:szCs w:val="21"/>
        </w:rPr>
        <w:t>在终端输入 mysql -uroot -p 接下来会提示你输入密码，输入正确密码，即可进入。如下所示</w:t>
      </w:r>
    </w:p>
    <w:p w:rsidR="00D43BC0" w:rsidRPr="00D43BC0" w:rsidRDefault="00D43BC0" w:rsidP="00D43BC0">
      <w:pPr>
        <w:rPr>
          <w:szCs w:val="21"/>
        </w:rPr>
      </w:pPr>
    </w:p>
    <w:p w:rsidR="00D43BC0" w:rsidRPr="00D43BC0" w:rsidRDefault="00D43BC0" w:rsidP="00D43BC0">
      <w:pPr>
        <w:rPr>
          <w:szCs w:val="21"/>
        </w:rPr>
      </w:pPr>
    </w:p>
    <w:p w:rsidR="00D43BC0" w:rsidRPr="00D43BC0" w:rsidRDefault="00D43BC0" w:rsidP="00D43BC0">
      <w:pPr>
        <w:rPr>
          <w:szCs w:val="21"/>
        </w:rPr>
      </w:pPr>
    </w:p>
    <w:p w:rsidR="00D43BC0" w:rsidRPr="00D43BC0" w:rsidRDefault="00D43BC0" w:rsidP="00D43BC0">
      <w:pPr>
        <w:rPr>
          <w:szCs w:val="21"/>
        </w:rPr>
      </w:pPr>
      <w:r w:rsidRPr="00D43BC0">
        <w:rPr>
          <w:noProof/>
          <w:szCs w:val="21"/>
        </w:rPr>
        <w:drawing>
          <wp:inline distT="0" distB="0" distL="0" distR="0" wp14:anchorId="6EBE1DB3" wp14:editId="0E86465B">
            <wp:extent cx="5274310" cy="1939774"/>
            <wp:effectExtent l="0" t="0" r="2540" b="3810"/>
            <wp:docPr id="44032" name="图片 440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939774"/>
                    </a:xfrm>
                    <a:prstGeom prst="rect">
                      <a:avLst/>
                    </a:prstGeom>
                    <a:noFill/>
                    <a:ln>
                      <a:noFill/>
                    </a:ln>
                  </pic:spPr>
                </pic:pic>
              </a:graphicData>
            </a:graphic>
          </wp:inline>
        </w:drawing>
      </w:r>
    </w:p>
    <w:p w:rsidR="00D43BC0" w:rsidRDefault="00D43BC0" w:rsidP="00D43BC0"/>
    <w:p w:rsidR="00176DDE" w:rsidRPr="00D43BC0" w:rsidRDefault="00176DDE" w:rsidP="00176DDE"/>
    <w:p w:rsidR="00851FB9" w:rsidRPr="00176DDE" w:rsidRDefault="00851FB9" w:rsidP="00851FB9"/>
    <w:p w:rsidR="00851FB9" w:rsidRPr="00851FB9" w:rsidRDefault="00851FB9" w:rsidP="00851FB9"/>
    <w:p w:rsidR="00851FB9" w:rsidRDefault="00851FB9" w:rsidP="00851FB9">
      <w:pPr>
        <w:rPr>
          <w:rFonts w:ascii="宋体" w:hAnsi="宋体" w:cs="宋体"/>
          <w:sz w:val="24"/>
        </w:rPr>
      </w:pPr>
    </w:p>
    <w:p w:rsidR="00851FB9" w:rsidRDefault="00851FB9" w:rsidP="00851FB9">
      <w:pPr>
        <w:rPr>
          <w:rFonts w:ascii="宋体" w:hAnsi="宋体" w:cs="宋体"/>
          <w:sz w:val="24"/>
        </w:rPr>
      </w:pPr>
    </w:p>
    <w:p w:rsidR="00851FB9" w:rsidRDefault="00851FB9" w:rsidP="00851FB9">
      <w:pPr>
        <w:rPr>
          <w:rFonts w:ascii="宋体" w:hAnsi="宋体" w:cs="宋体"/>
          <w:sz w:val="24"/>
        </w:rPr>
      </w:pPr>
    </w:p>
    <w:p w:rsidR="000C0347" w:rsidRDefault="000C0347" w:rsidP="000C0347">
      <w:pPr>
        <w:pStyle w:val="2"/>
      </w:pPr>
      <w:r>
        <w:rPr>
          <w:rFonts w:hint="eastAsia"/>
        </w:rPr>
        <w:t>第</w:t>
      </w:r>
      <w:r>
        <w:rPr>
          <w:rFonts w:hint="eastAsia"/>
        </w:rPr>
        <w:t>7</w:t>
      </w:r>
      <w:r>
        <w:rPr>
          <w:rFonts w:hint="eastAsia"/>
        </w:rPr>
        <w:t>章</w:t>
      </w:r>
      <w:r>
        <w:rPr>
          <w:rFonts w:hint="eastAsia"/>
        </w:rPr>
        <w:t xml:space="preserve"> </w:t>
      </w:r>
      <w:r>
        <w:rPr>
          <w:rFonts w:hint="eastAsia"/>
        </w:rPr>
        <w:t>局域网内部设置</w:t>
      </w:r>
    </w:p>
    <w:p w:rsidR="000C0347" w:rsidRDefault="000C0347" w:rsidP="000C0347">
      <w:pPr>
        <w:pStyle w:val="2"/>
        <w:rPr>
          <w:rFonts w:ascii="宋体" w:eastAsia="宋体" w:hAnsi="宋体"/>
        </w:rPr>
      </w:pPr>
      <w:r>
        <w:rPr>
          <w:rFonts w:ascii="宋体" w:eastAsia="宋体" w:hAnsi="宋体" w:hint="eastAsia"/>
        </w:rPr>
        <w:t>7</w:t>
      </w:r>
      <w:r w:rsidRPr="006A2BC4">
        <w:rPr>
          <w:rFonts w:ascii="宋体" w:eastAsia="宋体" w:hAnsi="宋体" w:hint="eastAsia"/>
        </w:rPr>
        <w:t xml:space="preserve">.1 </w:t>
      </w:r>
      <w:r>
        <w:rPr>
          <w:rFonts w:ascii="宋体" w:eastAsia="宋体" w:hAnsi="宋体" w:hint="eastAsia"/>
        </w:rPr>
        <w:t xml:space="preserve"> VLAN划分</w:t>
      </w:r>
    </w:p>
    <w:p w:rsidR="007E3957" w:rsidRPr="007E3957" w:rsidRDefault="007E3957" w:rsidP="007E3957">
      <w:pPr>
        <w:rPr>
          <w:b/>
        </w:rPr>
      </w:pPr>
      <w:r>
        <w:rPr>
          <w:rFonts w:hint="eastAsia"/>
        </w:rPr>
        <w:t xml:space="preserve">  </w:t>
      </w:r>
      <w:r w:rsidRPr="007E3957">
        <w:rPr>
          <w:rFonts w:hint="eastAsia"/>
          <w:b/>
        </w:rPr>
        <w:t>Vlan</w:t>
      </w:r>
      <w:r w:rsidRPr="007E3957">
        <w:rPr>
          <w:rFonts w:hint="eastAsia"/>
          <w:b/>
        </w:rPr>
        <w:t>划分命令</w:t>
      </w:r>
    </w:p>
    <w:p w:rsidR="007E3957" w:rsidRDefault="007E3957" w:rsidP="007E3957"/>
    <w:p w:rsidR="007E3957" w:rsidRDefault="007E3957" w:rsidP="007E3957">
      <w:r>
        <w:rPr>
          <w:rFonts w:hint="eastAsia"/>
        </w:rPr>
        <w:t xml:space="preserve"> </w:t>
      </w:r>
      <w:r>
        <w:rPr>
          <w:rFonts w:hint="eastAsia"/>
        </w:rPr>
        <w:t>例：人事部</w:t>
      </w:r>
      <w:r>
        <w:rPr>
          <w:rFonts w:hint="eastAsia"/>
        </w:rPr>
        <w:t>vlan5</w:t>
      </w:r>
    </w:p>
    <w:p w:rsidR="007E3957" w:rsidRDefault="007E3957" w:rsidP="007E3957">
      <w:r>
        <w:rPr>
          <w:rFonts w:hint="eastAsia"/>
        </w:rPr>
        <w:t xml:space="preserve">   SwitchA</w:t>
      </w:r>
      <w:r>
        <w:rPr>
          <w:rFonts w:hint="eastAsia"/>
        </w:rPr>
        <w:t>（</w:t>
      </w:r>
      <w:r>
        <w:rPr>
          <w:rFonts w:hint="eastAsia"/>
        </w:rPr>
        <w:t>config</w:t>
      </w:r>
      <w:r>
        <w:rPr>
          <w:rFonts w:hint="eastAsia"/>
        </w:rPr>
        <w:t>）</w:t>
      </w:r>
      <w:r>
        <w:rPr>
          <w:rFonts w:hint="eastAsia"/>
        </w:rPr>
        <w:t>#vlan5</w:t>
      </w:r>
    </w:p>
    <w:p w:rsidR="007E3957" w:rsidRDefault="007E3957" w:rsidP="007E3957">
      <w:r>
        <w:rPr>
          <w:rFonts w:hint="eastAsia"/>
        </w:rPr>
        <w:t xml:space="preserve">   Switch</w:t>
      </w:r>
      <w:r>
        <w:rPr>
          <w:rFonts w:hint="eastAsia"/>
        </w:rPr>
        <w:t>（</w:t>
      </w:r>
      <w:r>
        <w:rPr>
          <w:rFonts w:hint="eastAsia"/>
        </w:rPr>
        <w:t>config-vlan</w:t>
      </w:r>
      <w:r>
        <w:rPr>
          <w:rFonts w:hint="eastAsia"/>
        </w:rPr>
        <w:t>）</w:t>
      </w:r>
      <w:r>
        <w:rPr>
          <w:rFonts w:hint="eastAsia"/>
        </w:rPr>
        <w:t>#interface range fa0/1-fa0/8</w:t>
      </w:r>
    </w:p>
    <w:p w:rsidR="007E3957" w:rsidRDefault="007E3957" w:rsidP="007E3957">
      <w:pPr>
        <w:ind w:firstLineChars="150" w:firstLine="315"/>
      </w:pPr>
      <w:r>
        <w:rPr>
          <w:rFonts w:hint="eastAsia"/>
        </w:rPr>
        <w:t>SwitchA</w:t>
      </w:r>
      <w:r>
        <w:rPr>
          <w:rFonts w:hint="eastAsia"/>
        </w:rPr>
        <w:t>（</w:t>
      </w:r>
      <w:r>
        <w:rPr>
          <w:rFonts w:hint="eastAsia"/>
        </w:rPr>
        <w:t>config-if-range</w:t>
      </w:r>
      <w:r>
        <w:rPr>
          <w:rFonts w:hint="eastAsia"/>
        </w:rPr>
        <w:t>）</w:t>
      </w:r>
      <w:r>
        <w:rPr>
          <w:rFonts w:hint="eastAsia"/>
        </w:rPr>
        <w:t>#Switchport access vlan 5</w:t>
      </w:r>
    </w:p>
    <w:p w:rsidR="007E3957" w:rsidRDefault="007E3957" w:rsidP="007E3957">
      <w:pPr>
        <w:ind w:firstLineChars="150" w:firstLine="315"/>
      </w:pPr>
      <w:r>
        <w:rPr>
          <w:rFonts w:hint="eastAsia"/>
        </w:rPr>
        <w:t>SwitchA</w:t>
      </w:r>
      <w:r>
        <w:rPr>
          <w:rFonts w:hint="eastAsia"/>
        </w:rPr>
        <w:t>（</w:t>
      </w:r>
      <w:r>
        <w:rPr>
          <w:rFonts w:hint="eastAsia"/>
        </w:rPr>
        <w:t>config-if-range</w:t>
      </w:r>
      <w:r>
        <w:rPr>
          <w:rFonts w:hint="eastAsia"/>
        </w:rPr>
        <w:t>）</w:t>
      </w:r>
      <w:r>
        <w:rPr>
          <w:rFonts w:hint="eastAsia"/>
        </w:rPr>
        <w:t>#exit</w:t>
      </w:r>
    </w:p>
    <w:p w:rsidR="007E3957" w:rsidRDefault="007E3957" w:rsidP="007E3957">
      <w:r>
        <w:rPr>
          <w:rFonts w:hint="eastAsia"/>
        </w:rPr>
        <w:t xml:space="preserve">  </w:t>
      </w:r>
    </w:p>
    <w:p w:rsidR="007E3957" w:rsidRPr="007E3957" w:rsidRDefault="007E3957" w:rsidP="007E3957"/>
    <w:p w:rsidR="002D77B0" w:rsidRPr="007E3957" w:rsidRDefault="002D77B0" w:rsidP="007E3957">
      <w:pPr>
        <w:ind w:firstLineChars="50" w:firstLine="105"/>
        <w:rPr>
          <w:b/>
        </w:rPr>
      </w:pPr>
      <w:r>
        <w:rPr>
          <w:rFonts w:hint="eastAsia"/>
        </w:rPr>
        <w:t xml:space="preserve"> </w:t>
      </w:r>
      <w:r w:rsidRPr="007E3957">
        <w:rPr>
          <w:b/>
        </w:rPr>
        <w:t>V</w:t>
      </w:r>
      <w:r w:rsidRPr="007E3957">
        <w:rPr>
          <w:rFonts w:hint="eastAsia"/>
          <w:b/>
        </w:rPr>
        <w:t>lan</w:t>
      </w:r>
      <w:r w:rsidR="007E3957" w:rsidRPr="007E3957">
        <w:rPr>
          <w:rFonts w:hint="eastAsia"/>
          <w:b/>
        </w:rPr>
        <w:t>划分结果</w:t>
      </w:r>
    </w:p>
    <w:p w:rsidR="007E3957" w:rsidRDefault="007E3957" w:rsidP="007E3957">
      <w:pPr>
        <w:ind w:firstLineChars="50" w:firstLine="120"/>
      </w:pPr>
      <w:r w:rsidRPr="00817514">
        <w:rPr>
          <w:rFonts w:ascii="宋体" w:hAnsi="宋体" w:cs="宋体"/>
          <w:noProof/>
          <w:kern w:val="0"/>
          <w:sz w:val="24"/>
        </w:rPr>
        <w:drawing>
          <wp:inline distT="0" distB="0" distL="0" distR="0" wp14:anchorId="279C890E" wp14:editId="3B429D2D">
            <wp:extent cx="5274310" cy="1210497"/>
            <wp:effectExtent l="0" t="0" r="2540" b="8890"/>
            <wp:docPr id="27" name="图片 27" descr="C:\Users\asus\Documents\Tencent Files\1229847657\Image\C2C\F4D5577BCFC8C3B4DC88179AF5F4F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Tencent Files\1229847657\Image\C2C\F4D5577BCFC8C3B4DC88179AF5F4F2F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210497"/>
                    </a:xfrm>
                    <a:prstGeom prst="rect">
                      <a:avLst/>
                    </a:prstGeom>
                    <a:noFill/>
                    <a:ln>
                      <a:noFill/>
                    </a:ln>
                  </pic:spPr>
                </pic:pic>
              </a:graphicData>
            </a:graphic>
          </wp:inline>
        </w:drawing>
      </w:r>
    </w:p>
    <w:p w:rsidR="007E3957" w:rsidRDefault="007E3957" w:rsidP="007E3957">
      <w:pPr>
        <w:ind w:firstLineChars="50" w:firstLine="105"/>
      </w:pPr>
    </w:p>
    <w:p w:rsidR="007E3957" w:rsidRDefault="007E3957" w:rsidP="007E3957">
      <w:pPr>
        <w:ind w:firstLineChars="50" w:firstLine="120"/>
      </w:pPr>
      <w:r w:rsidRPr="00817514">
        <w:rPr>
          <w:rFonts w:ascii="宋体" w:hAnsi="宋体" w:cs="宋体"/>
          <w:noProof/>
          <w:kern w:val="0"/>
          <w:sz w:val="24"/>
        </w:rPr>
        <w:drawing>
          <wp:inline distT="0" distB="0" distL="0" distR="0" wp14:anchorId="391722D8" wp14:editId="47A07B74">
            <wp:extent cx="5274310" cy="2342045"/>
            <wp:effectExtent l="0" t="0" r="2540" b="1270"/>
            <wp:docPr id="28" name="图片 28" descr="C:\Users\asus\Documents\Tencent Files\1229847657\Image\C2C\865E253846A8A4BB945539EBA38DB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Tencent Files\1229847657\Image\C2C\865E253846A8A4BB945539EBA38DB70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342045"/>
                    </a:xfrm>
                    <a:prstGeom prst="rect">
                      <a:avLst/>
                    </a:prstGeom>
                    <a:noFill/>
                    <a:ln>
                      <a:noFill/>
                    </a:ln>
                  </pic:spPr>
                </pic:pic>
              </a:graphicData>
            </a:graphic>
          </wp:inline>
        </w:drawing>
      </w:r>
    </w:p>
    <w:p w:rsidR="007E3957" w:rsidRDefault="007E3957" w:rsidP="007E3957">
      <w:pPr>
        <w:ind w:firstLineChars="50" w:firstLine="105"/>
      </w:pPr>
    </w:p>
    <w:p w:rsidR="007E3957" w:rsidRPr="002D77B0" w:rsidRDefault="007E3957" w:rsidP="007E3957">
      <w:pPr>
        <w:ind w:firstLineChars="50" w:firstLine="120"/>
      </w:pPr>
      <w:r w:rsidRPr="00817514">
        <w:rPr>
          <w:rFonts w:ascii="宋体" w:hAnsi="宋体" w:cs="宋体"/>
          <w:noProof/>
          <w:kern w:val="0"/>
          <w:sz w:val="24"/>
        </w:rPr>
        <w:lastRenderedPageBreak/>
        <w:drawing>
          <wp:inline distT="0" distB="0" distL="0" distR="0" wp14:anchorId="0BCF414E" wp14:editId="2908F2BA">
            <wp:extent cx="5274310" cy="1441809"/>
            <wp:effectExtent l="0" t="0" r="2540" b="6350"/>
            <wp:docPr id="29" name="图片 29" descr="C:\Users\asus\Documents\Tencent Files\1229847657\Image\C2C\3CC3A6B211809256714B2C72B6680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Tencent Files\1229847657\Image\C2C\3CC3A6B211809256714B2C72B6680B2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441809"/>
                    </a:xfrm>
                    <a:prstGeom prst="rect">
                      <a:avLst/>
                    </a:prstGeom>
                    <a:noFill/>
                    <a:ln>
                      <a:noFill/>
                    </a:ln>
                  </pic:spPr>
                </pic:pic>
              </a:graphicData>
            </a:graphic>
          </wp:inline>
        </w:drawing>
      </w:r>
    </w:p>
    <w:p w:rsidR="000C0347" w:rsidRDefault="000C0347" w:rsidP="000C0347">
      <w:pPr>
        <w:pStyle w:val="2"/>
        <w:rPr>
          <w:rFonts w:ascii="宋体" w:eastAsia="宋体" w:hAnsi="宋体"/>
        </w:rPr>
      </w:pPr>
      <w:r>
        <w:rPr>
          <w:rFonts w:ascii="宋体" w:eastAsia="宋体" w:hAnsi="宋体" w:hint="eastAsia"/>
        </w:rPr>
        <w:t>7.2</w:t>
      </w:r>
      <w:r w:rsidRPr="006A2BC4">
        <w:rPr>
          <w:rFonts w:ascii="宋体" w:eastAsia="宋体" w:hAnsi="宋体" w:hint="eastAsia"/>
        </w:rPr>
        <w:t xml:space="preserve"> </w:t>
      </w:r>
      <w:r>
        <w:rPr>
          <w:rFonts w:ascii="宋体" w:eastAsia="宋体" w:hAnsi="宋体" w:hint="eastAsia"/>
        </w:rPr>
        <w:t xml:space="preserve"> 链路聚合</w:t>
      </w:r>
    </w:p>
    <w:p w:rsidR="00176DDE" w:rsidRDefault="00176DDE" w:rsidP="00176DDE">
      <w:pPr>
        <w:rPr>
          <w:rFonts w:ascii="宋体" w:hAnsi="宋体" w:cs="宋体"/>
          <w:kern w:val="0"/>
          <w:sz w:val="24"/>
        </w:rPr>
      </w:pPr>
    </w:p>
    <w:p w:rsidR="00176DDE" w:rsidRDefault="00176DDE" w:rsidP="00176DDE">
      <w:pPr>
        <w:rPr>
          <w:rFonts w:ascii="宋体" w:hAnsi="宋体" w:cs="宋体"/>
          <w:kern w:val="0"/>
          <w:sz w:val="24"/>
        </w:rPr>
      </w:pPr>
      <w:r>
        <w:rPr>
          <w:rFonts w:ascii="宋体" w:hAnsi="宋体" w:cs="宋体"/>
          <w:kern w:val="0"/>
          <w:sz w:val="24"/>
        </w:rPr>
        <w:t>S</w:t>
      </w:r>
      <w:r>
        <w:rPr>
          <w:rFonts w:ascii="宋体" w:hAnsi="宋体" w:cs="宋体" w:hint="eastAsia"/>
          <w:kern w:val="0"/>
          <w:sz w:val="24"/>
        </w:rPr>
        <w:t xml:space="preserve">witch </w:t>
      </w:r>
      <w:r>
        <w:rPr>
          <w:rFonts w:ascii="宋体" w:hAnsi="宋体" w:cs="宋体"/>
          <w:kern w:val="0"/>
          <w:sz w:val="24"/>
        </w:rPr>
        <w:t>1</w:t>
      </w:r>
    </w:p>
    <w:p w:rsidR="00176DDE" w:rsidRDefault="00176DDE" w:rsidP="00176DDE">
      <w:r>
        <w:rPr>
          <w:noProof/>
        </w:rPr>
        <w:drawing>
          <wp:inline distT="0" distB="0" distL="0" distR="0" wp14:anchorId="19153756" wp14:editId="5DF89683">
            <wp:extent cx="3360711" cy="3055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0711" cy="3055885"/>
                    </a:xfrm>
                    <a:prstGeom prst="rect">
                      <a:avLst/>
                    </a:prstGeom>
                  </pic:spPr>
                </pic:pic>
              </a:graphicData>
            </a:graphic>
          </wp:inline>
        </w:drawing>
      </w:r>
    </w:p>
    <w:p w:rsidR="00176DDE" w:rsidRDefault="00176DDE" w:rsidP="00176DDE"/>
    <w:p w:rsidR="00176DDE" w:rsidRDefault="00176DDE" w:rsidP="00176DDE">
      <w:r>
        <w:t>S</w:t>
      </w:r>
      <w:r>
        <w:rPr>
          <w:rFonts w:hint="eastAsia"/>
        </w:rPr>
        <w:t xml:space="preserve">witch </w:t>
      </w:r>
      <w:r>
        <w:t>7</w:t>
      </w:r>
    </w:p>
    <w:p w:rsidR="00176DDE" w:rsidRDefault="00176DDE" w:rsidP="00176DDE">
      <w:r>
        <w:rPr>
          <w:noProof/>
        </w:rPr>
        <w:lastRenderedPageBreak/>
        <w:drawing>
          <wp:inline distT="0" distB="0" distL="0" distR="0" wp14:anchorId="24B3093E" wp14:editId="03764759">
            <wp:extent cx="3596952" cy="312447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6952" cy="3124471"/>
                    </a:xfrm>
                    <a:prstGeom prst="rect">
                      <a:avLst/>
                    </a:prstGeom>
                  </pic:spPr>
                </pic:pic>
              </a:graphicData>
            </a:graphic>
          </wp:inline>
        </w:drawing>
      </w:r>
    </w:p>
    <w:p w:rsidR="00176DDE" w:rsidRDefault="00176DDE" w:rsidP="00176DDE"/>
    <w:p w:rsidR="00176DDE" w:rsidRDefault="00176DDE" w:rsidP="00176DDE">
      <w:r>
        <w:t>Switch</w:t>
      </w:r>
      <w:r>
        <w:rPr>
          <w:rFonts w:hint="eastAsia"/>
        </w:rPr>
        <w:t xml:space="preserve"> </w:t>
      </w:r>
      <w:r>
        <w:t>4</w:t>
      </w:r>
    </w:p>
    <w:p w:rsidR="00176DDE" w:rsidRDefault="00176DDE" w:rsidP="00176DDE">
      <w:r>
        <w:rPr>
          <w:noProof/>
        </w:rPr>
        <w:drawing>
          <wp:inline distT="0" distB="0" distL="0" distR="0" wp14:anchorId="6B9BE12B" wp14:editId="561A2588">
            <wp:extent cx="4214225" cy="338357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4225" cy="3383573"/>
                    </a:xfrm>
                    <a:prstGeom prst="rect">
                      <a:avLst/>
                    </a:prstGeom>
                  </pic:spPr>
                </pic:pic>
              </a:graphicData>
            </a:graphic>
          </wp:inline>
        </w:drawing>
      </w:r>
    </w:p>
    <w:p w:rsidR="00176DDE" w:rsidRDefault="00176DDE" w:rsidP="00176DDE"/>
    <w:p w:rsidR="00176DDE" w:rsidRDefault="00176DDE" w:rsidP="00176DDE">
      <w:r>
        <w:t>教学楼</w:t>
      </w:r>
    </w:p>
    <w:p w:rsidR="00176DDE" w:rsidRPr="00A87634" w:rsidRDefault="00176DDE" w:rsidP="00176DDE">
      <w:r>
        <w:rPr>
          <w:noProof/>
        </w:rPr>
        <w:lastRenderedPageBreak/>
        <w:drawing>
          <wp:inline distT="0" distB="0" distL="0" distR="0" wp14:anchorId="441EB670" wp14:editId="6949ACF8">
            <wp:extent cx="4557155" cy="3467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7155" cy="3467400"/>
                    </a:xfrm>
                    <a:prstGeom prst="rect">
                      <a:avLst/>
                    </a:prstGeom>
                  </pic:spPr>
                </pic:pic>
              </a:graphicData>
            </a:graphic>
          </wp:inline>
        </w:drawing>
      </w:r>
    </w:p>
    <w:p w:rsidR="00176DDE" w:rsidRPr="00176DDE" w:rsidRDefault="00176DDE" w:rsidP="00176DDE"/>
    <w:p w:rsidR="00176DDE" w:rsidRDefault="00176DDE" w:rsidP="00176DDE">
      <w:pPr>
        <w:pStyle w:val="2"/>
        <w:rPr>
          <w:rFonts w:ascii="宋体" w:eastAsia="宋体" w:hAnsi="宋体"/>
        </w:rPr>
      </w:pPr>
      <w:r>
        <w:rPr>
          <w:rFonts w:ascii="宋体" w:eastAsia="宋体" w:hAnsi="宋体" w:hint="eastAsia"/>
        </w:rPr>
        <w:t>7.2</w:t>
      </w:r>
      <w:r w:rsidRPr="006A2BC4">
        <w:rPr>
          <w:rFonts w:ascii="宋体" w:eastAsia="宋体" w:hAnsi="宋体" w:hint="eastAsia"/>
        </w:rPr>
        <w:t xml:space="preserve"> </w:t>
      </w:r>
      <w:r>
        <w:rPr>
          <w:rFonts w:ascii="宋体" w:eastAsia="宋体" w:hAnsi="宋体" w:hint="eastAsia"/>
        </w:rPr>
        <w:t>.1 配置的命令</w:t>
      </w:r>
    </w:p>
    <w:p w:rsidR="00176DDE" w:rsidRDefault="00176DDE" w:rsidP="00176DDE">
      <w:r>
        <w:t>S</w:t>
      </w:r>
      <w:r>
        <w:rPr>
          <w:rFonts w:hint="eastAsia"/>
        </w:rPr>
        <w:t>witch1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Switch&gt;en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 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Enter configuration commands, one per line. End with CNTL/Z.</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port-channel 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fa0/2</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%LINK-5-CHANGED: Interface Port-channel 1,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Port-channel 1,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FastEthernet0/2,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FastEthernet0/2,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fa0/3</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lastRenderedPageBreak/>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FastEthernet0/3,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FastEthernet0/3,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fa0/4</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FastEthernet0/4,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FastEthernet0/4,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port-channel 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Switch(config-if)#switchport mode trunk</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Switch(config-if)#switchport trunk allowed vlan all</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Default="00176DDE" w:rsidP="00176DDE">
      <w:pPr>
        <w:rPr>
          <w:rFonts w:ascii="宋体" w:hAnsi="宋体" w:cs="宋体"/>
          <w:kern w:val="0"/>
          <w:sz w:val="24"/>
        </w:rPr>
      </w:pPr>
      <w:r w:rsidRPr="00A87634">
        <w:rPr>
          <w:rFonts w:ascii="宋体" w:hAnsi="宋体" w:cs="宋体"/>
          <w:kern w:val="0"/>
          <w:sz w:val="24"/>
        </w:rPr>
        <w:t>Switch(config)#end</w:t>
      </w:r>
    </w:p>
    <w:p w:rsidR="00176DDE" w:rsidRDefault="00176DDE" w:rsidP="00176DDE">
      <w:pPr>
        <w:rPr>
          <w:rFonts w:ascii="宋体" w:hAnsi="宋体" w:cs="宋体"/>
          <w:kern w:val="0"/>
          <w:sz w:val="24"/>
        </w:rPr>
      </w:pPr>
    </w:p>
    <w:p w:rsidR="00176DDE" w:rsidRDefault="00176DDE" w:rsidP="00176DDE">
      <w:pPr>
        <w:rPr>
          <w:rFonts w:ascii="宋体" w:hAnsi="宋体" w:cs="宋体"/>
          <w:kern w:val="0"/>
          <w:sz w:val="24"/>
        </w:rPr>
      </w:pPr>
    </w:p>
    <w:p w:rsidR="00176DDE" w:rsidRDefault="00176DDE" w:rsidP="00176DDE">
      <w:pPr>
        <w:rPr>
          <w:rFonts w:ascii="宋体" w:hAnsi="宋体" w:cs="宋体"/>
          <w:kern w:val="0"/>
          <w:sz w:val="24"/>
        </w:rPr>
      </w:pPr>
      <w:r>
        <w:rPr>
          <w:rFonts w:ascii="宋体" w:hAnsi="宋体" w:cs="宋体"/>
          <w:kern w:val="0"/>
          <w:sz w:val="24"/>
        </w:rPr>
        <w:t>Switch 4</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Switch&gt;en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 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Enter configuration commands, one per line. End with CNTL/Z.</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port-channel 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w:t>
      </w:r>
      <w:r>
        <w:rPr>
          <w:rFonts w:ascii="宋体" w:hAnsi="宋体" w:cs="宋体"/>
          <w:kern w:val="0"/>
          <w:sz w:val="24"/>
        </w:rPr>
        <w:t>itch(config)#int fa0/1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%LINK-5-CHANGED: Interface Port-channel 1,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Port-channel 1,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FastEthernet0/1</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lastRenderedPageBreak/>
        <w:t>%LINEPROTO-5-UPDOWN: Line proto</w:t>
      </w:r>
      <w:r>
        <w:rPr>
          <w:rFonts w:ascii="宋体" w:hAnsi="宋体" w:cs="宋体"/>
          <w:kern w:val="0"/>
          <w:sz w:val="24"/>
        </w:rPr>
        <w:t>col on Interface FastEthernet0/1</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Pr>
          <w:rFonts w:ascii="宋体" w:hAnsi="宋体" w:cs="宋体"/>
          <w:kern w:val="0"/>
          <w:sz w:val="24"/>
        </w:rPr>
        <w:t>Switch(config)#int fa0/2</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FastEthernet0/2</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FastEthernet0/2</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Pr>
          <w:rFonts w:ascii="宋体" w:hAnsi="宋体" w:cs="宋体"/>
          <w:kern w:val="0"/>
          <w:sz w:val="24"/>
        </w:rPr>
        <w:t>Switch(config)#int fa0/3</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FastEthernet0/3</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FastEthernet0/3</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port-channel 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Switch(config-if)#switchport mode trunk</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Switch(config-if)#switchport trunk allowed vlan all</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Default="00176DDE" w:rsidP="00176DDE">
      <w:pPr>
        <w:rPr>
          <w:rFonts w:ascii="宋体" w:hAnsi="宋体" w:cs="宋体"/>
          <w:kern w:val="0"/>
          <w:sz w:val="24"/>
        </w:rPr>
      </w:pPr>
      <w:r w:rsidRPr="00A87634">
        <w:rPr>
          <w:rFonts w:ascii="宋体" w:hAnsi="宋体" w:cs="宋体"/>
          <w:kern w:val="0"/>
          <w:sz w:val="24"/>
        </w:rPr>
        <w:t>Switch(config)#end</w:t>
      </w:r>
    </w:p>
    <w:p w:rsidR="00176DDE" w:rsidRDefault="00176DDE" w:rsidP="00176DDE">
      <w:pPr>
        <w:rPr>
          <w:rFonts w:ascii="宋体" w:hAnsi="宋体" w:cs="宋体"/>
          <w:kern w:val="0"/>
          <w:sz w:val="24"/>
        </w:rPr>
      </w:pPr>
    </w:p>
    <w:p w:rsidR="00176DDE" w:rsidRDefault="00176DDE" w:rsidP="00176DDE">
      <w:pPr>
        <w:rPr>
          <w:rFonts w:ascii="宋体" w:hAnsi="宋体" w:cs="宋体"/>
          <w:kern w:val="0"/>
          <w:sz w:val="24"/>
        </w:rPr>
      </w:pPr>
      <w:r>
        <w:rPr>
          <w:rFonts w:ascii="宋体" w:hAnsi="宋体" w:cs="宋体"/>
          <w:kern w:val="0"/>
          <w:sz w:val="24"/>
        </w:rPr>
        <w:t>Switch 7</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Switch&gt;en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 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Enter configuration commands, one per line. End with CNTL/Z.</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port-channel 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Pr>
          <w:rFonts w:ascii="宋体" w:hAnsi="宋体" w:cs="宋体"/>
          <w:kern w:val="0"/>
          <w:sz w:val="24"/>
        </w:rPr>
        <w:t>Switch(config)#int fa0/3</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%LINK-5-CHANGED: Interface Port-channel 1,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Port-channel 1,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lastRenderedPageBreak/>
        <w:t>%LINEPROTO-5-UPDOWN: Line proto</w:t>
      </w:r>
      <w:r>
        <w:rPr>
          <w:rFonts w:ascii="宋体" w:hAnsi="宋体" w:cs="宋体"/>
          <w:kern w:val="0"/>
          <w:sz w:val="24"/>
        </w:rPr>
        <w:t>col on Interface FastEthernet0/3</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FastEthernet0/3</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Pr>
          <w:rFonts w:ascii="宋体" w:hAnsi="宋体" w:cs="宋体"/>
          <w:kern w:val="0"/>
          <w:sz w:val="24"/>
        </w:rPr>
        <w:t>Switch(config)#int fa0/4</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FastEthernet0/4</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FastEthernet0/4</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Pr>
          <w:rFonts w:ascii="宋体" w:hAnsi="宋体" w:cs="宋体"/>
          <w:kern w:val="0"/>
          <w:sz w:val="24"/>
        </w:rPr>
        <w:t>Switch(config)#int fa0/5</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protocol on Interface FastEthernet</w:t>
      </w:r>
      <w:r>
        <w:rPr>
          <w:rFonts w:ascii="宋体" w:hAnsi="宋体" w:cs="宋体"/>
          <w:kern w:val="0"/>
          <w:sz w:val="24"/>
        </w:rPr>
        <w:t>0/5</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FastEthernet0/5</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port-channel 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Switch(config-if)#switchport mode trunk</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Switch(config-if)#switchport trunk allowed vlan all</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Default="00176DDE" w:rsidP="00176DDE">
      <w:pPr>
        <w:rPr>
          <w:rFonts w:ascii="宋体" w:hAnsi="宋体" w:cs="宋体"/>
          <w:kern w:val="0"/>
          <w:sz w:val="24"/>
        </w:rPr>
      </w:pPr>
      <w:r w:rsidRPr="00A87634">
        <w:rPr>
          <w:rFonts w:ascii="宋体" w:hAnsi="宋体" w:cs="宋体"/>
          <w:kern w:val="0"/>
          <w:sz w:val="24"/>
        </w:rPr>
        <w:t>Switch(config)#end</w:t>
      </w:r>
    </w:p>
    <w:p w:rsidR="00176DDE" w:rsidRDefault="00176DDE" w:rsidP="00176DDE"/>
    <w:p w:rsidR="00176DDE" w:rsidRDefault="00176DDE" w:rsidP="00176DDE">
      <w:r>
        <w:t>教学楼</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Switch&gt;en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 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Enter configuration commands, one per line. End with CNTL/Z.</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port-channel 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Pr>
          <w:rFonts w:ascii="宋体" w:hAnsi="宋体" w:cs="宋体"/>
          <w:kern w:val="0"/>
          <w:sz w:val="24"/>
        </w:rPr>
        <w:t>Switch(config)#int fa0/3</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%LINK-5-CHANGED: Interface Port-channel 1,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lastRenderedPageBreak/>
        <w:t>%LINEPROTO-5-UPDOWN: Line protocol on Interface Port-channel 1,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FastEthernet0/3</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FastEthernet0/3</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 xml:space="preserve">Switch(config)#int </w:t>
      </w:r>
      <w:r>
        <w:rPr>
          <w:rFonts w:ascii="宋体" w:hAnsi="宋体" w:cs="宋体"/>
          <w:kern w:val="0"/>
          <w:sz w:val="24"/>
        </w:rPr>
        <w:t>fa0/4</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FastEthernet0/4</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FastEthernet0/4</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Pr>
          <w:rFonts w:ascii="宋体" w:hAnsi="宋体" w:cs="宋体"/>
          <w:kern w:val="0"/>
          <w:sz w:val="24"/>
        </w:rPr>
        <w:t>Switch(config)#int fa0/5</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Switch(config-if)#channel-group 1 mode on</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FastEthernet0/5</w:t>
      </w:r>
      <w:r w:rsidRPr="00A87634">
        <w:rPr>
          <w:rFonts w:ascii="宋体" w:hAnsi="宋体" w:cs="宋体"/>
          <w:kern w:val="0"/>
          <w:sz w:val="24"/>
        </w:rPr>
        <w:t>, changed state to down</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%LINEPROTO-5-UPDOWN: Line proto</w:t>
      </w:r>
      <w:r>
        <w:rPr>
          <w:rFonts w:ascii="宋体" w:hAnsi="宋体" w:cs="宋体"/>
          <w:kern w:val="0"/>
          <w:sz w:val="24"/>
        </w:rPr>
        <w:t>col on Interface FastEthernet0/5</w:t>
      </w:r>
      <w:r w:rsidRPr="00A87634">
        <w:rPr>
          <w:rFonts w:ascii="宋体" w:hAnsi="宋体" w:cs="宋体"/>
          <w:kern w:val="0"/>
          <w:sz w:val="24"/>
        </w:rPr>
        <w:t>, changed state to up</w:t>
      </w:r>
    </w:p>
    <w:p w:rsidR="00176DDE" w:rsidRPr="00A87634" w:rsidRDefault="00176DDE" w:rsidP="00176DDE">
      <w:pPr>
        <w:widowControl/>
        <w:jc w:val="left"/>
        <w:rPr>
          <w:rFonts w:ascii="宋体" w:hAnsi="宋体" w:cs="宋体"/>
          <w:kern w:val="0"/>
          <w:sz w:val="24"/>
        </w:rPr>
      </w:pP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Switch(config)#int port-channel 1</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Switch(config-if)#switchport mode trunk</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Switch(config-if)#switchport trunk allowed vlan all</w:t>
      </w:r>
    </w:p>
    <w:p w:rsidR="00176DDE" w:rsidRPr="00A87634" w:rsidRDefault="00176DDE" w:rsidP="00176DDE">
      <w:pPr>
        <w:widowControl/>
        <w:jc w:val="left"/>
        <w:rPr>
          <w:rFonts w:ascii="宋体" w:hAnsi="宋体" w:cs="宋体"/>
          <w:kern w:val="0"/>
          <w:sz w:val="24"/>
        </w:rPr>
      </w:pPr>
      <w:r w:rsidRPr="00A87634">
        <w:rPr>
          <w:rFonts w:ascii="宋体" w:hAnsi="宋体" w:cs="宋体"/>
          <w:kern w:val="0"/>
          <w:sz w:val="24"/>
        </w:rPr>
        <w:t>Switch(config-if)#exit</w:t>
      </w:r>
    </w:p>
    <w:p w:rsidR="00176DDE" w:rsidRDefault="00176DDE" w:rsidP="00176DDE">
      <w:pPr>
        <w:rPr>
          <w:rFonts w:ascii="宋体" w:hAnsi="宋体" w:cs="宋体"/>
          <w:kern w:val="0"/>
          <w:sz w:val="24"/>
        </w:rPr>
      </w:pPr>
      <w:r w:rsidRPr="00A87634">
        <w:rPr>
          <w:rFonts w:ascii="宋体" w:hAnsi="宋体" w:cs="宋体"/>
          <w:kern w:val="0"/>
          <w:sz w:val="24"/>
        </w:rPr>
        <w:t>Switch(config)#end</w:t>
      </w:r>
    </w:p>
    <w:p w:rsidR="00176DDE" w:rsidRPr="00176DDE" w:rsidRDefault="00176DDE" w:rsidP="00176DDE"/>
    <w:p w:rsidR="000C0347" w:rsidRDefault="000C0347" w:rsidP="000C0347">
      <w:pPr>
        <w:pStyle w:val="2"/>
        <w:rPr>
          <w:rFonts w:ascii="宋体" w:eastAsia="宋体" w:hAnsi="宋体"/>
        </w:rPr>
      </w:pPr>
      <w:r>
        <w:rPr>
          <w:rFonts w:ascii="宋体" w:eastAsia="宋体" w:hAnsi="宋体" w:hint="eastAsia"/>
        </w:rPr>
        <w:t>7.3</w:t>
      </w:r>
      <w:r w:rsidRPr="006A2BC4">
        <w:rPr>
          <w:rFonts w:ascii="宋体" w:eastAsia="宋体" w:hAnsi="宋体" w:hint="eastAsia"/>
        </w:rPr>
        <w:t xml:space="preserve"> </w:t>
      </w:r>
      <w:r>
        <w:rPr>
          <w:rFonts w:ascii="宋体" w:eastAsia="宋体" w:hAnsi="宋体" w:hint="eastAsia"/>
        </w:rPr>
        <w:t xml:space="preserve"> 无线网络</w:t>
      </w:r>
    </w:p>
    <w:p w:rsidR="00FE42F0" w:rsidRDefault="00FE42F0" w:rsidP="00FE42F0">
      <w:r>
        <w:rPr>
          <w:rFonts w:hint="eastAsia"/>
        </w:rPr>
        <w:t xml:space="preserve"> </w:t>
      </w:r>
      <w:r>
        <w:rPr>
          <w:rFonts w:hint="eastAsia"/>
        </w:rPr>
        <w:t>笔记本电脑换为无线网卡</w:t>
      </w:r>
    </w:p>
    <w:p w:rsidR="00FE42F0" w:rsidRDefault="00FE42F0" w:rsidP="00FE42F0">
      <w:r>
        <w:rPr>
          <w:noProof/>
        </w:rPr>
        <w:lastRenderedPageBreak/>
        <w:drawing>
          <wp:inline distT="0" distB="0" distL="0" distR="0">
            <wp:extent cx="4362450" cy="4162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笔记本电脑换为无线网卡.png"/>
                    <pic:cNvPicPr/>
                  </pic:nvPicPr>
                  <pic:blipFill>
                    <a:blip r:embed="rId68">
                      <a:extLst>
                        <a:ext uri="{28A0092B-C50C-407E-A947-70E740481C1C}">
                          <a14:useLocalDpi xmlns:a14="http://schemas.microsoft.com/office/drawing/2010/main" val="0"/>
                        </a:ext>
                      </a:extLst>
                    </a:blip>
                    <a:stretch>
                      <a:fillRect/>
                    </a:stretch>
                  </pic:blipFill>
                  <pic:spPr>
                    <a:xfrm>
                      <a:off x="0" y="0"/>
                      <a:ext cx="4362450" cy="4162425"/>
                    </a:xfrm>
                    <a:prstGeom prst="rect">
                      <a:avLst/>
                    </a:prstGeom>
                  </pic:spPr>
                </pic:pic>
              </a:graphicData>
            </a:graphic>
          </wp:inline>
        </w:drawing>
      </w:r>
    </w:p>
    <w:p w:rsidR="00FE42F0" w:rsidRDefault="00FE42F0" w:rsidP="00FE42F0"/>
    <w:p w:rsidR="00FE42F0" w:rsidRDefault="00FE42F0" w:rsidP="00FE42F0">
      <w:r>
        <w:rPr>
          <w:rFonts w:hint="eastAsia"/>
        </w:rPr>
        <w:t>无线网络拓扑结构</w:t>
      </w:r>
    </w:p>
    <w:p w:rsidR="00FE42F0" w:rsidRDefault="00FE42F0" w:rsidP="00FE42F0">
      <w:r>
        <w:rPr>
          <w:noProof/>
        </w:rPr>
        <w:drawing>
          <wp:inline distT="0" distB="0" distL="0" distR="0">
            <wp:extent cx="5019675" cy="1895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线路由拓扑结构.png"/>
                    <pic:cNvPicPr/>
                  </pic:nvPicPr>
                  <pic:blipFill>
                    <a:blip r:embed="rId69">
                      <a:extLst>
                        <a:ext uri="{28A0092B-C50C-407E-A947-70E740481C1C}">
                          <a14:useLocalDpi xmlns:a14="http://schemas.microsoft.com/office/drawing/2010/main" val="0"/>
                        </a:ext>
                      </a:extLst>
                    </a:blip>
                    <a:stretch>
                      <a:fillRect/>
                    </a:stretch>
                  </pic:blipFill>
                  <pic:spPr>
                    <a:xfrm>
                      <a:off x="0" y="0"/>
                      <a:ext cx="5019675" cy="1895475"/>
                    </a:xfrm>
                    <a:prstGeom prst="rect">
                      <a:avLst/>
                    </a:prstGeom>
                  </pic:spPr>
                </pic:pic>
              </a:graphicData>
            </a:graphic>
          </wp:inline>
        </w:drawing>
      </w:r>
    </w:p>
    <w:p w:rsidR="00FE42F0" w:rsidRDefault="00FE42F0" w:rsidP="00FE42F0"/>
    <w:p w:rsidR="00FE42F0" w:rsidRDefault="00FE42F0" w:rsidP="00FE42F0">
      <w:r>
        <w:rPr>
          <w:rFonts w:hint="eastAsia"/>
        </w:rPr>
        <w:t>无线路由器</w:t>
      </w:r>
    </w:p>
    <w:p w:rsidR="00FE42F0" w:rsidRDefault="00FE42F0" w:rsidP="00FE42F0">
      <w:r>
        <w:rPr>
          <w:noProof/>
        </w:rPr>
        <w:drawing>
          <wp:inline distT="0" distB="0" distL="0" distR="0">
            <wp:extent cx="4352925" cy="1209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线路由器.png"/>
                    <pic:cNvPicPr/>
                  </pic:nvPicPr>
                  <pic:blipFill>
                    <a:blip r:embed="rId70">
                      <a:extLst>
                        <a:ext uri="{28A0092B-C50C-407E-A947-70E740481C1C}">
                          <a14:useLocalDpi xmlns:a14="http://schemas.microsoft.com/office/drawing/2010/main" val="0"/>
                        </a:ext>
                      </a:extLst>
                    </a:blip>
                    <a:stretch>
                      <a:fillRect/>
                    </a:stretch>
                  </pic:blipFill>
                  <pic:spPr>
                    <a:xfrm>
                      <a:off x="0" y="0"/>
                      <a:ext cx="4352925" cy="1209675"/>
                    </a:xfrm>
                    <a:prstGeom prst="rect">
                      <a:avLst/>
                    </a:prstGeom>
                  </pic:spPr>
                </pic:pic>
              </a:graphicData>
            </a:graphic>
          </wp:inline>
        </w:drawing>
      </w:r>
    </w:p>
    <w:p w:rsidR="00FE42F0" w:rsidRDefault="00FE42F0" w:rsidP="00FE42F0"/>
    <w:p w:rsidR="00FE42F0" w:rsidRDefault="00FE42F0" w:rsidP="00FE42F0">
      <w:r>
        <w:rPr>
          <w:rFonts w:hint="eastAsia"/>
        </w:rPr>
        <w:lastRenderedPageBreak/>
        <w:t>个人</w:t>
      </w:r>
      <w:r>
        <w:rPr>
          <w:rFonts w:hint="eastAsia"/>
        </w:rPr>
        <w:t>PC</w:t>
      </w:r>
      <w:r>
        <w:rPr>
          <w:rFonts w:hint="eastAsia"/>
        </w:rPr>
        <w:t>连接无线</w:t>
      </w:r>
      <w:r>
        <w:rPr>
          <w:rFonts w:hint="eastAsia"/>
        </w:rPr>
        <w:t>ip</w:t>
      </w:r>
    </w:p>
    <w:p w:rsidR="00FE42F0" w:rsidRPr="00FE42F0" w:rsidRDefault="00FE42F0" w:rsidP="00FE42F0">
      <w:r>
        <w:rPr>
          <w:noProof/>
        </w:rPr>
        <w:drawing>
          <wp:inline distT="0" distB="0" distL="0" distR="0">
            <wp:extent cx="5274310" cy="51587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PC连接无线ip.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5158740"/>
                    </a:xfrm>
                    <a:prstGeom prst="rect">
                      <a:avLst/>
                    </a:prstGeom>
                  </pic:spPr>
                </pic:pic>
              </a:graphicData>
            </a:graphic>
          </wp:inline>
        </w:drawing>
      </w:r>
    </w:p>
    <w:p w:rsidR="000C0347" w:rsidRDefault="000C0347" w:rsidP="000C0347">
      <w:pPr>
        <w:pStyle w:val="2"/>
        <w:rPr>
          <w:rFonts w:ascii="宋体" w:eastAsia="宋体" w:hAnsi="宋体"/>
        </w:rPr>
      </w:pPr>
      <w:r>
        <w:rPr>
          <w:rFonts w:ascii="宋体" w:eastAsia="宋体" w:hAnsi="宋体" w:hint="eastAsia"/>
        </w:rPr>
        <w:t>7.4</w:t>
      </w:r>
      <w:r w:rsidRPr="006A2BC4">
        <w:rPr>
          <w:rFonts w:ascii="宋体" w:eastAsia="宋体" w:hAnsi="宋体" w:hint="eastAsia"/>
        </w:rPr>
        <w:t xml:space="preserve"> </w:t>
      </w:r>
      <w:r>
        <w:rPr>
          <w:rFonts w:ascii="宋体" w:eastAsia="宋体" w:hAnsi="宋体" w:hint="eastAsia"/>
        </w:rPr>
        <w:t xml:space="preserve"> 快速生成树</w:t>
      </w:r>
    </w:p>
    <w:p w:rsidR="00FE42F0" w:rsidRPr="009845CE" w:rsidRDefault="00FE42F0" w:rsidP="00FE42F0">
      <w:pPr>
        <w:rPr>
          <w:b/>
        </w:rPr>
      </w:pPr>
      <w:r w:rsidRPr="009845CE">
        <w:rPr>
          <w:rFonts w:hint="eastAsia"/>
          <w:b/>
        </w:rPr>
        <w:t>技术原理</w:t>
      </w:r>
    </w:p>
    <w:p w:rsidR="00FE42F0" w:rsidRPr="009845CE" w:rsidRDefault="00FE42F0" w:rsidP="00FE42F0">
      <w:pPr>
        <w:numPr>
          <w:ilvl w:val="1"/>
          <w:numId w:val="2"/>
        </w:numPr>
      </w:pPr>
      <w:r w:rsidRPr="009845CE">
        <w:rPr>
          <w:rFonts w:hint="eastAsia"/>
        </w:rPr>
        <w:t>生成树协议</w:t>
      </w:r>
      <w:r w:rsidRPr="009845CE">
        <w:t>(spanning-tree),</w:t>
      </w:r>
      <w:r w:rsidRPr="009845CE">
        <w:rPr>
          <w:rFonts w:hint="eastAsia"/>
        </w:rPr>
        <w:t>作用是在交换网络中提供冗余备份链路，并且解决交换网络中的环路问题；</w:t>
      </w:r>
    </w:p>
    <w:p w:rsidR="00FE42F0" w:rsidRPr="009845CE" w:rsidRDefault="00FE42F0" w:rsidP="00FE42F0">
      <w:pPr>
        <w:numPr>
          <w:ilvl w:val="1"/>
          <w:numId w:val="2"/>
        </w:numPr>
      </w:pPr>
      <w:r w:rsidRPr="009845CE">
        <w:rPr>
          <w:rFonts w:hint="eastAsia"/>
        </w:rPr>
        <w:t>生成树协议是利用</w:t>
      </w:r>
      <w:r w:rsidRPr="009845CE">
        <w:t>SPA</w:t>
      </w:r>
      <w:r w:rsidRPr="009845CE">
        <w:rPr>
          <w:rFonts w:hint="eastAsia"/>
        </w:rPr>
        <w:t>算法，在存在交换机环路的网络中生成一个没有环路的属性网络，运用该算法将交换网络的冗余备份链路从逻辑上断开，当主链路出现故障时，能够自动的切换到备份链路，保证数据的正常转发。</w:t>
      </w:r>
    </w:p>
    <w:p w:rsidR="00FE42F0" w:rsidRPr="009845CE" w:rsidRDefault="00FE42F0" w:rsidP="00FE42F0">
      <w:pPr>
        <w:numPr>
          <w:ilvl w:val="1"/>
          <w:numId w:val="2"/>
        </w:numPr>
      </w:pPr>
      <w:r w:rsidRPr="009845CE">
        <w:rPr>
          <w:rFonts w:hint="eastAsia"/>
        </w:rPr>
        <w:t>生成树协议版本：</w:t>
      </w:r>
      <w:r w:rsidRPr="009845CE">
        <w:t>STP</w:t>
      </w:r>
      <w:r w:rsidRPr="009845CE">
        <w:rPr>
          <w:rFonts w:hint="eastAsia"/>
        </w:rPr>
        <w:t>、</w:t>
      </w:r>
      <w:r w:rsidRPr="009845CE">
        <w:t>RSTP(</w:t>
      </w:r>
      <w:r w:rsidRPr="009845CE">
        <w:rPr>
          <w:rFonts w:hint="eastAsia"/>
        </w:rPr>
        <w:t>快速生成树协议</w:t>
      </w:r>
      <w:r w:rsidRPr="009845CE">
        <w:t>)</w:t>
      </w:r>
      <w:r w:rsidRPr="009845CE">
        <w:rPr>
          <w:rFonts w:hint="eastAsia"/>
        </w:rPr>
        <w:t>、</w:t>
      </w:r>
      <w:r w:rsidRPr="009845CE">
        <w:t>MSTP(</w:t>
      </w:r>
      <w:r w:rsidRPr="009845CE">
        <w:rPr>
          <w:rFonts w:hint="eastAsia"/>
        </w:rPr>
        <w:t>多生成树协议</w:t>
      </w:r>
      <w:r w:rsidRPr="009845CE">
        <w:t>)</w:t>
      </w:r>
      <w:r w:rsidRPr="009845CE">
        <w:rPr>
          <w:rFonts w:hint="eastAsia"/>
        </w:rPr>
        <w:t>。</w:t>
      </w:r>
    </w:p>
    <w:p w:rsidR="00FE42F0" w:rsidRPr="009845CE" w:rsidRDefault="00FE42F0" w:rsidP="00FE42F0">
      <w:pPr>
        <w:numPr>
          <w:ilvl w:val="1"/>
          <w:numId w:val="2"/>
        </w:numPr>
      </w:pPr>
      <w:r w:rsidRPr="009845CE">
        <w:rPr>
          <w:rFonts w:hint="eastAsia"/>
        </w:rPr>
        <w:t>生成树协议的特点收敛时间长。从主要链路出现故障到切换至备份链路需要</w:t>
      </w:r>
      <w:r w:rsidRPr="009845CE">
        <w:t>50</w:t>
      </w:r>
      <w:r w:rsidRPr="009845CE">
        <w:rPr>
          <w:rFonts w:hint="eastAsia"/>
        </w:rPr>
        <w:t>秒时间。</w:t>
      </w:r>
    </w:p>
    <w:p w:rsidR="00FE42F0" w:rsidRPr="009845CE" w:rsidRDefault="00FE42F0" w:rsidP="00FE42F0">
      <w:pPr>
        <w:numPr>
          <w:ilvl w:val="1"/>
          <w:numId w:val="2"/>
        </w:numPr>
      </w:pPr>
      <w:r w:rsidRPr="009845CE">
        <w:rPr>
          <w:rFonts w:hint="eastAsia"/>
        </w:rPr>
        <w:t>快速生成树在生成树协议的基础上增加了两种端口角色，替换端口或备份端口，分别作为根端口和指定端口。当根端口或指定端口出现故障时，冗余端口不需要经过</w:t>
      </w:r>
      <w:r w:rsidRPr="009845CE">
        <w:t>50</w:t>
      </w:r>
      <w:r w:rsidRPr="009845CE">
        <w:rPr>
          <w:rFonts w:hint="eastAsia"/>
        </w:rPr>
        <w:t>秒的收敛时间，可以直接切换到替换端口或备份端口，从而实现</w:t>
      </w:r>
      <w:r w:rsidRPr="009845CE">
        <w:t>RSTP</w:t>
      </w:r>
      <w:r w:rsidRPr="009845CE">
        <w:rPr>
          <w:rFonts w:hint="eastAsia"/>
        </w:rPr>
        <w:t>协议小于</w:t>
      </w:r>
      <w:r w:rsidRPr="009845CE">
        <w:t>1</w:t>
      </w:r>
      <w:r w:rsidRPr="009845CE">
        <w:rPr>
          <w:rFonts w:hint="eastAsia"/>
        </w:rPr>
        <w:t>秒的快速收敛。</w:t>
      </w:r>
    </w:p>
    <w:p w:rsidR="00FE42F0" w:rsidRPr="009845CE" w:rsidRDefault="00FE42F0" w:rsidP="00FE42F0">
      <w:pPr>
        <w:rPr>
          <w:b/>
        </w:rPr>
      </w:pPr>
      <w:r w:rsidRPr="009845CE">
        <w:rPr>
          <w:rFonts w:hint="eastAsia"/>
          <w:b/>
        </w:rPr>
        <w:lastRenderedPageBreak/>
        <w:t>实现功能</w:t>
      </w:r>
      <w:r w:rsidRPr="009845CE">
        <w:rPr>
          <w:b/>
        </w:rPr>
        <w:t> </w:t>
      </w:r>
    </w:p>
    <w:p w:rsidR="00FE42F0" w:rsidRPr="009845CE" w:rsidRDefault="00FE42F0" w:rsidP="00FE42F0">
      <w:pPr>
        <w:numPr>
          <w:ilvl w:val="0"/>
          <w:numId w:val="3"/>
        </w:numPr>
      </w:pPr>
      <w:r w:rsidRPr="009845CE">
        <w:rPr>
          <w:rFonts w:hint="eastAsia"/>
        </w:rPr>
        <w:t>使网络在有冗余链路的情况下避免环路的产生，避免广播风暴等。</w:t>
      </w:r>
      <w:r w:rsidRPr="009845CE">
        <w:t> </w:t>
      </w:r>
    </w:p>
    <w:p w:rsidR="00FE42F0" w:rsidRPr="009845CE" w:rsidRDefault="00FE42F0" w:rsidP="00FE42F0">
      <w:pPr>
        <w:rPr>
          <w:b/>
        </w:rPr>
      </w:pPr>
    </w:p>
    <w:p w:rsidR="00FE42F0" w:rsidRDefault="00FE42F0" w:rsidP="00FE42F0"/>
    <w:p w:rsidR="00FE42F0" w:rsidRPr="00CE1DFB" w:rsidRDefault="00FE42F0" w:rsidP="00FE42F0">
      <w:r>
        <w:t>命令</w:t>
      </w:r>
      <w:r>
        <w:rPr>
          <w:rFonts w:hint="eastAsia"/>
        </w:rPr>
        <w:t>：</w:t>
      </w:r>
      <w:r w:rsidRPr="00CE1DFB">
        <w:t>Switch&gt;en</w:t>
      </w:r>
    </w:p>
    <w:p w:rsidR="00FE42F0" w:rsidRPr="00CE1DFB" w:rsidRDefault="00FE42F0" w:rsidP="00FE42F0">
      <w:r w:rsidRPr="00CE1DFB">
        <w:tab/>
        <w:t>Switch#conf t</w:t>
      </w:r>
    </w:p>
    <w:p w:rsidR="00FE42F0" w:rsidRPr="00CE1DFB" w:rsidRDefault="00FE42F0" w:rsidP="00FE42F0">
      <w:pPr>
        <w:ind w:firstLine="420"/>
      </w:pPr>
      <w:r w:rsidRPr="00CE1DFB">
        <w:t>Switch(config)#vlan 10</w:t>
      </w:r>
    </w:p>
    <w:p w:rsidR="00FE42F0" w:rsidRPr="00CE1DFB" w:rsidRDefault="00FE42F0" w:rsidP="00FE42F0">
      <w:pPr>
        <w:ind w:firstLine="420"/>
      </w:pPr>
      <w:r w:rsidRPr="00CE1DFB">
        <w:t>Switch(config-vlan)#exit</w:t>
      </w:r>
    </w:p>
    <w:p w:rsidR="00FE42F0" w:rsidRPr="00CE1DFB" w:rsidRDefault="00FE42F0" w:rsidP="00FE42F0">
      <w:r w:rsidRPr="00CE1DFB">
        <w:tab/>
        <w:t>Switch(config)#int fa 0/10</w:t>
      </w:r>
    </w:p>
    <w:p w:rsidR="00FE42F0" w:rsidRPr="00CE1DFB" w:rsidRDefault="00FE42F0" w:rsidP="00FE42F0">
      <w:r w:rsidRPr="00CE1DFB">
        <w:tab/>
        <w:t>Switch(config-if)#switchport access vlan 10</w:t>
      </w:r>
    </w:p>
    <w:p w:rsidR="00FE42F0" w:rsidRPr="00CE1DFB" w:rsidRDefault="00FE42F0" w:rsidP="00FE42F0">
      <w:r w:rsidRPr="00CE1DFB">
        <w:tab/>
        <w:t>Switch(config-if)#exit</w:t>
      </w:r>
    </w:p>
    <w:p w:rsidR="00FE42F0" w:rsidRPr="00CE1DFB" w:rsidRDefault="00FE42F0" w:rsidP="00FE42F0">
      <w:r w:rsidRPr="00CE1DFB">
        <w:tab/>
        <w:t>Sw</w:t>
      </w:r>
      <w:r>
        <w:t>itch(config)#int   fa 0/1</w:t>
      </w:r>
    </w:p>
    <w:p w:rsidR="00FE42F0" w:rsidRPr="00CE1DFB" w:rsidRDefault="00FE42F0" w:rsidP="00FE42F0">
      <w:r w:rsidRPr="00CE1DFB">
        <w:tab/>
        <w:t>Switch(config-range)#switchport mode turnk</w:t>
      </w:r>
    </w:p>
    <w:p w:rsidR="00FE42F0" w:rsidRPr="00CE1DFB" w:rsidRDefault="00FE42F0" w:rsidP="00FE42F0">
      <w:r w:rsidRPr="00CE1DFB">
        <w:tab/>
        <w:t>Switch(config-range)#exit</w:t>
      </w:r>
    </w:p>
    <w:p w:rsidR="00FE42F0" w:rsidRPr="00CE1DFB" w:rsidRDefault="00FE42F0" w:rsidP="00FE42F0">
      <w:r w:rsidRPr="00CE1DFB">
        <w:tab/>
        <w:t>Switch(config)#spanning-tree mode rapid-pvst</w:t>
      </w:r>
    </w:p>
    <w:p w:rsidR="00FE42F0" w:rsidRPr="00CE1DFB" w:rsidRDefault="00FE42F0" w:rsidP="00FE42F0">
      <w:r w:rsidRPr="00CE1DFB">
        <w:tab/>
        <w:t>Switch(config)#end</w:t>
      </w:r>
    </w:p>
    <w:p w:rsidR="00FE42F0" w:rsidRPr="00CE1DFB" w:rsidRDefault="00FE42F0" w:rsidP="00FE42F0">
      <w:r w:rsidRPr="00CE1DFB">
        <w:tab/>
        <w:t>Switch#show spanning-tree</w:t>
      </w:r>
    </w:p>
    <w:p w:rsidR="00FE42F0" w:rsidRDefault="00FE42F0" w:rsidP="00FE42F0"/>
    <w:p w:rsidR="00FE42F0" w:rsidRDefault="00FE42F0" w:rsidP="00FE42F0"/>
    <w:p w:rsidR="00FE42F0" w:rsidRDefault="00FE42F0" w:rsidP="00FE42F0">
      <w:r>
        <w:rPr>
          <w:rFonts w:hint="eastAsia"/>
        </w:rPr>
        <w:t>快速生成树拓扑结构图</w:t>
      </w:r>
    </w:p>
    <w:p w:rsidR="00FE42F0" w:rsidRDefault="00FE42F0" w:rsidP="00FE42F0">
      <w:r>
        <w:rPr>
          <w:noProof/>
        </w:rPr>
        <w:drawing>
          <wp:inline distT="0" distB="0" distL="0" distR="0">
            <wp:extent cx="5274310" cy="10839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快速生成树拓扑结构.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1083945"/>
                    </a:xfrm>
                    <a:prstGeom prst="rect">
                      <a:avLst/>
                    </a:prstGeom>
                  </pic:spPr>
                </pic:pic>
              </a:graphicData>
            </a:graphic>
          </wp:inline>
        </w:drawing>
      </w:r>
    </w:p>
    <w:p w:rsidR="00FE42F0" w:rsidRDefault="00FE42F0" w:rsidP="00FE42F0"/>
    <w:p w:rsidR="00FE42F0" w:rsidRDefault="00FE42F0" w:rsidP="00FE42F0">
      <w:r>
        <w:rPr>
          <w:rFonts w:hint="eastAsia"/>
        </w:rPr>
        <w:t>效果图</w:t>
      </w:r>
    </w:p>
    <w:p w:rsidR="00FE42F0" w:rsidRDefault="00FE42F0" w:rsidP="00FE42F0">
      <w:r>
        <w:rPr>
          <w:noProof/>
        </w:rPr>
        <w:lastRenderedPageBreak/>
        <w:drawing>
          <wp:inline distT="0" distB="0" distL="0" distR="0">
            <wp:extent cx="5274310" cy="4754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效果图.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4754245"/>
                    </a:xfrm>
                    <a:prstGeom prst="rect">
                      <a:avLst/>
                    </a:prstGeom>
                  </pic:spPr>
                </pic:pic>
              </a:graphicData>
            </a:graphic>
          </wp:inline>
        </w:drawing>
      </w:r>
    </w:p>
    <w:p w:rsidR="00D43BC0" w:rsidRDefault="00D43BC0" w:rsidP="00FE42F0"/>
    <w:p w:rsidR="00D43BC0" w:rsidRDefault="00D43BC0" w:rsidP="00D43BC0">
      <w:pPr>
        <w:pStyle w:val="2"/>
        <w:rPr>
          <w:rFonts w:ascii="宋体" w:eastAsia="宋体" w:hAnsi="宋体"/>
        </w:rPr>
      </w:pPr>
      <w:r>
        <w:rPr>
          <w:rFonts w:ascii="宋体" w:eastAsia="宋体" w:hAnsi="宋体" w:hint="eastAsia"/>
        </w:rPr>
        <w:t>7.5防火墙配置与反向代理</w:t>
      </w:r>
    </w:p>
    <w:p w:rsidR="007A572C" w:rsidRPr="003B6AA4" w:rsidRDefault="007A572C" w:rsidP="007A572C">
      <w:pPr>
        <w:rPr>
          <w:b/>
          <w:bCs/>
        </w:rPr>
      </w:pPr>
      <w:r w:rsidRPr="003B6AA4">
        <w:rPr>
          <w:rFonts w:hint="eastAsia"/>
          <w:b/>
          <w:bCs/>
        </w:rPr>
        <w:t>技术原理</w:t>
      </w:r>
    </w:p>
    <w:p w:rsidR="007A572C" w:rsidRPr="003B6AA4" w:rsidRDefault="007A572C" w:rsidP="007A572C">
      <w:r w:rsidRPr="003B6AA4">
        <w:tab/>
        <w:t>NAT</w:t>
      </w:r>
      <w:r w:rsidRPr="003B6AA4">
        <w:rPr>
          <w:rFonts w:hint="eastAsia"/>
        </w:rPr>
        <w:t>将网络划分为内部网络和外部网络两部分，局域网主机利用</w:t>
      </w:r>
      <w:r w:rsidRPr="003B6AA4">
        <w:t>NAT</w:t>
      </w:r>
      <w:r w:rsidRPr="003B6AA4">
        <w:rPr>
          <w:rFonts w:hint="eastAsia"/>
        </w:rPr>
        <w:t>访问网络时，是将局域网内部的本地地址转换为全局地址</w:t>
      </w:r>
      <w:r w:rsidRPr="003B6AA4">
        <w:t>(</w:t>
      </w:r>
      <w:r w:rsidRPr="003B6AA4">
        <w:rPr>
          <w:rFonts w:hint="eastAsia"/>
        </w:rPr>
        <w:t>互联网合法的</w:t>
      </w:r>
      <w:r w:rsidRPr="003B6AA4">
        <w:t>IP</w:t>
      </w:r>
      <w:r w:rsidRPr="003B6AA4">
        <w:rPr>
          <w:rFonts w:hint="eastAsia"/>
        </w:rPr>
        <w:t>地址</w:t>
      </w:r>
      <w:r w:rsidRPr="003B6AA4">
        <w:t>)</w:t>
      </w:r>
      <w:r w:rsidRPr="003B6AA4">
        <w:rPr>
          <w:rFonts w:hint="eastAsia"/>
        </w:rPr>
        <w:t>后转发数据包；</w:t>
      </w:r>
    </w:p>
    <w:p w:rsidR="007A572C" w:rsidRPr="003B6AA4" w:rsidRDefault="007A572C" w:rsidP="007A572C">
      <w:r w:rsidRPr="003B6AA4">
        <w:tab/>
        <w:t>NAT</w:t>
      </w:r>
      <w:r w:rsidRPr="003B6AA4">
        <w:rPr>
          <w:rFonts w:hint="eastAsia"/>
        </w:rPr>
        <w:t>分为两种类型：</w:t>
      </w:r>
      <w:r w:rsidRPr="003B6AA4">
        <w:t>NAT(</w:t>
      </w:r>
      <w:r w:rsidRPr="003B6AA4">
        <w:rPr>
          <w:rFonts w:hint="eastAsia"/>
        </w:rPr>
        <w:t>网络地址转换</w:t>
      </w:r>
      <w:r w:rsidRPr="003B6AA4">
        <w:t>)</w:t>
      </w:r>
      <w:r w:rsidRPr="003B6AA4">
        <w:rPr>
          <w:rFonts w:hint="eastAsia"/>
        </w:rPr>
        <w:t>和</w:t>
      </w:r>
      <w:r w:rsidRPr="003B6AA4">
        <w:t>NAPT(</w:t>
      </w:r>
      <w:r w:rsidRPr="003B6AA4">
        <w:rPr>
          <w:rFonts w:hint="eastAsia"/>
        </w:rPr>
        <w:t>网络端口地址转换</w:t>
      </w:r>
      <w:r w:rsidRPr="003B6AA4">
        <w:t>IP</w:t>
      </w:r>
      <w:r w:rsidRPr="003B6AA4">
        <w:rPr>
          <w:rFonts w:hint="eastAsia"/>
        </w:rPr>
        <w:t>地址对应一个全局地址</w:t>
      </w:r>
      <w:r w:rsidRPr="003B6AA4">
        <w:t>)</w:t>
      </w:r>
      <w:r w:rsidRPr="003B6AA4">
        <w:rPr>
          <w:rFonts w:hint="eastAsia"/>
        </w:rPr>
        <w:t>。</w:t>
      </w:r>
    </w:p>
    <w:p w:rsidR="007A572C" w:rsidRPr="003B6AA4" w:rsidRDefault="007A572C" w:rsidP="007A572C">
      <w:r w:rsidRPr="003B6AA4">
        <w:tab/>
        <w:t>NAPT</w:t>
      </w:r>
      <w:r w:rsidRPr="003B6AA4">
        <w:rPr>
          <w:rFonts w:hint="eastAsia"/>
        </w:rPr>
        <w:t>：使用不同的端口来映射多个内网</w:t>
      </w:r>
      <w:r w:rsidRPr="003B6AA4">
        <w:t>IP</w:t>
      </w:r>
      <w:r w:rsidRPr="003B6AA4">
        <w:rPr>
          <w:rFonts w:hint="eastAsia"/>
        </w:rPr>
        <w:t>地址到一个指定的外网</w:t>
      </w:r>
      <w:r w:rsidRPr="003B6AA4">
        <w:t>IP</w:t>
      </w:r>
      <w:r w:rsidRPr="003B6AA4">
        <w:rPr>
          <w:rFonts w:hint="eastAsia"/>
        </w:rPr>
        <w:t>地址，多对一。</w:t>
      </w:r>
    </w:p>
    <w:p w:rsidR="007A572C" w:rsidRPr="003B6AA4" w:rsidRDefault="007A572C" w:rsidP="007A572C">
      <w:r w:rsidRPr="003B6AA4">
        <w:tab/>
        <w:t>NAPT</w:t>
      </w:r>
      <w:r w:rsidRPr="003B6AA4">
        <w:rPr>
          <w:rFonts w:hint="eastAsia"/>
        </w:rPr>
        <w:t>采用端口多路复用方式。内部网络的所有主机均可共享一个合法外部</w:t>
      </w:r>
      <w:r w:rsidRPr="003B6AA4">
        <w:t>IP</w:t>
      </w:r>
      <w:r w:rsidRPr="003B6AA4">
        <w:rPr>
          <w:rFonts w:hint="eastAsia"/>
        </w:rPr>
        <w:t>地址实现对</w:t>
      </w:r>
      <w:r w:rsidRPr="003B6AA4">
        <w:t>Internet</w:t>
      </w:r>
      <w:r w:rsidRPr="003B6AA4">
        <w:rPr>
          <w:rFonts w:hint="eastAsia"/>
        </w:rPr>
        <w:t>的访问，从而可以最大限度地节约</w:t>
      </w:r>
      <w:r w:rsidRPr="003B6AA4">
        <w:t>IP</w:t>
      </w:r>
      <w:r w:rsidRPr="003B6AA4">
        <w:rPr>
          <w:rFonts w:hint="eastAsia"/>
        </w:rPr>
        <w:t>地址资源。又可隐藏网络内部的所有主机，有效避免来自</w:t>
      </w:r>
      <w:r w:rsidRPr="003B6AA4">
        <w:t>Internet</w:t>
      </w:r>
      <w:r w:rsidRPr="003B6AA4">
        <w:rPr>
          <w:rFonts w:hint="eastAsia"/>
        </w:rPr>
        <w:t>的攻击。因此，目前网络中应用最多的就是端口多路复用方式。</w:t>
      </w:r>
    </w:p>
    <w:p w:rsidR="007A572C" w:rsidRDefault="007A572C" w:rsidP="007A572C"/>
    <w:p w:rsidR="007A572C" w:rsidRDefault="007A572C" w:rsidP="007A572C"/>
    <w:p w:rsidR="007A572C" w:rsidRPr="003B6AA4" w:rsidRDefault="007A572C" w:rsidP="007A572C">
      <w:r w:rsidRPr="003B6AA4">
        <w:rPr>
          <w:noProof/>
        </w:rPr>
        <w:lastRenderedPageBreak/>
        <w:drawing>
          <wp:inline distT="0" distB="0" distL="0" distR="0" wp14:anchorId="22ECA7E6" wp14:editId="6BF1E28B">
            <wp:extent cx="6537960" cy="1828800"/>
            <wp:effectExtent l="0" t="0" r="0" b="0"/>
            <wp:docPr id="44036" name="图片 44036" descr="C:\Users\asus\AppData\Roaming\Tencent\Users\1139627754\QQ\WinTemp\RichOle\}XXTMP3YVF5}ER]$@MJ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Users\1139627754\QQ\WinTemp\RichOle\}XXTMP3YVF5}ER]$@MJA}`U.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37960" cy="1828800"/>
                    </a:xfrm>
                    <a:prstGeom prst="rect">
                      <a:avLst/>
                    </a:prstGeom>
                    <a:noFill/>
                    <a:ln>
                      <a:noFill/>
                    </a:ln>
                  </pic:spPr>
                </pic:pic>
              </a:graphicData>
            </a:graphic>
          </wp:inline>
        </w:drawing>
      </w:r>
    </w:p>
    <w:p w:rsidR="007A572C" w:rsidRDefault="007A572C" w:rsidP="007A572C">
      <w:r>
        <w:rPr>
          <w:rFonts w:hint="eastAsia"/>
        </w:rPr>
        <w:t>反向代理拓扑结构</w:t>
      </w:r>
    </w:p>
    <w:p w:rsidR="007A572C" w:rsidRDefault="007A572C" w:rsidP="007A572C">
      <w:pPr>
        <w:tabs>
          <w:tab w:val="left" w:pos="888"/>
        </w:tabs>
      </w:pPr>
      <w:r>
        <w:tab/>
        <w:t xml:space="preserve">ROUTE 2  </w:t>
      </w:r>
      <w:r>
        <w:t>进行</w:t>
      </w:r>
      <w:r>
        <w:t xml:space="preserve">NAPT </w:t>
      </w:r>
      <w:r>
        <w:t>反向代理</w:t>
      </w:r>
    </w:p>
    <w:p w:rsidR="007A572C" w:rsidRDefault="007A572C" w:rsidP="007A572C">
      <w:pPr>
        <w:tabs>
          <w:tab w:val="left" w:pos="888"/>
        </w:tabs>
      </w:pPr>
    </w:p>
    <w:p w:rsidR="007A572C" w:rsidRDefault="007A572C" w:rsidP="007A572C">
      <w:pPr>
        <w:tabs>
          <w:tab w:val="left" w:pos="888"/>
        </w:tabs>
      </w:pPr>
    </w:p>
    <w:p w:rsidR="007A572C" w:rsidRDefault="007A572C" w:rsidP="007A572C">
      <w:pPr>
        <w:tabs>
          <w:tab w:val="left" w:pos="888"/>
        </w:tabs>
      </w:pPr>
      <w:r>
        <w:t>命令</w:t>
      </w:r>
      <w:r>
        <w:rPr>
          <w:rFonts w:hint="eastAsia"/>
        </w:rPr>
        <w:t>：</w:t>
      </w:r>
    </w:p>
    <w:p w:rsidR="007A572C" w:rsidRDefault="007A572C" w:rsidP="007A572C">
      <w:pPr>
        <w:tabs>
          <w:tab w:val="left" w:pos="888"/>
        </w:tabs>
      </w:pPr>
    </w:p>
    <w:p w:rsidR="007A572C" w:rsidRDefault="007A572C" w:rsidP="007A572C">
      <w:pPr>
        <w:tabs>
          <w:tab w:val="left" w:pos="888"/>
        </w:tabs>
      </w:pPr>
    </w:p>
    <w:p w:rsidR="007A572C" w:rsidRPr="009D5CEB" w:rsidRDefault="007A572C" w:rsidP="007A572C">
      <w:pPr>
        <w:tabs>
          <w:tab w:val="left" w:pos="888"/>
        </w:tabs>
      </w:pPr>
      <w:r>
        <w:rPr>
          <w:rFonts w:hint="eastAsia"/>
        </w:rPr>
        <w:t xml:space="preserve">  </w:t>
      </w:r>
      <w:r w:rsidRPr="009D5CEB">
        <w:t>Router&gt;</w:t>
      </w:r>
    </w:p>
    <w:p w:rsidR="007A572C" w:rsidRPr="009D5CEB" w:rsidRDefault="007A572C" w:rsidP="007A572C">
      <w:pPr>
        <w:tabs>
          <w:tab w:val="left" w:pos="888"/>
        </w:tabs>
      </w:pPr>
      <w:r w:rsidRPr="009D5CEB">
        <w:t>Router&gt;enable</w:t>
      </w:r>
    </w:p>
    <w:p w:rsidR="007A572C" w:rsidRPr="009D5CEB" w:rsidRDefault="007A572C" w:rsidP="007A572C">
      <w:pPr>
        <w:tabs>
          <w:tab w:val="left" w:pos="888"/>
        </w:tabs>
      </w:pPr>
      <w:r w:rsidRPr="009D5CEB">
        <w:t>Router&gt;enable</w:t>
      </w:r>
    </w:p>
    <w:p w:rsidR="007A572C" w:rsidRPr="009D5CEB" w:rsidRDefault="007A572C" w:rsidP="007A572C">
      <w:pPr>
        <w:tabs>
          <w:tab w:val="left" w:pos="888"/>
        </w:tabs>
      </w:pPr>
      <w:r w:rsidRPr="009D5CEB">
        <w:t>Router#conf t</w:t>
      </w:r>
    </w:p>
    <w:p w:rsidR="007A572C" w:rsidRPr="009D5CEB" w:rsidRDefault="007A572C" w:rsidP="007A572C">
      <w:pPr>
        <w:tabs>
          <w:tab w:val="left" w:pos="888"/>
        </w:tabs>
      </w:pPr>
      <w:r w:rsidRPr="009D5CEB">
        <w:t>Enter configuration commands, one per line. End with CNTL/Z.</w:t>
      </w:r>
    </w:p>
    <w:p w:rsidR="007A572C" w:rsidRPr="009D5CEB" w:rsidRDefault="007A572C" w:rsidP="007A572C">
      <w:pPr>
        <w:tabs>
          <w:tab w:val="left" w:pos="888"/>
        </w:tabs>
      </w:pPr>
      <w:r w:rsidRPr="009D5CEB">
        <w:t>Router(config)#int fa1/0</w:t>
      </w:r>
    </w:p>
    <w:p w:rsidR="007A572C" w:rsidRPr="009D5CEB" w:rsidRDefault="007A572C" w:rsidP="007A572C">
      <w:pPr>
        <w:tabs>
          <w:tab w:val="left" w:pos="888"/>
        </w:tabs>
      </w:pPr>
      <w:r w:rsidRPr="009D5CEB">
        <w:t>Router(config-if)#ip nat inside</w:t>
      </w:r>
    </w:p>
    <w:p w:rsidR="007A572C" w:rsidRPr="009D5CEB" w:rsidRDefault="007A572C" w:rsidP="007A572C">
      <w:pPr>
        <w:tabs>
          <w:tab w:val="left" w:pos="888"/>
        </w:tabs>
      </w:pPr>
      <w:r w:rsidRPr="009D5CEB">
        <w:t>Router(config-if)#exit</w:t>
      </w:r>
    </w:p>
    <w:p w:rsidR="007A572C" w:rsidRPr="009D5CEB" w:rsidRDefault="007A572C" w:rsidP="007A572C">
      <w:pPr>
        <w:tabs>
          <w:tab w:val="left" w:pos="888"/>
        </w:tabs>
      </w:pPr>
      <w:r w:rsidRPr="009D5CEB">
        <w:t>Router(config)#int fa 0/0</w:t>
      </w:r>
    </w:p>
    <w:p w:rsidR="007A572C" w:rsidRPr="009D5CEB" w:rsidRDefault="007A572C" w:rsidP="007A572C">
      <w:pPr>
        <w:tabs>
          <w:tab w:val="left" w:pos="888"/>
        </w:tabs>
      </w:pPr>
      <w:r w:rsidRPr="009D5CEB">
        <w:t>Router(config-if)#ip nat dmz</w:t>
      </w:r>
    </w:p>
    <w:p w:rsidR="007A572C" w:rsidRPr="009D5CEB" w:rsidRDefault="007A572C" w:rsidP="007A572C">
      <w:pPr>
        <w:tabs>
          <w:tab w:val="left" w:pos="888"/>
        </w:tabs>
      </w:pPr>
      <w:r w:rsidRPr="009D5CEB">
        <w:t>^</w:t>
      </w:r>
    </w:p>
    <w:p w:rsidR="007A572C" w:rsidRPr="009D5CEB" w:rsidRDefault="007A572C" w:rsidP="007A572C">
      <w:pPr>
        <w:tabs>
          <w:tab w:val="left" w:pos="888"/>
        </w:tabs>
      </w:pPr>
      <w:r w:rsidRPr="009D5CEB">
        <w:t>% Invalid input detected at '^' marker.</w:t>
      </w:r>
    </w:p>
    <w:p w:rsidR="007A572C" w:rsidRPr="009D5CEB" w:rsidRDefault="007A572C" w:rsidP="007A572C">
      <w:pPr>
        <w:tabs>
          <w:tab w:val="left" w:pos="888"/>
        </w:tabs>
      </w:pPr>
      <w:r w:rsidRPr="009D5CEB">
        <w:t>Router(config-if)#ip nat outside</w:t>
      </w:r>
    </w:p>
    <w:p w:rsidR="007A572C" w:rsidRPr="009D5CEB" w:rsidRDefault="007A572C" w:rsidP="007A572C">
      <w:pPr>
        <w:tabs>
          <w:tab w:val="left" w:pos="888"/>
        </w:tabs>
      </w:pPr>
      <w:r w:rsidRPr="009D5CEB">
        <w:t>Router(config-if)#exit</w:t>
      </w:r>
    </w:p>
    <w:p w:rsidR="007A572C" w:rsidRPr="009D5CEB" w:rsidRDefault="007A572C" w:rsidP="007A572C">
      <w:pPr>
        <w:tabs>
          <w:tab w:val="left" w:pos="888"/>
        </w:tabs>
      </w:pPr>
      <w:r w:rsidRPr="009D5CEB">
        <w:t>Router(config)#access-list 1 permit 10.0.10.0 0.0.0.255</w:t>
      </w:r>
    </w:p>
    <w:p w:rsidR="007A572C" w:rsidRPr="009D5CEB" w:rsidRDefault="007A572C" w:rsidP="007A572C">
      <w:pPr>
        <w:tabs>
          <w:tab w:val="left" w:pos="888"/>
        </w:tabs>
      </w:pPr>
      <w:r w:rsidRPr="009D5CEB">
        <w:t>Router(config)#ip nat pool gaoyuxi 200.1.1.3 200.1.1.3 netmask 255.255.255.0</w:t>
      </w:r>
    </w:p>
    <w:p w:rsidR="007A572C" w:rsidRPr="009D5CEB" w:rsidRDefault="007A572C" w:rsidP="007A572C">
      <w:pPr>
        <w:tabs>
          <w:tab w:val="left" w:pos="888"/>
        </w:tabs>
      </w:pPr>
      <w:r w:rsidRPr="009D5CEB">
        <w:t>Router(config)#ip nat inside source list 1 pool gaoyuxi overload</w:t>
      </w:r>
    </w:p>
    <w:p w:rsidR="007A572C" w:rsidRPr="009D5CEB" w:rsidRDefault="007A572C" w:rsidP="007A572C">
      <w:pPr>
        <w:tabs>
          <w:tab w:val="left" w:pos="888"/>
        </w:tabs>
      </w:pPr>
      <w:r w:rsidRPr="009D5CEB">
        <w:t>Router(config)#end</w:t>
      </w:r>
    </w:p>
    <w:p w:rsidR="007A572C" w:rsidRPr="009D5CEB" w:rsidRDefault="007A572C" w:rsidP="007A572C">
      <w:pPr>
        <w:tabs>
          <w:tab w:val="left" w:pos="888"/>
        </w:tabs>
      </w:pPr>
      <w:r w:rsidRPr="009D5CEB">
        <w:t>Router#</w:t>
      </w:r>
    </w:p>
    <w:p w:rsidR="007A572C" w:rsidRDefault="007A572C" w:rsidP="007A572C">
      <w:pPr>
        <w:tabs>
          <w:tab w:val="left" w:pos="888"/>
        </w:tabs>
      </w:pPr>
      <w:r>
        <w:t>Rouer</w:t>
      </w:r>
      <w:r w:rsidRPr="009D5CEB">
        <w:t>#show ip nat translations</w:t>
      </w:r>
    </w:p>
    <w:p w:rsidR="007A572C" w:rsidRDefault="007A572C" w:rsidP="007A572C"/>
    <w:p w:rsidR="007A572C" w:rsidRPr="009D5CEB" w:rsidRDefault="007A572C" w:rsidP="007A572C">
      <w:r w:rsidRPr="009D5CEB">
        <w:rPr>
          <w:noProof/>
        </w:rPr>
        <w:lastRenderedPageBreak/>
        <w:drawing>
          <wp:inline distT="0" distB="0" distL="0" distR="0" wp14:anchorId="398CCCFB" wp14:editId="69A094F8">
            <wp:extent cx="6088380" cy="5486400"/>
            <wp:effectExtent l="0" t="0" r="7620" b="0"/>
            <wp:docPr id="44037" name="图片 44037" descr="C:\Users\asus\AppData\Roaming\Tencent\Users\1139627754\QQ\WinTemp\RichOle\GUI2GBSEIB@T6F}RPL2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Roaming\Tencent\Users\1139627754\QQ\WinTemp\RichOle\GUI2GBSEIB@T6F}RPL2N`~F.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88380" cy="5486400"/>
                    </a:xfrm>
                    <a:prstGeom prst="rect">
                      <a:avLst/>
                    </a:prstGeom>
                    <a:noFill/>
                    <a:ln>
                      <a:noFill/>
                    </a:ln>
                  </pic:spPr>
                </pic:pic>
              </a:graphicData>
            </a:graphic>
          </wp:inline>
        </w:drawing>
      </w:r>
    </w:p>
    <w:p w:rsidR="007A572C" w:rsidRDefault="007A572C" w:rsidP="007A572C"/>
    <w:p w:rsidR="007A572C" w:rsidRDefault="007A572C" w:rsidP="007A572C"/>
    <w:p w:rsidR="007A572C" w:rsidRDefault="007A572C" w:rsidP="007A572C">
      <w:r>
        <w:t>防火墙</w:t>
      </w:r>
      <w:r>
        <w:rPr>
          <w:rFonts w:hint="eastAsia"/>
        </w:rPr>
        <w:t>：</w:t>
      </w:r>
    </w:p>
    <w:p w:rsidR="007A572C" w:rsidRDefault="007A572C" w:rsidP="007A572C"/>
    <w:p w:rsidR="007A572C" w:rsidRPr="00923DA4" w:rsidRDefault="007A572C" w:rsidP="007A572C">
      <w:pPr>
        <w:widowControl/>
        <w:jc w:val="left"/>
        <w:rPr>
          <w:rFonts w:ascii="宋体" w:hAnsi="宋体" w:cs="宋体"/>
          <w:kern w:val="0"/>
          <w:sz w:val="24"/>
        </w:rPr>
      </w:pPr>
      <w:r w:rsidRPr="00923DA4">
        <w:rPr>
          <w:rFonts w:ascii="宋体" w:hAnsi="宋体" w:cs="宋体"/>
          <w:noProof/>
          <w:kern w:val="0"/>
          <w:sz w:val="24"/>
        </w:rPr>
        <w:drawing>
          <wp:inline distT="0" distB="0" distL="0" distR="0" wp14:anchorId="507FDB7D" wp14:editId="54142BBE">
            <wp:extent cx="12009120" cy="2423160"/>
            <wp:effectExtent l="0" t="0" r="0" b="0"/>
            <wp:docPr id="44038" name="图片 44038" descr="C:\Users\asus\AppData\Roaming\Tencent\Users\1139627754\QQ\WinTemp\RichOle\[}C)Y2(()E4C0RSMB7(XW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Roaming\Tencent\Users\1139627754\QQ\WinTemp\RichOle\[}C)Y2(()E4C0RSMB7(XWF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009120" cy="2423160"/>
                    </a:xfrm>
                    <a:prstGeom prst="rect">
                      <a:avLst/>
                    </a:prstGeom>
                    <a:noFill/>
                    <a:ln>
                      <a:noFill/>
                    </a:ln>
                  </pic:spPr>
                </pic:pic>
              </a:graphicData>
            </a:graphic>
          </wp:inline>
        </w:drawing>
      </w:r>
    </w:p>
    <w:p w:rsidR="007A572C" w:rsidRDefault="007A572C" w:rsidP="007A572C"/>
    <w:p w:rsidR="007A572C" w:rsidRDefault="007A572C" w:rsidP="007A572C">
      <w:r>
        <w:t>防火墙体系结构</w:t>
      </w:r>
      <w:r>
        <w:rPr>
          <w:rFonts w:hint="eastAsia"/>
        </w:rPr>
        <w:t>：</w:t>
      </w:r>
    </w:p>
    <w:p w:rsidR="007A572C" w:rsidRDefault="007A572C" w:rsidP="007A572C"/>
    <w:p w:rsidR="007A572C" w:rsidRDefault="007A572C" w:rsidP="007A572C"/>
    <w:p w:rsidR="007A572C" w:rsidRPr="00923DA4" w:rsidRDefault="007A572C" w:rsidP="007A572C">
      <w:r w:rsidRPr="00923DA4">
        <w:rPr>
          <w:b/>
          <w:bCs/>
        </w:rPr>
        <w:t>硬件防火墙的优点：</w:t>
      </w:r>
    </w:p>
    <w:p w:rsidR="007A572C" w:rsidRPr="00923DA4" w:rsidRDefault="007A572C" w:rsidP="007A572C">
      <w:r w:rsidRPr="00923DA4">
        <w:t xml:space="preserve">  </w:t>
      </w:r>
      <w:r w:rsidRPr="00923DA4">
        <w:t>硬件防火墙功能强大，且明确是为了抵御威胁而设计的；</w:t>
      </w:r>
    </w:p>
    <w:p w:rsidR="007A572C" w:rsidRPr="00923DA4" w:rsidRDefault="007A572C" w:rsidP="007A572C">
      <w:r w:rsidRPr="00923DA4">
        <w:t xml:space="preserve">  </w:t>
      </w:r>
      <w:r w:rsidRPr="00923DA4">
        <w:t>硬件防火墙比软件防火墙的漏洞少。</w:t>
      </w:r>
    </w:p>
    <w:p w:rsidR="007A572C" w:rsidRPr="00923DA4" w:rsidRDefault="007A572C" w:rsidP="007A572C">
      <w:r w:rsidRPr="00923DA4">
        <w:t>Cisco</w:t>
      </w:r>
      <w:r w:rsidRPr="00923DA4">
        <w:rPr>
          <w:b/>
          <w:bCs/>
        </w:rPr>
        <w:t>硬件防火墙技术应用于以下三个领域：</w:t>
      </w:r>
      <w:r w:rsidRPr="00923DA4">
        <w:t xml:space="preserve"> </w:t>
      </w:r>
    </w:p>
    <w:p w:rsidR="007A572C" w:rsidRPr="00923DA4" w:rsidRDefault="007A572C" w:rsidP="007A572C">
      <w:r w:rsidRPr="00923DA4">
        <w:t>PIX 500</w:t>
      </w:r>
      <w:r w:rsidRPr="00923DA4">
        <w:t>系列安全设备；</w:t>
      </w:r>
      <w:r w:rsidRPr="00923DA4">
        <w:t xml:space="preserve"> </w:t>
      </w:r>
    </w:p>
    <w:p w:rsidR="007A572C" w:rsidRPr="00923DA4" w:rsidRDefault="007A572C" w:rsidP="007A572C">
      <w:r w:rsidRPr="00923DA4">
        <w:t>ASA 5500</w:t>
      </w:r>
      <w:r w:rsidRPr="00923DA4">
        <w:t>系列自适应安全设备；</w:t>
      </w:r>
      <w:r w:rsidRPr="00923DA4">
        <w:t xml:space="preserve"> </w:t>
      </w:r>
    </w:p>
    <w:p w:rsidR="007A572C" w:rsidRPr="00923DA4" w:rsidRDefault="007A572C" w:rsidP="007A572C">
      <w:r w:rsidRPr="00923DA4">
        <w:t>Catalyst 6500</w:t>
      </w:r>
      <w:r w:rsidRPr="00923DA4">
        <w:t>系统交换机和</w:t>
      </w:r>
      <w:r w:rsidRPr="00923DA4">
        <w:t>Cisco 7600</w:t>
      </w:r>
      <w:r w:rsidRPr="00923DA4">
        <w:t>系统路由器的防火墙服务模块（</w:t>
      </w:r>
      <w:r w:rsidRPr="00923DA4">
        <w:t>FWSM</w:t>
      </w:r>
      <w:r w:rsidRPr="00923DA4">
        <w:t>，</w:t>
      </w:r>
      <w:r w:rsidRPr="00923DA4">
        <w:t>Firewall Services Module</w:t>
      </w:r>
      <w:r w:rsidRPr="00923DA4">
        <w:t>）；</w:t>
      </w:r>
      <w:r w:rsidRPr="00923DA4">
        <w:t xml:space="preserve"> </w:t>
      </w:r>
    </w:p>
    <w:p w:rsidR="007A572C" w:rsidRPr="00923DA4" w:rsidRDefault="007A572C" w:rsidP="007A572C">
      <w:r w:rsidRPr="00923DA4">
        <w:rPr>
          <w:b/>
          <w:bCs/>
        </w:rPr>
        <w:t>ASA</w:t>
      </w:r>
      <w:r w:rsidRPr="00923DA4">
        <w:rPr>
          <w:b/>
          <w:bCs/>
        </w:rPr>
        <w:t>安全设备</w:t>
      </w:r>
      <w:r w:rsidRPr="00923DA4">
        <w:t xml:space="preserve">: </w:t>
      </w:r>
    </w:p>
    <w:p w:rsidR="007A572C" w:rsidRPr="00923DA4" w:rsidRDefault="007A572C" w:rsidP="007A572C">
      <w:r w:rsidRPr="00923DA4">
        <w:t xml:space="preserve">Cisco ASA </w:t>
      </w:r>
      <w:r w:rsidRPr="00923DA4">
        <w:t>系列</w:t>
      </w:r>
      <w:r w:rsidRPr="00923DA4">
        <w:t>5500</w:t>
      </w:r>
      <w:r w:rsidRPr="00923DA4">
        <w:t>系列自适应安全设备室最新的</w:t>
      </w:r>
      <w:r w:rsidRPr="00923DA4">
        <w:t>cisco</w:t>
      </w:r>
      <w:r w:rsidRPr="00923DA4">
        <w:t>防火墙技术产品，它提供了整合防火墙，入侵保护系统（</w:t>
      </w:r>
      <w:r w:rsidRPr="00923DA4">
        <w:t>IPS</w:t>
      </w:r>
      <w:r w:rsidRPr="00923DA4">
        <w:t>，</w:t>
      </w:r>
      <w:r w:rsidRPr="00923DA4">
        <w:t>Intrusion Prevention System</w:t>
      </w:r>
      <w:r w:rsidRPr="00923DA4">
        <w:t>）、高级自适应威胁防御服务，其中包括应用安全和简化网络安全解决方案的</w:t>
      </w:r>
      <w:r w:rsidRPr="00923DA4">
        <w:t>VPN</w:t>
      </w:r>
      <w:r w:rsidRPr="00923DA4">
        <w:t>服务。</w:t>
      </w:r>
      <w:r w:rsidRPr="00923DA4">
        <w:t xml:space="preserve"> </w:t>
      </w:r>
    </w:p>
    <w:p w:rsidR="007A572C" w:rsidRPr="00923DA4" w:rsidRDefault="007A572C" w:rsidP="007A572C">
      <w:r w:rsidRPr="00923DA4">
        <w:t xml:space="preserve">2. </w:t>
      </w:r>
    </w:p>
    <w:p w:rsidR="007A572C" w:rsidRPr="00923DA4" w:rsidRDefault="007A572C" w:rsidP="007A572C">
      <w:r w:rsidRPr="00923DA4">
        <w:t>ASA</w:t>
      </w:r>
      <w:r w:rsidRPr="00923DA4">
        <w:rPr>
          <w:b/>
          <w:bCs/>
        </w:rPr>
        <w:t>的安全算法</w:t>
      </w:r>
      <w:r w:rsidRPr="00923DA4">
        <w:t xml:space="preserve">: </w:t>
      </w:r>
    </w:p>
    <w:p w:rsidR="007A572C" w:rsidRPr="00923DA4" w:rsidRDefault="007A572C" w:rsidP="007A572C">
      <w:r w:rsidRPr="00923DA4">
        <w:rPr>
          <w:b/>
          <w:bCs/>
        </w:rPr>
        <w:t>状态化防火墙：</w:t>
      </w:r>
      <w:r w:rsidRPr="00923DA4">
        <w:t xml:space="preserve">ASA </w:t>
      </w:r>
      <w:r w:rsidRPr="00923DA4">
        <w:rPr>
          <w:b/>
          <w:bCs/>
        </w:rPr>
        <w:t>是一个状态化防火墙，状态化防火墙维护一个关于用户信息的连接表，称为</w:t>
      </w:r>
      <w:r w:rsidRPr="00923DA4">
        <w:t>Conn</w:t>
      </w:r>
      <w:r w:rsidRPr="00923DA4">
        <w:rPr>
          <w:b/>
          <w:bCs/>
        </w:rPr>
        <w:t>表。</w:t>
      </w:r>
      <w:r w:rsidRPr="00923DA4">
        <w:t xml:space="preserve"> </w:t>
      </w:r>
    </w:p>
    <w:p w:rsidR="007A572C" w:rsidRPr="00923DA4" w:rsidRDefault="007A572C" w:rsidP="007A572C">
      <w:r w:rsidRPr="00923DA4">
        <w:rPr>
          <w:b/>
          <w:bCs/>
        </w:rPr>
        <w:t>表中的关键信息：</w:t>
      </w:r>
    </w:p>
    <w:p w:rsidR="007A572C" w:rsidRPr="00923DA4" w:rsidRDefault="007A572C" w:rsidP="007A572C">
      <w:r w:rsidRPr="00923DA4">
        <w:t>源</w:t>
      </w:r>
      <w:r w:rsidRPr="00923DA4">
        <w:t>IP</w:t>
      </w:r>
      <w:r w:rsidRPr="00923DA4">
        <w:t>地址。</w:t>
      </w:r>
      <w:r w:rsidRPr="00923DA4">
        <w:t xml:space="preserve"> </w:t>
      </w:r>
    </w:p>
    <w:p w:rsidR="007A572C" w:rsidRPr="00923DA4" w:rsidRDefault="007A572C" w:rsidP="007A572C">
      <w:r w:rsidRPr="00923DA4">
        <w:t>目的</w:t>
      </w:r>
      <w:r w:rsidRPr="00923DA4">
        <w:t>IP</w:t>
      </w:r>
      <w:r w:rsidRPr="00923DA4">
        <w:t>地址。</w:t>
      </w:r>
      <w:r w:rsidRPr="00923DA4">
        <w:t xml:space="preserve"> </w:t>
      </w:r>
    </w:p>
    <w:p w:rsidR="007A572C" w:rsidRPr="00923DA4" w:rsidRDefault="007A572C" w:rsidP="007A572C">
      <w:r w:rsidRPr="00923DA4">
        <w:t>IP</w:t>
      </w:r>
      <w:r w:rsidRPr="00923DA4">
        <w:t>协议（</w:t>
      </w:r>
      <w:r w:rsidRPr="00923DA4">
        <w:t>eg</w:t>
      </w:r>
      <w:r w:rsidRPr="00923DA4">
        <w:t>：</w:t>
      </w:r>
      <w:r w:rsidRPr="00923DA4">
        <w:t xml:space="preserve">TCP </w:t>
      </w:r>
      <w:r w:rsidRPr="00923DA4">
        <w:t>或</w:t>
      </w:r>
      <w:r w:rsidRPr="00923DA4">
        <w:t>UDP</w:t>
      </w:r>
      <w:r w:rsidRPr="00923DA4">
        <w:t>）。</w:t>
      </w:r>
      <w:r w:rsidRPr="00923DA4">
        <w:t xml:space="preserve"> </w:t>
      </w:r>
    </w:p>
    <w:p w:rsidR="007A572C" w:rsidRPr="00923DA4" w:rsidRDefault="007A572C" w:rsidP="007A572C">
      <w:r w:rsidRPr="00923DA4">
        <w:t>IP</w:t>
      </w:r>
      <w:r w:rsidRPr="00923DA4">
        <w:t>协议信息（</w:t>
      </w:r>
      <w:r w:rsidRPr="00923DA4">
        <w:t>eg</w:t>
      </w:r>
      <w:r w:rsidRPr="00923DA4">
        <w:t>：</w:t>
      </w:r>
      <w:r w:rsidRPr="00923DA4">
        <w:t>TCP/UDP</w:t>
      </w:r>
      <w:r w:rsidRPr="00923DA4">
        <w:t>端口号</w:t>
      </w:r>
      <w:r w:rsidRPr="00923DA4">
        <w:t>,TCP</w:t>
      </w:r>
      <w:r w:rsidRPr="00923DA4">
        <w:t>序列号，</w:t>
      </w:r>
      <w:r w:rsidRPr="00923DA4">
        <w:t>TCP</w:t>
      </w:r>
      <w:r w:rsidRPr="00923DA4">
        <w:t>控制位）</w:t>
      </w:r>
      <w:r w:rsidRPr="00923DA4">
        <w:t xml:space="preserve"> </w:t>
      </w:r>
    </w:p>
    <w:p w:rsidR="007A572C" w:rsidRPr="00923DA4" w:rsidRDefault="007A572C" w:rsidP="007A572C">
      <w:r w:rsidRPr="00923DA4">
        <w:rPr>
          <w:b/>
          <w:bCs/>
        </w:rPr>
        <w:t>默认情况下，</w:t>
      </w:r>
      <w:r w:rsidRPr="00923DA4">
        <w:t xml:space="preserve">ASA </w:t>
      </w:r>
    </w:p>
    <w:p w:rsidR="007A572C" w:rsidRPr="00923DA4" w:rsidRDefault="007A572C" w:rsidP="007A572C">
      <w:r w:rsidRPr="00923DA4">
        <w:rPr>
          <w:b/>
          <w:bCs/>
        </w:rPr>
        <w:t>对</w:t>
      </w:r>
      <w:r w:rsidRPr="00923DA4">
        <w:t xml:space="preserve">TCP </w:t>
      </w:r>
    </w:p>
    <w:p w:rsidR="007A572C" w:rsidRPr="00923DA4" w:rsidRDefault="007A572C" w:rsidP="007A572C">
      <w:r w:rsidRPr="00923DA4">
        <w:rPr>
          <w:b/>
          <w:bCs/>
        </w:rPr>
        <w:t>和</w:t>
      </w:r>
      <w:r w:rsidRPr="00923DA4">
        <w:t xml:space="preserve">UDP </w:t>
      </w:r>
    </w:p>
    <w:p w:rsidR="007A572C" w:rsidRPr="00923DA4" w:rsidRDefault="007A572C" w:rsidP="007A572C">
      <w:r w:rsidRPr="00923DA4">
        <w:rPr>
          <w:b/>
          <w:bCs/>
        </w:rPr>
        <w:t>协议提供状态化连接，但</w:t>
      </w:r>
      <w:r w:rsidRPr="00923DA4">
        <w:t xml:space="preserve">ICMP </w:t>
      </w:r>
    </w:p>
    <w:p w:rsidR="007A572C" w:rsidRPr="00923DA4" w:rsidRDefault="007A572C" w:rsidP="007A572C">
      <w:r w:rsidRPr="00923DA4">
        <w:rPr>
          <w:b/>
          <w:bCs/>
        </w:rPr>
        <w:t>协议是非状态化的。</w:t>
      </w:r>
      <w:r w:rsidRPr="00923DA4">
        <w:t xml:space="preserve"> </w:t>
      </w:r>
    </w:p>
    <w:p w:rsidR="007A572C" w:rsidRPr="00923DA4" w:rsidRDefault="007A572C" w:rsidP="007A572C">
      <w:r w:rsidRPr="00923DA4">
        <w:t>ciscoasa&gt; enable</w:t>
      </w:r>
    </w:p>
    <w:p w:rsidR="007A572C" w:rsidRPr="00923DA4" w:rsidRDefault="007A572C" w:rsidP="007A572C">
      <w:r w:rsidRPr="00923DA4">
        <w:t>ciscoasa# config terminal</w:t>
      </w:r>
    </w:p>
    <w:p w:rsidR="007A572C" w:rsidRDefault="007A572C" w:rsidP="007A572C">
      <w:r w:rsidRPr="00923DA4">
        <w:t>ciscoasa(config)# hostname ASA</w:t>
      </w:r>
      <w:r>
        <w:t>1</w:t>
      </w:r>
    </w:p>
    <w:p w:rsidR="007A572C" w:rsidRPr="00923DA4" w:rsidRDefault="007A572C" w:rsidP="007A572C">
      <w:r w:rsidRPr="00923DA4">
        <w:t>配置密码：</w:t>
      </w:r>
    </w:p>
    <w:p w:rsidR="007A572C" w:rsidRPr="00923DA4" w:rsidRDefault="007A572C" w:rsidP="007A572C">
      <w:r>
        <w:t>ASA(config)# enable password 666</w:t>
      </w:r>
      <w:r w:rsidRPr="00923DA4">
        <w:t>     ——</w:t>
      </w:r>
      <w:r w:rsidRPr="00923DA4">
        <w:t>配置特权密码</w:t>
      </w:r>
    </w:p>
    <w:p w:rsidR="007A572C" w:rsidRPr="00923DA4" w:rsidRDefault="007A572C" w:rsidP="007A572C">
      <w:r>
        <w:t>ASA(config)# passwd   666</w:t>
      </w:r>
      <w:r w:rsidRPr="00923DA4">
        <w:t>         </w:t>
      </w:r>
    </w:p>
    <w:p w:rsidR="007A572C" w:rsidRPr="00923DA4" w:rsidRDefault="007A572C" w:rsidP="007A572C"/>
    <w:p w:rsidR="007A572C" w:rsidRPr="00B50494" w:rsidRDefault="007A572C" w:rsidP="007A572C">
      <w:r w:rsidRPr="00B50494">
        <w:t>ASA</w:t>
      </w:r>
      <w:r w:rsidRPr="00B50494">
        <w:t>的每个接口都有一个安全级别，范围是</w:t>
      </w:r>
      <w:r w:rsidRPr="00B50494">
        <w:t>0~100</w:t>
      </w:r>
      <w:r w:rsidRPr="00B50494">
        <w:t>，数值越大其安全级别越高。</w:t>
      </w:r>
      <w:r w:rsidRPr="00B50494">
        <w:t xml:space="preserve"> </w:t>
      </w:r>
    </w:p>
    <w:p w:rsidR="007A572C" w:rsidRPr="00B50494" w:rsidRDefault="007A572C" w:rsidP="007A572C">
      <w:r w:rsidRPr="00B50494">
        <w:t>不同安全级别的接口之间互相访问时，遵循的规则：</w:t>
      </w:r>
    </w:p>
    <w:p w:rsidR="007A572C" w:rsidRPr="00B50494" w:rsidRDefault="007A572C" w:rsidP="007A572C">
      <w:r w:rsidRPr="00B50494">
        <w:rPr>
          <w:b/>
          <w:bCs/>
        </w:rPr>
        <w:t>允许出站连接</w:t>
      </w:r>
      <w:r w:rsidRPr="00B50494">
        <w:t>：即允许从高安全级别接口道低安全级别接口的流量通过，</w:t>
      </w:r>
      <w:r w:rsidRPr="00B50494">
        <w:t>eg</w:t>
      </w:r>
      <w:r w:rsidRPr="00B50494">
        <w:t>：从</w:t>
      </w:r>
      <w:r w:rsidRPr="00B50494">
        <w:t>inside</w:t>
      </w:r>
      <w:r w:rsidRPr="00B50494">
        <w:t>到</w:t>
      </w:r>
      <w:r w:rsidRPr="00B50494">
        <w:t>outside</w:t>
      </w:r>
      <w:r w:rsidRPr="00B50494">
        <w:t>时允许的；</w:t>
      </w:r>
      <w:r w:rsidRPr="00B50494">
        <w:t xml:space="preserve"> </w:t>
      </w:r>
    </w:p>
    <w:p w:rsidR="007A572C" w:rsidRPr="00B50494" w:rsidRDefault="007A572C" w:rsidP="007A572C">
      <w:r w:rsidRPr="00B50494">
        <w:rPr>
          <w:b/>
          <w:bCs/>
        </w:rPr>
        <w:t>禁止入站连接</w:t>
      </w:r>
      <w:r w:rsidRPr="00B50494">
        <w:t>：即禁止从低安全级别接口到高安全级别接口的流量通过，</w:t>
      </w:r>
      <w:r w:rsidRPr="00B50494">
        <w:t>eg</w:t>
      </w:r>
      <w:r w:rsidRPr="00B50494">
        <w:t>：从</w:t>
      </w:r>
      <w:r w:rsidRPr="00B50494">
        <w:t>outside</w:t>
      </w:r>
      <w:r w:rsidRPr="00B50494">
        <w:t>到</w:t>
      </w:r>
      <w:r w:rsidRPr="00B50494">
        <w:t>inside</w:t>
      </w:r>
      <w:r w:rsidRPr="00B50494">
        <w:t>是禁止的；</w:t>
      </w:r>
      <w:r w:rsidRPr="00B50494">
        <w:t xml:space="preserve"> </w:t>
      </w:r>
    </w:p>
    <w:p w:rsidR="007A572C" w:rsidRPr="00B50494" w:rsidRDefault="007A572C" w:rsidP="007A572C">
      <w:r w:rsidRPr="00B50494">
        <w:rPr>
          <w:b/>
          <w:bCs/>
        </w:rPr>
        <w:t>禁止相同安全级别的接口之间通信</w:t>
      </w:r>
      <w:r w:rsidRPr="00B50494">
        <w:t>。</w:t>
      </w:r>
      <w:r w:rsidRPr="00B50494">
        <w:t xml:space="preserve"> </w:t>
      </w:r>
    </w:p>
    <w:p w:rsidR="007A572C" w:rsidRPr="00B50494" w:rsidRDefault="007A572C" w:rsidP="007A572C">
      <w:r w:rsidRPr="00B50494">
        <w:lastRenderedPageBreak/>
        <w:t>接口的配置：</w:t>
      </w:r>
    </w:p>
    <w:p w:rsidR="007A572C" w:rsidRPr="00B50494" w:rsidRDefault="007A572C" w:rsidP="007A572C">
      <w:r w:rsidRPr="00B50494">
        <w:rPr>
          <w:b/>
          <w:bCs/>
        </w:rPr>
        <w:t>配置接口的名称</w:t>
      </w:r>
      <w:r w:rsidRPr="00B50494">
        <w:t>：</w:t>
      </w:r>
      <w:r w:rsidRPr="00B50494">
        <w:t xml:space="preserve"> </w:t>
      </w:r>
    </w:p>
    <w:p w:rsidR="007A572C" w:rsidRPr="00B50494" w:rsidRDefault="007A572C" w:rsidP="007A572C">
      <w:r w:rsidRPr="00B50494">
        <w:t>ciscoasa(config-if)# nameif  name</w:t>
      </w:r>
    </w:p>
    <w:p w:rsidR="007A572C" w:rsidRPr="00B50494" w:rsidRDefault="007A572C" w:rsidP="007A572C">
      <w:r w:rsidRPr="00B50494">
        <w:rPr>
          <w:b/>
          <w:bCs/>
        </w:rPr>
        <w:t>配置接口的安全级别：</w:t>
      </w:r>
    </w:p>
    <w:p w:rsidR="007A572C" w:rsidRPr="00B50494" w:rsidRDefault="007A572C" w:rsidP="007A572C">
      <w:r w:rsidRPr="00B50494">
        <w:t>ciscoasa(config-if)# security-level  number</w:t>
      </w:r>
    </w:p>
    <w:p w:rsidR="007A572C" w:rsidRPr="00B50494" w:rsidRDefault="007A572C" w:rsidP="007A572C">
      <w:r w:rsidRPr="00B50494">
        <w:t>number</w:t>
      </w:r>
      <w:r w:rsidRPr="00B50494">
        <w:t>的范围：</w:t>
      </w:r>
      <w:r w:rsidRPr="00B50494">
        <w:t xml:space="preserve"> 0~100 </w:t>
      </w:r>
    </w:p>
    <w:p w:rsidR="007A572C" w:rsidRPr="00B50494" w:rsidRDefault="007A572C" w:rsidP="007A572C"/>
    <w:p w:rsidR="007A572C" w:rsidRDefault="007A572C" w:rsidP="007A572C"/>
    <w:p w:rsidR="007A572C" w:rsidRPr="00923DA4" w:rsidRDefault="007A572C" w:rsidP="007A572C">
      <w:r w:rsidRPr="00923DA4">
        <w:t>Ethernet 0/0</w:t>
      </w:r>
      <w:r w:rsidRPr="00923DA4">
        <w:t>接口的配置：</w:t>
      </w:r>
      <w:r w:rsidRPr="00923DA4">
        <w:t xml:space="preserve"> </w:t>
      </w:r>
    </w:p>
    <w:p w:rsidR="007A572C" w:rsidRPr="00923DA4" w:rsidRDefault="007A572C" w:rsidP="007A572C"/>
    <w:p w:rsidR="007A572C" w:rsidRPr="00923DA4" w:rsidRDefault="007A572C" w:rsidP="007A572C">
      <w:r w:rsidRPr="00923DA4">
        <w:t>ciscoasa(config)# int e0/0</w:t>
      </w:r>
    </w:p>
    <w:p w:rsidR="007A572C" w:rsidRPr="00923DA4" w:rsidRDefault="007A572C" w:rsidP="007A572C">
      <w:r w:rsidRPr="00923DA4">
        <w:t>ciscoasa(config-if)# nameif outside</w:t>
      </w:r>
    </w:p>
    <w:p w:rsidR="007A572C" w:rsidRPr="00923DA4" w:rsidRDefault="007A572C" w:rsidP="007A572C">
      <w:r w:rsidRPr="00923DA4">
        <w:t>INFO: Security level for "outside" set to 0 by default.</w:t>
      </w:r>
    </w:p>
    <w:p w:rsidR="007A572C" w:rsidRPr="00923DA4" w:rsidRDefault="007A572C" w:rsidP="007A572C">
      <w:r w:rsidRPr="00923DA4">
        <w:t>ciscoasa(config-if)# security-level 0</w:t>
      </w:r>
    </w:p>
    <w:p w:rsidR="007A572C" w:rsidRPr="00923DA4" w:rsidRDefault="007A572C" w:rsidP="007A572C">
      <w:r w:rsidRPr="00923DA4">
        <w:t>ciscoa</w:t>
      </w:r>
      <w:r>
        <w:t>sa(config-if)# ip add 200.1.1.3</w:t>
      </w:r>
      <w:r w:rsidRPr="00923DA4">
        <w:t xml:space="preserve"> 255.255.255.0</w:t>
      </w:r>
    </w:p>
    <w:p w:rsidR="007A572C" w:rsidRPr="00923DA4" w:rsidRDefault="007A572C" w:rsidP="007A572C">
      <w:r w:rsidRPr="00923DA4">
        <w:t>ciscoasa(config-if)# no sh</w:t>
      </w:r>
    </w:p>
    <w:p w:rsidR="007A572C" w:rsidRDefault="007A572C" w:rsidP="007A572C"/>
    <w:p w:rsidR="007A572C" w:rsidRDefault="007A572C" w:rsidP="007A572C"/>
    <w:p w:rsidR="007A572C" w:rsidRPr="00923DA4" w:rsidRDefault="007A572C" w:rsidP="007A572C">
      <w:r w:rsidRPr="00923DA4">
        <w:t>Ethernet 0/1</w:t>
      </w:r>
      <w:r w:rsidRPr="00923DA4">
        <w:t>接口的配置：</w:t>
      </w:r>
      <w:r w:rsidRPr="00923DA4">
        <w:t xml:space="preserve"> </w:t>
      </w:r>
    </w:p>
    <w:p w:rsidR="007A572C" w:rsidRPr="00923DA4" w:rsidRDefault="007A572C" w:rsidP="007A572C">
      <w:r w:rsidRPr="00923DA4">
        <w:t>ciscoasa(config)# int e0/1</w:t>
      </w:r>
    </w:p>
    <w:p w:rsidR="007A572C" w:rsidRPr="00923DA4" w:rsidRDefault="007A572C" w:rsidP="007A572C">
      <w:r w:rsidRPr="00923DA4">
        <w:t>ciscoasa(config-if)# nameif inside</w:t>
      </w:r>
    </w:p>
    <w:p w:rsidR="007A572C" w:rsidRPr="00923DA4" w:rsidRDefault="007A572C" w:rsidP="007A572C">
      <w:r w:rsidRPr="00923DA4">
        <w:t>INFO: Security level for "inside" set to 100 by default.</w:t>
      </w:r>
    </w:p>
    <w:p w:rsidR="007A572C" w:rsidRPr="00923DA4" w:rsidRDefault="007A572C" w:rsidP="007A572C">
      <w:r w:rsidRPr="00923DA4">
        <w:t>ciscoasa(config-if)# security-level 100</w:t>
      </w:r>
    </w:p>
    <w:p w:rsidR="007A572C" w:rsidRPr="00923DA4" w:rsidRDefault="007A572C" w:rsidP="007A572C">
      <w:r w:rsidRPr="00923DA4">
        <w:t>ciscoasa(config-if)# ip add 10.1.1.1 255.255.255.0</w:t>
      </w:r>
    </w:p>
    <w:p w:rsidR="007A572C" w:rsidRPr="00923DA4" w:rsidRDefault="007A572C" w:rsidP="007A572C">
      <w:r w:rsidRPr="00923DA4">
        <w:t>ciscoasa(config-if)# no sh</w:t>
      </w:r>
    </w:p>
    <w:p w:rsidR="007A572C" w:rsidRDefault="007A572C" w:rsidP="007A572C"/>
    <w:p w:rsidR="007A572C" w:rsidRDefault="007A572C" w:rsidP="007A572C">
      <w:r>
        <w:t>ACL</w:t>
      </w:r>
      <w:r>
        <w:rPr>
          <w:rFonts w:hint="eastAsia"/>
        </w:rPr>
        <w:t>：</w:t>
      </w:r>
    </w:p>
    <w:p w:rsidR="007A572C" w:rsidRPr="00EB1DD6" w:rsidRDefault="007A572C" w:rsidP="007A572C">
      <w:r w:rsidRPr="00EB1DD6">
        <w:t>允许入站连接：</w:t>
      </w:r>
    </w:p>
    <w:p w:rsidR="007A572C" w:rsidRPr="00EB1DD6" w:rsidRDefault="007A572C" w:rsidP="007A572C">
      <w:r w:rsidRPr="00EB1DD6">
        <w:t>ciscoasa(config)# access-list out_to_in permit ip host 172.16.1.1 host 10.1.1.1</w:t>
      </w:r>
    </w:p>
    <w:p w:rsidR="007A572C" w:rsidRPr="00EB1DD6" w:rsidRDefault="007A572C" w:rsidP="007A572C">
      <w:r w:rsidRPr="00EB1DD6">
        <w:t>ciscoasa(config)# access-group out_to_in in int outside</w:t>
      </w:r>
    </w:p>
    <w:p w:rsidR="007A572C" w:rsidRPr="00EB1DD6" w:rsidRDefault="007A572C" w:rsidP="007A572C"/>
    <w:p w:rsidR="007A572C" w:rsidRDefault="007A572C" w:rsidP="007A572C">
      <w:r w:rsidRPr="00EB1DD6">
        <w:t>控制出站连接的流量</w:t>
      </w:r>
      <w:r>
        <w:rPr>
          <w:rFonts w:hint="eastAsia"/>
        </w:rPr>
        <w:t>：</w:t>
      </w:r>
    </w:p>
    <w:p w:rsidR="007A572C" w:rsidRPr="00EB1DD6" w:rsidRDefault="007A572C" w:rsidP="007A572C">
      <w:r w:rsidRPr="00EB1DD6">
        <w:t>ciscoasa(config)# access-list  in_to_out  deny  ip 10.1.1.0  255.255.255.0  any</w:t>
      </w:r>
    </w:p>
    <w:p w:rsidR="007A572C" w:rsidRPr="00EB1DD6" w:rsidRDefault="007A572C" w:rsidP="007A572C">
      <w:r w:rsidRPr="00EB1DD6">
        <w:t>ciscoasa(config)# access-list  in_to_out  permit  ip  any  any</w:t>
      </w:r>
    </w:p>
    <w:p w:rsidR="007A572C" w:rsidRPr="00EB1DD6" w:rsidRDefault="007A572C" w:rsidP="007A572C">
      <w:r w:rsidRPr="00EB1DD6">
        <w:t>ciscoasa(config)# access-group  in_to_out  in  int  inside</w:t>
      </w:r>
    </w:p>
    <w:p w:rsidR="007A572C" w:rsidRPr="00EB1DD6" w:rsidRDefault="007A572C" w:rsidP="007A572C"/>
    <w:p w:rsidR="007A572C" w:rsidRPr="001F7325" w:rsidRDefault="007A572C" w:rsidP="007A572C">
      <w:r w:rsidRPr="001F7325">
        <w:t>ICMP</w:t>
      </w:r>
      <w:r w:rsidRPr="001F7325">
        <w:t>协议：默认情况下，禁止</w:t>
      </w:r>
      <w:r w:rsidRPr="001F7325">
        <w:t>ICMP</w:t>
      </w:r>
      <w:r w:rsidRPr="001F7325">
        <w:t>报文穿越</w:t>
      </w:r>
      <w:r w:rsidRPr="001F7325">
        <w:t>ASA</w:t>
      </w:r>
      <w:r w:rsidRPr="001F7325">
        <w:t>是基本的安全性考虑。</w:t>
      </w:r>
      <w:r w:rsidRPr="001F7325">
        <w:t xml:space="preserve"> </w:t>
      </w:r>
    </w:p>
    <w:p w:rsidR="007A572C" w:rsidRPr="001F7325" w:rsidRDefault="007A572C" w:rsidP="007A572C">
      <w:r w:rsidRPr="001F7325">
        <w:t>保存</w:t>
      </w:r>
      <w:r w:rsidRPr="001F7325">
        <w:t xml:space="preserve">running configuration </w:t>
      </w:r>
      <w:r w:rsidRPr="001F7325">
        <w:t>配置到</w:t>
      </w:r>
      <w:r w:rsidRPr="001F7325">
        <w:t xml:space="preserve">startup configuration </w:t>
      </w:r>
      <w:r w:rsidRPr="001F7325">
        <w:t>：</w:t>
      </w:r>
      <w:r w:rsidRPr="001F7325">
        <w:t xml:space="preserve"> </w:t>
      </w:r>
    </w:p>
    <w:p w:rsidR="007A572C" w:rsidRPr="001F7325" w:rsidRDefault="007A572C" w:rsidP="007A572C">
      <w:r w:rsidRPr="001F7325">
        <w:t xml:space="preserve">ciscoasa(config)# </w:t>
      </w:r>
      <w:r w:rsidRPr="001F7325">
        <w:rPr>
          <w:b/>
          <w:bCs/>
        </w:rPr>
        <w:t>write memory</w:t>
      </w:r>
      <w:r w:rsidRPr="001F7325">
        <w:t xml:space="preserve"> </w:t>
      </w:r>
    </w:p>
    <w:p w:rsidR="007A572C" w:rsidRPr="001F7325" w:rsidRDefault="007A572C" w:rsidP="007A572C">
      <w:r w:rsidRPr="001F7325">
        <w:t xml:space="preserve">ciscoasa(config)# </w:t>
      </w:r>
      <w:r w:rsidRPr="001F7325">
        <w:rPr>
          <w:b/>
          <w:bCs/>
        </w:rPr>
        <w:t>copy running-config startup-config</w:t>
      </w:r>
      <w:r w:rsidRPr="001F7325">
        <w:t xml:space="preserve"> </w:t>
      </w:r>
    </w:p>
    <w:p w:rsidR="007A572C" w:rsidRPr="001F7325" w:rsidRDefault="007A572C" w:rsidP="007A572C">
      <w:r w:rsidRPr="001F7325">
        <w:t>清除</w:t>
      </w:r>
      <w:r w:rsidRPr="001F7325">
        <w:t xml:space="preserve">running configuration </w:t>
      </w:r>
      <w:r w:rsidRPr="001F7325">
        <w:t>所有的配置</w:t>
      </w:r>
      <w:r w:rsidRPr="001F7325">
        <w:t xml:space="preserve"> </w:t>
      </w:r>
    </w:p>
    <w:p w:rsidR="007A572C" w:rsidRPr="001F7325" w:rsidRDefault="007A572C" w:rsidP="007A572C">
      <w:r w:rsidRPr="001F7325">
        <w:t xml:space="preserve">ciscoasa(config)# </w:t>
      </w:r>
      <w:r w:rsidRPr="001F7325">
        <w:rPr>
          <w:b/>
          <w:bCs/>
        </w:rPr>
        <w:t>clear configure all</w:t>
      </w:r>
      <w:r w:rsidRPr="001F7325">
        <w:t xml:space="preserve"> </w:t>
      </w:r>
    </w:p>
    <w:p w:rsidR="007A572C" w:rsidRPr="001F7325" w:rsidRDefault="007A572C" w:rsidP="007A572C">
      <w:r w:rsidRPr="001F7325">
        <w:t>清除</w:t>
      </w:r>
      <w:r w:rsidRPr="001F7325">
        <w:t>running configuration</w:t>
      </w:r>
      <w:r w:rsidRPr="001F7325">
        <w:t>中指定命令的配置：</w:t>
      </w:r>
      <w:r w:rsidRPr="001F7325">
        <w:t xml:space="preserve"> </w:t>
      </w:r>
    </w:p>
    <w:p w:rsidR="007A572C" w:rsidRPr="001F7325" w:rsidRDefault="007A572C" w:rsidP="007A572C">
      <w:r w:rsidRPr="001F7325">
        <w:t>eg</w:t>
      </w:r>
      <w:r w:rsidRPr="001F7325">
        <w:t>：清除所有</w:t>
      </w:r>
      <w:r w:rsidRPr="001F7325">
        <w:t>access-list</w:t>
      </w:r>
      <w:r w:rsidRPr="001F7325">
        <w:t>命令的配置：</w:t>
      </w:r>
      <w:r w:rsidRPr="001F7325">
        <w:t xml:space="preserve"> </w:t>
      </w:r>
    </w:p>
    <w:p w:rsidR="007A572C" w:rsidRPr="001F7325" w:rsidRDefault="007A572C" w:rsidP="007A572C">
      <w:r w:rsidRPr="001F7325">
        <w:lastRenderedPageBreak/>
        <w:t xml:space="preserve">ciscoasa(config)# </w:t>
      </w:r>
      <w:r w:rsidRPr="001F7325">
        <w:rPr>
          <w:b/>
          <w:bCs/>
        </w:rPr>
        <w:t>clear configure access-list</w:t>
      </w:r>
      <w:r w:rsidRPr="001F7325">
        <w:t xml:space="preserve"> </w:t>
      </w:r>
    </w:p>
    <w:p w:rsidR="007A572C" w:rsidRPr="001F7325" w:rsidRDefault="007A572C" w:rsidP="007A572C">
      <w:r w:rsidRPr="001F7325">
        <w:t>eg</w:t>
      </w:r>
      <w:r w:rsidRPr="001F7325">
        <w:t>：只删除</w:t>
      </w:r>
      <w:r w:rsidRPr="001F7325">
        <w:t>access-listin_to_out</w:t>
      </w:r>
      <w:r w:rsidRPr="001F7325">
        <w:t>的配置：</w:t>
      </w:r>
      <w:r w:rsidRPr="001F7325">
        <w:t xml:space="preserve"> </w:t>
      </w:r>
    </w:p>
    <w:p w:rsidR="007A572C" w:rsidRPr="001F7325" w:rsidRDefault="007A572C" w:rsidP="007A572C">
      <w:r w:rsidRPr="001F7325">
        <w:t>ciscoasa(config)# clear configure access-list in_to_out</w:t>
      </w:r>
    </w:p>
    <w:p w:rsidR="007A572C" w:rsidRPr="001F7325" w:rsidRDefault="007A572C" w:rsidP="007A572C">
      <w:r w:rsidRPr="001F7325">
        <w:t>删除</w:t>
      </w:r>
      <w:r w:rsidRPr="001F7325">
        <w:t>startup-config</w:t>
      </w:r>
      <w:r w:rsidRPr="001F7325">
        <w:t>配置文件：</w:t>
      </w:r>
      <w:r w:rsidRPr="001F7325">
        <w:t xml:space="preserve"> </w:t>
      </w:r>
    </w:p>
    <w:p w:rsidR="007A572C" w:rsidRPr="001F7325" w:rsidRDefault="007A572C" w:rsidP="007A572C">
      <w:r w:rsidRPr="001F7325">
        <w:t xml:space="preserve">ciscoasa# </w:t>
      </w:r>
      <w:r w:rsidRPr="001F7325">
        <w:rPr>
          <w:b/>
          <w:bCs/>
        </w:rPr>
        <w:t>write erase</w:t>
      </w:r>
      <w:r w:rsidRPr="001F7325">
        <w:t xml:space="preserve"> </w:t>
      </w:r>
    </w:p>
    <w:p w:rsidR="007A572C" w:rsidRPr="001F7325" w:rsidRDefault="007A572C" w:rsidP="007A572C">
      <w:r w:rsidRPr="001F7325">
        <w:rPr>
          <w:b/>
          <w:bCs/>
        </w:rPr>
        <w:t>4.</w:t>
      </w:r>
      <w:r w:rsidRPr="001F7325">
        <w:t>多安全区域</w:t>
      </w:r>
      <w:r w:rsidRPr="001F7325">
        <w:t xml:space="preserve">: </w:t>
      </w:r>
    </w:p>
    <w:p w:rsidR="007A572C" w:rsidRPr="001F7325" w:rsidRDefault="007A572C" w:rsidP="007A572C">
      <w:r w:rsidRPr="001F7325">
        <w:t>DMZ</w:t>
      </w:r>
      <w:r w:rsidRPr="001F7325">
        <w:t>区域概述</w:t>
      </w:r>
      <w:r w:rsidRPr="001F7325">
        <w:t xml:space="preserve">: </w:t>
      </w:r>
    </w:p>
    <w:p w:rsidR="007A572C" w:rsidRPr="001F7325" w:rsidRDefault="007A572C" w:rsidP="007A572C">
      <w:r w:rsidRPr="001F7325">
        <w:t>DMZ</w:t>
      </w:r>
      <w:r w:rsidRPr="001F7325">
        <w:t>：称为</w:t>
      </w:r>
      <w:r w:rsidRPr="001F7325">
        <w:t>“</w:t>
      </w:r>
      <w:r w:rsidRPr="001F7325">
        <w:t>隔离区</w:t>
      </w:r>
      <w:r w:rsidRPr="001F7325">
        <w:t>”</w:t>
      </w:r>
      <w:r w:rsidRPr="001F7325">
        <w:t>，也称</w:t>
      </w:r>
      <w:r w:rsidRPr="001F7325">
        <w:t>“</w:t>
      </w:r>
      <w:r w:rsidRPr="001F7325">
        <w:t>非军事化区</w:t>
      </w:r>
      <w:r w:rsidRPr="001F7325">
        <w:t>”</w:t>
      </w:r>
      <w:r w:rsidRPr="001F7325">
        <w:t>，是位于企业内部网络和外部网络之间的一个网络区域。</w:t>
      </w:r>
      <w:r w:rsidRPr="001F7325">
        <w:t xml:space="preserve"> </w:t>
      </w:r>
    </w:p>
    <w:p w:rsidR="007A572C" w:rsidRPr="001F7325" w:rsidRDefault="007A572C" w:rsidP="007A572C">
      <w:r w:rsidRPr="001F7325">
        <w:t>DMZ</w:t>
      </w:r>
      <w:r w:rsidRPr="001F7325">
        <w:t>内通常放置一些不含机密信息的公用服务器，这样来自外网的访问</w:t>
      </w:r>
      <w:r w:rsidRPr="001F7325">
        <w:t>DMZ</w:t>
      </w:r>
      <w:r w:rsidRPr="001F7325">
        <w:t>中的服务，但不能访问内网中的公司机密等信息。</w:t>
      </w:r>
      <w:r w:rsidRPr="001F7325">
        <w:t xml:space="preserve"> </w:t>
      </w:r>
    </w:p>
    <w:p w:rsidR="007A572C" w:rsidRPr="001F7325" w:rsidRDefault="007A572C" w:rsidP="007A572C">
      <w:r w:rsidRPr="001F7325">
        <w:t>DMZ</w:t>
      </w:r>
      <w:r w:rsidRPr="001F7325">
        <w:t>的默认访问规则：</w:t>
      </w:r>
      <w:r w:rsidRPr="001F7325">
        <w:t xml:space="preserve"> </w:t>
      </w:r>
    </w:p>
    <w:p w:rsidR="007A572C" w:rsidRPr="001F7325" w:rsidRDefault="007A572C" w:rsidP="007A572C">
      <w:r w:rsidRPr="001F7325">
        <w:t>Inside</w:t>
      </w:r>
      <w:r w:rsidRPr="001F7325">
        <w:rPr>
          <w:b/>
          <w:bCs/>
        </w:rPr>
        <w:t>可以访问</w:t>
      </w:r>
      <w:r w:rsidRPr="001F7325">
        <w:t>outside</w:t>
      </w:r>
      <w:r w:rsidRPr="001F7325">
        <w:rPr>
          <w:b/>
          <w:bCs/>
        </w:rPr>
        <w:t>；</w:t>
      </w:r>
      <w:r w:rsidRPr="001F7325">
        <w:t xml:space="preserve"> </w:t>
      </w:r>
    </w:p>
    <w:p w:rsidR="007A572C" w:rsidRPr="001F7325" w:rsidRDefault="007A572C" w:rsidP="007A572C">
      <w:r w:rsidRPr="001F7325">
        <w:t>Inside</w:t>
      </w:r>
      <w:r w:rsidRPr="001F7325">
        <w:rPr>
          <w:b/>
          <w:bCs/>
        </w:rPr>
        <w:t>可以访问</w:t>
      </w:r>
      <w:r w:rsidRPr="001F7325">
        <w:t>DMZ</w:t>
      </w:r>
      <w:r w:rsidRPr="001F7325">
        <w:rPr>
          <w:b/>
          <w:bCs/>
        </w:rPr>
        <w:t>；</w:t>
      </w:r>
      <w:r w:rsidRPr="001F7325">
        <w:t xml:space="preserve"> </w:t>
      </w:r>
    </w:p>
    <w:p w:rsidR="007A572C" w:rsidRPr="001F7325" w:rsidRDefault="007A572C" w:rsidP="007A572C">
      <w:r w:rsidRPr="001F7325">
        <w:t>DMZ</w:t>
      </w:r>
      <w:r w:rsidRPr="001F7325">
        <w:rPr>
          <w:b/>
          <w:bCs/>
        </w:rPr>
        <w:t>可以访问</w:t>
      </w:r>
      <w:r w:rsidRPr="001F7325">
        <w:t>outside</w:t>
      </w:r>
      <w:r w:rsidRPr="001F7325">
        <w:rPr>
          <w:b/>
          <w:bCs/>
        </w:rPr>
        <w:t>；</w:t>
      </w:r>
      <w:r w:rsidRPr="001F7325">
        <w:t xml:space="preserve"> </w:t>
      </w:r>
    </w:p>
    <w:p w:rsidR="007A572C" w:rsidRPr="001F7325" w:rsidRDefault="007A572C" w:rsidP="007A572C">
      <w:r w:rsidRPr="001F7325">
        <w:t>DMZ</w:t>
      </w:r>
      <w:r w:rsidRPr="001F7325">
        <w:rPr>
          <w:b/>
          <w:bCs/>
        </w:rPr>
        <w:t>不能访问</w:t>
      </w:r>
      <w:r w:rsidRPr="001F7325">
        <w:t>inside</w:t>
      </w:r>
      <w:r w:rsidRPr="001F7325">
        <w:rPr>
          <w:b/>
          <w:bCs/>
        </w:rPr>
        <w:t>；</w:t>
      </w:r>
      <w:r w:rsidRPr="001F7325">
        <w:t xml:space="preserve"> </w:t>
      </w:r>
    </w:p>
    <w:p w:rsidR="007A572C" w:rsidRPr="001F7325" w:rsidRDefault="007A572C" w:rsidP="007A572C">
      <w:r w:rsidRPr="001F7325">
        <w:t>Outside</w:t>
      </w:r>
      <w:r w:rsidRPr="001F7325">
        <w:rPr>
          <w:b/>
          <w:bCs/>
        </w:rPr>
        <w:t>不能访问</w:t>
      </w:r>
      <w:r w:rsidRPr="001F7325">
        <w:t>inside</w:t>
      </w:r>
      <w:r w:rsidRPr="001F7325">
        <w:rPr>
          <w:b/>
          <w:bCs/>
        </w:rPr>
        <w:t>；</w:t>
      </w:r>
      <w:r w:rsidRPr="001F7325">
        <w:t xml:space="preserve"> </w:t>
      </w:r>
    </w:p>
    <w:p w:rsidR="007A572C" w:rsidRPr="001F7325" w:rsidRDefault="007A572C" w:rsidP="007A572C">
      <w:r w:rsidRPr="001F7325">
        <w:t>Outside</w:t>
      </w:r>
      <w:r w:rsidRPr="001F7325">
        <w:rPr>
          <w:b/>
          <w:bCs/>
        </w:rPr>
        <w:t>不能访问</w:t>
      </w:r>
      <w:r w:rsidRPr="001F7325">
        <w:t xml:space="preserve">DMZ </w:t>
      </w:r>
    </w:p>
    <w:p w:rsidR="00D43BC0" w:rsidRPr="007A572C" w:rsidRDefault="00D43BC0" w:rsidP="00D43BC0"/>
    <w:p w:rsidR="00D43BC0" w:rsidRPr="006A2BC4" w:rsidRDefault="00D43BC0" w:rsidP="00D43BC0">
      <w:pPr>
        <w:pStyle w:val="2"/>
        <w:rPr>
          <w:rFonts w:ascii="宋体" w:eastAsia="宋体" w:hAnsi="宋体"/>
        </w:rPr>
      </w:pPr>
      <w:r>
        <w:rPr>
          <w:rFonts w:ascii="宋体" w:eastAsia="宋体" w:hAnsi="宋体" w:hint="eastAsia"/>
        </w:rPr>
        <w:t>7.6</w:t>
      </w:r>
      <w:r w:rsidRPr="006A2BC4">
        <w:rPr>
          <w:rFonts w:ascii="宋体" w:eastAsia="宋体" w:hAnsi="宋体" w:hint="eastAsia"/>
        </w:rPr>
        <w:t xml:space="preserve"> </w:t>
      </w:r>
      <w:r>
        <w:rPr>
          <w:rFonts w:ascii="宋体" w:eastAsia="宋体" w:hAnsi="宋体" w:hint="eastAsia"/>
        </w:rPr>
        <w:t>单臂路由</w:t>
      </w:r>
    </w:p>
    <w:p w:rsidR="007A572C" w:rsidRDefault="007A572C" w:rsidP="007A572C">
      <w:r>
        <w:t>单臂路由器</w:t>
      </w:r>
      <w:r>
        <w:rPr>
          <w:rFonts w:hint="eastAsia"/>
        </w:rPr>
        <w:t>命令：</w:t>
      </w:r>
    </w:p>
    <w:p w:rsidR="007A572C" w:rsidRPr="00A11EEA" w:rsidRDefault="007A572C" w:rsidP="007A572C">
      <w:r w:rsidRPr="00A11EEA">
        <w:t>Router(config)#int fa1/0.2</w:t>
      </w:r>
    </w:p>
    <w:p w:rsidR="007A572C" w:rsidRPr="00A11EEA" w:rsidRDefault="007A572C" w:rsidP="007A572C">
      <w:r w:rsidRPr="00A11EEA">
        <w:t>Router(config-subif)#</w:t>
      </w:r>
    </w:p>
    <w:p w:rsidR="007A572C" w:rsidRPr="00A11EEA" w:rsidRDefault="007A572C" w:rsidP="007A572C">
      <w:r w:rsidRPr="00A11EEA">
        <w:t>%LINK-5-CHANGED: Interface FastEthernet1/0.2, changed state to up</w:t>
      </w:r>
    </w:p>
    <w:p w:rsidR="007A572C" w:rsidRPr="00A11EEA" w:rsidRDefault="007A572C" w:rsidP="007A572C"/>
    <w:p w:rsidR="007A572C" w:rsidRPr="00A11EEA" w:rsidRDefault="007A572C" w:rsidP="007A572C">
      <w:r w:rsidRPr="00A11EEA">
        <w:t>%LINEPROTO-5-UPDOWN: Line protocol on Interface FastEthernet1/0.2, changed state to up</w:t>
      </w:r>
    </w:p>
    <w:p w:rsidR="007A572C" w:rsidRPr="00A11EEA" w:rsidRDefault="007A572C" w:rsidP="007A572C"/>
    <w:p w:rsidR="007A572C" w:rsidRPr="00A11EEA" w:rsidRDefault="007A572C" w:rsidP="007A572C">
      <w:r w:rsidRPr="00A11EEA">
        <w:t>Router(config-subif)#</w:t>
      </w:r>
    </w:p>
    <w:p w:rsidR="007A572C" w:rsidRPr="00A11EEA" w:rsidRDefault="007A572C" w:rsidP="007A572C">
      <w:r w:rsidRPr="00A11EEA">
        <w:t>Router(config-subif)#</w:t>
      </w:r>
    </w:p>
    <w:p w:rsidR="007A572C" w:rsidRPr="00A11EEA" w:rsidRDefault="007A572C" w:rsidP="007A572C">
      <w:r w:rsidRPr="00A11EEA">
        <w:t>Router(config-subif)#e</w:t>
      </w:r>
    </w:p>
    <w:p w:rsidR="007A572C" w:rsidRPr="00A11EEA" w:rsidRDefault="007A572C" w:rsidP="007A572C">
      <w:r w:rsidRPr="00A11EEA">
        <w:t>Router(config-subif)#en</w:t>
      </w:r>
    </w:p>
    <w:p w:rsidR="007A572C" w:rsidRPr="00A11EEA" w:rsidRDefault="007A572C" w:rsidP="007A572C">
      <w:r w:rsidRPr="00A11EEA">
        <w:t>Router(config-subif)#encapsulation d</w:t>
      </w:r>
    </w:p>
    <w:p w:rsidR="007A572C" w:rsidRPr="00A11EEA" w:rsidRDefault="007A572C" w:rsidP="007A572C">
      <w:r w:rsidRPr="00A11EEA">
        <w:t>Router(config-subif)#encapsulation dot1Q 5</w:t>
      </w:r>
    </w:p>
    <w:p w:rsidR="007A572C" w:rsidRPr="00A11EEA" w:rsidRDefault="007A572C" w:rsidP="007A572C">
      <w:r w:rsidRPr="00A11EEA">
        <w:t>Router(config-subif)#ip add</w:t>
      </w:r>
    </w:p>
    <w:p w:rsidR="007A572C" w:rsidRPr="00A11EEA" w:rsidRDefault="007A572C" w:rsidP="007A572C">
      <w:r w:rsidRPr="00A11EEA">
        <w:t>Router(config-subif)#ip address 10.0.14.1 255.255.255.0</w:t>
      </w:r>
    </w:p>
    <w:p w:rsidR="007A572C" w:rsidRPr="00A11EEA" w:rsidRDefault="007A572C" w:rsidP="007A572C">
      <w:r w:rsidRPr="00A11EEA">
        <w:t>Router(config-subif)#exit</w:t>
      </w:r>
    </w:p>
    <w:p w:rsidR="007A572C" w:rsidRPr="00A11EEA" w:rsidRDefault="007A572C" w:rsidP="007A572C">
      <w:r w:rsidRPr="00A11EEA">
        <w:t>Router(config)#int fa1/0.3</w:t>
      </w:r>
    </w:p>
    <w:p w:rsidR="007A572C" w:rsidRPr="00A11EEA" w:rsidRDefault="007A572C" w:rsidP="007A572C">
      <w:r w:rsidRPr="00A11EEA">
        <w:t>Router(config-subif)#</w:t>
      </w:r>
    </w:p>
    <w:p w:rsidR="007A572C" w:rsidRPr="00A11EEA" w:rsidRDefault="007A572C" w:rsidP="007A572C">
      <w:r w:rsidRPr="00A11EEA">
        <w:t>%LINK-5-CHANGED: Interface FastEthernet1/0.3, changed state to up</w:t>
      </w:r>
    </w:p>
    <w:p w:rsidR="007A572C" w:rsidRPr="00A11EEA" w:rsidRDefault="007A572C" w:rsidP="007A572C"/>
    <w:p w:rsidR="007A572C" w:rsidRPr="00A11EEA" w:rsidRDefault="007A572C" w:rsidP="007A572C">
      <w:r w:rsidRPr="00A11EEA">
        <w:t>%LINEPROTO-5-UPDOWN: Line protocol on Interface FastEthernet1/0.3, changed state to up</w:t>
      </w:r>
    </w:p>
    <w:p w:rsidR="007A572C" w:rsidRPr="00A11EEA" w:rsidRDefault="007A572C" w:rsidP="007A572C"/>
    <w:p w:rsidR="007A572C" w:rsidRPr="00A11EEA" w:rsidRDefault="007A572C" w:rsidP="007A572C">
      <w:r w:rsidRPr="00A11EEA">
        <w:lastRenderedPageBreak/>
        <w:t>Router(config-subif)#</w:t>
      </w:r>
    </w:p>
    <w:p w:rsidR="007A572C" w:rsidRPr="00A11EEA" w:rsidRDefault="007A572C" w:rsidP="007A572C">
      <w:r w:rsidRPr="00A11EEA">
        <w:t>Router(config-subif)#</w:t>
      </w:r>
    </w:p>
    <w:p w:rsidR="007A572C" w:rsidRPr="00A11EEA" w:rsidRDefault="007A572C" w:rsidP="007A572C">
      <w:r w:rsidRPr="00A11EEA">
        <w:t>Router(config-subif)#ip add</w:t>
      </w:r>
    </w:p>
    <w:p w:rsidR="007A572C" w:rsidRPr="00A11EEA" w:rsidRDefault="007A572C" w:rsidP="007A572C">
      <w:r w:rsidRPr="00A11EEA">
        <w:t>Router(config-subif)#ip address 10.0.15.1 255.255.255.0</w:t>
      </w:r>
    </w:p>
    <w:p w:rsidR="007A572C" w:rsidRPr="00A11EEA" w:rsidRDefault="007A572C" w:rsidP="007A572C"/>
    <w:p w:rsidR="007A572C" w:rsidRPr="00A11EEA" w:rsidRDefault="007A572C" w:rsidP="007A572C">
      <w:r w:rsidRPr="00A11EEA">
        <w:t>% Configuring IP routing on a LAN subinterface is only allowed if that</w:t>
      </w:r>
    </w:p>
    <w:p w:rsidR="007A572C" w:rsidRPr="00A11EEA" w:rsidRDefault="007A572C" w:rsidP="007A572C">
      <w:r w:rsidRPr="00A11EEA">
        <w:t>subinterface is already configured as part of an IEEE 802.10, IEEE 802.1Q,</w:t>
      </w:r>
    </w:p>
    <w:p w:rsidR="007A572C" w:rsidRPr="00A11EEA" w:rsidRDefault="007A572C" w:rsidP="007A572C">
      <w:r w:rsidRPr="00A11EEA">
        <w:t>or ISL vLAN.</w:t>
      </w:r>
    </w:p>
    <w:p w:rsidR="007A572C" w:rsidRPr="00A11EEA" w:rsidRDefault="007A572C" w:rsidP="007A572C"/>
    <w:p w:rsidR="007A572C" w:rsidRPr="00A11EEA" w:rsidRDefault="007A572C" w:rsidP="007A572C">
      <w:r w:rsidRPr="00A11EEA">
        <w:t>Router(config-subif)#en</w:t>
      </w:r>
    </w:p>
    <w:p w:rsidR="007A572C" w:rsidRPr="00A11EEA" w:rsidRDefault="007A572C" w:rsidP="007A572C">
      <w:r w:rsidRPr="00A11EEA">
        <w:t>Router(config-subif)#encapsulation d</w:t>
      </w:r>
    </w:p>
    <w:p w:rsidR="007A572C" w:rsidRPr="00A11EEA" w:rsidRDefault="007A572C" w:rsidP="007A572C">
      <w:r w:rsidRPr="00A11EEA">
        <w:t>Router(config-subif)#encapsulation dot1Q 6</w:t>
      </w:r>
    </w:p>
    <w:p w:rsidR="007A572C" w:rsidRPr="00A11EEA" w:rsidRDefault="007A572C" w:rsidP="007A572C">
      <w:r w:rsidRPr="00A11EEA">
        <w:t>Router(config-subif)#ip address 10.0.15.1 255.255.255.0</w:t>
      </w:r>
    </w:p>
    <w:p w:rsidR="007A572C" w:rsidRPr="00A11EEA" w:rsidRDefault="007A572C" w:rsidP="007A572C">
      <w:r w:rsidRPr="00A11EEA">
        <w:t>Router(config-subif)#exit</w:t>
      </w:r>
    </w:p>
    <w:p w:rsidR="007A572C" w:rsidRPr="00A11EEA" w:rsidRDefault="007A572C" w:rsidP="007A572C">
      <w:r w:rsidRPr="00A11EEA">
        <w:t>Router(config)#</w:t>
      </w:r>
    </w:p>
    <w:p w:rsidR="007A572C" w:rsidRPr="00A11EEA" w:rsidRDefault="007A572C" w:rsidP="007A572C">
      <w:r w:rsidRPr="00A11EEA">
        <w:t>Router(config)#int fa1/0.4</w:t>
      </w:r>
    </w:p>
    <w:p w:rsidR="007A572C" w:rsidRPr="00A11EEA" w:rsidRDefault="007A572C" w:rsidP="007A572C">
      <w:r w:rsidRPr="00A11EEA">
        <w:t>Router(config-subif)#</w:t>
      </w:r>
    </w:p>
    <w:p w:rsidR="007A572C" w:rsidRPr="00A11EEA" w:rsidRDefault="007A572C" w:rsidP="007A572C">
      <w:r w:rsidRPr="00A11EEA">
        <w:t>%LINK-5-CHANGED: Interface FastEthernet1/0.4, changed state to up</w:t>
      </w:r>
    </w:p>
    <w:p w:rsidR="007A572C" w:rsidRPr="00A11EEA" w:rsidRDefault="007A572C" w:rsidP="007A572C"/>
    <w:p w:rsidR="007A572C" w:rsidRPr="00A11EEA" w:rsidRDefault="007A572C" w:rsidP="007A572C">
      <w:r w:rsidRPr="00A11EEA">
        <w:t>%LINEPROTO-5-UPDOWN: Line protocol on Interface FastEthernet1/0.4, changed state to up</w:t>
      </w:r>
    </w:p>
    <w:p w:rsidR="007A572C" w:rsidRPr="00A11EEA" w:rsidRDefault="007A572C" w:rsidP="007A572C"/>
    <w:p w:rsidR="007A572C" w:rsidRPr="00A11EEA" w:rsidRDefault="007A572C" w:rsidP="007A572C">
      <w:r w:rsidRPr="00A11EEA">
        <w:t>Router(config-subif)#</w:t>
      </w:r>
    </w:p>
    <w:p w:rsidR="007A572C" w:rsidRPr="00A11EEA" w:rsidRDefault="007A572C" w:rsidP="007A572C">
      <w:r w:rsidRPr="00A11EEA">
        <w:t>Router(config-subif)#</w:t>
      </w:r>
    </w:p>
    <w:p w:rsidR="007A572C" w:rsidRPr="00A11EEA" w:rsidRDefault="007A572C" w:rsidP="007A572C">
      <w:r w:rsidRPr="00A11EEA">
        <w:t>Router(config-subif)#en</w:t>
      </w:r>
    </w:p>
    <w:p w:rsidR="007A572C" w:rsidRPr="00A11EEA" w:rsidRDefault="007A572C" w:rsidP="007A572C">
      <w:r w:rsidRPr="00A11EEA">
        <w:t>% Ambiguous command: "en"</w:t>
      </w:r>
    </w:p>
    <w:p w:rsidR="007A572C" w:rsidRPr="00A11EEA" w:rsidRDefault="007A572C" w:rsidP="007A572C">
      <w:r w:rsidRPr="00A11EEA">
        <w:t>Router(config)#en</w:t>
      </w:r>
    </w:p>
    <w:p w:rsidR="007A572C" w:rsidRPr="00A11EEA" w:rsidRDefault="007A572C" w:rsidP="007A572C">
      <w:r w:rsidRPr="00A11EEA">
        <w:t>Router(config)#en</w:t>
      </w:r>
    </w:p>
    <w:p w:rsidR="007A572C" w:rsidRPr="00A11EEA" w:rsidRDefault="007A572C" w:rsidP="007A572C">
      <w:r w:rsidRPr="00A11EEA">
        <w:t>Router(config)#int fa1/0.4</w:t>
      </w:r>
    </w:p>
    <w:p w:rsidR="007A572C" w:rsidRPr="00A11EEA" w:rsidRDefault="007A572C" w:rsidP="007A572C">
      <w:r w:rsidRPr="00A11EEA">
        <w:t>Router(config-subif)#en</w:t>
      </w:r>
    </w:p>
    <w:p w:rsidR="007A572C" w:rsidRPr="00A11EEA" w:rsidRDefault="007A572C" w:rsidP="007A572C">
      <w:r w:rsidRPr="00A11EEA">
        <w:t>Router(config-subif)#encapsulation d</w:t>
      </w:r>
    </w:p>
    <w:p w:rsidR="007A572C" w:rsidRPr="00A11EEA" w:rsidRDefault="007A572C" w:rsidP="007A572C">
      <w:r w:rsidRPr="00A11EEA">
        <w:t>Router(config-subif)#encapsulation dot1Q 6</w:t>
      </w:r>
    </w:p>
    <w:p w:rsidR="007A572C" w:rsidRPr="00A11EEA" w:rsidRDefault="007A572C" w:rsidP="007A572C"/>
    <w:p w:rsidR="007A572C" w:rsidRPr="00A11EEA" w:rsidRDefault="007A572C" w:rsidP="007A572C">
      <w:r w:rsidRPr="00A11EEA">
        <w:t>%Configuration of multiple subinterfaces of the same main</w:t>
      </w:r>
    </w:p>
    <w:p w:rsidR="007A572C" w:rsidRPr="00A11EEA" w:rsidRDefault="007A572C" w:rsidP="007A572C">
      <w:r w:rsidRPr="00A11EEA">
        <w:t>interface with the same VID (6) is not permitted.</w:t>
      </w:r>
    </w:p>
    <w:p w:rsidR="007A572C" w:rsidRPr="00A11EEA" w:rsidRDefault="007A572C" w:rsidP="007A572C">
      <w:r w:rsidRPr="00A11EEA">
        <w:t>This VID is already configured on FastEthernet1/0.3.</w:t>
      </w:r>
    </w:p>
    <w:p w:rsidR="007A572C" w:rsidRPr="00A11EEA" w:rsidRDefault="007A572C" w:rsidP="007A572C"/>
    <w:p w:rsidR="007A572C" w:rsidRPr="00A11EEA" w:rsidRDefault="007A572C" w:rsidP="007A572C">
      <w:r w:rsidRPr="00A11EEA">
        <w:t>Router(config-subif)#encapsulation dot1Q 7</w:t>
      </w:r>
    </w:p>
    <w:p w:rsidR="007A572C" w:rsidRPr="00A11EEA" w:rsidRDefault="007A572C" w:rsidP="007A572C">
      <w:r w:rsidRPr="00A11EEA">
        <w:t>Router(config-subif)#en</w:t>
      </w:r>
    </w:p>
    <w:p w:rsidR="007A572C" w:rsidRPr="00A11EEA" w:rsidRDefault="007A572C" w:rsidP="007A572C">
      <w:r w:rsidRPr="00A11EEA">
        <w:t>Router(config-subif)#ip add</w:t>
      </w:r>
    </w:p>
    <w:p w:rsidR="007A572C" w:rsidRPr="00A11EEA" w:rsidRDefault="007A572C" w:rsidP="007A572C">
      <w:r w:rsidRPr="00A11EEA">
        <w:t>Router(config-subif)#ip address 10.0.16.1 255.255.255.0</w:t>
      </w:r>
    </w:p>
    <w:p w:rsidR="007A572C" w:rsidRDefault="007A572C" w:rsidP="007A572C">
      <w:r w:rsidRPr="00A11EEA">
        <w:t>Router(config-subif)#</w:t>
      </w:r>
    </w:p>
    <w:p w:rsidR="007A572C" w:rsidRDefault="007A572C" w:rsidP="007A572C"/>
    <w:p w:rsidR="007A572C" w:rsidRDefault="007A572C" w:rsidP="007A572C"/>
    <w:p w:rsidR="007A572C" w:rsidRDefault="007A572C" w:rsidP="007A572C"/>
    <w:p w:rsidR="007A572C" w:rsidRDefault="007A572C" w:rsidP="007A572C"/>
    <w:p w:rsidR="007A572C" w:rsidRDefault="007A572C" w:rsidP="007A572C"/>
    <w:p w:rsidR="007A572C" w:rsidRPr="00A11EEA" w:rsidRDefault="007A572C" w:rsidP="007A572C">
      <w:r w:rsidRPr="00A11EEA">
        <w:rPr>
          <w:noProof/>
        </w:rPr>
        <w:drawing>
          <wp:inline distT="0" distB="0" distL="0" distR="0" wp14:anchorId="242D18FF" wp14:editId="7124BCEF">
            <wp:extent cx="6088380" cy="5486400"/>
            <wp:effectExtent l="0" t="0" r="7620" b="0"/>
            <wp:docPr id="44039" name="图片 44039" descr="C:\Users\asus\AppData\Roaming\Tencent\Users\1139627754\QQ\WinTemp\RichOle\VTZ~CLKDM49[FE]K5DW7H7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Users\1139627754\QQ\WinTemp\RichOle\VTZ~CLKDM49[FE]K5DW7H7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88380" cy="5486400"/>
                    </a:xfrm>
                    <a:prstGeom prst="rect">
                      <a:avLst/>
                    </a:prstGeom>
                    <a:noFill/>
                    <a:ln>
                      <a:noFill/>
                    </a:ln>
                  </pic:spPr>
                </pic:pic>
              </a:graphicData>
            </a:graphic>
          </wp:inline>
        </w:drawing>
      </w:r>
    </w:p>
    <w:p w:rsidR="007A572C" w:rsidRDefault="007A572C" w:rsidP="00D43BC0"/>
    <w:p w:rsidR="007A572C" w:rsidRDefault="007A572C" w:rsidP="00D43BC0"/>
    <w:p w:rsidR="007A572C" w:rsidRDefault="007A572C" w:rsidP="00D43BC0">
      <w:r>
        <w:rPr>
          <w:rFonts w:hint="eastAsia"/>
        </w:rPr>
        <w:t>单臂路由器拓扑结构图：</w:t>
      </w:r>
    </w:p>
    <w:p w:rsidR="007A572C" w:rsidRPr="007A572C" w:rsidRDefault="007A572C" w:rsidP="00D43BC0">
      <w:r w:rsidRPr="00A11EEA">
        <w:rPr>
          <w:rFonts w:ascii="宋体" w:hAnsi="宋体" w:cs="宋体"/>
          <w:noProof/>
          <w:kern w:val="0"/>
          <w:sz w:val="24"/>
        </w:rPr>
        <w:lastRenderedPageBreak/>
        <w:drawing>
          <wp:inline distT="0" distB="0" distL="0" distR="0" wp14:anchorId="7262537F" wp14:editId="412A36C2">
            <wp:extent cx="4800600" cy="2826906"/>
            <wp:effectExtent l="0" t="0" r="0" b="0"/>
            <wp:docPr id="44040" name="图片 44040" descr="C:\Users\asus\AppData\Roaming\Tencent\Users\1139627754\QQ\WinTemp\RichOle\_F9LP~TQ3U1F}M62YB}I8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Roaming\Tencent\Users\1139627754\QQ\WinTemp\RichOle\_F9LP~TQ3U1F}M62YB}I8GH.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01693" cy="2827550"/>
                    </a:xfrm>
                    <a:prstGeom prst="rect">
                      <a:avLst/>
                    </a:prstGeom>
                    <a:noFill/>
                    <a:ln>
                      <a:noFill/>
                    </a:ln>
                  </pic:spPr>
                </pic:pic>
              </a:graphicData>
            </a:graphic>
          </wp:inline>
        </w:drawing>
      </w:r>
    </w:p>
    <w:p w:rsidR="00D43BC0" w:rsidRPr="00FE42F0" w:rsidRDefault="00D43BC0" w:rsidP="00FE42F0"/>
    <w:p w:rsidR="00570AF4" w:rsidRDefault="00570AF4" w:rsidP="00F31FD1">
      <w:pPr>
        <w:pStyle w:val="2"/>
        <w:rPr>
          <w:rFonts w:ascii="黑体"/>
          <w:b w:val="0"/>
          <w:sz w:val="36"/>
        </w:rPr>
      </w:pPr>
      <w:r>
        <w:rPr>
          <w:rFonts w:hint="eastAsia"/>
        </w:rPr>
        <w:t>第</w:t>
      </w:r>
      <w:r w:rsidR="000C0347">
        <w:rPr>
          <w:rFonts w:hint="eastAsia"/>
        </w:rPr>
        <w:t>8</w:t>
      </w:r>
      <w:r>
        <w:rPr>
          <w:rFonts w:hint="eastAsia"/>
        </w:rPr>
        <w:t>章</w:t>
      </w:r>
      <w:r>
        <w:rPr>
          <w:rFonts w:hint="eastAsia"/>
        </w:rPr>
        <w:t xml:space="preserve"> </w:t>
      </w:r>
      <w:r w:rsidR="000C0347">
        <w:rPr>
          <w:rFonts w:hint="eastAsia"/>
        </w:rPr>
        <w:t xml:space="preserve"> </w:t>
      </w:r>
      <w:r w:rsidR="00247B7E">
        <w:rPr>
          <w:rFonts w:ascii="黑体" w:hint="eastAsia"/>
          <w:b w:val="0"/>
          <w:sz w:val="36"/>
        </w:rPr>
        <w:t>售后服务</w:t>
      </w:r>
    </w:p>
    <w:p w:rsidR="00F31FD1" w:rsidRPr="006A2BC4" w:rsidRDefault="000C0347" w:rsidP="00F31FD1">
      <w:pPr>
        <w:pStyle w:val="2"/>
        <w:rPr>
          <w:rFonts w:ascii="宋体" w:eastAsia="宋体" w:hAnsi="宋体"/>
        </w:rPr>
      </w:pPr>
      <w:r>
        <w:rPr>
          <w:rFonts w:ascii="宋体" w:eastAsia="宋体" w:hAnsi="宋体" w:hint="eastAsia"/>
        </w:rPr>
        <w:t>8</w:t>
      </w:r>
      <w:r w:rsidR="00F31FD1" w:rsidRPr="006A2BC4">
        <w:rPr>
          <w:rFonts w:ascii="宋体" w:eastAsia="宋体" w:hAnsi="宋体" w:hint="eastAsia"/>
        </w:rPr>
        <w:t xml:space="preserve">.1 </w:t>
      </w:r>
      <w:r w:rsidR="00F31FD1" w:rsidRPr="006A2BC4">
        <w:rPr>
          <w:rFonts w:ascii="宋体" w:eastAsia="宋体" w:hAnsi="宋体"/>
        </w:rPr>
        <w:t>售前支持与培训</w:t>
      </w:r>
      <w:bookmarkEnd w:id="133"/>
      <w:bookmarkEnd w:id="134"/>
    </w:p>
    <w:p w:rsidR="00F31FD1" w:rsidRDefault="00F31FD1" w:rsidP="00F31FD1">
      <w:pPr>
        <w:spacing w:line="380" w:lineRule="exact"/>
        <w:ind w:firstLineChars="200" w:firstLine="480"/>
        <w:rPr>
          <w:rFonts w:ascii="宋体" w:hAnsi="宋体"/>
          <w:sz w:val="24"/>
        </w:rPr>
      </w:pPr>
      <w:r w:rsidRPr="006A2BC4">
        <w:rPr>
          <w:rFonts w:ascii="宋体" w:hAnsi="宋体"/>
          <w:sz w:val="24"/>
        </w:rPr>
        <w:t>我们将针对</w:t>
      </w:r>
      <w:r w:rsidRPr="006A2BC4">
        <w:rPr>
          <w:rFonts w:ascii="宋体" w:hAnsi="宋体" w:hint="eastAsia"/>
          <w:sz w:val="24"/>
        </w:rPr>
        <w:t>软件楼</w:t>
      </w:r>
      <w:r w:rsidRPr="006A2BC4">
        <w:rPr>
          <w:rFonts w:ascii="宋体" w:hAnsi="宋体"/>
          <w:sz w:val="24"/>
        </w:rPr>
        <w:t>的具体应用需求，提供实用、先进、全面、可扩展、有针对性的技术方案和工程实施方案；为用户提供针对具体产品的技术培训。</w:t>
      </w:r>
      <w:bookmarkStart w:id="135" w:name="_Toc11913162"/>
    </w:p>
    <w:p w:rsidR="00F31FD1" w:rsidRPr="006A2BC4" w:rsidRDefault="00F31FD1" w:rsidP="00F31FD1">
      <w:pPr>
        <w:spacing w:line="380" w:lineRule="exact"/>
        <w:ind w:firstLineChars="200" w:firstLine="480"/>
        <w:rPr>
          <w:rFonts w:ascii="宋体" w:hAnsi="宋体"/>
          <w:sz w:val="24"/>
        </w:rPr>
      </w:pPr>
      <w:r w:rsidRPr="006E3025">
        <w:rPr>
          <w:sz w:val="24"/>
        </w:rPr>
        <w:t> </w:t>
      </w:r>
      <w:r w:rsidRPr="006E3025">
        <w:rPr>
          <w:sz w:val="24"/>
        </w:rPr>
        <w:t>根据网络的规模，</w:t>
      </w:r>
      <w:r>
        <w:rPr>
          <w:rFonts w:hint="eastAsia"/>
          <w:sz w:val="24"/>
        </w:rPr>
        <w:t>创净公司</w:t>
      </w:r>
      <w:r w:rsidRPr="006E3025">
        <w:rPr>
          <w:sz w:val="24"/>
        </w:rPr>
        <w:t>至少要选用</w:t>
      </w:r>
      <w:r w:rsidRPr="006E3025">
        <w:rPr>
          <w:sz w:val="24"/>
        </w:rPr>
        <w:t>1</w:t>
      </w:r>
      <w:r w:rsidRPr="006E3025">
        <w:rPr>
          <w:sz w:val="24"/>
        </w:rPr>
        <w:t>台部门级服务器作为主域控制器和数据库服务器，</w:t>
      </w:r>
      <w:r w:rsidRPr="006E3025">
        <w:rPr>
          <w:sz w:val="24"/>
        </w:rPr>
        <w:t>2</w:t>
      </w:r>
      <w:r w:rsidRPr="006E3025">
        <w:rPr>
          <w:sz w:val="24"/>
        </w:rPr>
        <w:t>台工作组级服务器分别作为备份用服务器和代理服务器。</w:t>
      </w:r>
      <w:r w:rsidRPr="006E3025">
        <w:rPr>
          <w:sz w:val="24"/>
        </w:rPr>
        <w:t>Windows 2000</w:t>
      </w:r>
      <w:r w:rsidRPr="006E3025">
        <w:rPr>
          <w:sz w:val="24"/>
        </w:rPr>
        <w:t>的活动目录</w:t>
      </w:r>
      <w:r w:rsidRPr="006E3025">
        <w:rPr>
          <w:sz w:val="24"/>
        </w:rPr>
        <w:t>(Active Directory)</w:t>
      </w:r>
      <w:r w:rsidRPr="006E3025">
        <w:rPr>
          <w:sz w:val="24"/>
        </w:rPr>
        <w:t>技术已经基本成熟，而且易于实现和维护，因此采用</w:t>
      </w:r>
      <w:r w:rsidRPr="006E3025">
        <w:rPr>
          <w:sz w:val="24"/>
        </w:rPr>
        <w:t>Windows 2000 Server</w:t>
      </w:r>
      <w:r w:rsidRPr="006E3025">
        <w:rPr>
          <w:sz w:val="24"/>
        </w:rPr>
        <w:t>作为服务器的操作系统。</w:t>
      </w:r>
    </w:p>
    <w:p w:rsidR="00F31FD1" w:rsidRPr="006A2BC4" w:rsidRDefault="000C0347" w:rsidP="00F31FD1">
      <w:pPr>
        <w:pStyle w:val="2"/>
        <w:rPr>
          <w:rFonts w:ascii="宋体" w:eastAsia="宋体" w:hAnsi="宋体"/>
        </w:rPr>
      </w:pPr>
      <w:bookmarkStart w:id="136" w:name="_Toc275945793"/>
      <w:bookmarkStart w:id="137" w:name="_Toc281494328"/>
      <w:r>
        <w:rPr>
          <w:rFonts w:ascii="宋体" w:eastAsia="宋体" w:hAnsi="宋体" w:hint="eastAsia"/>
        </w:rPr>
        <w:t>8</w:t>
      </w:r>
      <w:r w:rsidR="00F31FD1" w:rsidRPr="006A2BC4">
        <w:rPr>
          <w:rFonts w:ascii="宋体" w:eastAsia="宋体" w:hAnsi="宋体" w:hint="eastAsia"/>
        </w:rPr>
        <w:t xml:space="preserve">.2 </w:t>
      </w:r>
      <w:r w:rsidR="00F31FD1" w:rsidRPr="006A2BC4">
        <w:rPr>
          <w:rFonts w:ascii="宋体" w:eastAsia="宋体" w:hAnsi="宋体"/>
        </w:rPr>
        <w:t>售中技术培训</w:t>
      </w:r>
      <w:bookmarkEnd w:id="135"/>
      <w:bookmarkEnd w:id="136"/>
      <w:bookmarkEnd w:id="137"/>
    </w:p>
    <w:p w:rsidR="00F31FD1" w:rsidRPr="00963027" w:rsidRDefault="00F31FD1" w:rsidP="00F31FD1">
      <w:pPr>
        <w:spacing w:line="360" w:lineRule="atLeast"/>
        <w:ind w:firstLineChars="200" w:firstLine="480"/>
        <w:rPr>
          <w:rFonts w:ascii="宋体" w:hAnsi="宋体"/>
          <w:sz w:val="24"/>
        </w:rPr>
      </w:pPr>
      <w:r w:rsidRPr="006A2BC4">
        <w:rPr>
          <w:rFonts w:ascii="宋体" w:hAnsi="宋体"/>
          <w:sz w:val="24"/>
        </w:rPr>
        <w:t>在工程实施的同时，我们将根据具体的业务应用需求和我公司技术方案的特点，为</w:t>
      </w:r>
      <w:r w:rsidRPr="006A2BC4">
        <w:rPr>
          <w:rFonts w:ascii="宋体" w:hAnsi="宋体" w:hint="eastAsia"/>
          <w:sz w:val="24"/>
        </w:rPr>
        <w:t>学校</w:t>
      </w:r>
      <w:r w:rsidRPr="006A2BC4">
        <w:rPr>
          <w:rFonts w:ascii="宋体" w:hAnsi="宋体"/>
          <w:sz w:val="24"/>
        </w:rPr>
        <w:t>不同级别的技术培训和操作培训，努力提高</w:t>
      </w:r>
      <w:r w:rsidRPr="006A2BC4">
        <w:rPr>
          <w:rFonts w:ascii="宋体" w:hAnsi="宋体" w:hint="eastAsia"/>
          <w:sz w:val="24"/>
        </w:rPr>
        <w:t>用户</w:t>
      </w:r>
      <w:r w:rsidRPr="006A2BC4">
        <w:rPr>
          <w:rFonts w:ascii="宋体" w:hAnsi="宋体"/>
          <w:sz w:val="24"/>
        </w:rPr>
        <w:t>的应用水平及故障诊断与排除水平。</w:t>
      </w:r>
      <w:bookmarkStart w:id="138" w:name="_Toc11913163"/>
      <w:r w:rsidRPr="006E3025">
        <w:rPr>
          <w:sz w:val="24"/>
        </w:rPr>
        <w:t>    </w:t>
      </w:r>
      <w:r>
        <w:rPr>
          <w:rFonts w:hint="eastAsia"/>
          <w:sz w:val="24"/>
        </w:rPr>
        <w:t xml:space="preserve">  </w:t>
      </w:r>
      <w:r>
        <w:rPr>
          <w:rFonts w:hint="eastAsia"/>
          <w:sz w:val="24"/>
        </w:rPr>
        <w:t>本</w:t>
      </w:r>
      <w:r w:rsidRPr="006E3025">
        <w:rPr>
          <w:sz w:val="24"/>
        </w:rPr>
        <w:t>公司对数据的安全性要求较高，而且数据量较大，因此可选用</w:t>
      </w:r>
      <w:r w:rsidRPr="006E3025">
        <w:rPr>
          <w:sz w:val="24"/>
        </w:rPr>
        <w:t>1</w:t>
      </w:r>
      <w:r w:rsidRPr="006E3025">
        <w:rPr>
          <w:sz w:val="24"/>
        </w:rPr>
        <w:t>台备份用服务器对数据库服务器和文件服务器的数据进行周期性的备份。另外可选用给数据库服务器和备份服务器提供</w:t>
      </w:r>
      <w:r w:rsidRPr="006E3025">
        <w:rPr>
          <w:sz w:val="24"/>
        </w:rPr>
        <w:t>UPS</w:t>
      </w:r>
      <w:r w:rsidRPr="006E3025">
        <w:rPr>
          <w:sz w:val="24"/>
        </w:rPr>
        <w:t>，以防止因电力问题造成的数据损失。</w:t>
      </w:r>
      <w:r>
        <w:rPr>
          <w:rFonts w:ascii="宋体" w:hAnsi="宋体" w:hint="eastAsia"/>
          <w:sz w:val="24"/>
        </w:rPr>
        <w:t>需要在网络中</w:t>
      </w:r>
      <w:r w:rsidRPr="006E3025">
        <w:rPr>
          <w:rFonts w:ascii="宋体" w:hAnsi="宋体"/>
          <w:sz w:val="24"/>
        </w:rPr>
        <w:t>采用防火墙技术。防火墙技术是通常安装在单独的计算机上，与网络的其余部分隔开，它使内部网络与Internet之间或与其他外部网络互相隔离，限制网络互访，用来保护内部网络资源免遭非法使用者的侵入，执行安全管制措施，记录所有可疑事件。</w:t>
      </w:r>
    </w:p>
    <w:p w:rsidR="00F31FD1" w:rsidRPr="006A2BC4" w:rsidRDefault="000C0347" w:rsidP="00F31FD1">
      <w:pPr>
        <w:pStyle w:val="2"/>
        <w:rPr>
          <w:rFonts w:ascii="宋体" w:eastAsia="宋体" w:hAnsi="宋体"/>
        </w:rPr>
      </w:pPr>
      <w:bookmarkStart w:id="139" w:name="_Toc275945794"/>
      <w:bookmarkStart w:id="140" w:name="_Toc281494329"/>
      <w:r>
        <w:rPr>
          <w:rFonts w:ascii="宋体" w:eastAsia="宋体" w:hAnsi="宋体" w:hint="eastAsia"/>
        </w:rPr>
        <w:lastRenderedPageBreak/>
        <w:t>8</w:t>
      </w:r>
      <w:r w:rsidR="00F31FD1" w:rsidRPr="006A2BC4">
        <w:rPr>
          <w:rFonts w:ascii="宋体" w:eastAsia="宋体" w:hAnsi="宋体" w:hint="eastAsia"/>
        </w:rPr>
        <w:t xml:space="preserve">.3 </w:t>
      </w:r>
      <w:r w:rsidR="00F31FD1" w:rsidRPr="006A2BC4">
        <w:rPr>
          <w:rFonts w:ascii="宋体" w:eastAsia="宋体" w:hAnsi="宋体"/>
        </w:rPr>
        <w:t>售后服务与培训</w:t>
      </w:r>
      <w:bookmarkEnd w:id="138"/>
      <w:bookmarkEnd w:id="139"/>
      <w:bookmarkEnd w:id="140"/>
    </w:p>
    <w:p w:rsidR="00F31FD1" w:rsidRPr="006A2BC4" w:rsidRDefault="00F31FD1" w:rsidP="00F31FD1">
      <w:pPr>
        <w:spacing w:line="360" w:lineRule="exact"/>
        <w:ind w:firstLineChars="200" w:firstLine="480"/>
        <w:rPr>
          <w:rFonts w:ascii="宋体" w:hAnsi="宋体"/>
          <w:sz w:val="24"/>
        </w:rPr>
      </w:pPr>
      <w:bookmarkStart w:id="141" w:name="_Toc11913164"/>
      <w:r w:rsidRPr="006A2BC4">
        <w:rPr>
          <w:rFonts w:ascii="宋体" w:hAnsi="宋体"/>
          <w:sz w:val="24"/>
        </w:rPr>
        <w:t>计算机成立专门的系统维护和维修小组，负责设备安装调试以后的维护和维修服务及技术支持工作。该小组由有经验的，受过厂家培训和认证的工程师和技术专家组成。</w:t>
      </w:r>
    </w:p>
    <w:p w:rsidR="00F31FD1" w:rsidRPr="006A2BC4" w:rsidRDefault="00F31FD1" w:rsidP="00F31FD1">
      <w:pPr>
        <w:spacing w:line="360" w:lineRule="exact"/>
        <w:ind w:firstLineChars="200" w:firstLine="480"/>
        <w:rPr>
          <w:rFonts w:ascii="宋体" w:hAnsi="宋体"/>
          <w:sz w:val="24"/>
        </w:rPr>
      </w:pPr>
      <w:r w:rsidRPr="006A2BC4">
        <w:rPr>
          <w:rFonts w:ascii="宋体" w:hAnsi="宋体"/>
          <w:sz w:val="24"/>
        </w:rPr>
        <w:t>对于重建服务，在保修期内，当项目单位的系统出现崩溃或由于其它原因造成系统的不可用时，计算机负责系统的重新安装、调试，将立即派有关领域的技术专</w:t>
      </w:r>
      <w:r w:rsidRPr="006A2BC4">
        <w:rPr>
          <w:rFonts w:ascii="宋体" w:hAnsi="宋体" w:hint="eastAsia"/>
          <w:sz w:val="24"/>
        </w:rPr>
        <w:t>业人员</w:t>
      </w:r>
      <w:r w:rsidRPr="006A2BC4">
        <w:rPr>
          <w:rFonts w:ascii="宋体" w:hAnsi="宋体"/>
          <w:sz w:val="24"/>
        </w:rPr>
        <w:t>去现场解决。</w:t>
      </w:r>
      <w:bookmarkEnd w:id="141"/>
    </w:p>
    <w:p w:rsidR="00F31FD1" w:rsidRPr="006E3025" w:rsidRDefault="00F31FD1" w:rsidP="00F31FD1">
      <w:pPr>
        <w:spacing w:line="360" w:lineRule="atLeast"/>
        <w:rPr>
          <w:sz w:val="24"/>
        </w:rPr>
        <w:sectPr w:rsidR="00F31FD1" w:rsidRPr="006E3025" w:rsidSect="0077788D">
          <w:headerReference w:type="even" r:id="rId79"/>
          <w:headerReference w:type="default" r:id="rId80"/>
          <w:footerReference w:type="default" r:id="rId81"/>
          <w:pgSz w:w="11906" w:h="16838"/>
          <w:pgMar w:top="1440" w:right="1800" w:bottom="1440" w:left="1800" w:header="851" w:footer="992" w:gutter="0"/>
          <w:pgNumType w:fmt="numberInDash" w:start="1"/>
          <w:cols w:space="425"/>
          <w:docGrid w:type="lines" w:linePitch="312"/>
        </w:sectPr>
      </w:pPr>
    </w:p>
    <w:p w:rsidR="00F31FD1" w:rsidRPr="00853F55" w:rsidRDefault="00F31FD1" w:rsidP="00F31FD1">
      <w:pPr>
        <w:pStyle w:val="1"/>
        <w:jc w:val="center"/>
        <w:rPr>
          <w:rFonts w:ascii="黑体" w:eastAsia="黑体" w:hAnsi="黑体"/>
        </w:rPr>
      </w:pPr>
      <w:bookmarkStart w:id="142" w:name="_Toc231013116"/>
      <w:bookmarkStart w:id="143" w:name="_Toc281485757"/>
      <w:bookmarkStart w:id="144" w:name="_Toc281489139"/>
      <w:bookmarkStart w:id="145" w:name="_Toc281489223"/>
      <w:bookmarkStart w:id="146" w:name="_Toc281928628"/>
      <w:r w:rsidRPr="00853F55">
        <w:rPr>
          <w:rFonts w:ascii="黑体" w:eastAsia="黑体" w:hAnsi="黑体" w:hint="eastAsia"/>
        </w:rPr>
        <w:lastRenderedPageBreak/>
        <w:t>总 结</w:t>
      </w:r>
      <w:bookmarkEnd w:id="142"/>
      <w:bookmarkEnd w:id="143"/>
      <w:bookmarkEnd w:id="144"/>
      <w:bookmarkEnd w:id="145"/>
      <w:bookmarkEnd w:id="146"/>
    </w:p>
    <w:p w:rsidR="00F31FD1" w:rsidRPr="00680705" w:rsidRDefault="00F31FD1" w:rsidP="00F31FD1">
      <w:pPr>
        <w:spacing w:line="360" w:lineRule="atLeast"/>
        <w:ind w:firstLineChars="200" w:firstLine="480"/>
        <w:rPr>
          <w:sz w:val="24"/>
        </w:rPr>
      </w:pPr>
      <w:r w:rsidRPr="00680705">
        <w:rPr>
          <w:sz w:val="24"/>
        </w:rPr>
        <w:t>学习互联网技术，有利于我进一步了解互联网的用途，从而能充分利用互联网来解决一些生活中的问题，给我们的工作，学习，生活带来很大的方便。</w:t>
      </w:r>
    </w:p>
    <w:p w:rsidR="00F31FD1" w:rsidRPr="00680705" w:rsidRDefault="00F31FD1" w:rsidP="00F31FD1">
      <w:pPr>
        <w:adjustRightInd w:val="0"/>
        <w:snapToGrid w:val="0"/>
        <w:spacing w:line="360" w:lineRule="atLeast"/>
        <w:ind w:firstLineChars="200" w:firstLine="560"/>
        <w:textAlignment w:val="baseline"/>
        <w:outlineLvl w:val="0"/>
        <w:rPr>
          <w:rFonts w:ascii="宋体" w:hAnsi="宋体"/>
          <w:color w:val="000000"/>
          <w:spacing w:val="20"/>
          <w:kern w:val="0"/>
          <w:sz w:val="24"/>
        </w:rPr>
      </w:pPr>
      <w:bookmarkStart w:id="147" w:name="_Toc281485759"/>
      <w:bookmarkStart w:id="148" w:name="_Toc281489141"/>
      <w:bookmarkStart w:id="149" w:name="_Toc281489225"/>
      <w:bookmarkStart w:id="150" w:name="_Toc281928629"/>
      <w:r w:rsidRPr="00680705">
        <w:rPr>
          <w:rFonts w:ascii="宋体" w:hAnsi="宋体" w:hint="eastAsia"/>
          <w:color w:val="000000"/>
          <w:spacing w:val="20"/>
          <w:kern w:val="0"/>
          <w:sz w:val="24"/>
        </w:rPr>
        <w:t>运用实际的局域网案例来具体模拟现实当中可能存在的问题，并且加以防范与解决，以达到有备无患，实现企业局域网的高性能、高稳定、高管</w:t>
      </w:r>
      <w:r w:rsidRPr="00680705">
        <w:rPr>
          <w:rFonts w:ascii="宋体" w:hAnsi="宋体"/>
          <w:color w:val="000000"/>
          <w:spacing w:val="20"/>
          <w:kern w:val="0"/>
          <w:sz w:val="24"/>
        </w:rPr>
        <w:t>理性、灵活性、安全性、经济性，网络性能得到了充分的保证，使</w:t>
      </w:r>
      <w:r w:rsidRPr="00680705">
        <w:rPr>
          <w:rFonts w:ascii="宋体" w:hAnsi="宋体" w:hint="eastAsia"/>
          <w:color w:val="000000"/>
          <w:spacing w:val="20"/>
          <w:kern w:val="0"/>
          <w:sz w:val="24"/>
        </w:rPr>
        <w:t>得企业局域</w:t>
      </w:r>
      <w:r w:rsidRPr="00680705">
        <w:rPr>
          <w:rFonts w:ascii="宋体" w:hAnsi="宋体"/>
          <w:color w:val="000000"/>
          <w:spacing w:val="20"/>
          <w:kern w:val="0"/>
          <w:sz w:val="24"/>
        </w:rPr>
        <w:t>网运行稳定，性能可靠</w:t>
      </w:r>
      <w:bookmarkEnd w:id="147"/>
      <w:bookmarkEnd w:id="148"/>
      <w:bookmarkEnd w:id="149"/>
      <w:r w:rsidRPr="00680705">
        <w:rPr>
          <w:rFonts w:ascii="宋体" w:hAnsi="宋体" w:hint="eastAsia"/>
          <w:color w:val="000000"/>
          <w:spacing w:val="20"/>
          <w:kern w:val="0"/>
          <w:sz w:val="24"/>
        </w:rPr>
        <w:t>。</w:t>
      </w:r>
      <w:r w:rsidRPr="00C73AB3">
        <w:rPr>
          <w:rFonts w:hint="eastAsia"/>
          <w:sz w:val="24"/>
        </w:rPr>
        <w:t>不管是现在还是将来每个教育者应不断地加强学习，不断地给自己</w:t>
      </w:r>
      <w:r w:rsidRPr="00C73AB3">
        <w:rPr>
          <w:sz w:val="24"/>
        </w:rPr>
        <w:t>“</w:t>
      </w:r>
      <w:r w:rsidRPr="00C73AB3">
        <w:rPr>
          <w:rFonts w:hint="eastAsia"/>
          <w:sz w:val="24"/>
        </w:rPr>
        <w:t>充电</w:t>
      </w:r>
      <w:r w:rsidRPr="00C73AB3">
        <w:rPr>
          <w:sz w:val="24"/>
        </w:rPr>
        <w:t>”</w:t>
      </w:r>
      <w:r w:rsidRPr="00C73AB3">
        <w:rPr>
          <w:rFonts w:hint="eastAsia"/>
          <w:sz w:val="24"/>
        </w:rPr>
        <w:t>，才能不断的开拓进取，勇于创新，才不至于被社会淘汰。经过学习我感到了学习的快乐，也尝到了成长的快乐，这就是学习并快乐着吧！</w:t>
      </w:r>
      <w:bookmarkEnd w:id="150"/>
    </w:p>
    <w:p w:rsidR="004B4933" w:rsidRDefault="00F31FD1" w:rsidP="00F31FD1">
      <w:pPr>
        <w:rPr>
          <w:sz w:val="24"/>
        </w:rPr>
      </w:pPr>
      <w:r w:rsidRPr="00680705">
        <w:rPr>
          <w:sz w:val="24"/>
        </w:rPr>
        <w:t>我对互联网技术及应用的认识远远不止这些，总之，这门课让我学到了很多实用知识。我在完</w:t>
      </w:r>
      <w:smartTag w:uri="urn:schemas-microsoft-com:office:smarttags" w:element="PersonName">
        <w:smartTagPr>
          <w:attr w:name="ProductID" w:val="成"/>
        </w:smartTagPr>
        <w:r w:rsidRPr="00680705">
          <w:rPr>
            <w:sz w:val="24"/>
          </w:rPr>
          <w:t>成</w:t>
        </w:r>
      </w:smartTag>
      <w:r w:rsidRPr="00680705">
        <w:rPr>
          <w:sz w:val="24"/>
        </w:rPr>
        <w:t>老师布置得作业的过程中，通过查资料了解了多方面的信息。我想，学习这门课，只是为我提供了一个支点，有了这个支点，我会在了解和实用信息资源方面取得更大的进步！</w:t>
      </w:r>
      <w:r>
        <w:rPr>
          <w:rFonts w:hint="eastAsia"/>
          <w:sz w:val="24"/>
        </w:rPr>
        <w:t>为以后的学习做出了铺垫。</w:t>
      </w:r>
    </w:p>
    <w:p w:rsidR="00F31FD1" w:rsidRDefault="00F31FD1" w:rsidP="00F31FD1">
      <w:pPr>
        <w:rPr>
          <w:sz w:val="24"/>
        </w:rPr>
      </w:pPr>
    </w:p>
    <w:p w:rsidR="00F31FD1" w:rsidRDefault="00F31FD1" w:rsidP="00F31FD1">
      <w:pPr>
        <w:rPr>
          <w:sz w:val="24"/>
        </w:rPr>
      </w:pPr>
    </w:p>
    <w:p w:rsidR="00F31FD1" w:rsidRDefault="00F31FD1" w:rsidP="00F31FD1">
      <w:pPr>
        <w:rPr>
          <w:sz w:val="24"/>
        </w:rPr>
      </w:pPr>
    </w:p>
    <w:p w:rsidR="00F31FD1" w:rsidRDefault="00F31FD1" w:rsidP="00F31FD1">
      <w:pPr>
        <w:pStyle w:val="1"/>
        <w:jc w:val="center"/>
      </w:pPr>
      <w:bookmarkStart w:id="151" w:name="_Toc28201"/>
      <w:bookmarkStart w:id="152" w:name="_Toc21767"/>
      <w:r>
        <w:t>参考文献</w:t>
      </w:r>
      <w:r>
        <w:br/>
      </w:r>
      <w:bookmarkEnd w:id="151"/>
      <w:bookmarkEnd w:id="152"/>
    </w:p>
    <w:p w:rsidR="00F31FD1" w:rsidRPr="00F31FD1" w:rsidRDefault="00F31FD1" w:rsidP="00F31FD1">
      <w:pPr>
        <w:numPr>
          <w:ilvl w:val="0"/>
          <w:numId w:val="1"/>
        </w:numPr>
        <w:spacing w:line="360" w:lineRule="auto"/>
        <w:rPr>
          <w:rFonts w:ascii="宋体" w:hAnsi="宋体"/>
          <w:bCs/>
          <w:szCs w:val="21"/>
        </w:rPr>
      </w:pPr>
      <w:r w:rsidRPr="00F31FD1">
        <w:rPr>
          <w:rFonts w:ascii="宋体" w:hAnsi="宋体" w:hint="eastAsia"/>
          <w:bCs/>
          <w:szCs w:val="21"/>
        </w:rPr>
        <w:t>尹敬齐.局域网组建与管理（第二版）.北京：机械工业出版社，2011.1</w:t>
      </w:r>
    </w:p>
    <w:p w:rsidR="00F31FD1" w:rsidRPr="00F31FD1" w:rsidRDefault="00F31FD1" w:rsidP="00F31FD1">
      <w:pPr>
        <w:numPr>
          <w:ilvl w:val="0"/>
          <w:numId w:val="1"/>
        </w:numPr>
        <w:spacing w:line="360" w:lineRule="auto"/>
        <w:rPr>
          <w:rFonts w:ascii="宋体" w:hAnsi="宋体"/>
          <w:bCs/>
          <w:szCs w:val="21"/>
        </w:rPr>
      </w:pPr>
      <w:bookmarkStart w:id="153" w:name="_Ref413760273"/>
      <w:r w:rsidRPr="00F31FD1">
        <w:rPr>
          <w:rFonts w:ascii="宋体" w:hAnsi="宋体" w:hint="eastAsia"/>
          <w:bCs/>
          <w:szCs w:val="21"/>
        </w:rPr>
        <w:t>徐远超，关桂霞.网络工程实践指导教程[M].</w:t>
      </w:r>
      <w:r w:rsidRPr="00F31FD1">
        <w:rPr>
          <w:rFonts w:ascii="宋体" w:hAnsi="宋体"/>
          <w:bCs/>
          <w:szCs w:val="21"/>
        </w:rPr>
        <w:t xml:space="preserve"> 北京：</w:t>
      </w:r>
      <w:r w:rsidRPr="00F31FD1">
        <w:rPr>
          <w:rFonts w:ascii="宋体" w:hAnsi="宋体" w:hint="eastAsia"/>
          <w:bCs/>
          <w:szCs w:val="21"/>
        </w:rPr>
        <w:t>清华大学,2009.</w:t>
      </w:r>
      <w:bookmarkEnd w:id="153"/>
    </w:p>
    <w:p w:rsidR="00F31FD1" w:rsidRPr="00F31FD1" w:rsidRDefault="00F31FD1" w:rsidP="00F31FD1">
      <w:pPr>
        <w:numPr>
          <w:ilvl w:val="0"/>
          <w:numId w:val="1"/>
        </w:numPr>
        <w:spacing w:line="360" w:lineRule="auto"/>
        <w:rPr>
          <w:rFonts w:ascii="宋体" w:hAnsi="宋体"/>
          <w:bCs/>
          <w:szCs w:val="21"/>
        </w:rPr>
      </w:pPr>
      <w:r w:rsidRPr="00F31FD1">
        <w:rPr>
          <w:rFonts w:ascii="宋体" w:hAnsi="宋体" w:hint="eastAsia"/>
          <w:bCs/>
          <w:szCs w:val="21"/>
        </w:rPr>
        <w:t>施晓秋，张纯容，金可仲.网络工程实践教程[M].北京：高等教育出版社，2010.</w:t>
      </w:r>
    </w:p>
    <w:p w:rsidR="00F31FD1" w:rsidRPr="00F31FD1" w:rsidRDefault="00F31FD1" w:rsidP="00F31FD1">
      <w:pPr>
        <w:spacing w:line="26" w:lineRule="atLeast"/>
        <w:jc w:val="left"/>
        <w:rPr>
          <w:rFonts w:ascii="宋体" w:hAnsi="宋体"/>
          <w:b/>
          <w:color w:val="000000"/>
          <w:szCs w:val="21"/>
        </w:rPr>
      </w:pPr>
      <w:r w:rsidRPr="00F31FD1">
        <w:rPr>
          <w:rFonts w:ascii="宋体" w:hAnsi="宋体" w:hint="eastAsia"/>
          <w:bCs/>
          <w:szCs w:val="21"/>
        </w:rPr>
        <w:t>郭雅.计算机网络实验指导书[M].</w:t>
      </w:r>
      <w:r w:rsidRPr="00F31FD1">
        <w:rPr>
          <w:rFonts w:ascii="宋体" w:hAnsi="宋体"/>
          <w:bCs/>
          <w:szCs w:val="21"/>
        </w:rPr>
        <w:t>北京：</w:t>
      </w:r>
      <w:r w:rsidRPr="00F31FD1">
        <w:rPr>
          <w:rFonts w:ascii="宋体" w:hAnsi="宋体" w:hint="eastAsia"/>
          <w:bCs/>
          <w:szCs w:val="21"/>
        </w:rPr>
        <w:t>电子工业出版社，2012.</w:t>
      </w:r>
    </w:p>
    <w:p w:rsidR="00F31FD1" w:rsidRPr="00F31FD1" w:rsidRDefault="00F31FD1" w:rsidP="00F31FD1">
      <w:pPr>
        <w:numPr>
          <w:ilvl w:val="0"/>
          <w:numId w:val="1"/>
        </w:numPr>
        <w:spacing w:line="360" w:lineRule="auto"/>
        <w:rPr>
          <w:rFonts w:ascii="宋体" w:hAnsi="宋体"/>
          <w:bCs/>
          <w:szCs w:val="21"/>
        </w:rPr>
      </w:pPr>
      <w:bookmarkStart w:id="154" w:name="_Ref26409"/>
      <w:r w:rsidRPr="00F31FD1">
        <w:rPr>
          <w:rFonts w:ascii="宋体" w:hAnsi="宋体" w:hint="eastAsia"/>
          <w:bCs/>
          <w:szCs w:val="21"/>
        </w:rPr>
        <w:t>谢希仁.计算机网络（第6版）.北京：电子工业出版社，2013.6</w:t>
      </w:r>
      <w:bookmarkEnd w:id="154"/>
    </w:p>
    <w:p w:rsidR="00F31FD1" w:rsidRPr="00F31FD1" w:rsidRDefault="00F31FD1" w:rsidP="00F31FD1">
      <w:pPr>
        <w:numPr>
          <w:ilvl w:val="0"/>
          <w:numId w:val="1"/>
        </w:numPr>
        <w:spacing w:line="360" w:lineRule="auto"/>
        <w:rPr>
          <w:rFonts w:ascii="宋体" w:hAnsi="宋体"/>
          <w:bCs/>
          <w:szCs w:val="21"/>
        </w:rPr>
      </w:pPr>
      <w:r w:rsidRPr="00F31FD1">
        <w:rPr>
          <w:rFonts w:ascii="宋体" w:hAnsi="宋体" w:hint="eastAsia"/>
          <w:bCs/>
          <w:szCs w:val="21"/>
        </w:rPr>
        <w:t>王建平.计算机网络技术与试验.北京：清华大学出版社，2007</w:t>
      </w:r>
    </w:p>
    <w:p w:rsidR="00F31FD1" w:rsidRPr="00F31FD1" w:rsidRDefault="00F31FD1" w:rsidP="00F31FD1">
      <w:pPr>
        <w:numPr>
          <w:ilvl w:val="0"/>
          <w:numId w:val="1"/>
        </w:numPr>
        <w:spacing w:line="360" w:lineRule="auto"/>
        <w:rPr>
          <w:rFonts w:ascii="宋体" w:hAnsi="宋体"/>
          <w:bCs/>
          <w:szCs w:val="21"/>
        </w:rPr>
      </w:pPr>
      <w:r w:rsidRPr="00F31FD1">
        <w:rPr>
          <w:rFonts w:ascii="宋体" w:hAnsi="宋体" w:hint="eastAsia"/>
          <w:bCs/>
          <w:szCs w:val="21"/>
        </w:rPr>
        <w:t>赵喆.计算机网络实用技术[M].北京：中国铁道出版社，2008</w:t>
      </w:r>
    </w:p>
    <w:p w:rsidR="00F31FD1" w:rsidRPr="00F31FD1" w:rsidRDefault="00F31FD1" w:rsidP="00F31FD1">
      <w:pPr>
        <w:spacing w:line="300" w:lineRule="auto"/>
        <w:textAlignment w:val="baseline"/>
        <w:rPr>
          <w:rFonts w:ascii="宋体" w:hAnsi="宋体"/>
          <w:color w:val="000000"/>
          <w:spacing w:val="20"/>
          <w:kern w:val="0"/>
          <w:szCs w:val="21"/>
        </w:rPr>
      </w:pPr>
      <w:r w:rsidRPr="00F31FD1">
        <w:rPr>
          <w:rStyle w:val="author"/>
          <w:rFonts w:ascii="宋体" w:hAnsi="宋体" w:hint="eastAsia"/>
          <w:szCs w:val="21"/>
        </w:rPr>
        <w:t>[7].</w:t>
      </w:r>
      <w:r w:rsidRPr="00F31FD1">
        <w:rPr>
          <w:rStyle w:val="author"/>
          <w:rFonts w:ascii="宋体" w:hAnsi="宋体"/>
          <w:szCs w:val="21"/>
        </w:rPr>
        <w:t>弗鲁姆(Richard Froom)</w:t>
      </w:r>
      <w:r w:rsidRPr="00F31FD1">
        <w:rPr>
          <w:rStyle w:val="author"/>
          <w:rFonts w:ascii="宋体" w:hAnsi="宋体" w:hint="eastAsia"/>
          <w:szCs w:val="21"/>
        </w:rPr>
        <w:t>.</w:t>
      </w:r>
      <w:r w:rsidRPr="00F31FD1">
        <w:rPr>
          <w:rFonts w:ascii="宋体" w:hAnsi="宋体"/>
          <w:szCs w:val="21"/>
        </w:rPr>
        <w:t>CCNP学习指南:组建Cisco多层交换网络(BCMSN)(第</w:t>
      </w:r>
      <w:r w:rsidRPr="00F31FD1">
        <w:rPr>
          <w:rFonts w:ascii="宋体" w:hAnsi="宋体" w:hint="eastAsia"/>
          <w:szCs w:val="21"/>
        </w:rPr>
        <w:t>4</w:t>
      </w:r>
      <w:r w:rsidRPr="00F31FD1">
        <w:rPr>
          <w:rFonts w:ascii="宋体" w:hAnsi="宋体"/>
          <w:szCs w:val="21"/>
        </w:rPr>
        <w:t>版)</w:t>
      </w:r>
      <w:r w:rsidRPr="00F31FD1">
        <w:rPr>
          <w:rFonts w:ascii="宋体" w:hAnsi="宋体" w:hint="eastAsia"/>
          <w:szCs w:val="21"/>
        </w:rPr>
        <w:t>[M]</w:t>
      </w:r>
      <w:r w:rsidRPr="00F31FD1">
        <w:rPr>
          <w:rStyle w:val="author"/>
          <w:rFonts w:ascii="宋体" w:hAnsi="宋体" w:hint="eastAsia"/>
          <w:szCs w:val="21"/>
        </w:rPr>
        <w:t>.2007.</w:t>
      </w:r>
    </w:p>
    <w:p w:rsidR="00F31FD1" w:rsidRPr="00F31FD1" w:rsidRDefault="00F31FD1" w:rsidP="00F31FD1">
      <w:pPr>
        <w:spacing w:line="300" w:lineRule="auto"/>
        <w:textAlignment w:val="baseline"/>
        <w:rPr>
          <w:rFonts w:ascii="宋体" w:hAnsi="宋体"/>
          <w:color w:val="000000"/>
          <w:spacing w:val="20"/>
          <w:kern w:val="0"/>
          <w:szCs w:val="21"/>
        </w:rPr>
      </w:pPr>
      <w:r>
        <w:rPr>
          <w:rFonts w:ascii="宋体" w:hAnsi="宋体"/>
          <w:color w:val="000000"/>
          <w:spacing w:val="20"/>
          <w:kern w:val="0"/>
          <w:szCs w:val="21"/>
        </w:rPr>
        <w:t>[</w:t>
      </w:r>
      <w:r>
        <w:rPr>
          <w:rFonts w:ascii="宋体" w:hAnsi="宋体" w:hint="eastAsia"/>
          <w:color w:val="000000"/>
          <w:spacing w:val="20"/>
          <w:kern w:val="0"/>
          <w:szCs w:val="21"/>
        </w:rPr>
        <w:t>8</w:t>
      </w:r>
      <w:r w:rsidRPr="00F31FD1">
        <w:rPr>
          <w:rFonts w:ascii="宋体" w:hAnsi="宋体"/>
          <w:color w:val="000000"/>
          <w:spacing w:val="20"/>
          <w:kern w:val="0"/>
          <w:szCs w:val="21"/>
        </w:rPr>
        <w:t>]</w:t>
      </w:r>
      <w:r>
        <w:rPr>
          <w:rFonts w:ascii="宋体" w:hAnsi="宋体" w:hint="eastAsia"/>
          <w:spacing w:val="20"/>
          <w:szCs w:val="21"/>
        </w:rPr>
        <w:t xml:space="preserve"> </w:t>
      </w:r>
      <w:r w:rsidRPr="00F31FD1">
        <w:rPr>
          <w:rStyle w:val="searchcontent1"/>
          <w:rFonts w:ascii="宋体" w:hAnsi="宋体"/>
          <w:sz w:val="21"/>
          <w:szCs w:val="21"/>
        </w:rPr>
        <w:t>WilliamStallings.</w:t>
      </w:r>
      <w:r w:rsidRPr="00F31FD1">
        <w:rPr>
          <w:rFonts w:ascii="宋体" w:hAnsi="宋体"/>
          <w:szCs w:val="21"/>
        </w:rPr>
        <w:t>Network Security Essentials Applications and Standards Third Edition[M].2007.</w:t>
      </w:r>
    </w:p>
    <w:p w:rsidR="00F31FD1" w:rsidRPr="00F31FD1" w:rsidRDefault="00F31FD1" w:rsidP="00F31FD1">
      <w:pPr>
        <w:spacing w:line="300" w:lineRule="auto"/>
        <w:textAlignment w:val="baseline"/>
        <w:rPr>
          <w:rFonts w:ascii="宋体" w:hAnsi="宋体"/>
          <w:color w:val="000000"/>
          <w:spacing w:val="20"/>
          <w:kern w:val="0"/>
          <w:szCs w:val="21"/>
        </w:rPr>
      </w:pPr>
      <w:r>
        <w:rPr>
          <w:rFonts w:ascii="宋体" w:hAnsi="宋体"/>
          <w:color w:val="000000"/>
          <w:spacing w:val="20"/>
          <w:kern w:val="0"/>
          <w:szCs w:val="21"/>
        </w:rPr>
        <w:lastRenderedPageBreak/>
        <w:t>[</w:t>
      </w:r>
      <w:r>
        <w:rPr>
          <w:rFonts w:ascii="宋体" w:hAnsi="宋体" w:hint="eastAsia"/>
          <w:color w:val="000000"/>
          <w:spacing w:val="20"/>
          <w:kern w:val="0"/>
          <w:szCs w:val="21"/>
        </w:rPr>
        <w:t>9</w:t>
      </w:r>
      <w:r w:rsidRPr="00F31FD1">
        <w:rPr>
          <w:rFonts w:ascii="宋体" w:hAnsi="宋体"/>
          <w:color w:val="000000"/>
          <w:spacing w:val="20"/>
          <w:kern w:val="0"/>
          <w:szCs w:val="21"/>
        </w:rPr>
        <w:t>]</w:t>
      </w:r>
      <w:r w:rsidRPr="00F31FD1">
        <w:rPr>
          <w:rFonts w:ascii="宋体" w:hAnsi="宋体" w:hint="eastAsia"/>
          <w:spacing w:val="20"/>
          <w:szCs w:val="21"/>
        </w:rPr>
        <w:t xml:space="preserve">  </w:t>
      </w:r>
      <w:r w:rsidRPr="00F31FD1">
        <w:rPr>
          <w:rFonts w:ascii="宋体" w:hAnsi="宋体"/>
          <w:szCs w:val="21"/>
        </w:rPr>
        <w:t xml:space="preserve">施敏 </w:t>
      </w:r>
      <w:r w:rsidRPr="00F31FD1">
        <w:rPr>
          <w:rFonts w:ascii="宋体" w:hAnsi="宋体" w:hint="eastAsia"/>
          <w:szCs w:val="21"/>
        </w:rPr>
        <w:t>、</w:t>
      </w:r>
      <w:r w:rsidRPr="00F31FD1">
        <w:rPr>
          <w:rFonts w:ascii="宋体" w:hAnsi="宋体"/>
          <w:szCs w:val="21"/>
        </w:rPr>
        <w:t>李亚明</w:t>
      </w:r>
      <w:r w:rsidRPr="00F31FD1">
        <w:rPr>
          <w:rFonts w:ascii="宋体" w:hAnsi="宋体" w:hint="eastAsia"/>
          <w:szCs w:val="21"/>
        </w:rPr>
        <w:t>、</w:t>
      </w:r>
      <w:r w:rsidRPr="00F31FD1">
        <w:rPr>
          <w:rFonts w:ascii="宋体" w:hAnsi="宋体"/>
          <w:szCs w:val="21"/>
        </w:rPr>
        <w:t>王国平</w:t>
      </w:r>
      <w:r w:rsidRPr="00F31FD1">
        <w:rPr>
          <w:rFonts w:ascii="宋体" w:hAnsi="宋体" w:hint="eastAsia"/>
          <w:szCs w:val="21"/>
        </w:rPr>
        <w:t>.网络管理员之局域网组建与维护超级技巧1000例[M].2007.</w:t>
      </w:r>
    </w:p>
    <w:p w:rsidR="00F31FD1" w:rsidRPr="00F31FD1" w:rsidRDefault="00F31FD1" w:rsidP="00F31FD1">
      <w:pPr>
        <w:spacing w:line="300" w:lineRule="auto"/>
        <w:textAlignment w:val="baseline"/>
        <w:rPr>
          <w:rFonts w:ascii="宋体" w:hAnsi="宋体"/>
          <w:color w:val="000000"/>
          <w:spacing w:val="20"/>
          <w:kern w:val="0"/>
          <w:szCs w:val="21"/>
        </w:rPr>
      </w:pPr>
      <w:r>
        <w:rPr>
          <w:rFonts w:ascii="宋体" w:hAnsi="宋体"/>
          <w:color w:val="000000"/>
          <w:spacing w:val="20"/>
          <w:kern w:val="0"/>
          <w:szCs w:val="21"/>
        </w:rPr>
        <w:t>[</w:t>
      </w:r>
      <w:r>
        <w:rPr>
          <w:rFonts w:ascii="宋体" w:hAnsi="宋体" w:hint="eastAsia"/>
          <w:color w:val="000000"/>
          <w:spacing w:val="20"/>
          <w:kern w:val="0"/>
          <w:szCs w:val="21"/>
        </w:rPr>
        <w:t>10</w:t>
      </w:r>
      <w:r w:rsidRPr="00F31FD1">
        <w:rPr>
          <w:rFonts w:ascii="宋体" w:hAnsi="宋体"/>
          <w:color w:val="000000"/>
          <w:spacing w:val="20"/>
          <w:kern w:val="0"/>
          <w:szCs w:val="21"/>
        </w:rPr>
        <w:t>]</w:t>
      </w:r>
      <w:r w:rsidRPr="00F31FD1">
        <w:rPr>
          <w:rFonts w:ascii="宋体" w:hAnsi="宋体" w:hint="eastAsia"/>
          <w:spacing w:val="20"/>
          <w:szCs w:val="21"/>
        </w:rPr>
        <w:t xml:space="preserve">  </w:t>
      </w:r>
      <w:r w:rsidRPr="00F31FD1">
        <w:rPr>
          <w:rFonts w:ascii="宋体" w:hAnsi="宋体" w:hint="eastAsia"/>
          <w:color w:val="000000"/>
          <w:spacing w:val="20"/>
          <w:kern w:val="0"/>
          <w:szCs w:val="21"/>
        </w:rPr>
        <w:t>李晋平</w:t>
      </w:r>
      <w:r w:rsidRPr="00F31FD1">
        <w:rPr>
          <w:rFonts w:ascii="宋体" w:hAnsi="宋体"/>
          <w:color w:val="000000"/>
          <w:spacing w:val="20"/>
          <w:kern w:val="0"/>
          <w:szCs w:val="21"/>
        </w:rPr>
        <w:t>.</w:t>
      </w:r>
      <w:r w:rsidRPr="00F31FD1">
        <w:rPr>
          <w:rFonts w:ascii="宋体" w:hAnsi="宋体" w:hint="eastAsia"/>
          <w:color w:val="000000"/>
          <w:spacing w:val="20"/>
          <w:kern w:val="0"/>
          <w:szCs w:val="21"/>
        </w:rPr>
        <w:t>局域网组建和安全管理的实用技术</w:t>
      </w:r>
      <w:r w:rsidRPr="00F31FD1">
        <w:rPr>
          <w:rFonts w:ascii="宋体" w:hAnsi="宋体" w:hint="eastAsia"/>
          <w:szCs w:val="21"/>
        </w:rPr>
        <w:t>[J]</w:t>
      </w:r>
      <w:r w:rsidRPr="00F31FD1">
        <w:rPr>
          <w:rFonts w:ascii="宋体" w:hAnsi="宋体"/>
          <w:color w:val="000000"/>
          <w:spacing w:val="20"/>
          <w:kern w:val="0"/>
          <w:szCs w:val="21"/>
        </w:rPr>
        <w:t>.</w:t>
      </w:r>
      <w:r w:rsidRPr="00F31FD1">
        <w:rPr>
          <w:rFonts w:ascii="宋体" w:hAnsi="宋体" w:hint="eastAsia"/>
          <w:color w:val="000000"/>
          <w:spacing w:val="20"/>
          <w:kern w:val="0"/>
          <w:szCs w:val="21"/>
        </w:rPr>
        <w:t>电脑开发与应用</w:t>
      </w:r>
      <w:r w:rsidRPr="00F31FD1">
        <w:rPr>
          <w:rFonts w:ascii="宋体" w:hAnsi="宋体"/>
          <w:color w:val="000000"/>
          <w:spacing w:val="20"/>
          <w:kern w:val="0"/>
          <w:szCs w:val="21"/>
        </w:rPr>
        <w:t>.</w:t>
      </w:r>
      <w:r w:rsidRPr="00F31FD1">
        <w:rPr>
          <w:rFonts w:ascii="宋体" w:hAnsi="宋体" w:hint="eastAsia"/>
          <w:color w:val="000000"/>
          <w:spacing w:val="20"/>
          <w:kern w:val="0"/>
          <w:szCs w:val="21"/>
        </w:rPr>
        <w:t>2002,</w:t>
      </w:r>
      <w:r w:rsidRPr="00F31FD1">
        <w:rPr>
          <w:rFonts w:ascii="宋体" w:hAnsi="宋体"/>
          <w:color w:val="000000"/>
          <w:spacing w:val="20"/>
          <w:kern w:val="0"/>
          <w:szCs w:val="21"/>
        </w:rPr>
        <w:t>15</w:t>
      </w:r>
      <w:r w:rsidRPr="00F31FD1">
        <w:rPr>
          <w:rFonts w:ascii="宋体" w:hAnsi="宋体" w:hint="eastAsia"/>
          <w:color w:val="000000"/>
          <w:spacing w:val="20"/>
          <w:kern w:val="0"/>
          <w:szCs w:val="21"/>
        </w:rPr>
        <w:t>(10).</w:t>
      </w:r>
    </w:p>
    <w:p w:rsidR="00F31FD1" w:rsidRPr="00F31FD1" w:rsidRDefault="00F31FD1" w:rsidP="00F31FD1">
      <w:pPr>
        <w:spacing w:line="300" w:lineRule="auto"/>
        <w:textAlignment w:val="baseline"/>
        <w:rPr>
          <w:rFonts w:ascii="宋体" w:hAnsi="宋体"/>
          <w:szCs w:val="21"/>
        </w:rPr>
      </w:pPr>
      <w:r>
        <w:rPr>
          <w:rFonts w:ascii="宋体" w:hAnsi="宋体" w:hint="eastAsia"/>
          <w:color w:val="000000"/>
          <w:spacing w:val="20"/>
          <w:kern w:val="0"/>
          <w:szCs w:val="21"/>
        </w:rPr>
        <w:t>[11</w:t>
      </w:r>
      <w:r w:rsidRPr="00F31FD1">
        <w:rPr>
          <w:rFonts w:ascii="宋体" w:hAnsi="宋体" w:hint="eastAsia"/>
          <w:color w:val="000000"/>
          <w:spacing w:val="20"/>
          <w:kern w:val="0"/>
          <w:szCs w:val="21"/>
        </w:rPr>
        <w:t>]</w:t>
      </w:r>
      <w:r w:rsidRPr="00F31FD1">
        <w:rPr>
          <w:rFonts w:ascii="宋体" w:hAnsi="宋体" w:hint="eastAsia"/>
          <w:spacing w:val="20"/>
          <w:szCs w:val="21"/>
        </w:rPr>
        <w:t xml:space="preserve">  </w:t>
      </w:r>
      <w:r w:rsidRPr="00F31FD1">
        <w:rPr>
          <w:rFonts w:ascii="宋体" w:hAnsi="宋体" w:hint="eastAsia"/>
          <w:color w:val="000000"/>
          <w:spacing w:val="20"/>
          <w:kern w:val="0"/>
          <w:szCs w:val="21"/>
        </w:rPr>
        <w:t>卫少军.</w:t>
      </w:r>
      <w:r w:rsidRPr="00F31FD1">
        <w:rPr>
          <w:rFonts w:ascii="宋体" w:hAnsi="宋体" w:hint="eastAsia"/>
          <w:kern w:val="0"/>
          <w:szCs w:val="21"/>
        </w:rPr>
        <w:t>中小企业办公局域网组建方案</w:t>
      </w:r>
      <w:r w:rsidRPr="00F31FD1">
        <w:rPr>
          <w:rFonts w:ascii="宋体" w:hAnsi="宋体" w:hint="eastAsia"/>
          <w:szCs w:val="21"/>
        </w:rPr>
        <w:t>[J]</w:t>
      </w:r>
      <w:r w:rsidRPr="00F31FD1">
        <w:rPr>
          <w:rFonts w:ascii="宋体" w:hAnsi="宋体" w:hint="eastAsia"/>
          <w:kern w:val="0"/>
          <w:szCs w:val="21"/>
        </w:rPr>
        <w:t>.科技情报开发与经济.2004,14(9)：269</w:t>
      </w:r>
      <w:r w:rsidRPr="00F31FD1">
        <w:rPr>
          <w:rFonts w:ascii="宋体" w:hAnsi="宋体" w:hint="eastAsia"/>
          <w:szCs w:val="21"/>
        </w:rPr>
        <w:t>~271.</w:t>
      </w:r>
    </w:p>
    <w:p w:rsidR="00F31FD1" w:rsidRPr="00DE2B6A" w:rsidRDefault="00F31FD1" w:rsidP="00F31FD1">
      <w:pPr>
        <w:pStyle w:val="ab"/>
        <w:ind w:left="420" w:firstLineChars="0" w:firstLine="0"/>
      </w:pPr>
    </w:p>
    <w:p w:rsidR="00F31FD1" w:rsidRPr="00F31FD1" w:rsidRDefault="00F31FD1" w:rsidP="00F31FD1"/>
    <w:sectPr w:rsidR="00F31FD1" w:rsidRPr="00F31F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138" w:rsidRDefault="00460138" w:rsidP="004B4933">
      <w:r>
        <w:separator/>
      </w:r>
    </w:p>
  </w:endnote>
  <w:endnote w:type="continuationSeparator" w:id="0">
    <w:p w:rsidR="00460138" w:rsidRDefault="00460138" w:rsidP="004B4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6A0" w:rsidRDefault="00D326A0">
    <w:pPr>
      <w:pStyle w:val="a4"/>
      <w:jc w:val="center"/>
    </w:pPr>
  </w:p>
  <w:p w:rsidR="00D326A0" w:rsidRDefault="00D326A0" w:rsidP="00B428D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5379661"/>
      <w:docPartObj>
        <w:docPartGallery w:val="Page Numbers (Bottom of Page)"/>
        <w:docPartUnique/>
      </w:docPartObj>
    </w:sdtPr>
    <w:sdtEndPr/>
    <w:sdtContent>
      <w:p w:rsidR="00D326A0" w:rsidRDefault="00D326A0">
        <w:pPr>
          <w:pStyle w:val="a4"/>
          <w:jc w:val="center"/>
        </w:pPr>
        <w:r>
          <w:fldChar w:fldCharType="begin"/>
        </w:r>
        <w:r>
          <w:instrText>PAGE   \* MERGEFORMAT</w:instrText>
        </w:r>
        <w:r>
          <w:fldChar w:fldCharType="separate"/>
        </w:r>
        <w:r w:rsidR="00171685" w:rsidRPr="00171685">
          <w:rPr>
            <w:noProof/>
            <w:lang w:val="zh-CN"/>
          </w:rPr>
          <w:t>-</w:t>
        </w:r>
        <w:r w:rsidR="00171685">
          <w:rPr>
            <w:noProof/>
          </w:rPr>
          <w:t xml:space="preserve"> 5 -</w:t>
        </w:r>
        <w:r>
          <w:fldChar w:fldCharType="end"/>
        </w:r>
      </w:p>
    </w:sdtContent>
  </w:sdt>
  <w:p w:rsidR="00D326A0" w:rsidRDefault="00D326A0" w:rsidP="00B428D0">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138" w:rsidRDefault="00460138" w:rsidP="004B4933">
      <w:r>
        <w:separator/>
      </w:r>
    </w:p>
  </w:footnote>
  <w:footnote w:type="continuationSeparator" w:id="0">
    <w:p w:rsidR="00460138" w:rsidRDefault="00460138" w:rsidP="004B49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6A0" w:rsidRDefault="00D326A0" w:rsidP="002D77B0">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6A0" w:rsidRDefault="00D326A0" w:rsidP="002D77B0">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6A0" w:rsidRDefault="00D326A0" w:rsidP="002D77B0">
    <w:pPr>
      <w:pStyle w:val="a3"/>
    </w:pPr>
    <w:r>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175895</wp:posOffset>
              </wp:positionV>
              <wp:extent cx="5255895" cy="0"/>
              <wp:effectExtent l="28575" t="33020" r="30480" b="33655"/>
              <wp:wrapNone/>
              <wp:docPr id="4403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589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93991" id="Line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5pt" to="413.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" strokeweight="4.5pt">
              <v:stroke linestyle="thickThin"/>
            </v:line>
          </w:pict>
        </mc:Fallback>
      </mc:AlternateContent>
    </w:r>
    <w:r>
      <w:rPr>
        <w:rFonts w:hint="eastAsia"/>
      </w:rPr>
      <w:t>创净实业有限公司局域网设计与实践方案</w:t>
    </w:r>
  </w:p>
  <w:p w:rsidR="00D326A0" w:rsidRDefault="00D326A0">
    <w:pPr>
      <w:pStyle w:val="a3"/>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27940</wp:posOffset>
              </wp:positionV>
              <wp:extent cx="5255895" cy="0"/>
              <wp:effectExtent l="28575" t="37465" r="30480" b="29210"/>
              <wp:wrapNone/>
              <wp:docPr id="4403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589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544C0" id="Line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413.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" strokeweight="4.5pt">
              <v:stroke linestyle="thickThin"/>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6A0" w:rsidRPr="00602BF7" w:rsidRDefault="00D326A0" w:rsidP="000C2D9B">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1"/>
    <w:multiLevelType w:val="multilevel"/>
    <w:tmpl w:val="00000011"/>
    <w:lvl w:ilvl="0">
      <w:start w:val="1"/>
      <w:numFmt w:val="bullet"/>
      <w:lvlText w:val=""/>
      <w:lvlJc w:val="left"/>
      <w:pPr>
        <w:tabs>
          <w:tab w:val="num" w:pos="726"/>
        </w:tabs>
        <w:ind w:left="726" w:hanging="420"/>
      </w:pPr>
      <w:rPr>
        <w:rFonts w:ascii="Wingdings" w:hAnsi="Wingdings" w:hint="default"/>
      </w:rPr>
    </w:lvl>
    <w:lvl w:ilvl="1">
      <w:start w:val="1"/>
      <w:numFmt w:val="bullet"/>
      <w:lvlText w:val=""/>
      <w:lvlJc w:val="left"/>
      <w:pPr>
        <w:tabs>
          <w:tab w:val="num" w:pos="1146"/>
        </w:tabs>
        <w:ind w:left="1146" w:hanging="420"/>
      </w:pPr>
      <w:rPr>
        <w:rFonts w:ascii="Wingdings" w:hAnsi="Wingdings" w:hint="default"/>
      </w:rPr>
    </w:lvl>
    <w:lvl w:ilvl="2">
      <w:start w:val="1"/>
      <w:numFmt w:val="bullet"/>
      <w:lvlText w:val=""/>
      <w:lvlJc w:val="left"/>
      <w:pPr>
        <w:tabs>
          <w:tab w:val="num" w:pos="1566"/>
        </w:tabs>
        <w:ind w:left="1566" w:hanging="420"/>
      </w:pPr>
      <w:rPr>
        <w:rFonts w:ascii="Wingdings" w:hAnsi="Wingdings" w:hint="default"/>
      </w:rPr>
    </w:lvl>
    <w:lvl w:ilvl="3">
      <w:start w:val="1"/>
      <w:numFmt w:val="bullet"/>
      <w:lvlText w:val=""/>
      <w:lvlJc w:val="left"/>
      <w:pPr>
        <w:tabs>
          <w:tab w:val="num" w:pos="1986"/>
        </w:tabs>
        <w:ind w:left="1986" w:hanging="420"/>
      </w:pPr>
      <w:rPr>
        <w:rFonts w:ascii="Wingdings" w:hAnsi="Wingdings" w:hint="default"/>
      </w:rPr>
    </w:lvl>
    <w:lvl w:ilvl="4">
      <w:start w:val="1"/>
      <w:numFmt w:val="bullet"/>
      <w:lvlText w:val=""/>
      <w:lvlJc w:val="left"/>
      <w:pPr>
        <w:tabs>
          <w:tab w:val="num" w:pos="2406"/>
        </w:tabs>
        <w:ind w:left="2406" w:hanging="420"/>
      </w:pPr>
      <w:rPr>
        <w:rFonts w:ascii="Wingdings" w:hAnsi="Wingdings" w:hint="default"/>
      </w:rPr>
    </w:lvl>
    <w:lvl w:ilvl="5">
      <w:start w:val="1"/>
      <w:numFmt w:val="bullet"/>
      <w:lvlText w:val=""/>
      <w:lvlJc w:val="left"/>
      <w:pPr>
        <w:tabs>
          <w:tab w:val="num" w:pos="2826"/>
        </w:tabs>
        <w:ind w:left="2826" w:hanging="420"/>
      </w:pPr>
      <w:rPr>
        <w:rFonts w:ascii="Wingdings" w:hAnsi="Wingdings" w:hint="default"/>
      </w:rPr>
    </w:lvl>
    <w:lvl w:ilvl="6">
      <w:start w:val="1"/>
      <w:numFmt w:val="bullet"/>
      <w:lvlText w:val=""/>
      <w:lvlJc w:val="left"/>
      <w:pPr>
        <w:tabs>
          <w:tab w:val="num" w:pos="3246"/>
        </w:tabs>
        <w:ind w:left="3246" w:hanging="420"/>
      </w:pPr>
      <w:rPr>
        <w:rFonts w:ascii="Wingdings" w:hAnsi="Wingdings" w:hint="default"/>
      </w:rPr>
    </w:lvl>
    <w:lvl w:ilvl="7">
      <w:start w:val="1"/>
      <w:numFmt w:val="bullet"/>
      <w:lvlText w:val=""/>
      <w:lvlJc w:val="left"/>
      <w:pPr>
        <w:tabs>
          <w:tab w:val="num" w:pos="3666"/>
        </w:tabs>
        <w:ind w:left="3666" w:hanging="420"/>
      </w:pPr>
      <w:rPr>
        <w:rFonts w:ascii="Wingdings" w:hAnsi="Wingdings" w:hint="default"/>
      </w:rPr>
    </w:lvl>
    <w:lvl w:ilvl="8">
      <w:start w:val="1"/>
      <w:numFmt w:val="bullet"/>
      <w:lvlText w:val=""/>
      <w:lvlJc w:val="left"/>
      <w:pPr>
        <w:tabs>
          <w:tab w:val="num" w:pos="4086"/>
        </w:tabs>
        <w:ind w:left="4086" w:hanging="420"/>
      </w:pPr>
      <w:rPr>
        <w:rFonts w:ascii="Wingdings" w:hAnsi="Wingdings" w:hint="default"/>
      </w:rPr>
    </w:lvl>
  </w:abstractNum>
  <w:abstractNum w:abstractNumId="1">
    <w:nsid w:val="0000002E"/>
    <w:multiLevelType w:val="multilevel"/>
    <w:tmpl w:val="0000002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
    <w:nsid w:val="6915239F"/>
    <w:multiLevelType w:val="multilevel"/>
    <w:tmpl w:val="6915239F"/>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0F8"/>
    <w:rsid w:val="00062E86"/>
    <w:rsid w:val="000A7CC6"/>
    <w:rsid w:val="000C0347"/>
    <w:rsid w:val="000C2D9B"/>
    <w:rsid w:val="000C3B81"/>
    <w:rsid w:val="000C74A1"/>
    <w:rsid w:val="000C74C2"/>
    <w:rsid w:val="00116859"/>
    <w:rsid w:val="00130D71"/>
    <w:rsid w:val="001355C7"/>
    <w:rsid w:val="00171685"/>
    <w:rsid w:val="00176DDE"/>
    <w:rsid w:val="00194F51"/>
    <w:rsid w:val="001C3F11"/>
    <w:rsid w:val="00247B7E"/>
    <w:rsid w:val="002D77B0"/>
    <w:rsid w:val="00326E2A"/>
    <w:rsid w:val="004140F8"/>
    <w:rsid w:val="0045357A"/>
    <w:rsid w:val="00460138"/>
    <w:rsid w:val="004B4933"/>
    <w:rsid w:val="00570AF4"/>
    <w:rsid w:val="00637920"/>
    <w:rsid w:val="0067142B"/>
    <w:rsid w:val="006A1523"/>
    <w:rsid w:val="006A2212"/>
    <w:rsid w:val="00720BB2"/>
    <w:rsid w:val="007264D4"/>
    <w:rsid w:val="0077788D"/>
    <w:rsid w:val="007A572C"/>
    <w:rsid w:val="007E3957"/>
    <w:rsid w:val="00843A24"/>
    <w:rsid w:val="00851FB9"/>
    <w:rsid w:val="00917707"/>
    <w:rsid w:val="0094452B"/>
    <w:rsid w:val="0099226E"/>
    <w:rsid w:val="00A52F12"/>
    <w:rsid w:val="00B37583"/>
    <w:rsid w:val="00B428D0"/>
    <w:rsid w:val="00B60CB1"/>
    <w:rsid w:val="00C72255"/>
    <w:rsid w:val="00C874FA"/>
    <w:rsid w:val="00D326A0"/>
    <w:rsid w:val="00D43BC0"/>
    <w:rsid w:val="00ED0F67"/>
    <w:rsid w:val="00ED623F"/>
    <w:rsid w:val="00F31FD1"/>
    <w:rsid w:val="00FE4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5:docId w15:val="{B6AC61AD-26D2-47DD-AAA3-8838AE862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4933"/>
    <w:pPr>
      <w:widowControl w:val="0"/>
      <w:jc w:val="both"/>
    </w:pPr>
    <w:rPr>
      <w:rFonts w:ascii="Times New Roman" w:eastAsia="宋体" w:hAnsi="Times New Roman" w:cs="Times New Roman"/>
      <w:szCs w:val="24"/>
    </w:rPr>
  </w:style>
  <w:style w:type="paragraph" w:styleId="1">
    <w:name w:val="heading 1"/>
    <w:basedOn w:val="a"/>
    <w:next w:val="a"/>
    <w:link w:val="1Char"/>
    <w:qFormat/>
    <w:rsid w:val="004B4933"/>
    <w:pPr>
      <w:keepNext/>
      <w:keepLines/>
      <w:spacing w:before="340" w:after="330" w:line="576" w:lineRule="auto"/>
      <w:outlineLvl w:val="0"/>
    </w:pPr>
    <w:rPr>
      <w:b/>
      <w:kern w:val="44"/>
      <w:sz w:val="44"/>
    </w:rPr>
  </w:style>
  <w:style w:type="paragraph" w:styleId="2">
    <w:name w:val="heading 2"/>
    <w:basedOn w:val="a"/>
    <w:next w:val="a"/>
    <w:link w:val="2Char"/>
    <w:qFormat/>
    <w:rsid w:val="004B4933"/>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semiHidden/>
    <w:unhideWhenUsed/>
    <w:qFormat/>
    <w:rsid w:val="004B49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B49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B4933"/>
    <w:rPr>
      <w:sz w:val="18"/>
      <w:szCs w:val="18"/>
    </w:rPr>
  </w:style>
  <w:style w:type="paragraph" w:styleId="a4">
    <w:name w:val="footer"/>
    <w:basedOn w:val="a"/>
    <w:link w:val="Char0"/>
    <w:uiPriority w:val="99"/>
    <w:unhideWhenUsed/>
    <w:rsid w:val="004B4933"/>
    <w:pPr>
      <w:tabs>
        <w:tab w:val="center" w:pos="4153"/>
        <w:tab w:val="right" w:pos="8306"/>
      </w:tabs>
      <w:snapToGrid w:val="0"/>
      <w:jc w:val="left"/>
    </w:pPr>
    <w:rPr>
      <w:sz w:val="18"/>
      <w:szCs w:val="18"/>
    </w:rPr>
  </w:style>
  <w:style w:type="character" w:customStyle="1" w:styleId="Char0">
    <w:name w:val="页脚 Char"/>
    <w:basedOn w:val="a0"/>
    <w:link w:val="a4"/>
    <w:uiPriority w:val="99"/>
    <w:rsid w:val="004B4933"/>
    <w:rPr>
      <w:sz w:val="18"/>
      <w:szCs w:val="18"/>
    </w:rPr>
  </w:style>
  <w:style w:type="character" w:styleId="a5">
    <w:name w:val="page number"/>
    <w:basedOn w:val="a0"/>
    <w:rsid w:val="004B4933"/>
  </w:style>
  <w:style w:type="character" w:customStyle="1" w:styleId="1Char">
    <w:name w:val="标题 1 Char"/>
    <w:basedOn w:val="a0"/>
    <w:link w:val="1"/>
    <w:uiPriority w:val="9"/>
    <w:qFormat/>
    <w:rsid w:val="004B4933"/>
    <w:rPr>
      <w:rFonts w:ascii="Times New Roman" w:eastAsia="宋体" w:hAnsi="Times New Roman" w:cs="Times New Roman"/>
      <w:b/>
      <w:kern w:val="44"/>
      <w:sz w:val="44"/>
      <w:szCs w:val="24"/>
    </w:rPr>
  </w:style>
  <w:style w:type="character" w:customStyle="1" w:styleId="2Char">
    <w:name w:val="标题 2 Char"/>
    <w:basedOn w:val="a0"/>
    <w:link w:val="2"/>
    <w:uiPriority w:val="9"/>
    <w:rsid w:val="004B4933"/>
    <w:rPr>
      <w:rFonts w:ascii="Arial" w:eastAsia="黑体" w:hAnsi="Arial" w:cs="Times New Roman"/>
      <w:b/>
      <w:sz w:val="32"/>
      <w:szCs w:val="24"/>
    </w:rPr>
  </w:style>
  <w:style w:type="paragraph" w:styleId="30">
    <w:name w:val="toc 3"/>
    <w:basedOn w:val="a"/>
    <w:next w:val="a"/>
    <w:rsid w:val="004B4933"/>
    <w:pPr>
      <w:ind w:leftChars="400" w:left="840"/>
    </w:pPr>
  </w:style>
  <w:style w:type="paragraph" w:styleId="10">
    <w:name w:val="toc 1"/>
    <w:basedOn w:val="a"/>
    <w:next w:val="a"/>
    <w:rsid w:val="004B4933"/>
  </w:style>
  <w:style w:type="paragraph" w:styleId="20">
    <w:name w:val="toc 2"/>
    <w:basedOn w:val="a"/>
    <w:next w:val="a"/>
    <w:rsid w:val="004B4933"/>
    <w:pPr>
      <w:ind w:leftChars="200" w:left="420"/>
    </w:pPr>
  </w:style>
  <w:style w:type="paragraph" w:customStyle="1" w:styleId="a6">
    <w:name w:val="标书正文"/>
    <w:basedOn w:val="a"/>
    <w:rsid w:val="004B4933"/>
    <w:pPr>
      <w:spacing w:line="360" w:lineRule="auto"/>
      <w:ind w:firstLineChars="207" w:firstLine="497"/>
    </w:pPr>
    <w:rPr>
      <w:sz w:val="24"/>
    </w:rPr>
  </w:style>
  <w:style w:type="character" w:customStyle="1" w:styleId="3Char">
    <w:name w:val="标题 3 Char"/>
    <w:basedOn w:val="a0"/>
    <w:link w:val="3"/>
    <w:uiPriority w:val="9"/>
    <w:semiHidden/>
    <w:rsid w:val="004B4933"/>
    <w:rPr>
      <w:rFonts w:ascii="Times New Roman" w:eastAsia="宋体" w:hAnsi="Times New Roman" w:cs="Times New Roman"/>
      <w:b/>
      <w:bCs/>
      <w:sz w:val="32"/>
      <w:szCs w:val="32"/>
    </w:rPr>
  </w:style>
  <w:style w:type="paragraph" w:styleId="a7">
    <w:name w:val="No Spacing"/>
    <w:basedOn w:val="a"/>
    <w:link w:val="Char1"/>
    <w:uiPriority w:val="1"/>
    <w:qFormat/>
    <w:rsid w:val="004B4933"/>
    <w:pPr>
      <w:widowControl/>
      <w:jc w:val="left"/>
    </w:pPr>
    <w:rPr>
      <w:kern w:val="0"/>
      <w:sz w:val="20"/>
      <w:szCs w:val="20"/>
    </w:rPr>
  </w:style>
  <w:style w:type="paragraph" w:styleId="a8">
    <w:name w:val="Normal (Web)"/>
    <w:basedOn w:val="a"/>
    <w:uiPriority w:val="99"/>
    <w:rsid w:val="004B4933"/>
    <w:pPr>
      <w:widowControl/>
      <w:spacing w:before="100" w:beforeAutospacing="1" w:after="100" w:afterAutospacing="1" w:line="360" w:lineRule="auto"/>
      <w:ind w:firstLine="480"/>
      <w:jc w:val="left"/>
    </w:pPr>
    <w:rPr>
      <w:rFonts w:ascii="宋体" w:hAnsi="宋体" w:cs="宋体"/>
      <w:kern w:val="0"/>
      <w:sz w:val="30"/>
      <w:szCs w:val="30"/>
    </w:rPr>
  </w:style>
  <w:style w:type="paragraph" w:styleId="a9">
    <w:name w:val="Plain Text"/>
    <w:basedOn w:val="a"/>
    <w:link w:val="Char2"/>
    <w:rsid w:val="004B4933"/>
    <w:rPr>
      <w:rFonts w:ascii="Courier New" w:hAnsi="Courier New"/>
      <w:szCs w:val="20"/>
    </w:rPr>
  </w:style>
  <w:style w:type="character" w:customStyle="1" w:styleId="Char2">
    <w:name w:val="纯文本 Char"/>
    <w:basedOn w:val="a0"/>
    <w:link w:val="a9"/>
    <w:rsid w:val="004B4933"/>
    <w:rPr>
      <w:rFonts w:ascii="Courier New" w:eastAsia="宋体" w:hAnsi="Courier New" w:cs="Times New Roman"/>
      <w:szCs w:val="20"/>
    </w:rPr>
  </w:style>
  <w:style w:type="paragraph" w:styleId="aa">
    <w:name w:val="Balloon Text"/>
    <w:basedOn w:val="a"/>
    <w:link w:val="Char3"/>
    <w:uiPriority w:val="99"/>
    <w:semiHidden/>
    <w:unhideWhenUsed/>
    <w:rsid w:val="004B4933"/>
    <w:rPr>
      <w:sz w:val="18"/>
      <w:szCs w:val="18"/>
    </w:rPr>
  </w:style>
  <w:style w:type="character" w:customStyle="1" w:styleId="Char3">
    <w:name w:val="批注框文本 Char"/>
    <w:basedOn w:val="a0"/>
    <w:link w:val="aa"/>
    <w:uiPriority w:val="99"/>
    <w:semiHidden/>
    <w:rsid w:val="004B4933"/>
    <w:rPr>
      <w:rFonts w:ascii="Times New Roman" w:eastAsia="宋体" w:hAnsi="Times New Roman" w:cs="Times New Roman"/>
      <w:sz w:val="18"/>
      <w:szCs w:val="18"/>
    </w:rPr>
  </w:style>
  <w:style w:type="character" w:customStyle="1" w:styleId="author">
    <w:name w:val="author"/>
    <w:basedOn w:val="a0"/>
    <w:rsid w:val="00F31FD1"/>
  </w:style>
  <w:style w:type="character" w:customStyle="1" w:styleId="searchcontent1">
    <w:name w:val="search_content1"/>
    <w:rsid w:val="00F31FD1"/>
    <w:rPr>
      <w:sz w:val="22"/>
    </w:rPr>
  </w:style>
  <w:style w:type="paragraph" w:styleId="ab">
    <w:name w:val="List Paragraph"/>
    <w:basedOn w:val="a"/>
    <w:uiPriority w:val="34"/>
    <w:qFormat/>
    <w:rsid w:val="00F31FD1"/>
    <w:pPr>
      <w:ind w:firstLineChars="200" w:firstLine="420"/>
    </w:pPr>
  </w:style>
  <w:style w:type="character" w:styleId="ac">
    <w:name w:val="Strong"/>
    <w:basedOn w:val="a0"/>
    <w:uiPriority w:val="22"/>
    <w:qFormat/>
    <w:rsid w:val="00851FB9"/>
    <w:rPr>
      <w:b/>
    </w:rPr>
  </w:style>
  <w:style w:type="character" w:customStyle="1" w:styleId="Char1">
    <w:name w:val="无间隔 Char"/>
    <w:basedOn w:val="a0"/>
    <w:link w:val="a7"/>
    <w:uiPriority w:val="1"/>
    <w:rsid w:val="00B428D0"/>
    <w:rPr>
      <w:rFonts w:ascii="Times New Roman" w:eastAsia="宋体" w:hAnsi="Times New Roman" w:cs="Times New Roman"/>
      <w:kern w:val="0"/>
      <w:sz w:val="20"/>
      <w:szCs w:val="20"/>
    </w:rPr>
  </w:style>
  <w:style w:type="character" w:styleId="ad">
    <w:name w:val="Hyperlink"/>
    <w:basedOn w:val="a0"/>
    <w:uiPriority w:val="99"/>
    <w:semiHidden/>
    <w:unhideWhenUsed/>
    <w:rsid w:val="00D43B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hyperlink" Target="http://www.2cto.com/database/" TargetMode="External"/><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jpeg"/><Relationship Id="rId72" Type="http://schemas.openxmlformats.org/officeDocument/2006/relationships/image" Target="media/image61.pn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0C17A2-5A3D-4F2C-8FAD-5D59CB86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4275</Words>
  <Characters>24368</Characters>
  <Application>Microsoft Office Word</Application>
  <DocSecurity>0</DocSecurity>
  <Lines>203</Lines>
  <Paragraphs>57</Paragraphs>
  <ScaleCrop>false</ScaleCrop>
  <Company>china</Company>
  <LinksUpToDate>false</LinksUpToDate>
  <CharactersWithSpaces>28586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陈巍瑜</cp:lastModifiedBy>
  <cp:revision>2</cp:revision>
  <dcterms:created xsi:type="dcterms:W3CDTF">2017-06-22T02:42:00Z</dcterms:created>
  <dcterms:modified xsi:type="dcterms:W3CDTF">2017-06-22T02:42:00Z</dcterms:modified>
</cp:coreProperties>
</file>