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25AA" w14:textId="4F98F15E" w:rsidR="00B90B64" w:rsidRDefault="004F70F6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0F6">
        <w:rPr>
          <w:rFonts w:ascii="Times New Roman" w:hAnsi="Times New Roman" w:cs="Times New Roman"/>
          <w:sz w:val="24"/>
          <w:szCs w:val="24"/>
        </w:rPr>
        <w:t>Introduction:</w:t>
      </w:r>
    </w:p>
    <w:p w14:paraId="0D313579" w14:textId="12975686" w:rsidR="00E736BB" w:rsidRPr="00E736BB" w:rsidRDefault="00E736BB" w:rsidP="00E736B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AF0ADA9" w14:textId="0BBD7510" w:rsidR="004F70F6" w:rsidRDefault="007D6D6D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assignment, I used </w:t>
      </w:r>
      <w:r w:rsidR="009A34E5">
        <w:rPr>
          <w:rFonts w:ascii="Times New Roman" w:hAnsi="Times New Roman" w:cs="Times New Roman"/>
          <w:sz w:val="24"/>
          <w:szCs w:val="24"/>
        </w:rPr>
        <w:t>Concrete Compressive Strength dataset to perform linear regression.</w:t>
      </w:r>
    </w:p>
    <w:p w14:paraId="0F7D19C8" w14:textId="2F822A59" w:rsidR="009A34E5" w:rsidRDefault="00C653CB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includes </w:t>
      </w:r>
      <w:r w:rsidR="00215C0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eight colum</w:t>
      </w:r>
      <w:r w:rsidR="00215C01">
        <w:rPr>
          <w:rFonts w:ascii="Times New Roman" w:hAnsi="Times New Roman" w:cs="Times New Roman"/>
          <w:sz w:val="24"/>
          <w:szCs w:val="24"/>
        </w:rPr>
        <w:t>n</w:t>
      </w:r>
      <w:r w:rsidR="005E3A60" w:rsidRPr="005E3A60">
        <w:rPr>
          <w:rFonts w:ascii="Times New Roman" w:hAnsi="Times New Roman" w:cs="Times New Roman"/>
          <w:sz w:val="24"/>
          <w:szCs w:val="24"/>
        </w:rPr>
        <w:t>s (Cement, Blast Furnace Slag, Fly Ash, Water, Superplasticizer, Coarse Aggregate, Fine Aggregate, Age)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input and the ninth column</w:t>
      </w:r>
      <w:r w:rsidR="00AE4F38" w:rsidRPr="00AE4F38">
        <w:rPr>
          <w:rFonts w:ascii="Times New Roman" w:hAnsi="Times New Roman" w:cs="Times New Roman"/>
          <w:sz w:val="24"/>
          <w:szCs w:val="24"/>
        </w:rPr>
        <w:t xml:space="preserve"> (Concrete compressive strength)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output.</w:t>
      </w:r>
    </w:p>
    <w:p w14:paraId="46FECF5F" w14:textId="44AF5BB5" w:rsidR="00AE4F38" w:rsidRPr="00AE4F38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From the given eight input</w:t>
      </w:r>
      <w:r w:rsidR="00E43550">
        <w:rPr>
          <w:rFonts w:ascii="Times New Roman" w:hAnsi="Times New Roman" w:cs="Times New Roman"/>
          <w:sz w:val="24"/>
          <w:szCs w:val="24"/>
        </w:rPr>
        <w:t>s</w:t>
      </w:r>
      <w:r w:rsidRPr="00AE4F38">
        <w:rPr>
          <w:rFonts w:ascii="Times New Roman" w:hAnsi="Times New Roman" w:cs="Times New Roman"/>
          <w:sz w:val="24"/>
          <w:szCs w:val="24"/>
        </w:rPr>
        <w:t xml:space="preserve">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Uni-variate linear regression on each feature input to try to predict the outcome of the output. Then,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Multi-variate linear regression on all eights feature to try to predict the output. </w:t>
      </w:r>
      <w:r w:rsidR="00583821">
        <w:rPr>
          <w:rFonts w:ascii="Times New Roman" w:hAnsi="Times New Roman" w:cs="Times New Roman"/>
          <w:sz w:val="24"/>
          <w:szCs w:val="24"/>
        </w:rPr>
        <w:t>Besides</w:t>
      </w:r>
      <w:r w:rsidRPr="00AE4F38">
        <w:rPr>
          <w:rFonts w:ascii="Times New Roman" w:hAnsi="Times New Roman" w:cs="Times New Roman"/>
          <w:sz w:val="24"/>
          <w:szCs w:val="24"/>
        </w:rPr>
        <w:t>, I will use MSE</w:t>
      </w:r>
      <w:r w:rsidR="00583821">
        <w:rPr>
          <w:rFonts w:ascii="Times New Roman" w:hAnsi="Times New Roman" w:cs="Times New Roman"/>
          <w:sz w:val="24"/>
          <w:szCs w:val="24"/>
        </w:rPr>
        <w:t xml:space="preserve"> and gradient descent</w:t>
      </w:r>
      <w:r w:rsidRPr="00AE4F38">
        <w:rPr>
          <w:rFonts w:ascii="Times New Roman" w:hAnsi="Times New Roman" w:cs="Times New Roman"/>
          <w:sz w:val="24"/>
          <w:szCs w:val="24"/>
        </w:rPr>
        <w:t xml:space="preserve"> as loss function/metric to measure the performance of linear regression. </w:t>
      </w:r>
    </w:p>
    <w:p w14:paraId="5F10A43D" w14:textId="38664E72" w:rsidR="005E3A60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Finally, I will compare 9 models’ performance on both train and test dataset to draw conclusions from them.</w:t>
      </w:r>
    </w:p>
    <w:p w14:paraId="6730DD62" w14:textId="72AB44FA" w:rsidR="001912F1" w:rsidRDefault="001912F1" w:rsidP="001912F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31A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tails of algorit</w:t>
      </w:r>
      <w:r w:rsidR="003D2BB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3D1C950" w14:textId="00B068B9" w:rsidR="003D2BBA" w:rsidRDefault="003D2BB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Uni-variate linear regression</w:t>
      </w:r>
    </w:p>
    <w:p w14:paraId="0A10EF48" w14:textId="68C01C5D" w:rsidR="00C50A2A" w:rsidRDefault="00C50A2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  <m:oMath>
        <m:r>
          <w:rPr>
            <w:rFonts w:ascii="Cambria Math" w:hAnsi="Cambria Math" w:cs="Times New Roman"/>
            <w:sz w:val="24"/>
            <w:szCs w:val="24"/>
          </w:rPr>
          <m:t>y=m*x+b</m:t>
        </m:r>
      </m:oMath>
    </w:p>
    <w:p w14:paraId="427FF0BB" w14:textId="2FBCB2CC" w:rsidR="00B8709D" w:rsidRDefault="00B8709D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(MSE):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49425D0" w14:textId="77777777" w:rsidR="006F6B3C" w:rsidRDefault="00964B13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several fixed learning rates (0.1, 0.01…)</w:t>
      </w:r>
      <w:r w:rsidR="0008148F">
        <w:rPr>
          <w:rFonts w:ascii="Times New Roman" w:hAnsi="Times New Roman" w:cs="Times New Roman"/>
          <w:sz w:val="24"/>
          <w:szCs w:val="24"/>
        </w:rPr>
        <w:t xml:space="preserve">, </w:t>
      </w:r>
      <w:r w:rsidR="0008148F" w:rsidRPr="0008148F">
        <w:rPr>
          <w:rFonts w:ascii="Times New Roman" w:hAnsi="Times New Roman" w:cs="Times New Roman"/>
          <w:sz w:val="24"/>
          <w:szCs w:val="24"/>
        </w:rPr>
        <w:t>stopping criterion</w:t>
      </w:r>
      <w:r w:rsidR="00A13629">
        <w:rPr>
          <w:rFonts w:ascii="Times New Roman" w:hAnsi="Times New Roman" w:cs="Times New Roman"/>
          <w:sz w:val="24"/>
          <w:szCs w:val="24"/>
        </w:rPr>
        <w:t xml:space="preserve"> is after 10000 </w:t>
      </w:r>
      <w:r w:rsidR="00A13629" w:rsidRPr="00A13629">
        <w:rPr>
          <w:rFonts w:ascii="Times New Roman" w:hAnsi="Times New Roman" w:cs="Times New Roman"/>
          <w:sz w:val="24"/>
          <w:szCs w:val="24"/>
        </w:rPr>
        <w:t>iteration</w:t>
      </w:r>
      <w:r w:rsidR="00F92799">
        <w:rPr>
          <w:rFonts w:ascii="Times New Roman" w:hAnsi="Times New Roman" w:cs="Times New Roman"/>
          <w:sz w:val="24"/>
          <w:szCs w:val="24"/>
        </w:rPr>
        <w:t>s</w:t>
      </w:r>
      <w:r w:rsidR="00A13629">
        <w:rPr>
          <w:rFonts w:ascii="Times New Roman" w:hAnsi="Times New Roman" w:cs="Times New Roman"/>
          <w:sz w:val="24"/>
          <w:szCs w:val="24"/>
        </w:rPr>
        <w:t>.</w:t>
      </w:r>
      <w:r w:rsidR="00F92799">
        <w:rPr>
          <w:rFonts w:ascii="Times New Roman" w:hAnsi="Times New Roman" w:cs="Times New Roman"/>
          <w:sz w:val="24"/>
          <w:szCs w:val="24"/>
        </w:rPr>
        <w:t xml:space="preserve"> The values of m and b will change when the algorithm is running.</w:t>
      </w:r>
      <w:r w:rsidR="006F6B3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86AF48F" w14:textId="04EB0FAF" w:rsidR="00F92799" w:rsidRDefault="006F6B3C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m</w:t>
      </w:r>
      <w:r>
        <w:rPr>
          <w:vertAlign w:val="subscript"/>
        </w:rPr>
        <w:t>i</w:t>
      </w:r>
      <w:r>
        <w:t xml:space="preserve"> = m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t>b</w:t>
      </w:r>
      <w:r>
        <w:rPr>
          <w:vertAlign w:val="subscript"/>
        </w:rPr>
        <w:t xml:space="preserve">i </w:t>
      </w:r>
      <w:r>
        <w:t xml:space="preserve">= b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</w:p>
    <w:p w14:paraId="272A88FB" w14:textId="2F6CF8DC" w:rsidR="00964B13" w:rsidRPr="006F6B3C" w:rsidRDefault="00D70032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32">
        <w:rPr>
          <w:rFonts w:ascii="Times New Roman" w:hAnsi="Times New Roman" w:cs="Times New Roman"/>
          <w:sz w:val="24"/>
          <w:szCs w:val="24"/>
        </w:rPr>
        <w:t>Multi-variate linear regression</w:t>
      </w:r>
    </w:p>
    <w:p w14:paraId="054D2B44" w14:textId="2A5EA93C" w:rsidR="00A5233F" w:rsidRDefault="00326DF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is </w:t>
      </w:r>
      <m:oMath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 x - y)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9C0042">
        <w:t xml:space="preserve">= 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C0042">
        <w:t xml:space="preserve"> * |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C0042">
        <w:t>|</w:t>
      </w:r>
      <w:r w:rsidR="009C0042">
        <w:rPr>
          <w:vertAlign w:val="superscript"/>
        </w:rPr>
        <w:t>2</w:t>
      </w:r>
    </w:p>
    <w:p w14:paraId="641143ED" w14:textId="77777777" w:rsidR="00882BE7" w:rsidRPr="009C0042" w:rsidRDefault="00882BE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8C5B3A3" w14:textId="1E7CC1B9" w:rsidR="00882BE7" w:rsidRPr="00F73138" w:rsidRDefault="00EF2C7F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t>Pseudocode</w:t>
      </w:r>
    </w:p>
    <w:p w14:paraId="17A8D825" w14:textId="3C1A3E1D" w:rsidR="00EF2C7F" w:rsidRDefault="009C0042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7C59E8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534AE5C4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def uni_linear(m,b,x,y,lr):</w:t>
      </w:r>
    </w:p>
    <w:p w14:paraId="4D1E129C" w14:textId="5C34A0F8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</w:t>
      </w:r>
      <w:r w:rsidR="00943C4D" w:rsidRPr="009C13A2">
        <w:rPr>
          <w:rFonts w:ascii="Times New Roman" w:hAnsi="Times New Roman" w:cs="Times New Roman"/>
          <w:sz w:val="24"/>
          <w:szCs w:val="24"/>
        </w:rPr>
        <w:t>Db</w:t>
      </w:r>
      <w:r w:rsidR="00943C4D">
        <w:rPr>
          <w:rFonts w:ascii="Times New Roman" w:hAnsi="Times New Roman" w:cs="Times New Roman" w:hint="eastAsia"/>
          <w:sz w:val="24"/>
          <w:szCs w:val="24"/>
        </w:rPr>
        <w:t>,</w:t>
      </w:r>
      <w:r w:rsidR="00943C4D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Dm = 0</w:t>
      </w:r>
    </w:p>
    <w:p w14:paraId="15BCD97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n = len(x)</w:t>
      </w:r>
    </w:p>
    <w:p w14:paraId="08F0830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for i in range(10000):</w:t>
      </w:r>
    </w:p>
    <w:p w14:paraId="0DE0601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ypred = m*x + b  </w:t>
      </w:r>
    </w:p>
    <w:p w14:paraId="73D422E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Dm = (-2/n) * sum(x * (y - ypred)) </w:t>
      </w:r>
    </w:p>
    <w:p w14:paraId="2C4D01F8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Db = (-2/n) * sum(y - ypred)  </w:t>
      </w:r>
    </w:p>
    <w:p w14:paraId="2151442A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m =m-  lr * Dm  </w:t>
      </w:r>
    </w:p>
    <w:p w14:paraId="45B0B428" w14:textId="13932B5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lastRenderedPageBreak/>
        <w:t xml:space="preserve">        b =m- lr * Db</w:t>
      </w:r>
    </w:p>
    <w:p w14:paraId="4FB131D9" w14:textId="0FF25378" w:rsidR="007C59E8" w:rsidRDefault="009C13A2" w:rsidP="00C57B2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return m,</w:t>
      </w:r>
      <w:r w:rsidR="00B74789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b</w:t>
      </w:r>
    </w:p>
    <w:p w14:paraId="389E5E44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def MSE(m,b,x,y):</w:t>
      </w:r>
    </w:p>
    <w:p w14:paraId="2E93312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ypred=m*x+b</w:t>
      </w:r>
    </w:p>
    <w:p w14:paraId="5FD115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732498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5DED47F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72ED982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ypred[i]</w:t>
      </w:r>
    </w:p>
    <w:p w14:paraId="1FF210F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18A8E55D" w14:textId="2480B735" w:rsid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return sum/n</w:t>
      </w:r>
    </w:p>
    <w:p w14:paraId="6E0B07E7" w14:textId="77777777" w:rsidR="00D52F9E" w:rsidRDefault="00D52F9E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CB2819B" w14:textId="64678853" w:rsidR="00C57B2E" w:rsidRDefault="00D52F9E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</w:t>
      </w:r>
      <w:r w:rsidR="00D57813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2E6A576D" w14:textId="0FBA41E3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>def GradientDescent(x, y, w, b, learning_rate, epochs):</w:t>
      </w:r>
    </w:p>
    <w:p w14:paraId="40A8B29C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for epoch in range(epochs):</w:t>
      </w:r>
    </w:p>
    <w:p w14:paraId="22D8E57D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ypred = x.dot(w) + b</w:t>
      </w:r>
    </w:p>
    <w:p w14:paraId="75E8A594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loss = ypred - y</w:t>
      </w:r>
    </w:p>
    <w:p w14:paraId="79250F4E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C91CF2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weight_gradient = x.T.dot(loss) / len(y)</w:t>
      </w:r>
    </w:p>
    <w:p w14:paraId="47684243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bias_gradient = np.sum(loss) / len(y)</w:t>
      </w:r>
    </w:p>
    <w:p w14:paraId="05C2CFB9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A79558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w = w - learning_rate*weight_gradient</w:t>
      </w:r>
    </w:p>
    <w:p w14:paraId="41192018" w14:textId="77777777" w:rsidR="00D57813" w:rsidRPr="00D57813" w:rsidRDefault="00D57813" w:rsidP="00D578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 xml:space="preserve">        b = b - learning_rate*bias_gradient</w:t>
      </w:r>
    </w:p>
    <w:p w14:paraId="74E6A108" w14:textId="5DC191A7" w:rsidR="00D57813" w:rsidRDefault="00D57813" w:rsidP="00360231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t>return w, b</w:t>
      </w:r>
    </w:p>
    <w:p w14:paraId="59117E39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def MSE(X, w, b, y):</w:t>
      </w:r>
    </w:p>
    <w:p w14:paraId="0F2432B7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y_pred= X.dot(w) + b</w:t>
      </w:r>
    </w:p>
    <w:p w14:paraId="7ABA606E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5B1266E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6C01969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13FAD1F6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y_pred[i]</w:t>
      </w:r>
    </w:p>
    <w:p w14:paraId="1855795A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4DC847C4" w14:textId="739534B9" w:rsidR="00360231" w:rsidRDefault="00360231" w:rsidP="00F73138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return sum/n</w:t>
      </w:r>
    </w:p>
    <w:p w14:paraId="3A79F412" w14:textId="4B85F6C9" w:rsidR="00F73138" w:rsidRDefault="00F73138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</w:t>
      </w:r>
    </w:p>
    <w:p w14:paraId="1A1DA84D" w14:textId="02B49824" w:rsidR="00F73138" w:rsidRDefault="00F73138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code, </w:t>
      </w:r>
      <w:r w:rsidR="002612A3">
        <w:rPr>
          <w:rFonts w:ascii="Times New Roman" w:hAnsi="Times New Roman" w:cs="Times New Roman"/>
          <w:sz w:val="24"/>
          <w:szCs w:val="24"/>
        </w:rPr>
        <w:t xml:space="preserve">I use </w:t>
      </w:r>
      <w:r w:rsidR="00F476C0" w:rsidRPr="00F476C0">
        <w:rPr>
          <w:rFonts w:ascii="Times New Roman" w:hAnsi="Times New Roman" w:cs="Times New Roman"/>
          <w:sz w:val="24"/>
          <w:szCs w:val="24"/>
        </w:rPr>
        <w:t>sklearn.preprocessing</w:t>
      </w:r>
      <w:r w:rsidR="00F476C0">
        <w:rPr>
          <w:rFonts w:ascii="Times New Roman" w:hAnsi="Times New Roman" w:cs="Times New Roman" w:hint="eastAsia"/>
          <w:sz w:val="24"/>
          <w:szCs w:val="24"/>
        </w:rPr>
        <w:t>.</w:t>
      </w:r>
      <w:r w:rsidR="00F476C0" w:rsidRPr="00F476C0">
        <w:rPr>
          <w:rFonts w:ascii="Times New Roman" w:hAnsi="Times New Roman" w:cs="Times New Roman"/>
          <w:sz w:val="24"/>
          <w:szCs w:val="24"/>
        </w:rPr>
        <w:t>StandardScaler</w:t>
      </w:r>
      <w:r w:rsidR="002612A3">
        <w:rPr>
          <w:rFonts w:ascii="Times New Roman" w:hAnsi="Times New Roman" w:cs="Times New Roman"/>
          <w:sz w:val="24"/>
          <w:szCs w:val="24"/>
        </w:rPr>
        <w:t xml:space="preserve"> to normalize x</w:t>
      </w:r>
      <w:r w:rsidR="00EE649C">
        <w:rPr>
          <w:rFonts w:ascii="Times New Roman" w:hAnsi="Times New Roman" w:cs="Times New Roman"/>
          <w:sz w:val="24"/>
          <w:szCs w:val="24"/>
        </w:rPr>
        <w:t xml:space="preserve">, after normalization, </w:t>
      </w:r>
      <w:r w:rsidR="00CB4397">
        <w:rPr>
          <w:rFonts w:ascii="Times New Roman" w:hAnsi="Times New Roman" w:cs="Times New Roman"/>
          <w:sz w:val="24"/>
          <w:szCs w:val="24"/>
        </w:rPr>
        <w:t xml:space="preserve">the </w:t>
      </w:r>
      <w:r w:rsidR="00C4136E" w:rsidRPr="00C4136E">
        <w:rPr>
          <w:rFonts w:ascii="Times New Roman" w:hAnsi="Times New Roman" w:cs="Times New Roman"/>
          <w:sz w:val="24"/>
          <w:szCs w:val="24"/>
        </w:rPr>
        <w:t>distribution</w:t>
      </w:r>
      <w:r w:rsidR="00C4136E">
        <w:rPr>
          <w:rFonts w:ascii="Times New Roman" w:hAnsi="Times New Roman" w:cs="Times New Roman"/>
          <w:sz w:val="24"/>
          <w:szCs w:val="24"/>
        </w:rPr>
        <w:t xml:space="preserve"> of x value has change from</w:t>
      </w:r>
      <w:r w:rsidR="008D748E">
        <w:rPr>
          <w:rFonts w:ascii="Times New Roman" w:hAnsi="Times New Roman" w:cs="Times New Roman"/>
          <w:sz w:val="24"/>
          <w:szCs w:val="24"/>
        </w:rPr>
        <w:t xml:space="preserve"> 0-1000</w:t>
      </w:r>
      <w:r w:rsidR="00C87619">
        <w:rPr>
          <w:rFonts w:ascii="Times New Roman" w:hAnsi="Times New Roman" w:cs="Times New Roman"/>
          <w:sz w:val="24"/>
          <w:szCs w:val="24"/>
        </w:rPr>
        <w:t xml:space="preserve"> to </w:t>
      </w:r>
      <w:r w:rsidR="008D748E">
        <w:rPr>
          <w:rFonts w:ascii="Times New Roman" w:hAnsi="Times New Roman" w:cs="Times New Roman"/>
          <w:sz w:val="24"/>
          <w:szCs w:val="24"/>
        </w:rPr>
        <w:t>-3</w:t>
      </w:r>
      <w:r w:rsidR="00C87619">
        <w:rPr>
          <w:rFonts w:ascii="Times New Roman" w:hAnsi="Times New Roman" w:cs="Times New Roman"/>
          <w:sz w:val="24"/>
          <w:szCs w:val="24"/>
        </w:rPr>
        <w:t>-</w:t>
      </w:r>
      <w:r w:rsidR="008D748E">
        <w:rPr>
          <w:rFonts w:ascii="Times New Roman" w:hAnsi="Times New Roman" w:cs="Times New Roman"/>
          <w:sz w:val="24"/>
          <w:szCs w:val="24"/>
        </w:rPr>
        <w:t>5</w:t>
      </w:r>
      <w:r w:rsidR="00C87619">
        <w:rPr>
          <w:rFonts w:ascii="Times New Roman" w:hAnsi="Times New Roman" w:cs="Times New Roman"/>
          <w:sz w:val="24"/>
          <w:szCs w:val="24"/>
        </w:rPr>
        <w:t>, which becomes more closer to 1-0, that is easier</w:t>
      </w:r>
      <w:r w:rsidR="0037305D">
        <w:rPr>
          <w:rFonts w:ascii="Times New Roman" w:hAnsi="Times New Roman" w:cs="Times New Roman"/>
          <w:sz w:val="24"/>
          <w:szCs w:val="24"/>
        </w:rPr>
        <w:t xml:space="preserve"> and more precise</w:t>
      </w:r>
      <w:r w:rsidR="00C87619">
        <w:rPr>
          <w:rFonts w:ascii="Times New Roman" w:hAnsi="Times New Roman" w:cs="Times New Roman"/>
          <w:sz w:val="24"/>
          <w:szCs w:val="24"/>
        </w:rPr>
        <w:t xml:space="preserve"> to c</w:t>
      </w:r>
      <w:r w:rsidR="0037305D">
        <w:rPr>
          <w:rFonts w:ascii="Times New Roman" w:hAnsi="Times New Roman" w:cs="Times New Roman"/>
          <w:sz w:val="24"/>
          <w:szCs w:val="24"/>
        </w:rPr>
        <w:t>ompute the loss of the model</w:t>
      </w:r>
    </w:p>
    <w:p w14:paraId="07ECD537" w14:textId="7BC7FE22" w:rsidR="00C23C81" w:rsidRPr="0037305D" w:rsidRDefault="008F0AD6" w:rsidP="00F73138">
      <w:pPr>
        <w:pStyle w:val="ListParagraph"/>
        <w:widowControl/>
        <w:ind w:left="36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26D5A95" wp14:editId="7838E642">
            <wp:extent cx="4761905" cy="33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CB2" w14:textId="20A95062" w:rsidR="00BF2FE9" w:rsidRDefault="001B338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B338A">
        <w:drawing>
          <wp:inline distT="0" distB="0" distL="0" distR="0" wp14:anchorId="1A7D721B" wp14:editId="598F399E">
            <wp:extent cx="4774603" cy="3352381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03" w14:textId="4A9CC30C" w:rsidR="00C23C81" w:rsidRDefault="00C23C81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A4B5DD" w14:textId="7AF385E3" w:rsidR="005711EB" w:rsidRDefault="005711EB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BBA532" w14:textId="6B645032" w:rsidR="00D6136A" w:rsidRPr="00F73138" w:rsidRDefault="00D6136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13B899" w14:textId="279C6D64" w:rsidR="00E27AEC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esults:</w:t>
      </w:r>
    </w:p>
    <w:p w14:paraId="7B50838E" w14:textId="66EA0477" w:rsidR="00714D95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efore stand</w:t>
      </w:r>
      <w:r w:rsidR="00204647">
        <w:rPr>
          <w:rFonts w:ascii="Times New Roman" w:hAnsi="Times New Roman" w:cs="Times New Roman"/>
          <w:sz w:val="24"/>
          <w:szCs w:val="24"/>
        </w:rPr>
        <w:t>ardized:</w:t>
      </w:r>
    </w:p>
    <w:p w14:paraId="09337B00" w14:textId="047E0C7F" w:rsidR="00204647" w:rsidRDefault="006661A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B7291" wp14:editId="00FCFCE2">
            <wp:extent cx="5730875" cy="71945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E807D" w14:textId="4765A68F" w:rsidR="00E27AEC" w:rsidRDefault="0020464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A1C90" w:rsidRPr="002A1C90">
        <w:rPr>
          <w:rFonts w:ascii="Times New Roman" w:hAnsi="Times New Roman" w:cs="Times New Roman"/>
          <w:sz w:val="24"/>
          <w:szCs w:val="24"/>
        </w:rPr>
        <w:t>normalize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554D57" w14:textId="31726912" w:rsidR="00204647" w:rsidRDefault="0020464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26EC5EB" w14:textId="632030BB" w:rsidR="006661A5" w:rsidRDefault="006661A5" w:rsidP="00E27AEC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661A5">
        <w:rPr>
          <w:rFonts w:hint="eastAsia"/>
        </w:rPr>
        <w:drawing>
          <wp:inline distT="0" distB="0" distL="0" distR="0" wp14:anchorId="6C86118C" wp14:editId="265E11AB">
            <wp:extent cx="5731510" cy="719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E906" w14:textId="03E03CCE" w:rsidR="00C7789D" w:rsidRDefault="00C7789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4F2A3B42" w14:textId="52F6D78B" w:rsidR="00C7789D" w:rsidRDefault="002157D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9FB36" wp14:editId="17E54E3A">
            <wp:extent cx="4762500" cy="3352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6F346" wp14:editId="0616F273">
            <wp:extent cx="4724400" cy="3352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FA828" wp14:editId="317086A2">
            <wp:extent cx="4695825" cy="3352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2FDAA" wp14:editId="0EDC78E5">
            <wp:extent cx="4676775" cy="3352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A5BC4" wp14:editId="77EF8AE0">
            <wp:extent cx="4676775" cy="3352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F5588" wp14:editId="2A91E3E8">
            <wp:extent cx="4676775" cy="3352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10863" wp14:editId="04D24CEE">
            <wp:extent cx="4695825" cy="3352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BB0D4" wp14:editId="19FFCFA0">
            <wp:extent cx="4676775" cy="3352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FDE4" w14:textId="77777777" w:rsidR="000F6941" w:rsidRDefault="000F694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9ACFCBC" w14:textId="483216AD" w:rsidR="000F6941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7F02BCD9" w14:textId="77777777" w:rsidR="00446B5D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774784B" w14:textId="77777777" w:rsidR="002E1DB6" w:rsidRPr="00FA37BE" w:rsidRDefault="002E1DB6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A37BE">
        <w:rPr>
          <w:rFonts w:ascii="Times New Roman" w:hAnsi="Times New Roman" w:cs="Times New Roman"/>
          <w:b/>
          <w:bCs/>
          <w:sz w:val="24"/>
          <w:szCs w:val="24"/>
        </w:rPr>
        <w:t>Describe how the different models compared in performance on the training data. Did the same models that performed well on the training data do well on the testing data?</w:t>
      </w:r>
    </w:p>
    <w:p w14:paraId="48276F6D" w14:textId="4863336B" w:rsidR="002E1DB6" w:rsidRDefault="002E1DB6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="00237BE1">
        <w:rPr>
          <w:rFonts w:ascii="Times New Roman" w:hAnsi="Times New Roman" w:cs="Times New Roman"/>
          <w:sz w:val="24"/>
          <w:szCs w:val="24"/>
        </w:rPr>
        <w:t xml:space="preserve">result, </w:t>
      </w:r>
      <w:r w:rsidR="00F06D46">
        <w:rPr>
          <w:rFonts w:ascii="Times New Roman" w:hAnsi="Times New Roman" w:cs="Times New Roman"/>
          <w:sz w:val="24"/>
          <w:szCs w:val="24"/>
        </w:rPr>
        <w:t>the result</w:t>
      </w:r>
      <w:r w:rsidR="00BE5463">
        <w:rPr>
          <w:rFonts w:ascii="Times New Roman" w:hAnsi="Times New Roman" w:cs="Times New Roman"/>
          <w:sz w:val="24"/>
          <w:szCs w:val="24"/>
        </w:rPr>
        <w:t>s</w:t>
      </w:r>
      <w:r w:rsidR="00F06D46">
        <w:rPr>
          <w:rFonts w:ascii="Times New Roman" w:hAnsi="Times New Roman" w:cs="Times New Roman"/>
          <w:sz w:val="24"/>
          <w:szCs w:val="24"/>
        </w:rPr>
        <w:t xml:space="preserve"> of un</w:t>
      </w:r>
      <w:r w:rsidR="00BE5463">
        <w:rPr>
          <w:rFonts w:ascii="Times New Roman" w:hAnsi="Times New Roman" w:cs="Times New Roman"/>
          <w:sz w:val="24"/>
          <w:szCs w:val="24"/>
        </w:rPr>
        <w:t>i-variate linear regression are not stable</w:t>
      </w:r>
      <w:r w:rsidR="00DB46A1">
        <w:rPr>
          <w:rFonts w:ascii="Times New Roman" w:hAnsi="Times New Roman" w:cs="Times New Roman"/>
          <w:sz w:val="24"/>
          <w:szCs w:val="24"/>
        </w:rPr>
        <w:t>, it varies from 1100-</w:t>
      </w:r>
      <w:r w:rsidR="00482662">
        <w:rPr>
          <w:rFonts w:ascii="Times New Roman" w:hAnsi="Times New Roman" w:cs="Times New Roman"/>
          <w:sz w:val="24"/>
          <w:szCs w:val="24"/>
        </w:rPr>
        <w:t>249</w:t>
      </w:r>
      <w:r w:rsidR="00DB46A1">
        <w:rPr>
          <w:rFonts w:ascii="Times New Roman" w:hAnsi="Times New Roman" w:cs="Times New Roman"/>
          <w:sz w:val="24"/>
          <w:szCs w:val="24"/>
        </w:rPr>
        <w:t xml:space="preserve"> on training set, and from </w:t>
      </w:r>
      <w:r w:rsidR="00482662">
        <w:rPr>
          <w:rFonts w:ascii="Times New Roman" w:hAnsi="Times New Roman" w:cs="Times New Roman"/>
          <w:sz w:val="24"/>
          <w:szCs w:val="24"/>
        </w:rPr>
        <w:t xml:space="preserve">750 to 110 on testing set. On the contrary, the multi-variate linear regression performs much better, </w:t>
      </w:r>
      <w:r w:rsidR="00FA37BE">
        <w:rPr>
          <w:rFonts w:ascii="Times New Roman" w:hAnsi="Times New Roman" w:cs="Times New Roman"/>
          <w:sz w:val="24"/>
          <w:szCs w:val="24"/>
        </w:rPr>
        <w:t>its MSE on traing set is 115 and 5</w:t>
      </w:r>
      <w:r w:rsidR="009C4FF8">
        <w:rPr>
          <w:rFonts w:ascii="Times New Roman" w:hAnsi="Times New Roman" w:cs="Times New Roman"/>
          <w:sz w:val="24"/>
          <w:szCs w:val="24"/>
        </w:rPr>
        <w:t>8.8 on testing set.</w:t>
      </w:r>
    </w:p>
    <w:p w14:paraId="5E51B610" w14:textId="2F02E6AE" w:rsidR="009C4FF8" w:rsidRDefault="009C4FF8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for uni</w:t>
      </w:r>
      <w:r w:rsidR="00792C76">
        <w:rPr>
          <w:rFonts w:ascii="Times New Roman" w:hAnsi="Times New Roman" w:cs="Times New Roman"/>
          <w:sz w:val="24"/>
          <w:szCs w:val="24"/>
        </w:rPr>
        <w:t xml:space="preserve">-variate linear regression, it doesn’t perform well </w:t>
      </w:r>
      <w:r w:rsidR="00A56856">
        <w:rPr>
          <w:rFonts w:ascii="Times New Roman" w:hAnsi="Times New Roman" w:cs="Times New Roman"/>
          <w:sz w:val="24"/>
          <w:szCs w:val="24"/>
        </w:rPr>
        <w:t>because it only has one feature to fit in</w:t>
      </w:r>
      <w:r w:rsidR="00130F40">
        <w:rPr>
          <w:rFonts w:ascii="Times New Roman" w:hAnsi="Times New Roman" w:cs="Times New Roman"/>
          <w:sz w:val="24"/>
          <w:szCs w:val="24"/>
        </w:rPr>
        <w:t>, and the data is different among columns</w:t>
      </w:r>
      <w:r w:rsidR="008E0463">
        <w:rPr>
          <w:rFonts w:ascii="Times New Roman" w:hAnsi="Times New Roman" w:cs="Times New Roman"/>
          <w:sz w:val="24"/>
          <w:szCs w:val="24"/>
        </w:rPr>
        <w:t xml:space="preserve">. But it can be found that if </w:t>
      </w:r>
      <w:r w:rsidR="00D70646">
        <w:rPr>
          <w:rFonts w:ascii="Times New Roman" w:hAnsi="Times New Roman" w:cs="Times New Roman"/>
          <w:sz w:val="24"/>
          <w:szCs w:val="24"/>
        </w:rPr>
        <w:t>the mod</w:t>
      </w:r>
      <w:r w:rsidR="00CD36AB">
        <w:rPr>
          <w:rFonts w:ascii="Times New Roman" w:hAnsi="Times New Roman" w:cs="Times New Roman"/>
          <w:sz w:val="24"/>
          <w:szCs w:val="24"/>
        </w:rPr>
        <w:t xml:space="preserve">el performs well in training set, it will also do a good job in testing set as the </w:t>
      </w:r>
      <w:r w:rsidR="00E16B1E">
        <w:rPr>
          <w:rFonts w:ascii="Times New Roman" w:hAnsi="Times New Roman" w:cs="Times New Roman"/>
          <w:sz w:val="24"/>
          <w:szCs w:val="24"/>
        </w:rPr>
        <w:t xml:space="preserve">chart shows blew. </w:t>
      </w:r>
    </w:p>
    <w:p w14:paraId="62F30D37" w14:textId="32211404" w:rsidR="00D70646" w:rsidRDefault="00D70646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09A4C9" wp14:editId="1F0389DD">
            <wp:extent cx="52006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30CA" w14:textId="1A99C74C" w:rsidR="00446B5D" w:rsidRPr="00F872E9" w:rsidRDefault="00EF2C7F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872E9">
        <w:rPr>
          <w:rFonts w:ascii="Times New Roman" w:hAnsi="Times New Roman" w:cs="Times New Roman"/>
          <w:b/>
          <w:bCs/>
          <w:sz w:val="24"/>
          <w:szCs w:val="24"/>
        </w:rPr>
        <w:t>Describe how the coefficients of the uni-variate models predicted or failed to predict the coefficients in the multi-variate mod</w:t>
      </w:r>
      <w:r w:rsidR="00452CD4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5CBA3F96" w14:textId="0F896F00" w:rsidR="00747DAD" w:rsidRDefault="00BA460B" w:rsidP="00747DAD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with the mse_train results in the former charter, </w:t>
      </w:r>
      <w:r w:rsidR="00840A09">
        <w:rPr>
          <w:rFonts w:ascii="Times New Roman" w:hAnsi="Times New Roman" w:cs="Times New Roman"/>
          <w:sz w:val="24"/>
          <w:szCs w:val="24"/>
        </w:rPr>
        <w:t>it shows that the value of coefficients ha</w:t>
      </w:r>
      <w:r w:rsidR="001A16B8">
        <w:rPr>
          <w:rFonts w:ascii="Times New Roman" w:hAnsi="Times New Roman" w:cs="Times New Roman"/>
          <w:sz w:val="24"/>
          <w:szCs w:val="24"/>
        </w:rPr>
        <w:t>s</w:t>
      </w:r>
      <w:r w:rsidR="00840A09">
        <w:rPr>
          <w:rFonts w:ascii="Times New Roman" w:hAnsi="Times New Roman" w:cs="Times New Roman"/>
          <w:sz w:val="24"/>
          <w:szCs w:val="24"/>
        </w:rPr>
        <w:t xml:space="preserve"> </w:t>
      </w:r>
      <w:r w:rsidR="0046035A">
        <w:rPr>
          <w:rFonts w:ascii="Times New Roman" w:hAnsi="Times New Roman" w:cs="Times New Roman"/>
          <w:sz w:val="24"/>
          <w:szCs w:val="24"/>
        </w:rPr>
        <w:t>little relationship with the model’s performance</w:t>
      </w:r>
      <w:r w:rsidR="001517B9">
        <w:rPr>
          <w:rFonts w:ascii="Times New Roman" w:hAnsi="Times New Roman" w:cs="Times New Roman"/>
          <w:sz w:val="24"/>
          <w:szCs w:val="24"/>
        </w:rPr>
        <w:t>. Sometimes the coefficient in uni model is very high, but in multi model is quite low</w:t>
      </w:r>
      <w:r w:rsidR="0046035A">
        <w:rPr>
          <w:rFonts w:ascii="Times New Roman" w:hAnsi="Times New Roman" w:cs="Times New Roman"/>
          <w:sz w:val="24"/>
          <w:szCs w:val="24"/>
        </w:rPr>
        <w:t>.</w:t>
      </w:r>
      <w:r w:rsidR="00ED599F">
        <w:rPr>
          <w:rFonts w:ascii="Times New Roman" w:hAnsi="Times New Roman" w:cs="Times New Roman"/>
          <w:sz w:val="24"/>
          <w:szCs w:val="24"/>
        </w:rPr>
        <w:t xml:space="preserve"> </w:t>
      </w:r>
      <w:r w:rsidR="008712A8">
        <w:rPr>
          <w:rFonts w:ascii="Times New Roman" w:hAnsi="Times New Roman" w:cs="Times New Roman"/>
          <w:sz w:val="24"/>
          <w:szCs w:val="24"/>
        </w:rPr>
        <w:t>The failure</w:t>
      </w:r>
      <w:r w:rsidR="0095774E">
        <w:rPr>
          <w:rFonts w:ascii="Times New Roman" w:hAnsi="Times New Roman" w:cs="Times New Roman"/>
          <w:sz w:val="24"/>
          <w:szCs w:val="24"/>
        </w:rPr>
        <w:t xml:space="preserve"> is because </w:t>
      </w:r>
      <w:r w:rsidR="00FC0F2A">
        <w:rPr>
          <w:rFonts w:ascii="Times New Roman" w:hAnsi="Times New Roman" w:cs="Times New Roman"/>
          <w:sz w:val="24"/>
          <w:szCs w:val="24"/>
        </w:rPr>
        <w:t>the importance of different features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  <w:r w:rsidR="000C7DE6">
        <w:rPr>
          <w:rFonts w:ascii="Times New Roman" w:hAnsi="Times New Roman" w:cs="Times New Roman"/>
          <w:sz w:val="24"/>
          <w:szCs w:val="24"/>
        </w:rPr>
        <w:t>is</w:t>
      </w:r>
      <w:r w:rsidR="00F25163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452CD4">
        <w:rPr>
          <w:rFonts w:ascii="Times New Roman" w:hAnsi="Times New Roman" w:cs="Times New Roman"/>
          <w:sz w:val="24"/>
          <w:szCs w:val="24"/>
        </w:rPr>
        <w:t xml:space="preserve">, and </w:t>
      </w:r>
      <w:r w:rsidR="00BA657C">
        <w:rPr>
          <w:rFonts w:ascii="Times New Roman" w:hAnsi="Times New Roman" w:cs="Times New Roman"/>
          <w:sz w:val="24"/>
          <w:szCs w:val="24"/>
        </w:rPr>
        <w:t xml:space="preserve">the multi-variate linear regression model </w:t>
      </w:r>
      <w:r w:rsidR="007966FC">
        <w:rPr>
          <w:rFonts w:ascii="Times New Roman" w:hAnsi="Times New Roman" w:cs="Times New Roman"/>
          <w:sz w:val="24"/>
          <w:szCs w:val="24"/>
        </w:rPr>
        <w:t>doesn’t consider completely</w:t>
      </w:r>
      <w:r w:rsidR="00F25163">
        <w:rPr>
          <w:rFonts w:ascii="Times New Roman" w:hAnsi="Times New Roman" w:cs="Times New Roman"/>
          <w:sz w:val="24"/>
          <w:szCs w:val="24"/>
        </w:rPr>
        <w:t>.</w:t>
      </w:r>
      <w:r w:rsidR="00E11C85">
        <w:rPr>
          <w:rFonts w:ascii="Times New Roman" w:hAnsi="Times New Roman" w:cs="Times New Roman"/>
          <w:sz w:val="24"/>
          <w:szCs w:val="24"/>
        </w:rPr>
        <w:t xml:space="preserve"> </w:t>
      </w:r>
      <w:r w:rsidR="00B97530">
        <w:rPr>
          <w:rFonts w:ascii="Times New Roman" w:hAnsi="Times New Roman" w:cs="Times New Roman"/>
          <w:sz w:val="24"/>
          <w:szCs w:val="24"/>
        </w:rPr>
        <w:t>Maybe the failed reason is that currently I used fixed epochs and learning</w:t>
      </w:r>
      <w:r w:rsidR="00244F1E">
        <w:rPr>
          <w:rFonts w:ascii="Times New Roman" w:hAnsi="Times New Roman" w:cs="Times New Roman"/>
          <w:sz w:val="24"/>
          <w:szCs w:val="24"/>
        </w:rPr>
        <w:t xml:space="preserve"> rate, which can not be enough to reach the optimal result.</w:t>
      </w:r>
      <w:r w:rsidR="007966FC">
        <w:rPr>
          <w:rFonts w:ascii="Times New Roman" w:hAnsi="Times New Roman" w:cs="Times New Roman"/>
          <w:sz w:val="24"/>
          <w:szCs w:val="24"/>
        </w:rPr>
        <w:t xml:space="preserve"> 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25ED9" w14:textId="0DC41B5C" w:rsidR="000C44C1" w:rsidRPr="002E1DB6" w:rsidRDefault="001D4419" w:rsidP="000C44C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D4419">
        <w:rPr>
          <w:rFonts w:hint="eastAsia"/>
        </w:rPr>
        <w:drawing>
          <wp:inline distT="0" distB="0" distL="0" distR="0" wp14:anchorId="4A2657D3" wp14:editId="2F5AC2AD">
            <wp:extent cx="5731510" cy="512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773" w14:textId="21528DA1" w:rsidR="00EF2C7F" w:rsidRPr="00671116" w:rsidRDefault="00671116" w:rsidP="0067111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71116">
        <w:rPr>
          <w:rFonts w:ascii="Times New Roman" w:hAnsi="Times New Roman" w:cs="Times New Roman"/>
          <w:sz w:val="24"/>
          <w:szCs w:val="24"/>
        </w:rPr>
        <w:t>Draw some conclusions about what factors predict concrete compressive strength. What would you recommend to make the hardest possible concrete?</w:t>
      </w:r>
    </w:p>
    <w:p w14:paraId="5E244B11" w14:textId="1F38BC50" w:rsidR="00EF2C7F" w:rsidRPr="00EF2C7F" w:rsidRDefault="00605435" w:rsidP="00EF2C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result, </w:t>
      </w:r>
      <w:r w:rsidR="00843037">
        <w:rPr>
          <w:rFonts w:ascii="Times New Roman" w:hAnsi="Times New Roman" w:cs="Times New Roman"/>
          <w:sz w:val="24"/>
          <w:szCs w:val="24"/>
        </w:rPr>
        <w:t xml:space="preserve">I </w:t>
      </w:r>
      <w:r w:rsidR="002C528A">
        <w:rPr>
          <w:rFonts w:ascii="Times New Roman" w:hAnsi="Times New Roman" w:cs="Times New Roman"/>
          <w:sz w:val="24"/>
          <w:szCs w:val="24"/>
        </w:rPr>
        <w:t>recommend</w:t>
      </w:r>
      <w:r w:rsidR="00843037">
        <w:rPr>
          <w:rFonts w:ascii="Times New Roman" w:hAnsi="Times New Roman" w:cs="Times New Roman"/>
          <w:sz w:val="24"/>
          <w:szCs w:val="24"/>
        </w:rPr>
        <w:t xml:space="preserve"> Ce</w:t>
      </w:r>
      <w:r w:rsidR="002777FE">
        <w:rPr>
          <w:rFonts w:ascii="Times New Roman" w:hAnsi="Times New Roman" w:cs="Times New Roman"/>
          <w:sz w:val="24"/>
          <w:szCs w:val="24"/>
        </w:rPr>
        <w:t>ment, Water</w:t>
      </w:r>
      <w:r w:rsidR="001D08CB">
        <w:rPr>
          <w:rFonts w:ascii="Times New Roman" w:hAnsi="Times New Roman" w:cs="Times New Roman"/>
          <w:sz w:val="24"/>
          <w:szCs w:val="24"/>
        </w:rPr>
        <w:t xml:space="preserve"> and </w:t>
      </w:r>
      <w:r w:rsidR="001D08CB" w:rsidRPr="001D08CB">
        <w:rPr>
          <w:rFonts w:ascii="Times New Roman" w:hAnsi="Times New Roman" w:cs="Times New Roman"/>
          <w:sz w:val="24"/>
          <w:szCs w:val="24"/>
        </w:rPr>
        <w:t>Coarse Aggregate</w:t>
      </w:r>
      <w:r w:rsidR="002C528A">
        <w:rPr>
          <w:rFonts w:ascii="Times New Roman" w:hAnsi="Times New Roman" w:cs="Times New Roman"/>
          <w:sz w:val="24"/>
          <w:szCs w:val="24"/>
        </w:rPr>
        <w:t xml:space="preserve"> </w:t>
      </w:r>
      <w:r w:rsidR="002C528A" w:rsidRPr="00671116">
        <w:rPr>
          <w:rFonts w:ascii="Times New Roman" w:hAnsi="Times New Roman" w:cs="Times New Roman"/>
          <w:sz w:val="24"/>
          <w:szCs w:val="24"/>
        </w:rPr>
        <w:t>o make the hardest possible concrete</w:t>
      </w:r>
      <w:r w:rsidR="002C528A">
        <w:rPr>
          <w:rFonts w:ascii="Times New Roman" w:hAnsi="Times New Roman" w:cs="Times New Roman"/>
          <w:sz w:val="24"/>
          <w:szCs w:val="24"/>
        </w:rPr>
        <w:t>.</w:t>
      </w:r>
      <w:r w:rsidR="00B30004">
        <w:rPr>
          <w:rFonts w:ascii="Times New Roman" w:hAnsi="Times New Roman" w:cs="Times New Roman"/>
          <w:sz w:val="24"/>
          <w:szCs w:val="24"/>
        </w:rPr>
        <w:t xml:space="preserve"> Because the coefficients of these components are similar, the MSE results are small.</w:t>
      </w:r>
    </w:p>
    <w:sectPr w:rsidR="00EF2C7F" w:rsidRPr="00EF2C7F">
      <w:headerReference w:type="default" r:id="rId2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F321" w14:textId="77777777" w:rsidR="00EB5ECD" w:rsidRDefault="00EB5ECD" w:rsidP="00762428">
      <w:r>
        <w:separator/>
      </w:r>
    </w:p>
  </w:endnote>
  <w:endnote w:type="continuationSeparator" w:id="0">
    <w:p w14:paraId="1AA37596" w14:textId="77777777" w:rsidR="00EB5ECD" w:rsidRDefault="00EB5ECD" w:rsidP="0076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D389" w14:textId="77777777" w:rsidR="00EB5ECD" w:rsidRDefault="00EB5ECD" w:rsidP="00762428">
      <w:r>
        <w:separator/>
      </w:r>
    </w:p>
  </w:footnote>
  <w:footnote w:type="continuationSeparator" w:id="0">
    <w:p w14:paraId="2C63E569" w14:textId="77777777" w:rsidR="00EB5ECD" w:rsidRDefault="00EB5ECD" w:rsidP="00762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207" w14:textId="2BF48B6B" w:rsidR="00762428" w:rsidRDefault="00762428">
    <w:pPr>
      <w:pStyle w:val="Header"/>
    </w:pPr>
    <w:r>
      <w:t>W</w:t>
    </w:r>
    <w:r>
      <w:rPr>
        <w:rFonts w:hint="eastAsia"/>
      </w:rPr>
      <w:t>e</w:t>
    </w:r>
    <w:r>
      <w:t>i Zhang</w:t>
    </w:r>
    <w:r>
      <w:ptab w:relativeTo="margin" w:alignment="center" w:leader="none"/>
    </w:r>
    <w:r w:rsidR="005F32B0">
      <w:t>502038</w:t>
    </w:r>
    <w:r>
      <w:ptab w:relativeTo="margin" w:alignment="right" w:leader="none"/>
    </w:r>
    <w:r w:rsidR="005F32B0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A6"/>
    <w:multiLevelType w:val="hybridMultilevel"/>
    <w:tmpl w:val="BB9C0954"/>
    <w:lvl w:ilvl="0" w:tplc="1B9C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9CB"/>
    <w:multiLevelType w:val="hybridMultilevel"/>
    <w:tmpl w:val="CB004F00"/>
    <w:lvl w:ilvl="0" w:tplc="252E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A"/>
    <w:rsid w:val="00035F87"/>
    <w:rsid w:val="00062A6A"/>
    <w:rsid w:val="0008148F"/>
    <w:rsid w:val="00087AE5"/>
    <w:rsid w:val="000C44C1"/>
    <w:rsid w:val="000C7DE6"/>
    <w:rsid w:val="000F6941"/>
    <w:rsid w:val="00130F40"/>
    <w:rsid w:val="001517B9"/>
    <w:rsid w:val="00163239"/>
    <w:rsid w:val="001912F1"/>
    <w:rsid w:val="001A16B8"/>
    <w:rsid w:val="001B338A"/>
    <w:rsid w:val="001D08CB"/>
    <w:rsid w:val="001D4419"/>
    <w:rsid w:val="00204647"/>
    <w:rsid w:val="00212D7B"/>
    <w:rsid w:val="002157DA"/>
    <w:rsid w:val="00215C01"/>
    <w:rsid w:val="00231AD9"/>
    <w:rsid w:val="00237BE1"/>
    <w:rsid w:val="00244F1E"/>
    <w:rsid w:val="002612A3"/>
    <w:rsid w:val="002777FE"/>
    <w:rsid w:val="002A1C90"/>
    <w:rsid w:val="002C528A"/>
    <w:rsid w:val="002D7666"/>
    <w:rsid w:val="002E1DB6"/>
    <w:rsid w:val="00326DF5"/>
    <w:rsid w:val="00360231"/>
    <w:rsid w:val="0037305D"/>
    <w:rsid w:val="003D2BBA"/>
    <w:rsid w:val="003D75C9"/>
    <w:rsid w:val="00401180"/>
    <w:rsid w:val="00422526"/>
    <w:rsid w:val="0042336A"/>
    <w:rsid w:val="00446B5D"/>
    <w:rsid w:val="00452CD4"/>
    <w:rsid w:val="0046035A"/>
    <w:rsid w:val="004679D8"/>
    <w:rsid w:val="00482662"/>
    <w:rsid w:val="004F70F6"/>
    <w:rsid w:val="004F77C0"/>
    <w:rsid w:val="00511C5D"/>
    <w:rsid w:val="005347A6"/>
    <w:rsid w:val="005711EB"/>
    <w:rsid w:val="00583821"/>
    <w:rsid w:val="005A6B68"/>
    <w:rsid w:val="005E3A60"/>
    <w:rsid w:val="005F32B0"/>
    <w:rsid w:val="00605435"/>
    <w:rsid w:val="006661A5"/>
    <w:rsid w:val="00671116"/>
    <w:rsid w:val="0068728C"/>
    <w:rsid w:val="006A0184"/>
    <w:rsid w:val="006A355A"/>
    <w:rsid w:val="006D4291"/>
    <w:rsid w:val="006E1219"/>
    <w:rsid w:val="006F0714"/>
    <w:rsid w:val="006F6B3C"/>
    <w:rsid w:val="00714D95"/>
    <w:rsid w:val="00747DAD"/>
    <w:rsid w:val="0075723E"/>
    <w:rsid w:val="00762428"/>
    <w:rsid w:val="00792C76"/>
    <w:rsid w:val="007966FC"/>
    <w:rsid w:val="007B7D20"/>
    <w:rsid w:val="007C59E8"/>
    <w:rsid w:val="007D6D6D"/>
    <w:rsid w:val="007E05BA"/>
    <w:rsid w:val="007E68FA"/>
    <w:rsid w:val="00840A09"/>
    <w:rsid w:val="00843037"/>
    <w:rsid w:val="008712A8"/>
    <w:rsid w:val="00882BE7"/>
    <w:rsid w:val="008D748E"/>
    <w:rsid w:val="008E0463"/>
    <w:rsid w:val="008F0AD6"/>
    <w:rsid w:val="00943C4D"/>
    <w:rsid w:val="0095774E"/>
    <w:rsid w:val="00964B13"/>
    <w:rsid w:val="009A34E5"/>
    <w:rsid w:val="009C0042"/>
    <w:rsid w:val="009C13A2"/>
    <w:rsid w:val="009C4FF8"/>
    <w:rsid w:val="00A0198A"/>
    <w:rsid w:val="00A01C29"/>
    <w:rsid w:val="00A04BE7"/>
    <w:rsid w:val="00A13629"/>
    <w:rsid w:val="00A5233F"/>
    <w:rsid w:val="00A56856"/>
    <w:rsid w:val="00AA2DAC"/>
    <w:rsid w:val="00AB66B1"/>
    <w:rsid w:val="00AE4F38"/>
    <w:rsid w:val="00B04353"/>
    <w:rsid w:val="00B30004"/>
    <w:rsid w:val="00B45B67"/>
    <w:rsid w:val="00B74789"/>
    <w:rsid w:val="00B844D6"/>
    <w:rsid w:val="00B8709D"/>
    <w:rsid w:val="00B90B64"/>
    <w:rsid w:val="00B97530"/>
    <w:rsid w:val="00BA460B"/>
    <w:rsid w:val="00BA657C"/>
    <w:rsid w:val="00BB226D"/>
    <w:rsid w:val="00BE5463"/>
    <w:rsid w:val="00BF2FE9"/>
    <w:rsid w:val="00C172B7"/>
    <w:rsid w:val="00C23C81"/>
    <w:rsid w:val="00C34D78"/>
    <w:rsid w:val="00C36071"/>
    <w:rsid w:val="00C4136E"/>
    <w:rsid w:val="00C45801"/>
    <w:rsid w:val="00C50A2A"/>
    <w:rsid w:val="00C54596"/>
    <w:rsid w:val="00C57B2E"/>
    <w:rsid w:val="00C653CB"/>
    <w:rsid w:val="00C674FF"/>
    <w:rsid w:val="00C7789D"/>
    <w:rsid w:val="00C87619"/>
    <w:rsid w:val="00CA0D6D"/>
    <w:rsid w:val="00CB4397"/>
    <w:rsid w:val="00CD36AB"/>
    <w:rsid w:val="00D43F39"/>
    <w:rsid w:val="00D52F9E"/>
    <w:rsid w:val="00D57813"/>
    <w:rsid w:val="00D6136A"/>
    <w:rsid w:val="00D70032"/>
    <w:rsid w:val="00D70646"/>
    <w:rsid w:val="00D94EB2"/>
    <w:rsid w:val="00DB46A1"/>
    <w:rsid w:val="00DD012C"/>
    <w:rsid w:val="00E11C85"/>
    <w:rsid w:val="00E16B1E"/>
    <w:rsid w:val="00E27AEC"/>
    <w:rsid w:val="00E43550"/>
    <w:rsid w:val="00E70010"/>
    <w:rsid w:val="00E736BB"/>
    <w:rsid w:val="00EB5ECD"/>
    <w:rsid w:val="00ED599F"/>
    <w:rsid w:val="00EE649C"/>
    <w:rsid w:val="00EF2C7F"/>
    <w:rsid w:val="00F06D46"/>
    <w:rsid w:val="00F25163"/>
    <w:rsid w:val="00F476C0"/>
    <w:rsid w:val="00F5202B"/>
    <w:rsid w:val="00F73138"/>
    <w:rsid w:val="00F872E9"/>
    <w:rsid w:val="00F92799"/>
    <w:rsid w:val="00FA37BE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AC68147"/>
  <w15:chartTrackingRefBased/>
  <w15:docId w15:val="{EF9C94A7-B829-4A4D-87C0-C4DB202F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4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36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50A2A"/>
    <w:rPr>
      <w:color w:val="808080"/>
    </w:rPr>
  </w:style>
  <w:style w:type="table" w:styleId="TableGrid">
    <w:name w:val="Table Grid"/>
    <w:basedOn w:val="TableNormal"/>
    <w:uiPriority w:val="39"/>
    <w:rsid w:val="00AB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146</cp:revision>
  <dcterms:created xsi:type="dcterms:W3CDTF">2022-02-06T17:51:00Z</dcterms:created>
  <dcterms:modified xsi:type="dcterms:W3CDTF">2022-02-16T23:56:00Z</dcterms:modified>
</cp:coreProperties>
</file>