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</w:rPr>
        <w:t>次第 V1 产品需求文档（PRD）</w:t>
      </w:r>
    </w:p>
    <w:p>
      <w:r>
        <w:rPr>
          <w:rFonts w:ascii="Noto Sans CJK SC" w:hAnsi="Noto Sans CJK SC" w:eastAsia="Noto Sans CJK SC"/>
        </w:rPr>
        <w:t>版本：V1.0 / 功能冻结版</w:t>
        <w:br/>
        <w:t>目标平台：iOS 首发</w:t>
        <w:br/>
        <w:t>目标用户：管理者；V1 为单管理者使用模式</w:t>
        <w:br/>
        <w:t>视觉方向：Plan C（水墨留白）+ 暮山紫 + 纵向滚动</w:t>
        <w:br/>
        <w:t>产品主张：事有次第，心自从容</w:t>
      </w:r>
    </w:p>
    <w:p>
      <w:pPr>
        <w:pStyle w:val="Heading1"/>
      </w:pPr>
      <w:r>
        <w:rPr>
          <w:rFonts w:ascii="Noto Sans CJK SC" w:hAnsi="Noto Sans CJK SC" w:eastAsia="Noto Sans CJK SC"/>
        </w:rPr>
        <w:t>1. 产品定义</w:t>
      </w:r>
    </w:p>
    <w:p>
      <w:pPr>
        <w:pStyle w:val="ListBullet"/>
      </w:pPr>
      <w:r>
        <w:rPr>
          <w:rFonts w:ascii="Noto Sans CJK SC" w:hAnsi="Noto Sans CJK SC" w:eastAsia="Noto Sans CJK SC"/>
        </w:rPr>
        <w:t>次第是一款面向管理者的个人任务管理 App，通过任务栏、四象限、人员、DDL、步骤和日历管理全盘事务，并通过 Siri 与自然语言输入降低任务录入成本。</w:t>
      </w:r>
    </w:p>
    <w:p>
      <w:pPr>
        <w:pStyle w:val="ListBullet"/>
      </w:pPr>
      <w:r>
        <w:rPr>
          <w:rFonts w:ascii="Noto Sans CJK SC" w:hAnsi="Noto Sans CJK SC" w:eastAsia="Noto Sans CJK SC"/>
        </w:rPr>
        <w:t>核心原则：任务名称是唯一必填项；复杂度由用户主动增加；系统提醒风险但不替用户做决定；DDL 是时间事实，四象限是用户决策；所有入口共享同一套任务数据。</w:t>
      </w:r>
    </w:p>
    <w:p>
      <w:pPr>
        <w:pStyle w:val="Heading1"/>
      </w:pPr>
      <w:r>
        <w:rPr>
          <w:rFonts w:ascii="Noto Sans CJK SC" w:hAnsi="Noto Sans CJK SC" w:eastAsia="Noto Sans CJK SC"/>
        </w:rPr>
        <w:t>2. V1 必须交付（MUST）</w:t>
      </w:r>
    </w:p>
    <w:p>
      <w:pPr>
        <w:pStyle w:val="ListBullet"/>
      </w:pPr>
      <w:r>
        <w:rPr>
          <w:rFonts w:ascii="Noto Sans CJK SC" w:hAnsi="Noto Sans CJK SC" w:eastAsia="Noto Sans CJK SC"/>
        </w:rPr>
        <w:t>总览：首页每日道德经、今日重点、四象限、即将到期、最近任务栏。</w:t>
      </w:r>
    </w:p>
    <w:p>
      <w:pPr>
        <w:pStyle w:val="ListBullet"/>
      </w:pPr>
      <w:r>
        <w:rPr>
          <w:rFonts w:ascii="Noto Sans CJK SC" w:hAnsi="Noto Sans CJK SC" w:eastAsia="Noto Sans CJK SC"/>
        </w:rPr>
        <w:t>任务栏：创建、改名、手动排序、归档、删除；所有任务栏同一级，不设“工作/个人”上级文件夹。</w:t>
      </w:r>
    </w:p>
    <w:p>
      <w:pPr>
        <w:pStyle w:val="ListBullet"/>
      </w:pPr>
      <w:r>
        <w:rPr>
          <w:rFonts w:ascii="Noto Sans CJK SC" w:hAnsi="Noto Sans CJK SC" w:eastAsia="Noto Sans CJK SC"/>
        </w:rPr>
        <w:t>任务：四象限、状态、总任务 DDL、多提醒、强提醒、多负责人、每人独立 DDL、备注、步骤。</w:t>
      </w:r>
    </w:p>
    <w:p>
      <w:pPr>
        <w:pStyle w:val="ListBullet"/>
      </w:pPr>
      <w:r>
        <w:rPr>
          <w:rFonts w:ascii="Noto Sans CJK SC" w:hAnsi="Noto Sans CJK SC" w:eastAsia="Noto Sans CJK SC"/>
        </w:rPr>
        <w:t>步骤：自动序号、拖动排序、状态、步骤 DDL、多负责人、个人 DDL、提醒、软依赖、并行。</w:t>
      </w:r>
    </w:p>
    <w:p>
      <w:pPr>
        <w:pStyle w:val="ListBullet"/>
      </w:pPr>
      <w:r>
        <w:rPr>
          <w:rFonts w:ascii="Noto Sans CJK SC" w:hAnsi="Noto Sans CJK SC" w:eastAsia="Noto Sans CJK SC"/>
        </w:rPr>
        <w:t>人员：姓名必填；标签和备注选填；人员详情展示负载、个人 DDL、负责的任务/步骤。</w:t>
      </w:r>
    </w:p>
    <w:p>
      <w:pPr>
        <w:pStyle w:val="ListBullet"/>
      </w:pPr>
      <w:r>
        <w:rPr>
          <w:rFonts w:ascii="Noto Sans CJK SC" w:hAnsi="Noto Sans CJK SC" w:eastAsia="Noto Sans CJK SC"/>
        </w:rPr>
        <w:t>日历：月视图、周视图；总任务 DDL / 步骤 DDL / 个人 DDL 清晰区分和筛选。</w:t>
      </w:r>
    </w:p>
    <w:p>
      <w:pPr>
        <w:pStyle w:val="ListBullet"/>
      </w:pPr>
      <w:r>
        <w:rPr>
          <w:rFonts w:ascii="Noto Sans CJK SC" w:hAnsi="Noto Sans CJK SC" w:eastAsia="Noto Sans CJK SC"/>
        </w:rPr>
        <w:t>快速添加：普通文本、App 内语音入口、自然语言结构化解析、确认预览。</w:t>
      </w:r>
    </w:p>
    <w:p>
      <w:pPr>
        <w:pStyle w:val="ListBullet"/>
      </w:pPr>
      <w:r>
        <w:rPr>
          <w:rFonts w:ascii="Noto Sans CJK SC" w:hAnsi="Noto Sans CJK SC" w:eastAsia="Noto Sans CJK SC"/>
        </w:rPr>
        <w:t>Siri：三个 V1 快捷入口；实现方向为 App Intents / App Shortcuts / App Entity，真机验证具体能力。</w:t>
      </w:r>
    </w:p>
    <w:p>
      <w:pPr>
        <w:pStyle w:val="ListBullet"/>
      </w:pPr>
      <w:r>
        <w:rPr>
          <w:rFonts w:ascii="Noto Sans CJK SC" w:hAnsi="Noto Sans CJK SC" w:eastAsia="Noto Sans CJK SC"/>
        </w:rPr>
        <w:t>全局搜索：任务栏、任务、步骤、人员、人员标签、文字备注、附件文件名。</w:t>
      </w:r>
    </w:p>
    <w:p>
      <w:pPr>
        <w:pStyle w:val="ListBullet"/>
      </w:pPr>
      <w:r>
        <w:rPr>
          <w:rFonts w:ascii="Noto Sans CJK SC" w:hAnsi="Noto Sans CJK SC" w:eastAsia="Noto Sans CJK SC"/>
        </w:rPr>
        <w:t>备注附件：文字、图片、文件、语音。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完成、归档、废纸篓 30 天恢复。</w:t>
      </w:r>
    </w:p>
    <w:p>
      <w:pPr>
        <w:pStyle w:val="Heading1"/>
      </w:pPr>
      <w:r>
        <w:rPr>
          <w:rFonts w:ascii="Noto Sans CJK SC" w:hAnsi="Noto Sans CJK SC" w:eastAsia="Noto Sans CJK SC"/>
        </w:rPr>
        <w:t>3. V1 暂不做（LATER）</w:t>
      </w:r>
    </w:p>
    <w:p>
      <w:pPr>
        <w:pStyle w:val="ListBullet"/>
      </w:pPr>
      <w:r>
        <w:rPr>
          <w:rFonts w:ascii="Noto Sans CJK SC" w:hAnsi="Noto Sans CJK SC" w:eastAsia="Noto Sans CJK SC"/>
        </w:rPr>
        <w:t>多人账号登录、多人实时协作、云端同步；Android、HarmonyOS 客户端。</w:t>
      </w:r>
    </w:p>
    <w:p>
      <w:pPr>
        <w:pStyle w:val="ListBullet"/>
      </w:pPr>
      <w:r>
        <w:rPr>
          <w:rFonts w:ascii="Noto Sans CJK SC" w:hAnsi="Noto Sans CJK SC" w:eastAsia="Noto Sans CJK SC"/>
        </w:rPr>
        <w:t>评论、聊天、操作历史、版本历史、复杂权限、组织架构。</w:t>
      </w:r>
    </w:p>
    <w:p>
      <w:pPr>
        <w:pStyle w:val="ListBullet"/>
      </w:pPr>
      <w:r>
        <w:rPr>
          <w:rFonts w:ascii="Noto Sans CJK SC" w:hAnsi="Noto Sans CJK SC" w:eastAsia="Noto Sans CJK SC"/>
        </w:rPr>
        <w:t>AI Agent 自动执行或自动修改任务；甘特图；小时级日程。</w:t>
      </w:r>
    </w:p>
    <w:p>
      <w:pPr>
        <w:pStyle w:val="ListBullet"/>
      </w:pPr>
      <w:r>
        <w:rPr>
          <w:rFonts w:ascii="Noto Sans CJK SC" w:hAnsi="Noto Sans CJK SC" w:eastAsia="Noto Sans CJK SC"/>
        </w:rPr>
        <w:t>图片 OCR、语音内容搜索、附件全文索引。</w:t>
      </w:r>
    </w:p>
    <w:p>
      <w:pPr>
        <w:pStyle w:val="Heading1"/>
      </w:pPr>
      <w:r>
        <w:rPr>
          <w:rFonts w:ascii="Noto Sans CJK SC" w:hAnsi="Noto Sans CJK SC" w:eastAsia="Noto Sans CJK SC"/>
        </w:rPr>
        <w:t>4. 信息架构与导航</w:t>
      </w:r>
    </w:p>
    <w:p>
      <w:pPr>
        <w:pStyle w:val="ListBullet"/>
      </w:pPr>
      <w:r>
        <w:rPr>
          <w:rFonts w:ascii="Noto Sans CJK SC" w:hAnsi="Noto Sans CJK SC" w:eastAsia="Noto Sans CJK SC"/>
        </w:rPr>
        <w:t>底部导航固定为：总览｜任务栏｜＋｜日历｜人员。底部 Tab Bar 固定，中间内容纵向滚动。</w:t>
      </w:r>
    </w:p>
    <w:p>
      <w:pPr>
        <w:pStyle w:val="ListBullet"/>
      </w:pPr>
      <w:r>
        <w:rPr>
          <w:rFonts w:ascii="Noto Sans CJK SC" w:hAnsi="Noto Sans CJK SC" w:eastAsia="Noto Sans CJK SC"/>
        </w:rPr>
        <w:t>总览、日历、人员、搜索中的任务最终都进入同一个任务详情页；步骤 DDL 可定位并展开对应步骤，个人 DDL 可定位负责人。</w:t>
      </w:r>
    </w:p>
    <w:p>
      <w:pPr>
        <w:pStyle w:val="Heading1"/>
      </w:pPr>
      <w:r>
        <w:rPr>
          <w:rFonts w:ascii="Noto Sans CJK SC" w:hAnsi="Noto Sans CJK SC" w:eastAsia="Noto Sans CJK SC"/>
        </w:rPr>
        <w:t>5. 总览首页</w:t>
      </w:r>
    </w:p>
    <w:p>
      <w:pPr>
        <w:pStyle w:val="ListBullet"/>
      </w:pPr>
      <w:r>
        <w:rPr>
          <w:rFonts w:ascii="Noto Sans CJK SC" w:hAnsi="Noto Sans CJK SC" w:eastAsia="Noto Sans CJK SC"/>
        </w:rPr>
        <w:t>首页顺序固定：每日道德经 → 今日重点 → 四象限 → 即将到期 → 最近任务栏。</w:t>
      </w:r>
    </w:p>
    <w:p>
      <w:pPr>
        <w:pStyle w:val="ListBullet"/>
      </w:pPr>
      <w:r>
        <w:rPr>
          <w:rFonts w:ascii="Noto Sans CJK SC" w:hAnsi="Noto Sans CJK SC" w:eastAsia="Noto Sans CJK SC"/>
        </w:rPr>
        <w:t>每日道德经：使用经过校对的原文库，显示原文、章节和一句简短白话解释。背景图可轮换/生成，但原文不得由 AI 凭空生成。</w:t>
      </w:r>
    </w:p>
    <w:p>
      <w:pPr>
        <w:pStyle w:val="ListBullet"/>
      </w:pPr>
      <w:r>
        <w:rPr>
          <w:rFonts w:ascii="Noto Sans CJK SC" w:hAnsi="Noto Sans CJK SC" w:eastAsia="Noto Sans CJK SC"/>
        </w:rPr>
        <w:t>今日重点主要看今天；即将到期默认从明天起看未来 7 天，避免重复。</w:t>
      </w:r>
    </w:p>
    <w:p>
      <w:pPr>
        <w:pStyle w:val="ListBullet"/>
      </w:pPr>
      <w:r>
        <w:rPr>
          <w:rFonts w:ascii="Noto Sans CJK SC" w:hAnsi="Noto Sans CJK SC" w:eastAsia="Noto Sans CJK SC"/>
        </w:rPr>
        <w:t>首页允许自然向上滚动；顶部山水离开屏幕后保留轻量折叠导航。</w:t>
      </w:r>
    </w:p>
    <w:p>
      <w:pPr>
        <w:pStyle w:val="Heading1"/>
      </w:pPr>
      <w:r>
        <w:rPr>
          <w:rFonts w:ascii="Noto Sans CJK SC" w:hAnsi="Noto Sans CJK SC" w:eastAsia="Noto Sans CJK SC"/>
        </w:rPr>
        <w:t>6. 四象限</w:t>
      </w:r>
    </w:p>
    <w:p>
      <w:pPr>
        <w:pStyle w:val="ListBullet"/>
      </w:pPr>
      <w:r>
        <w:rPr>
          <w:rFonts w:ascii="Noto Sans CJK SC" w:hAnsi="Noto Sans CJK SC" w:eastAsia="Noto Sans CJK SC"/>
        </w:rPr>
        <w:t>莫兰迪红：重要紧急｜立马亲自做。</w:t>
      </w:r>
    </w:p>
    <w:p>
      <w:pPr>
        <w:pStyle w:val="ListBullet"/>
      </w:pPr>
      <w:r>
        <w:rPr>
          <w:rFonts w:ascii="Noto Sans CJK SC" w:hAnsi="Noto Sans CJK SC" w:eastAsia="Noto Sans CJK SC"/>
        </w:rPr>
        <w:t>莫兰迪黄：重要不紧急｜延后亲自做。</w:t>
      </w:r>
    </w:p>
    <w:p>
      <w:pPr>
        <w:pStyle w:val="ListBullet"/>
      </w:pPr>
      <w:r>
        <w:rPr>
          <w:rFonts w:ascii="Noto Sans CJK SC" w:hAnsi="Noto Sans CJK SC" w:eastAsia="Noto Sans CJK SC"/>
        </w:rPr>
        <w:t>莫兰迪蓝：不重要但紧急｜交给AI做。</w:t>
      </w:r>
    </w:p>
    <w:p>
      <w:pPr>
        <w:pStyle w:val="ListBullet"/>
      </w:pPr>
      <w:r>
        <w:rPr>
          <w:rFonts w:ascii="Noto Sans CJK SC" w:hAnsi="Noto Sans CJK SC" w:eastAsia="Noto Sans CJK SC"/>
        </w:rPr>
        <w:t>莫兰迪灰：不重要不紧急｜有空再做。</w:t>
      </w:r>
    </w:p>
    <w:p>
      <w:pPr>
        <w:pStyle w:val="ListBullet"/>
      </w:pPr>
      <w:r>
        <w:rPr>
          <w:rFonts w:ascii="Noto Sans CJK SC" w:hAnsi="Noto Sans CJK SC" w:eastAsia="Noto Sans CJK SC"/>
        </w:rPr>
        <w:t>允许未分类。颜色只做辅助，关键页面必须同时显示文字。</w:t>
      </w:r>
    </w:p>
    <w:p>
      <w:pPr>
        <w:pStyle w:val="Heading1"/>
      </w:pPr>
      <w:r>
        <w:rPr>
          <w:rFonts w:ascii="Noto Sans CJK SC" w:hAnsi="Noto Sans CJK SC" w:eastAsia="Noto Sans CJK SC"/>
        </w:rPr>
        <w:t>7. 任务数据规则</w:t>
      </w:r>
    </w:p>
    <w:p>
      <w:pPr>
        <w:pStyle w:val="ListBullet"/>
      </w:pPr>
      <w:r>
        <w:rPr>
          <w:rFonts w:ascii="Noto Sans CJK SC" w:hAnsi="Noto Sans CJK SC" w:eastAsia="Noto Sans CJK SC"/>
        </w:rPr>
        <w:t>唯一必填字段：任务名称。</w:t>
      </w:r>
    </w:p>
    <w:p>
      <w:pPr>
        <w:pStyle w:val="ListBullet"/>
      </w:pPr>
      <w:r>
        <w:rPr>
          <w:rFonts w:ascii="Noto Sans CJK SC" w:hAnsi="Noto Sans CJK SC" w:eastAsia="Noto Sans CJK SC"/>
        </w:rPr>
        <w:t>选填字段：任务栏、四象限、状态、等待原因、总任务 DDL、负责人、个人 DDL、提醒、备注/附件、步骤。</w:t>
      </w:r>
    </w:p>
    <w:p>
      <w:pPr>
        <w:pStyle w:val="ListBullet"/>
      </w:pPr>
      <w:r>
        <w:rPr>
          <w:rFonts w:ascii="Noto Sans CJK SC" w:hAnsi="Noto Sans CJK SC" w:eastAsia="Noto Sans CJK SC"/>
        </w:rPr>
        <w:t>状态支持：待处理 / 进行中 / 等待中 / 已完成；不强迫用户设置。</w:t>
      </w:r>
    </w:p>
    <w:p>
      <w:pPr>
        <w:pStyle w:val="ListBullet"/>
      </w:pPr>
      <w:r>
        <w:rPr>
          <w:rFonts w:ascii="Noto Sans CJK SC" w:hAnsi="Noto Sans CJK SC" w:eastAsia="Noto Sans CJK SC"/>
        </w:rPr>
        <w:t>一个任务/步骤可有 0~N 个负责人；每个负责人可独立设置个人 DDL，也可不设置。</w:t>
      </w:r>
    </w:p>
    <w:p>
      <w:pPr>
        <w:pStyle w:val="ListBullet"/>
      </w:pPr>
      <w:r>
        <w:rPr>
          <w:rFonts w:ascii="Noto Sans CJK SC" w:hAnsi="Noto Sans CJK SC" w:eastAsia="Noto Sans CJK SC"/>
        </w:rPr>
        <w:t>“我”和“AI”不作为特殊负责人；四象限中的“交给AI做”只是行动原则标签。</w:t>
      </w:r>
    </w:p>
    <w:p>
      <w:pPr>
        <w:pStyle w:val="Heading1"/>
      </w:pPr>
      <w:r>
        <w:rPr>
          <w:rFonts w:ascii="Noto Sans CJK SC" w:hAnsi="Noto Sans CJK SC" w:eastAsia="Noto Sans CJK SC"/>
        </w:rPr>
        <w:t>8. DDL 与提醒</w:t>
      </w:r>
    </w:p>
    <w:p>
      <w:pPr>
        <w:pStyle w:val="ListBullet"/>
      </w:pPr>
      <w:r>
        <w:rPr>
          <w:rFonts w:ascii="Noto Sans CJK SC" w:hAnsi="Noto Sans CJK SC" w:eastAsia="Noto Sans CJK SC"/>
        </w:rPr>
        <w:t>只使用 DDL（最迟日期/时间），不引入“计划开始时间”。没有固定日期时 DDL 为空。</w:t>
      </w:r>
    </w:p>
    <w:p>
      <w:pPr>
        <w:pStyle w:val="ListBullet"/>
      </w:pPr>
      <w:r>
        <w:rPr>
          <w:rFonts w:ascii="Noto Sans CJK SC" w:hAnsi="Noto Sans CJK SC" w:eastAsia="Noto Sans CJK SC"/>
        </w:rPr>
        <w:t>超过 DDL 后只显示“已过 DDL X 天/小时”，不自动改变四象限、状态、颜色或负责人。</w:t>
      </w:r>
    </w:p>
    <w:p>
      <w:pPr>
        <w:pStyle w:val="ListBullet"/>
      </w:pPr>
      <w:r>
        <w:rPr>
          <w:rFonts w:ascii="Noto Sans CJK SC" w:hAnsi="Noto Sans CJK SC" w:eastAsia="Noto Sans CJK SC"/>
        </w:rPr>
        <w:t>三类 DDL：总任务 DDL、步骤 DDL、个人 DDL；日历和列表必须用文字标签明确区分。</w:t>
      </w:r>
    </w:p>
    <w:p>
      <w:pPr>
        <w:pStyle w:val="ListBullet"/>
      </w:pPr>
      <w:r>
        <w:rPr>
          <w:rFonts w:ascii="Noto Sans CJK SC" w:hAnsi="Noto Sans CJK SC" w:eastAsia="Noto Sans CJK SC"/>
        </w:rPr>
        <w:t>一个 DDL 可设置多个提醒；单位支持分钟、小时、天、周；每条提醒独立选择普通提醒或强提醒。</w:t>
      </w:r>
    </w:p>
    <w:p>
      <w:pPr>
        <w:pStyle w:val="ListBullet"/>
      </w:pPr>
      <w:r>
        <w:rPr>
          <w:rFonts w:ascii="Noto Sans CJK SC" w:hAnsi="Noto Sans CJK SC" w:eastAsia="Noto Sans CJK SC"/>
        </w:rPr>
        <w:t>强提醒依赖 iOS 系统可用能力和权限，具体 API 与系统版本约束在技术设计阶段真机验证。</w:t>
      </w:r>
    </w:p>
    <w:p>
      <w:pPr>
        <w:pStyle w:val="Heading1"/>
      </w:pPr>
      <w:r>
        <w:rPr>
          <w:rFonts w:ascii="Noto Sans CJK SC" w:hAnsi="Noto Sans CJK SC" w:eastAsia="Noto Sans CJK SC"/>
        </w:rPr>
        <w:t>9. 步骤 / 子任务</w:t>
      </w:r>
    </w:p>
    <w:p>
      <w:pPr>
        <w:pStyle w:val="ListBullet"/>
      </w:pPr>
      <w:r>
        <w:rPr>
          <w:rFonts w:ascii="Noto Sans CJK SC" w:hAnsi="Noto Sans CJK SC" w:eastAsia="Noto Sans CJK SC"/>
        </w:rPr>
        <w:t>步骤自动编号，从 1 开始；插入、删除、拖动后自动重新编号。</w:t>
      </w:r>
    </w:p>
    <w:p>
      <w:pPr>
        <w:pStyle w:val="ListBullet"/>
      </w:pPr>
      <w:r>
        <w:rPr>
          <w:rFonts w:ascii="Noto Sans CJK SC" w:hAnsi="Noto Sans CJK SC" w:eastAsia="Noto Sans CJK SC"/>
        </w:rPr>
        <w:t>步骤支持状态、步骤 DDL、多负责人、个人 DDL、多提醒、备注与附件。</w:t>
      </w:r>
    </w:p>
    <w:p>
      <w:pPr>
        <w:pStyle w:val="ListBullet"/>
      </w:pPr>
      <w:r>
        <w:rPr>
          <w:rFonts w:ascii="Noto Sans CJK SC" w:hAnsi="Noto Sans CJK SC" w:eastAsia="Noto Sans CJK SC"/>
        </w:rPr>
        <w:t>支持串行、并行以及一个或多个前置步骤。</w:t>
      </w:r>
    </w:p>
    <w:p>
      <w:pPr>
        <w:pStyle w:val="ListBullet"/>
      </w:pPr>
      <w:r>
        <w:rPr>
          <w:rFonts w:ascii="Noto Sans CJK SC" w:hAnsi="Noto Sans CJK SC" w:eastAsia="Noto Sans CJK SC"/>
        </w:rPr>
        <w:t>依赖为软依赖：前置未完成时仍可开始后续步骤，但必须提示风险，不锁死。</w:t>
      </w:r>
    </w:p>
    <w:p>
      <w:pPr>
        <w:pStyle w:val="ListBullet"/>
      </w:pPr>
      <w:r>
        <w:rPr>
          <w:rFonts w:ascii="Noto Sans CJK SC" w:hAnsi="Noto Sans CJK SC" w:eastAsia="Noto Sans CJK SC"/>
        </w:rPr>
        <w:t>所有步骤完成后不自动完成总任务；提示用户手动确认。即使仍有步骤未完成，也允许完成总任务，但必须二次提示。</w:t>
      </w:r>
    </w:p>
    <w:p>
      <w:pPr>
        <w:pStyle w:val="Heading1"/>
      </w:pPr>
      <w:r>
        <w:rPr>
          <w:rFonts w:ascii="Noto Sans CJK SC" w:hAnsi="Noto Sans CJK SC" w:eastAsia="Noto Sans CJK SC"/>
        </w:rPr>
        <w:t>10. 人员</w:t>
      </w:r>
    </w:p>
    <w:p>
      <w:pPr>
        <w:pStyle w:val="ListBullet"/>
      </w:pPr>
      <w:r>
        <w:rPr>
          <w:rFonts w:ascii="Noto Sans CJK SC" w:hAnsi="Noto Sans CJK SC" w:eastAsia="Noto Sans CJK SC"/>
        </w:rPr>
        <w:t>人员字段：姓名必填；标签、备注选填。</w:t>
      </w:r>
    </w:p>
    <w:p>
      <w:pPr>
        <w:pStyle w:val="ListBullet"/>
      </w:pPr>
      <w:r>
        <w:rPr>
          <w:rFonts w:ascii="Noto Sans CJK SC" w:hAnsi="Noto Sans CJK SC" w:eastAsia="Noto Sans CJK SC"/>
        </w:rPr>
        <w:t>人员页不是通讯录，而是任务负载视图：未完成、进行中、等待中、近期个人 DDL、四象限分布、负责的任务/步骤。</w:t>
      </w:r>
    </w:p>
    <w:p>
      <w:pPr>
        <w:pStyle w:val="ListBullet"/>
      </w:pPr>
      <w:r>
        <w:rPr>
          <w:rFonts w:ascii="Noto Sans CJK SC" w:hAnsi="Noto Sans CJK SC" w:eastAsia="Noto Sans CJK SC"/>
        </w:rPr>
        <w:t>点击人员页中的任务/步骤直接进入原任务详情。</w:t>
      </w:r>
    </w:p>
    <w:p>
      <w:pPr>
        <w:pStyle w:val="Heading1"/>
      </w:pPr>
      <w:r>
        <w:rPr>
          <w:rFonts w:ascii="Noto Sans CJK SC" w:hAnsi="Noto Sans CJK SC" w:eastAsia="Noto Sans CJK SC"/>
        </w:rPr>
        <w:t>11. 日历</w:t>
      </w:r>
    </w:p>
    <w:p>
      <w:pPr>
        <w:pStyle w:val="ListBullet"/>
      </w:pPr>
      <w:r>
        <w:rPr>
          <w:rFonts w:ascii="Noto Sans CJK SC" w:hAnsi="Noto Sans CJK SC" w:eastAsia="Noto Sans CJK SC"/>
        </w:rPr>
        <w:t>月视图：用于看哪些日期有 DDL；日期下小圆点只做提示。</w:t>
      </w:r>
    </w:p>
    <w:p>
      <w:pPr>
        <w:pStyle w:val="ListBullet"/>
      </w:pPr>
      <w:r>
        <w:rPr>
          <w:rFonts w:ascii="Noto Sans CJK SC" w:hAnsi="Noto Sans CJK SC" w:eastAsia="Noto Sans CJK SC"/>
        </w:rPr>
        <w:t>周视图：按时间流查看未来 7 天到期事项，不做 24 小时时间格。</w:t>
      </w:r>
    </w:p>
    <w:p>
      <w:pPr>
        <w:pStyle w:val="ListBullet"/>
      </w:pPr>
      <w:r>
        <w:rPr>
          <w:rFonts w:ascii="Noto Sans CJK SC" w:hAnsi="Noto Sans CJK SC" w:eastAsia="Noto Sans CJK SC"/>
        </w:rPr>
        <w:t>筛选：全部 / 总任务 / 步骤 / 个人；可进一步按负责人筛选个人 DDL。</w:t>
      </w:r>
    </w:p>
    <w:p>
      <w:pPr>
        <w:pStyle w:val="ListBullet"/>
      </w:pPr>
      <w:r>
        <w:rPr>
          <w:rFonts w:ascii="Noto Sans CJK SC" w:hAnsi="Noto Sans CJK SC" w:eastAsia="Noto Sans CJK SC"/>
        </w:rPr>
        <w:t>点击总任务 DDL 进入任务详情；步骤 DDL 定位步骤；个人 DDL 定位负责人。</w:t>
      </w:r>
    </w:p>
    <w:p>
      <w:pPr>
        <w:pStyle w:val="Heading1"/>
      </w:pPr>
      <w:r>
        <w:rPr>
          <w:rFonts w:ascii="Noto Sans CJK SC" w:hAnsi="Noto Sans CJK SC" w:eastAsia="Noto Sans CJK SC"/>
        </w:rPr>
        <w:t>12. 快速添加与 AI 解析</w:t>
      </w:r>
    </w:p>
    <w:p>
      <w:pPr>
        <w:pStyle w:val="ListBullet"/>
      </w:pPr>
      <w:r>
        <w:rPr>
          <w:rFonts w:ascii="Noto Sans CJK SC" w:hAnsi="Noto Sans CJK SC" w:eastAsia="Noto Sans CJK SC"/>
        </w:rPr>
        <w:t>点击底部“＋”弹出轻量创建卡片；只输入任务名称即可创建。</w:t>
      </w:r>
    </w:p>
    <w:p>
      <w:pPr>
        <w:pStyle w:val="ListBullet"/>
      </w:pPr>
      <w:r>
        <w:rPr>
          <w:rFonts w:ascii="Noto Sans CJK SC" w:hAnsi="Noto Sans CJK SC" w:eastAsia="Noto Sans CJK SC"/>
        </w:rPr>
        <w:t>复杂自然语言由 AI 提取用户明确表达的任务栏、四象限、负责人、DDL、提醒等信息。</w:t>
      </w:r>
    </w:p>
    <w:p>
      <w:pPr>
        <w:pStyle w:val="ListBullet"/>
      </w:pPr>
      <w:r>
        <w:rPr>
          <w:rFonts w:ascii="Noto Sans CJK SC" w:hAnsi="Noto Sans CJK SC" w:eastAsia="Noto Sans CJK SC"/>
        </w:rPr>
        <w:t>复杂解析必须显示预览，可“确认添加”或“修改”；用户没说的信息保持为空，AI 不自行脑补。</w:t>
      </w:r>
    </w:p>
    <w:p>
      <w:pPr>
        <w:pStyle w:val="ListBullet"/>
      </w:pPr>
      <w:r>
        <w:rPr>
          <w:rFonts w:ascii="Noto Sans CJK SC" w:hAnsi="Noto Sans CJK SC" w:eastAsia="Noto Sans CJK SC"/>
        </w:rPr>
        <w:t>更多设置按需展开：状态、负责人、步骤、提醒、备注与附件。</w:t>
      </w:r>
    </w:p>
    <w:p>
      <w:pPr>
        <w:pStyle w:val="ListBullet"/>
      </w:pPr>
      <w:r>
        <w:rPr>
          <w:rFonts w:ascii="Noto Sans CJK SC" w:hAnsi="Noto Sans CJK SC" w:eastAsia="Noto Sans CJK SC"/>
        </w:rPr>
        <w:t>App 内保留麦克风入口，作为 Siri 不稳定时的可靠语音入口。</w:t>
      </w:r>
    </w:p>
    <w:p>
      <w:pPr>
        <w:pStyle w:val="Heading1"/>
      </w:pPr>
      <w:r>
        <w:rPr>
          <w:rFonts w:ascii="Noto Sans CJK SC" w:hAnsi="Noto Sans CJK SC" w:eastAsia="Noto Sans CJK SC"/>
        </w:rPr>
        <w:t>13. Siri V1</w:t>
      </w:r>
    </w:p>
    <w:p>
      <w:pPr>
        <w:pStyle w:val="ListBullet"/>
      </w:pPr>
      <w:r>
        <w:rPr>
          <w:rFonts w:ascii="Noto Sans CJK SC" w:hAnsi="Noto Sans CJK SC" w:eastAsia="Noto Sans CJK SC"/>
        </w:rPr>
        <w:t>入口一：“用次第记任务”——进入智能创建入口并解析自然语言。</w:t>
      </w:r>
    </w:p>
    <w:p>
      <w:pPr>
        <w:pStyle w:val="ListBullet"/>
      </w:pPr>
      <w:r>
        <w:rPr>
          <w:rFonts w:ascii="Noto Sans CJK SC" w:hAnsi="Noto Sans CJK SC" w:eastAsia="Noto Sans CJK SC"/>
        </w:rPr>
        <w:t>入口二：“用次第往「任务栏」记任务”——先确定任务栏，再采集任务内容。</w:t>
      </w:r>
    </w:p>
    <w:p>
      <w:pPr>
        <w:pStyle w:val="ListBullet"/>
      </w:pPr>
      <w:r>
        <w:rPr>
          <w:rFonts w:ascii="Noto Sans CJK SC" w:hAnsi="Noto Sans CJK SC" w:eastAsia="Noto Sans CJK SC"/>
        </w:rPr>
        <w:t>入口三：“用次第记一下”——快速收集到未分类，不要求结构化。</w:t>
      </w:r>
    </w:p>
    <w:p>
      <w:pPr>
        <w:pStyle w:val="ListBullet"/>
      </w:pPr>
      <w:r>
        <w:rPr>
          <w:rFonts w:ascii="Noto Sans CJK SC" w:hAnsi="Noto Sans CJK SC" w:eastAsia="Noto Sans CJK SC"/>
        </w:rPr>
        <w:t>Siri 是快捷入口，不是唯一入口；产品不依赖“先让 Siri 成功打开次第”。</w:t>
      </w:r>
    </w:p>
    <w:p>
      <w:pPr>
        <w:pStyle w:val="Heading1"/>
      </w:pPr>
      <w:r>
        <w:rPr>
          <w:rFonts w:ascii="Noto Sans CJK SC" w:hAnsi="Noto Sans CJK SC" w:eastAsia="Noto Sans CJK SC"/>
        </w:rPr>
        <w:t>14. 搜索、备注与附件</w:t>
      </w:r>
    </w:p>
    <w:p>
      <w:pPr>
        <w:pStyle w:val="ListBullet"/>
      </w:pPr>
      <w:r>
        <w:rPr>
          <w:rFonts w:ascii="Noto Sans CJK SC" w:hAnsi="Noto Sans CJK SC" w:eastAsia="Noto Sans CJK SC"/>
        </w:rPr>
        <w:t>全局搜索范围：任务栏名称、任务名称、步骤名称、负责人姓名、人员标签、文字备注、附件文件名。</w:t>
      </w:r>
    </w:p>
    <w:p>
      <w:pPr>
        <w:pStyle w:val="ListBullet"/>
      </w:pPr>
      <w:r>
        <w:rPr>
          <w:rFonts w:ascii="Noto Sans CJK SC" w:hAnsi="Noto Sans CJK SC" w:eastAsia="Noto Sans CJK SC"/>
        </w:rPr>
        <w:t>任务和步骤均支持文字、图片、文件、语音。</w:t>
      </w:r>
    </w:p>
    <w:p>
      <w:pPr>
        <w:pStyle w:val="ListBullet"/>
      </w:pPr>
      <w:r>
        <w:rPr>
          <w:rFonts w:ascii="Noto Sans CJK SC" w:hAnsi="Noto Sans CJK SC" w:eastAsia="Noto Sans CJK SC"/>
        </w:rPr>
        <w:t>V1 采用附件型备注，不做复杂富文本编辑器；Office 等文件以添加、保存、预览/系统打开为主。</w:t>
      </w:r>
    </w:p>
    <w:p>
      <w:pPr>
        <w:pStyle w:val="ListBullet"/>
      </w:pPr>
      <w:r>
        <w:rPr>
          <w:rFonts w:ascii="Noto Sans CJK SC" w:hAnsi="Noto Sans CJK SC" w:eastAsia="Noto Sans CJK SC"/>
        </w:rPr>
        <w:t>附件记录与任务记录在数据模型上分离，为未来迁移云端文件存储预留。</w:t>
      </w:r>
    </w:p>
    <w:p>
      <w:pPr>
        <w:pStyle w:val="Heading1"/>
      </w:pPr>
      <w:r>
        <w:rPr>
          <w:rFonts w:ascii="Noto Sans CJK SC" w:hAnsi="Noto Sans CJK SC" w:eastAsia="Noto Sans CJK SC"/>
        </w:rPr>
        <w:t>15. 完成、归档与删除</w:t>
      </w:r>
    </w:p>
    <w:p>
      <w:pPr>
        <w:pStyle w:val="ListBullet"/>
      </w:pPr>
      <w:r>
        <w:rPr>
          <w:rFonts w:ascii="Noto Sans CJK SC" w:hAnsi="Noto Sans CJK SC" w:eastAsia="Noto Sans CJK SC"/>
        </w:rPr>
        <w:t>完成：只改变任务状态，不自动归档。</w:t>
      </w:r>
    </w:p>
    <w:p>
      <w:pPr>
        <w:pStyle w:val="ListBullet"/>
      </w:pPr>
      <w:r>
        <w:rPr>
          <w:rFonts w:ascii="Noto Sans CJK SC" w:hAnsi="Noto Sans CJK SC" w:eastAsia="Noto Sans CJK SC"/>
        </w:rPr>
        <w:t>归档：从日常视图隐藏，但仍可搜索和恢复；任务栏也支持整体归档。</w:t>
      </w:r>
    </w:p>
    <w:p>
      <w:pPr>
        <w:pStyle w:val="ListBullet"/>
      </w:pPr>
      <w:r>
        <w:rPr>
          <w:rFonts w:ascii="Noto Sans CJK SC" w:hAnsi="Noto Sans CJK SC" w:eastAsia="Noto Sans CJK SC"/>
        </w:rPr>
        <w:t>删除：进入废纸篓；保留 30 天，期间允许恢复，之后彻底删除。</w:t>
      </w:r>
    </w:p>
    <w:p>
      <w:pPr>
        <w:pStyle w:val="Heading1"/>
      </w:pPr>
      <w:r>
        <w:rPr>
          <w:rFonts w:ascii="Noto Sans CJK SC" w:hAnsi="Noto Sans CJK SC" w:eastAsia="Noto Sans CJK SC"/>
        </w:rPr>
        <w:t>16. UI / 视觉规范</w:t>
      </w:r>
    </w:p>
    <w:p>
      <w:pPr>
        <w:pStyle w:val="ListBullet"/>
      </w:pPr>
      <w:r>
        <w:rPr>
          <w:rFonts w:ascii="Noto Sans CJK SC" w:hAnsi="Noto Sans CJK SC" w:eastAsia="Noto Sans CJK SC"/>
        </w:rPr>
        <w:t>主视觉：Plan C；水墨山水、留白、安静但不牺牲任务信息密度。</w:t>
      </w:r>
    </w:p>
    <w:p>
      <w:pPr>
        <w:pStyle w:val="ListBullet"/>
      </w:pPr>
      <w:r>
        <w:rPr>
          <w:rFonts w:ascii="Noto Sans CJK SC" w:hAnsi="Noto Sans CJK SC" w:eastAsia="Noto Sans CJK SC"/>
        </w:rPr>
        <w:t>主色：暮山紫（低饱和莫兰迪紫）；紫色主要用于导航、选中、按钮、日期选中和交互强调。</w:t>
      </w:r>
    </w:p>
    <w:p>
      <w:pPr>
        <w:pStyle w:val="ListBullet"/>
      </w:pPr>
      <w:r>
        <w:rPr>
          <w:rFonts w:ascii="Noto Sans CJK SC" w:hAnsi="Noto Sans CJK SC" w:eastAsia="Noto Sans CJK SC"/>
        </w:rPr>
        <w:t>功能色：四象限使用低饱和红/黄/蓝/灰；其他 DDL 类型也使用低饱和辅助色，并始终配文字标签。</w:t>
      </w:r>
    </w:p>
    <w:p>
      <w:pPr>
        <w:pStyle w:val="ListBullet"/>
      </w:pPr>
      <w:r>
        <w:rPr>
          <w:rFonts w:ascii="Noto Sans CJK SC" w:hAnsi="Noto Sans CJK SC" w:eastAsia="Noto Sans CJK SC"/>
        </w:rPr>
        <w:t>首页大幅山水只用于每日道德经区域；任务栏、日历、人员、详情页弱化装饰，强化信息阅读。</w:t>
      </w:r>
    </w:p>
    <w:p>
      <w:pPr>
        <w:pStyle w:val="ListBullet"/>
      </w:pPr>
      <w:r>
        <w:rPr>
          <w:rFonts w:ascii="Noto Sans CJK SC" w:hAnsi="Noto Sans CJK SC" w:eastAsia="Noto Sans CJK SC"/>
        </w:rPr>
        <w:t>任务详情采用纵向滚动：摘要 → 负责人 → 步骤 → 备注/附件 → 完成任务。步骤可原地展开，不跳第二套详情页。</w:t>
      </w:r>
    </w:p>
    <w:p>
      <w:pPr>
        <w:pStyle w:val="Heading1"/>
      </w:pPr>
      <w:r>
        <w:rPr>
          <w:rFonts w:ascii="Noto Sans CJK SC" w:hAnsi="Noto Sans CJK SC" w:eastAsia="Noto Sans CJK SC"/>
        </w:rPr>
        <w:t>17. 核心验收标准</w:t>
      </w:r>
    </w:p>
    <w:p>
      <w:pPr>
        <w:pStyle w:val="ListBullet"/>
      </w:pPr>
      <w:r>
        <w:rPr>
          <w:rFonts w:ascii="Noto Sans CJK SC" w:hAnsi="Noto Sans CJK SC" w:eastAsia="Noto Sans CJK SC"/>
        </w:rPr>
        <w:t>用户能在不填写任何附加字段的情况下，输入任务名称并成功创建。</w:t>
      </w:r>
    </w:p>
    <w:p>
      <w:pPr>
        <w:pStyle w:val="ListBullet"/>
      </w:pPr>
      <w:r>
        <w:rPr>
          <w:rFonts w:ascii="Noto Sans CJK SC" w:hAnsi="Noto Sans CJK SC" w:eastAsia="Noto Sans CJK SC"/>
        </w:rPr>
        <w:t>任务栏和任务的手动排序在退出页面后保持不变。</w:t>
      </w:r>
    </w:p>
    <w:p>
      <w:pPr>
        <w:pStyle w:val="ListBullet"/>
      </w:pPr>
      <w:r>
        <w:rPr>
          <w:rFonts w:ascii="Noto Sans CJK SC" w:hAnsi="Noto Sans CJK SC" w:eastAsia="Noto Sans CJK SC"/>
        </w:rPr>
        <w:t>一个任务/步骤能绑定多个负责人，每人能有不同或为空的个人 DDL。</w:t>
      </w:r>
    </w:p>
    <w:p>
      <w:pPr>
        <w:pStyle w:val="ListBullet"/>
      </w:pPr>
      <w:r>
        <w:rPr>
          <w:rFonts w:ascii="Noto Sans CJK SC" w:hAnsi="Noto Sans CJK SC" w:eastAsia="Noto Sans CJK SC"/>
        </w:rPr>
        <w:t>总任务 DDL、步骤 DDL、个人 DDL 在日历中同时存在时仍能清楚区分。</w:t>
      </w:r>
    </w:p>
    <w:p>
      <w:pPr>
        <w:pStyle w:val="ListBullet"/>
      </w:pPr>
      <w:r>
        <w:rPr>
          <w:rFonts w:ascii="Noto Sans CJK SC" w:hAnsi="Noto Sans CJK SC" w:eastAsia="Noto Sans CJK SC"/>
        </w:rPr>
        <w:t>一个 DDL 能配置多个提醒，每条提醒能独立设置普通/强提醒。</w:t>
      </w:r>
    </w:p>
    <w:p>
      <w:pPr>
        <w:pStyle w:val="ListBullet"/>
      </w:pPr>
      <w:r>
        <w:rPr>
          <w:rFonts w:ascii="Noto Sans CJK SC" w:hAnsi="Noto Sans CJK SC" w:eastAsia="Noto Sans CJK SC"/>
        </w:rPr>
        <w:t>软依赖不会阻止用户继续执行，但会准确提示未完成前置步骤。</w:t>
      </w:r>
    </w:p>
    <w:p>
      <w:pPr>
        <w:pStyle w:val="ListBullet"/>
      </w:pPr>
      <w:r>
        <w:rPr>
          <w:rFonts w:ascii="Noto Sans CJK SC" w:hAnsi="Noto Sans CJK SC" w:eastAsia="Noto Sans CJK SC"/>
        </w:rPr>
        <w:t>步骤全部完成不会自动关闭总任务；总任务关闭需要用户确认。</w:t>
      </w:r>
    </w:p>
    <w:p>
      <w:pPr>
        <w:pStyle w:val="ListBullet"/>
      </w:pPr>
      <w:r>
        <w:rPr>
          <w:rFonts w:ascii="Noto Sans CJK SC" w:hAnsi="Noto Sans CJK SC" w:eastAsia="Noto Sans CJK SC"/>
        </w:rPr>
        <w:t>超过 DDL 不会自动改变四象限或状态。</w:t>
      </w:r>
    </w:p>
    <w:p>
      <w:pPr>
        <w:pStyle w:val="ListBullet"/>
      </w:pPr>
      <w:r>
        <w:rPr>
          <w:rFonts w:ascii="Noto Sans CJK SC" w:hAnsi="Noto Sans CJK SC" w:eastAsia="Noto Sans CJK SC"/>
        </w:rPr>
        <w:t>自然语言解析不为用户未表达的字段自动填值。</w:t>
      </w:r>
    </w:p>
    <w:p>
      <w:pPr>
        <w:pStyle w:val="ListBullet"/>
      </w:pPr>
      <w:r>
        <w:rPr>
          <w:rFonts w:ascii="Noto Sans CJK SC" w:hAnsi="Noto Sans CJK SC" w:eastAsia="Noto Sans CJK SC"/>
        </w:rPr>
        <w:t>归档内容仍可搜索；废纸篓 30 天内可恢复。</w:t>
      </w:r>
    </w:p>
    <w:p>
      <w:pPr>
        <w:pStyle w:val="Heading1"/>
      </w:pPr>
      <w:r>
        <w:rPr>
          <w:rFonts w:ascii="Noto Sans CJK SC" w:hAnsi="Noto Sans CJK SC" w:eastAsia="Noto Sans CJK SC"/>
        </w:rPr>
        <w:t>18. V2 架构预留</w:t>
      </w:r>
    </w:p>
    <w:p>
      <w:pPr>
        <w:pStyle w:val="ListBullet"/>
      </w:pPr>
      <w:r>
        <w:rPr>
          <w:rFonts w:ascii="Noto Sans CJK SC" w:hAnsi="Noto Sans CJK SC" w:eastAsia="Noto Sans CJK SC"/>
        </w:rPr>
        <w:t>人员实体从第一天使用稳定 ID，不把姓名直接当外键；未来可将 Person ID 绑定账号。</w:t>
      </w:r>
    </w:p>
    <w:p>
      <w:pPr>
        <w:pStyle w:val="ListBullet"/>
      </w:pPr>
      <w:r>
        <w:rPr>
          <w:rFonts w:ascii="Noto Sans CJK SC" w:hAnsi="Noto Sans CJK SC" w:eastAsia="Noto Sans CJK SC"/>
        </w:rPr>
        <w:t>任务、步骤、负责人关系、DDL、提醒、附件均使用独立 ID，便于云端同步和冲突处理。</w:t>
      </w:r>
    </w:p>
    <w:p>
      <w:pPr>
        <w:pStyle w:val="ListBullet"/>
      </w:pPr>
      <w:r>
        <w:rPr>
          <w:rFonts w:ascii="Noto Sans CJK SC" w:hAnsi="Noto Sans CJK SC" w:eastAsia="Noto Sans CJK SC"/>
        </w:rPr>
        <w:t>iOS 原生能力与核心任务数据解耦；未来 Android / HarmonyOS 使用同一业务数据模型，各自实现平台提醒/语音能力。</w:t>
      </w:r>
    </w:p>
    <w:p>
      <w:pPr>
        <w:pStyle w:val="ListBullet"/>
      </w:pPr>
      <w:r>
        <w:rPr>
          <w:rFonts w:ascii="Noto Sans CJK SC" w:hAnsi="Noto Sans CJK SC" w:eastAsia="Noto Sans CJK SC"/>
        </w:rPr>
        <w:t>附件存储抽象为“附件记录 + 存储位置”，V1 可本地，未来可迁移对象存储。</w:t>
      </w:r>
    </w:p>
    <w:p>
      <w:pPr>
        <w:pStyle w:val="ListBullet"/>
      </w:pPr>
      <w:r>
        <w:rPr>
          <w:rFonts w:ascii="Noto Sans CJK SC" w:hAnsi="Noto Sans CJK SC" w:eastAsia="Noto Sans CJK SC"/>
        </w:rPr>
        <w:t>多人模式未来增加权限、推送、操作历史时，不改变现有任务/步骤的核心语义。</w:t>
      </w:r>
    </w:p>
    <w:p>
      <w:pPr>
        <w:pStyle w:val="Heading1"/>
      </w:pPr>
      <w:r>
        <w:rPr>
          <w:rFonts w:ascii="Noto Sans CJK SC" w:hAnsi="Noto Sans CJK SC" w:eastAsia="Noto Sans CJK SC"/>
        </w:rPr>
        <w:t>19. 推荐开发顺序</w:t>
      </w:r>
    </w:p>
    <w:p>
      <w:pPr>
        <w:pStyle w:val="ListBullet"/>
      </w:pPr>
      <w:r>
        <w:rPr>
          <w:rFonts w:ascii="Noto Sans CJK SC" w:hAnsi="Noto Sans CJK SC" w:eastAsia="Noto Sans CJK SC"/>
        </w:rPr>
        <w:t>阶段 1：本地数据模型 + 任务栏 + 任务 CRUD + 手动排序。</w:t>
      </w:r>
    </w:p>
    <w:p>
      <w:pPr>
        <w:pStyle w:val="ListBullet"/>
      </w:pPr>
      <w:r>
        <w:rPr>
          <w:rFonts w:ascii="Noto Sans CJK SC" w:hAnsi="Noto Sans CJK SC" w:eastAsia="Noto Sans CJK SC"/>
        </w:rPr>
        <w:t>阶段 2：步骤、多负责人、三类 DDL、状态、四象限。</w:t>
      </w:r>
    </w:p>
    <w:p>
      <w:pPr>
        <w:pStyle w:val="ListBullet"/>
      </w:pPr>
      <w:r>
        <w:rPr>
          <w:rFonts w:ascii="Noto Sans CJK SC" w:hAnsi="Noto Sans CJK SC" w:eastAsia="Noto Sans CJK SC"/>
        </w:rPr>
        <w:t>阶段 3：总览、人员、月/周日历、全局搜索。</w:t>
      </w:r>
    </w:p>
    <w:p>
      <w:pPr>
        <w:pStyle w:val="ListBullet"/>
      </w:pPr>
      <w:r>
        <w:rPr>
          <w:rFonts w:ascii="Noto Sans CJK SC" w:hAnsi="Noto Sans CJK SC" w:eastAsia="Noto Sans CJK SC"/>
        </w:rPr>
        <w:t>阶段 4：普通提醒与强提醒；完成/归档/废纸篓。</w:t>
      </w:r>
    </w:p>
    <w:p>
      <w:pPr>
        <w:pStyle w:val="ListBullet"/>
      </w:pPr>
      <w:r>
        <w:rPr>
          <w:rFonts w:ascii="Noto Sans CJK SC" w:hAnsi="Noto Sans CJK SC" w:eastAsia="Noto Sans CJK SC"/>
        </w:rPr>
        <w:t>阶段 5：备注、图片、文件、语音。</w:t>
      </w:r>
    </w:p>
    <w:p>
      <w:pPr>
        <w:pStyle w:val="ListBullet"/>
      </w:pPr>
      <w:r>
        <w:rPr>
          <w:rFonts w:ascii="Noto Sans CJK SC" w:hAnsi="Noto Sans CJK SC" w:eastAsia="Noto Sans CJK SC"/>
        </w:rPr>
        <w:t>阶段 6：App 内自然语言解析与预览。</w:t>
      </w:r>
    </w:p>
    <w:p>
      <w:pPr>
        <w:pStyle w:val="ListBullet"/>
      </w:pPr>
      <w:r>
        <w:rPr>
          <w:rFonts w:ascii="Noto Sans CJK SC" w:hAnsi="Noto Sans CJK SC" w:eastAsia="Noto Sans CJK SC"/>
        </w:rPr>
        <w:t>阶段 7：Siri / App Intents / App Shortcuts / App Entity 真机接入和稳定性测试。</w:t>
      </w:r>
    </w:p>
    <w:p>
      <w:pPr>
        <w:pStyle w:val="ListBullet"/>
      </w:pPr>
      <w:r>
        <w:rPr>
          <w:rFonts w:ascii="Noto Sans CJK SC" w:hAnsi="Noto Sans CJK SC" w:eastAsia="Noto Sans CJK SC"/>
        </w:rPr>
        <w:t>阶段 8：完整回归测试、性能与数据迁移验证、TestFlight 内测。</w:t>
      </w:r>
    </w:p>
    <w:p>
      <w:pPr>
        <w:pStyle w:val="Heading1"/>
      </w:pPr>
      <w:r>
        <w:rPr>
          <w:rFonts w:ascii="Noto Sans CJK SC" w:hAnsi="Noto Sans CJK SC" w:eastAsia="Noto Sans CJK SC"/>
        </w:rPr>
        <w:t>附录 A：自然语言示例</w:t>
      </w:r>
    </w:p>
    <w:p>
      <w:r>
        <w:rPr>
          <w:rFonts w:ascii="Noto Sans CJK SC" w:hAnsi="Noto Sans CJK SC" w:eastAsia="Noto Sans CJK SC"/>
        </w:rPr>
        <w:t>输入：明天下午5点让张三和李四确认包装报价，重要紧急，放新品上市，提前2小时强提醒。</w:t>
      </w:r>
    </w:p>
    <w:p>
      <w:r>
        <w:rPr>
          <w:rFonts w:ascii="Noto Sans CJK SC" w:hAnsi="Noto Sans CJK SC" w:eastAsia="Noto Sans CJK SC"/>
        </w:rPr>
        <w:t>期望解析：任务栏=新品上市；任务=确认包装报价；四象限=重要紧急｜立马亲自做；负责人=张三、李四；总任务DDL=明天17:00；提醒=提前2小时；强提醒=是。</w:t>
      </w:r>
    </w:p>
    <w:p>
      <w:r>
        <w:rPr>
          <w:rFonts w:ascii="Noto Sans CJK SC" w:hAnsi="Noto Sans CJK SC" w:eastAsia="Noto Sans CJK SC"/>
        </w:rPr>
        <w:t>约束：未明确表达的字段保持空值。</w:t>
      </w:r>
    </w:p>
    <w:p>
      <w:pPr>
        <w:pStyle w:val="Heading1"/>
      </w:pPr>
      <w:r>
        <w:rPr>
          <w:rFonts w:ascii="Noto Sans CJK SC" w:hAnsi="Noto Sans CJK SC" w:eastAsia="Noto Sans CJK SC"/>
        </w:rPr>
        <w:t>附录 B：页面清单</w:t>
      </w:r>
    </w:p>
    <w:p>
      <w:pPr>
        <w:pStyle w:val="ListBullet"/>
      </w:pPr>
      <w:r>
        <w:rPr>
          <w:rFonts w:ascii="Noto Sans CJK SC" w:hAnsi="Noto Sans CJK SC" w:eastAsia="Noto Sans CJK SC"/>
        </w:rPr>
        <w:t>总览首页</w:t>
      </w:r>
    </w:p>
    <w:p>
      <w:pPr>
        <w:pStyle w:val="ListBullet"/>
      </w:pPr>
      <w:r>
        <w:rPr>
          <w:rFonts w:ascii="Noto Sans CJK SC" w:hAnsi="Noto Sans CJK SC" w:eastAsia="Noto Sans CJK SC"/>
        </w:rPr>
        <w:t>任务栏列表</w:t>
      </w:r>
    </w:p>
    <w:p>
      <w:pPr>
        <w:pStyle w:val="ListBullet"/>
      </w:pPr>
      <w:r>
        <w:rPr>
          <w:rFonts w:ascii="Noto Sans CJK SC" w:hAnsi="Noto Sans CJK SC" w:eastAsia="Noto Sans CJK SC"/>
        </w:rPr>
        <w:t>任务栏详情</w:t>
      </w:r>
    </w:p>
    <w:p>
      <w:pPr>
        <w:pStyle w:val="ListBullet"/>
      </w:pPr>
      <w:r>
        <w:rPr>
          <w:rFonts w:ascii="Noto Sans CJK SC" w:hAnsi="Noto Sans CJK SC" w:eastAsia="Noto Sans CJK SC"/>
        </w:rPr>
        <w:t>快速添加/AI解析预览</w:t>
      </w:r>
    </w:p>
    <w:p>
      <w:pPr>
        <w:pStyle w:val="ListBullet"/>
      </w:pPr>
      <w:r>
        <w:rPr>
          <w:rFonts w:ascii="Noto Sans CJK SC" w:hAnsi="Noto Sans CJK SC" w:eastAsia="Noto Sans CJK SC"/>
        </w:rPr>
        <w:t>日历月视图</w:t>
      </w:r>
    </w:p>
    <w:p>
      <w:pPr>
        <w:pStyle w:val="ListBullet"/>
      </w:pPr>
      <w:r>
        <w:rPr>
          <w:rFonts w:ascii="Noto Sans CJK SC" w:hAnsi="Noto Sans CJK SC" w:eastAsia="Noto Sans CJK SC"/>
        </w:rPr>
        <w:t>日历周视图</w:t>
      </w:r>
    </w:p>
    <w:p>
      <w:pPr>
        <w:pStyle w:val="ListBullet"/>
      </w:pPr>
      <w:r>
        <w:rPr>
          <w:rFonts w:ascii="Noto Sans CJK SC" w:hAnsi="Noto Sans CJK SC" w:eastAsia="Noto Sans CJK SC"/>
        </w:rPr>
        <w:t>人员列表</w:t>
      </w:r>
    </w:p>
    <w:p>
      <w:pPr>
        <w:pStyle w:val="ListBullet"/>
      </w:pPr>
      <w:r>
        <w:rPr>
          <w:rFonts w:ascii="Noto Sans CJK SC" w:hAnsi="Noto Sans CJK SC" w:eastAsia="Noto Sans CJK SC"/>
        </w:rPr>
        <w:t>人员详情</w:t>
      </w:r>
    </w:p>
    <w:p>
      <w:pPr>
        <w:pStyle w:val="ListBullet"/>
      </w:pPr>
      <w:r>
        <w:rPr>
          <w:rFonts w:ascii="Noto Sans CJK SC" w:hAnsi="Noto Sans CJK SC" w:eastAsia="Noto Sans CJK SC"/>
        </w:rPr>
        <w:t>任务详情</w:t>
      </w:r>
    </w:p>
    <w:p>
      <w:pPr>
        <w:pStyle w:val="ListBullet"/>
      </w:pPr>
      <w:r>
        <w:rPr>
          <w:rFonts w:ascii="Noto Sans CJK SC" w:hAnsi="Noto Sans CJK SC" w:eastAsia="Noto Sans CJK SC"/>
        </w:rPr>
        <w:t>步骤展开状态</w:t>
      </w:r>
    </w:p>
    <w:p>
      <w:pPr>
        <w:pStyle w:val="ListBullet"/>
      </w:pPr>
      <w:r>
        <w:rPr>
          <w:rFonts w:ascii="Noto Sans CJK SC" w:hAnsi="Noto Sans CJK SC" w:eastAsia="Noto Sans CJK SC"/>
        </w:rPr>
        <w:t>全局搜索</w:t>
      </w:r>
    </w:p>
    <w:p>
      <w:pPr>
        <w:pStyle w:val="ListBullet"/>
      </w:pPr>
      <w:r>
        <w:rPr>
          <w:rFonts w:ascii="Noto Sans CJK SC" w:hAnsi="Noto Sans CJK SC" w:eastAsia="Noto Sans CJK SC"/>
        </w:rPr>
        <w:t>设置/Siri引导</w:t>
      </w:r>
    </w:p>
    <w:p>
      <w:pPr>
        <w:pStyle w:val="ListBullet"/>
      </w:pPr>
      <w:r>
        <w:rPr>
          <w:rFonts w:ascii="Noto Sans CJK SC" w:hAnsi="Noto Sans CJK SC" w:eastAsia="Noto Sans CJK SC"/>
        </w:rPr>
        <w:t>归档</w:t>
      </w:r>
    </w:p>
    <w:p>
      <w:pPr>
        <w:pStyle w:val="ListBullet"/>
      </w:pPr>
      <w:r>
        <w:rPr>
          <w:rFonts w:ascii="Noto Sans CJK SC" w:hAnsi="Noto Sans CJK SC" w:eastAsia="Noto Sans CJK SC"/>
        </w:rPr>
        <w:t>废纸篓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F659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6F659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