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45751" w14:textId="2BCC0858" w:rsidR="004B0D38" w:rsidRDefault="004B0D38"/>
    <w:p w14:paraId="4D68F541" w14:textId="24EB0EF0" w:rsidR="00AE43AF" w:rsidRPr="00463E16" w:rsidRDefault="00AE43AF" w:rsidP="00463E16">
      <w:pPr>
        <w:spacing w:after="120"/>
        <w:jc w:val="center"/>
        <w:rPr>
          <w:rFonts w:asciiTheme="majorEastAsia" w:eastAsiaTheme="majorEastAsia" w:hAnsiTheme="majorEastAsia"/>
          <w:b/>
          <w:bCs/>
          <w:sz w:val="32"/>
          <w:szCs w:val="32"/>
        </w:rPr>
      </w:pPr>
      <w:r w:rsidRPr="00463E16">
        <w:rPr>
          <w:rFonts w:asciiTheme="majorEastAsia" w:eastAsiaTheme="majorEastAsia" w:hAnsiTheme="majorEastAsia"/>
          <w:b/>
          <w:bCs/>
          <w:sz w:val="32"/>
          <w:szCs w:val="32"/>
        </w:rPr>
        <w:t>Using R to Analyze the Data related to the College Distance conducted by the Department of Education in 1980.</w:t>
      </w:r>
    </w:p>
    <w:p w14:paraId="68A8E00E" w14:textId="2B22C89E" w:rsidR="00463E16" w:rsidRDefault="00463E16" w:rsidP="00463E16">
      <w:pPr>
        <w:spacing w:after="120"/>
        <w:jc w:val="center"/>
        <w:rPr>
          <w:rFonts w:asciiTheme="minorEastAsia" w:hAnsiTheme="minorEastAsia"/>
          <w:sz w:val="28"/>
          <w:szCs w:val="28"/>
        </w:rPr>
      </w:pPr>
      <w:r w:rsidRPr="00463E16">
        <w:rPr>
          <w:rFonts w:asciiTheme="minorEastAsia" w:hAnsiTheme="minorEastAsia"/>
          <w:sz w:val="28"/>
          <w:szCs w:val="28"/>
        </w:rPr>
        <w:t>Statistical Computing – Project 1</w:t>
      </w:r>
    </w:p>
    <w:p w14:paraId="6BAFD6D9" w14:textId="53D22E47" w:rsidR="00463E16" w:rsidRDefault="00463E16" w:rsidP="00463E16">
      <w:pPr>
        <w:spacing w:after="120"/>
        <w:rPr>
          <w:rFonts w:asciiTheme="minorEastAsia" w:hAnsiTheme="minorEastAsia"/>
          <w:sz w:val="28"/>
          <w:szCs w:val="28"/>
        </w:rPr>
      </w:pPr>
    </w:p>
    <w:p w14:paraId="414645EA" w14:textId="16BE29E7" w:rsidR="00463E16" w:rsidRPr="00482C09" w:rsidRDefault="00463E16" w:rsidP="00463E16">
      <w:pPr>
        <w:spacing w:after="120"/>
        <w:rPr>
          <w:rFonts w:cstheme="minorHAnsi"/>
          <w:sz w:val="24"/>
          <w:szCs w:val="24"/>
        </w:rPr>
      </w:pPr>
      <w:r w:rsidRPr="00482C09">
        <w:rPr>
          <w:rFonts w:cstheme="minorHAnsi"/>
          <w:b/>
          <w:bCs/>
          <w:sz w:val="24"/>
          <w:szCs w:val="24"/>
        </w:rPr>
        <w:t>Objective</w:t>
      </w:r>
      <w:r w:rsidRPr="00482C09">
        <w:rPr>
          <w:rFonts w:cstheme="minorHAnsi"/>
          <w:sz w:val="24"/>
          <w:szCs w:val="24"/>
        </w:rPr>
        <w:t>: The purpose of this project is to make some analysis upon the dataset related to the College Distance from the High School and Beyond survey conducted by the Department of Education in 1980. There are 4739 observations and 14 variables included in this dataset, the variables are “</w:t>
      </w:r>
      <w:r w:rsidRPr="00482C09">
        <w:rPr>
          <w:rFonts w:cstheme="minorHAnsi"/>
          <w:b/>
          <w:bCs/>
          <w:sz w:val="24"/>
          <w:szCs w:val="24"/>
        </w:rPr>
        <w:t>gender</w:t>
      </w:r>
      <w:r w:rsidRPr="00482C09">
        <w:rPr>
          <w:rFonts w:cstheme="minorHAnsi"/>
          <w:sz w:val="24"/>
          <w:szCs w:val="24"/>
        </w:rPr>
        <w:t>”, “</w:t>
      </w:r>
      <w:r w:rsidRPr="00482C09">
        <w:rPr>
          <w:rFonts w:cstheme="minorHAnsi"/>
          <w:b/>
          <w:bCs/>
          <w:sz w:val="24"/>
          <w:szCs w:val="24"/>
        </w:rPr>
        <w:t>ethnicity</w:t>
      </w:r>
      <w:r w:rsidRPr="00482C09">
        <w:rPr>
          <w:rFonts w:cstheme="minorHAnsi"/>
          <w:sz w:val="24"/>
          <w:szCs w:val="24"/>
        </w:rPr>
        <w:t>”, “</w:t>
      </w:r>
      <w:r w:rsidRPr="00482C09">
        <w:rPr>
          <w:rFonts w:cstheme="minorHAnsi"/>
          <w:b/>
          <w:bCs/>
          <w:sz w:val="24"/>
          <w:szCs w:val="24"/>
        </w:rPr>
        <w:t>score</w:t>
      </w:r>
      <w:r w:rsidRPr="00482C09">
        <w:rPr>
          <w:rFonts w:cstheme="minorHAnsi"/>
          <w:sz w:val="24"/>
          <w:szCs w:val="24"/>
        </w:rPr>
        <w:t>”, “</w:t>
      </w:r>
      <w:proofErr w:type="spellStart"/>
      <w:proofErr w:type="gramStart"/>
      <w:r w:rsidRPr="00482C09">
        <w:rPr>
          <w:rFonts w:cstheme="minorHAnsi"/>
          <w:b/>
          <w:bCs/>
          <w:sz w:val="24"/>
          <w:szCs w:val="24"/>
        </w:rPr>
        <w:t>fcollege</w:t>
      </w:r>
      <w:proofErr w:type="spellEnd"/>
      <w:r w:rsidRPr="00482C09">
        <w:rPr>
          <w:rFonts w:cstheme="minorHAnsi"/>
          <w:sz w:val="24"/>
          <w:szCs w:val="24"/>
        </w:rPr>
        <w:t>(</w:t>
      </w:r>
      <w:proofErr w:type="gramEnd"/>
      <w:r w:rsidRPr="00482C09">
        <w:rPr>
          <w:rFonts w:cstheme="minorHAnsi"/>
          <w:sz w:val="24"/>
          <w:szCs w:val="24"/>
        </w:rPr>
        <w:t>is father a college graduate)”, “</w:t>
      </w:r>
      <w:proofErr w:type="spellStart"/>
      <w:r w:rsidRPr="00482C09">
        <w:rPr>
          <w:rFonts w:cstheme="minorHAnsi"/>
          <w:b/>
          <w:bCs/>
          <w:sz w:val="24"/>
          <w:szCs w:val="24"/>
        </w:rPr>
        <w:t>mcollege</w:t>
      </w:r>
      <w:proofErr w:type="spellEnd"/>
      <w:r w:rsidRPr="00482C09">
        <w:rPr>
          <w:rFonts w:cstheme="minorHAnsi"/>
          <w:sz w:val="24"/>
          <w:szCs w:val="24"/>
        </w:rPr>
        <w:t>(is mother a college graduate)”, “</w:t>
      </w:r>
      <w:r w:rsidRPr="00482C09">
        <w:rPr>
          <w:rFonts w:cstheme="minorHAnsi"/>
          <w:b/>
          <w:bCs/>
          <w:sz w:val="24"/>
          <w:szCs w:val="24"/>
        </w:rPr>
        <w:t>home</w:t>
      </w:r>
      <w:r w:rsidRPr="00482C09">
        <w:rPr>
          <w:rFonts w:cstheme="minorHAnsi"/>
          <w:sz w:val="24"/>
          <w:szCs w:val="24"/>
        </w:rPr>
        <w:t>”, “</w:t>
      </w:r>
      <w:r w:rsidRPr="00482C09">
        <w:rPr>
          <w:rFonts w:cstheme="minorHAnsi"/>
          <w:b/>
          <w:bCs/>
          <w:sz w:val="24"/>
          <w:szCs w:val="24"/>
        </w:rPr>
        <w:t>urban</w:t>
      </w:r>
      <w:r w:rsidRPr="00482C09">
        <w:rPr>
          <w:rFonts w:cstheme="minorHAnsi"/>
          <w:sz w:val="24"/>
          <w:szCs w:val="24"/>
        </w:rPr>
        <w:t>”, “</w:t>
      </w:r>
      <w:proofErr w:type="spellStart"/>
      <w:r w:rsidRPr="00482C09">
        <w:rPr>
          <w:rFonts w:cstheme="minorHAnsi"/>
          <w:b/>
          <w:bCs/>
          <w:sz w:val="24"/>
          <w:szCs w:val="24"/>
        </w:rPr>
        <w:t>unemp</w:t>
      </w:r>
      <w:proofErr w:type="spellEnd"/>
      <w:r w:rsidRPr="00482C09">
        <w:rPr>
          <w:rFonts w:cstheme="minorHAnsi"/>
          <w:sz w:val="24"/>
          <w:szCs w:val="24"/>
        </w:rPr>
        <w:t>”, “</w:t>
      </w:r>
      <w:r w:rsidRPr="00482C09">
        <w:rPr>
          <w:rFonts w:cstheme="minorHAnsi"/>
          <w:b/>
          <w:bCs/>
          <w:sz w:val="24"/>
          <w:szCs w:val="24"/>
        </w:rPr>
        <w:t>wage</w:t>
      </w:r>
      <w:r w:rsidRPr="00482C09">
        <w:rPr>
          <w:rFonts w:cstheme="minorHAnsi"/>
          <w:sz w:val="24"/>
          <w:szCs w:val="24"/>
        </w:rPr>
        <w:t>”, “</w:t>
      </w:r>
      <w:r w:rsidRPr="00482C09">
        <w:rPr>
          <w:rFonts w:cstheme="minorHAnsi"/>
          <w:b/>
          <w:bCs/>
          <w:sz w:val="24"/>
          <w:szCs w:val="24"/>
        </w:rPr>
        <w:t>distance</w:t>
      </w:r>
      <w:r w:rsidRPr="00482C09">
        <w:rPr>
          <w:rFonts w:cstheme="minorHAnsi"/>
          <w:sz w:val="24"/>
          <w:szCs w:val="24"/>
        </w:rPr>
        <w:t>”, “</w:t>
      </w:r>
      <w:r w:rsidRPr="00482C09">
        <w:rPr>
          <w:rFonts w:cstheme="minorHAnsi"/>
          <w:b/>
          <w:bCs/>
          <w:sz w:val="24"/>
          <w:szCs w:val="24"/>
        </w:rPr>
        <w:t>tuition</w:t>
      </w:r>
      <w:r w:rsidRPr="00482C09">
        <w:rPr>
          <w:rFonts w:cstheme="minorHAnsi"/>
          <w:sz w:val="24"/>
          <w:szCs w:val="24"/>
        </w:rPr>
        <w:t>”, “</w:t>
      </w:r>
      <w:r w:rsidRPr="00482C09">
        <w:rPr>
          <w:rFonts w:cstheme="minorHAnsi"/>
          <w:b/>
          <w:bCs/>
          <w:sz w:val="24"/>
          <w:szCs w:val="24"/>
        </w:rPr>
        <w:t>education</w:t>
      </w:r>
      <w:r w:rsidRPr="00482C09">
        <w:rPr>
          <w:rFonts w:cstheme="minorHAnsi"/>
          <w:sz w:val="24"/>
          <w:szCs w:val="24"/>
        </w:rPr>
        <w:t>”, “</w:t>
      </w:r>
      <w:r w:rsidRPr="00482C09">
        <w:rPr>
          <w:rFonts w:cstheme="minorHAnsi"/>
          <w:b/>
          <w:bCs/>
          <w:sz w:val="24"/>
          <w:szCs w:val="24"/>
        </w:rPr>
        <w:t>income</w:t>
      </w:r>
      <w:r w:rsidRPr="00482C09">
        <w:rPr>
          <w:rFonts w:cstheme="minorHAnsi"/>
          <w:sz w:val="24"/>
          <w:szCs w:val="24"/>
        </w:rPr>
        <w:t>” and “</w:t>
      </w:r>
      <w:r w:rsidRPr="00482C09">
        <w:rPr>
          <w:rFonts w:cstheme="minorHAnsi"/>
          <w:b/>
          <w:bCs/>
          <w:sz w:val="24"/>
          <w:szCs w:val="24"/>
        </w:rPr>
        <w:t>region</w:t>
      </w:r>
      <w:r w:rsidRPr="00482C09">
        <w:rPr>
          <w:rFonts w:cstheme="minorHAnsi"/>
          <w:sz w:val="24"/>
          <w:szCs w:val="24"/>
        </w:rPr>
        <w:t xml:space="preserve">”. Given the dataset, I’ll try to apply all of the related knowledge and techniques that I’ve learned so far </w:t>
      </w:r>
      <w:r w:rsidR="002C3DA5">
        <w:rPr>
          <w:rFonts w:cstheme="minorHAnsi"/>
          <w:sz w:val="24"/>
          <w:szCs w:val="24"/>
        </w:rPr>
        <w:t>in</w:t>
      </w:r>
      <w:r w:rsidRPr="00482C09">
        <w:rPr>
          <w:rFonts w:cstheme="minorHAnsi"/>
          <w:sz w:val="24"/>
          <w:szCs w:val="24"/>
        </w:rPr>
        <w:t xml:space="preserve"> this course for digging deep</w:t>
      </w:r>
      <w:r w:rsidR="002C3DA5">
        <w:rPr>
          <w:rFonts w:cstheme="minorHAnsi"/>
          <w:sz w:val="24"/>
          <w:szCs w:val="24"/>
        </w:rPr>
        <w:t>ly</w:t>
      </w:r>
      <w:r w:rsidRPr="00482C09">
        <w:rPr>
          <w:rFonts w:cstheme="minorHAnsi"/>
          <w:sz w:val="24"/>
          <w:szCs w:val="24"/>
        </w:rPr>
        <w:t xml:space="preserve"> into the dataset and trying to extract some valuable information from it.</w:t>
      </w:r>
    </w:p>
    <w:p w14:paraId="5AF36ABF" w14:textId="47E09AAC" w:rsidR="00E9630B" w:rsidRDefault="00E9630B" w:rsidP="00463E16">
      <w:pPr>
        <w:spacing w:after="120"/>
        <w:rPr>
          <w:rFonts w:cstheme="minorHAnsi"/>
          <w:sz w:val="24"/>
          <w:szCs w:val="24"/>
        </w:rPr>
      </w:pPr>
      <w:r>
        <w:rPr>
          <w:noProof/>
        </w:rPr>
        <w:drawing>
          <wp:inline distT="0" distB="0" distL="0" distR="0" wp14:anchorId="7226E651" wp14:editId="29804BA0">
            <wp:extent cx="4375656" cy="315621"/>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11203" cy="411956"/>
                    </a:xfrm>
                    <a:prstGeom prst="rect">
                      <a:avLst/>
                    </a:prstGeom>
                  </pic:spPr>
                </pic:pic>
              </a:graphicData>
            </a:graphic>
          </wp:inline>
        </w:drawing>
      </w:r>
    </w:p>
    <w:p w14:paraId="0E9A9327" w14:textId="2A92C990" w:rsidR="00E9630B" w:rsidRDefault="00E9630B" w:rsidP="00463E16">
      <w:pPr>
        <w:spacing w:after="120"/>
        <w:rPr>
          <w:rFonts w:cstheme="minorHAnsi"/>
          <w:sz w:val="24"/>
          <w:szCs w:val="24"/>
        </w:rPr>
      </w:pPr>
      <w:r>
        <w:rPr>
          <w:noProof/>
        </w:rPr>
        <w:drawing>
          <wp:inline distT="0" distB="0" distL="0" distR="0" wp14:anchorId="7541591D" wp14:editId="42C463D1">
            <wp:extent cx="4386876" cy="19066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0480" cy="1929961"/>
                    </a:xfrm>
                    <a:prstGeom prst="rect">
                      <a:avLst/>
                    </a:prstGeom>
                  </pic:spPr>
                </pic:pic>
              </a:graphicData>
            </a:graphic>
          </wp:inline>
        </w:drawing>
      </w:r>
    </w:p>
    <w:p w14:paraId="5C4B5B19" w14:textId="6881D449" w:rsidR="00E84BE3" w:rsidRDefault="00E84BE3" w:rsidP="00463E16">
      <w:pPr>
        <w:spacing w:after="120"/>
        <w:rPr>
          <w:rFonts w:cstheme="minorHAnsi"/>
          <w:sz w:val="24"/>
          <w:szCs w:val="24"/>
        </w:rPr>
      </w:pPr>
      <w:r>
        <w:rPr>
          <w:noProof/>
        </w:rPr>
        <w:lastRenderedPageBreak/>
        <w:drawing>
          <wp:inline distT="0" distB="0" distL="0" distR="0" wp14:anchorId="57B9F2D9" wp14:editId="3EA86B68">
            <wp:extent cx="4358827" cy="274613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6048" cy="2763288"/>
                    </a:xfrm>
                    <a:prstGeom prst="rect">
                      <a:avLst/>
                    </a:prstGeom>
                  </pic:spPr>
                </pic:pic>
              </a:graphicData>
            </a:graphic>
          </wp:inline>
        </w:drawing>
      </w:r>
    </w:p>
    <w:p w14:paraId="4FF19E97" w14:textId="09E10928" w:rsidR="00E9630B" w:rsidRDefault="00E9630B" w:rsidP="00463E16">
      <w:pPr>
        <w:spacing w:after="120"/>
        <w:rPr>
          <w:rFonts w:cstheme="minorHAnsi"/>
          <w:sz w:val="24"/>
          <w:szCs w:val="24"/>
        </w:rPr>
      </w:pPr>
      <w:r>
        <w:rPr>
          <w:noProof/>
        </w:rPr>
        <w:drawing>
          <wp:inline distT="0" distB="0" distL="0" distR="0" wp14:anchorId="03701F1F" wp14:editId="3C2C485E">
            <wp:extent cx="1413674" cy="347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1444" cy="363708"/>
                    </a:xfrm>
                    <a:prstGeom prst="rect">
                      <a:avLst/>
                    </a:prstGeom>
                  </pic:spPr>
                </pic:pic>
              </a:graphicData>
            </a:graphic>
          </wp:inline>
        </w:drawing>
      </w:r>
    </w:p>
    <w:p w14:paraId="4DD66C13" w14:textId="77777777" w:rsidR="00A5751A" w:rsidRDefault="00E9630B" w:rsidP="00463E16">
      <w:pPr>
        <w:spacing w:after="120"/>
        <w:rPr>
          <w:rFonts w:cstheme="minorHAnsi"/>
          <w:sz w:val="24"/>
          <w:szCs w:val="24"/>
        </w:rPr>
      </w:pPr>
      <w:r>
        <w:rPr>
          <w:rFonts w:cstheme="minorHAnsi"/>
          <w:sz w:val="24"/>
          <w:szCs w:val="24"/>
        </w:rPr>
        <w:t xml:space="preserve">First, </w:t>
      </w:r>
      <w:r w:rsidR="008F391D">
        <w:rPr>
          <w:rFonts w:cstheme="minorHAnsi"/>
          <w:sz w:val="24"/>
          <w:szCs w:val="24"/>
        </w:rPr>
        <w:t xml:space="preserve">I </w:t>
      </w:r>
      <w:r>
        <w:rPr>
          <w:rFonts w:cstheme="minorHAnsi"/>
          <w:sz w:val="24"/>
          <w:szCs w:val="24"/>
        </w:rPr>
        <w:t xml:space="preserve">import the dataset from the directory where it stores, since the </w:t>
      </w:r>
      <w:r w:rsidR="008F391D">
        <w:rPr>
          <w:rFonts w:cstheme="minorHAnsi"/>
          <w:sz w:val="24"/>
          <w:szCs w:val="24"/>
        </w:rPr>
        <w:t>type of the dataset is.csv(comma separated values) that we use the “</w:t>
      </w:r>
      <w:r w:rsidR="008F391D" w:rsidRPr="001E020B">
        <w:rPr>
          <w:rFonts w:cstheme="minorHAnsi"/>
          <w:b/>
          <w:bCs/>
          <w:sz w:val="24"/>
          <w:szCs w:val="24"/>
        </w:rPr>
        <w:t>read.csv()</w:t>
      </w:r>
      <w:r w:rsidR="008F391D">
        <w:rPr>
          <w:rFonts w:cstheme="minorHAnsi"/>
          <w:sz w:val="24"/>
          <w:szCs w:val="24"/>
        </w:rPr>
        <w:t>” and specify the header is already included, then display the first five lines of data to make sure everything is fine, and use the “</w:t>
      </w:r>
      <w:r w:rsidR="008F391D" w:rsidRPr="001E020B">
        <w:rPr>
          <w:rFonts w:cstheme="minorHAnsi"/>
          <w:b/>
          <w:bCs/>
          <w:sz w:val="24"/>
          <w:szCs w:val="24"/>
        </w:rPr>
        <w:t>dim()</w:t>
      </w:r>
      <w:r w:rsidR="008F391D">
        <w:rPr>
          <w:rFonts w:cstheme="minorHAnsi"/>
          <w:sz w:val="24"/>
          <w:szCs w:val="24"/>
        </w:rPr>
        <w:t>” to determine the dimension of data is exactly as we expected it to be.</w:t>
      </w:r>
    </w:p>
    <w:p w14:paraId="1928F031" w14:textId="33A4A18D" w:rsidR="00E9630B" w:rsidRDefault="004D4796" w:rsidP="00463E16">
      <w:pPr>
        <w:spacing w:after="120"/>
        <w:rPr>
          <w:rFonts w:cstheme="minorHAnsi"/>
          <w:sz w:val="24"/>
          <w:szCs w:val="24"/>
        </w:rPr>
      </w:pPr>
      <w:r>
        <w:rPr>
          <w:rFonts w:cstheme="minorHAnsi"/>
          <w:sz w:val="24"/>
          <w:szCs w:val="24"/>
        </w:rPr>
        <w:br/>
      </w:r>
      <w:r>
        <w:rPr>
          <w:noProof/>
        </w:rPr>
        <w:drawing>
          <wp:inline distT="0" distB="0" distL="0" distR="0" wp14:anchorId="54F80211" wp14:editId="22D1E648">
            <wp:extent cx="1430503" cy="45552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2846" cy="465822"/>
                    </a:xfrm>
                    <a:prstGeom prst="rect">
                      <a:avLst/>
                    </a:prstGeom>
                  </pic:spPr>
                </pic:pic>
              </a:graphicData>
            </a:graphic>
          </wp:inline>
        </w:drawing>
      </w:r>
    </w:p>
    <w:p w14:paraId="328BE3B8" w14:textId="4FBAD2BB" w:rsidR="001E020B" w:rsidRDefault="001E020B" w:rsidP="00463E16">
      <w:pPr>
        <w:spacing w:after="120"/>
        <w:rPr>
          <w:rFonts w:cstheme="minorHAnsi"/>
          <w:sz w:val="24"/>
          <w:szCs w:val="24"/>
        </w:rPr>
      </w:pPr>
      <w:r>
        <w:rPr>
          <w:noProof/>
        </w:rPr>
        <w:drawing>
          <wp:inline distT="0" distB="0" distL="0" distR="0" wp14:anchorId="4D331DC9" wp14:editId="0D118C9A">
            <wp:extent cx="2032471" cy="25244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0874" cy="263421"/>
                    </a:xfrm>
                    <a:prstGeom prst="rect">
                      <a:avLst/>
                    </a:prstGeom>
                  </pic:spPr>
                </pic:pic>
              </a:graphicData>
            </a:graphic>
          </wp:inline>
        </w:drawing>
      </w:r>
    </w:p>
    <w:p w14:paraId="58ABA271" w14:textId="7983953C" w:rsidR="004D4796" w:rsidRDefault="004D4796" w:rsidP="00463E16">
      <w:pPr>
        <w:spacing w:after="120"/>
        <w:rPr>
          <w:rFonts w:cstheme="minorHAnsi"/>
          <w:sz w:val="24"/>
          <w:szCs w:val="24"/>
        </w:rPr>
      </w:pPr>
      <w:r>
        <w:rPr>
          <w:noProof/>
        </w:rPr>
        <w:drawing>
          <wp:inline distT="0" distB="0" distL="0" distR="0" wp14:anchorId="0B708249" wp14:editId="41F1EFA6">
            <wp:extent cx="2264325" cy="622689"/>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342" cy="644419"/>
                    </a:xfrm>
                    <a:prstGeom prst="rect">
                      <a:avLst/>
                    </a:prstGeom>
                  </pic:spPr>
                </pic:pic>
              </a:graphicData>
            </a:graphic>
          </wp:inline>
        </w:drawing>
      </w:r>
    </w:p>
    <w:p w14:paraId="48010825" w14:textId="35FCE42D" w:rsidR="004D4796" w:rsidRDefault="004D4796" w:rsidP="00463E16">
      <w:pPr>
        <w:spacing w:after="120"/>
        <w:rPr>
          <w:rFonts w:ascii="Arial" w:hAnsi="Arial" w:cs="Arial"/>
          <w:color w:val="3A3A3A"/>
          <w:sz w:val="23"/>
          <w:szCs w:val="23"/>
        </w:rPr>
      </w:pPr>
      <w:r>
        <w:rPr>
          <w:rFonts w:cstheme="minorHAnsi"/>
          <w:sz w:val="24"/>
          <w:szCs w:val="24"/>
        </w:rPr>
        <w:t>The function of the “</w:t>
      </w:r>
      <w:r w:rsidRPr="001E020B">
        <w:rPr>
          <w:rFonts w:cstheme="minorHAnsi"/>
          <w:b/>
          <w:bCs/>
          <w:sz w:val="24"/>
          <w:szCs w:val="24"/>
        </w:rPr>
        <w:t>attach()</w:t>
      </w:r>
      <w:r>
        <w:rPr>
          <w:rFonts w:cstheme="minorHAnsi"/>
          <w:sz w:val="24"/>
          <w:szCs w:val="24"/>
        </w:rPr>
        <w:t xml:space="preserve">” is to be able to access the variables without having to use the ‘$’ sign in front of them which is more convenient for us to handle such many variables, and I tried to test if there’s any missing values in the dataset and it ended up with “FLASE(NO)”, meaning that we don’t need to </w:t>
      </w:r>
      <w:r w:rsidR="001E020B">
        <w:rPr>
          <w:rFonts w:cstheme="minorHAnsi"/>
          <w:sz w:val="24"/>
          <w:szCs w:val="24"/>
        </w:rPr>
        <w:t>clean the dataset, in order to ensure that the ‘NA’ was not replaced by some other signs like ‘</w:t>
      </w:r>
      <w:r w:rsidR="001E020B" w:rsidRPr="001E020B">
        <w:rPr>
          <w:rFonts w:cstheme="minorHAnsi"/>
          <w:b/>
          <w:bCs/>
          <w:sz w:val="24"/>
          <w:szCs w:val="24"/>
        </w:rPr>
        <w:t>*</w:t>
      </w:r>
      <w:r w:rsidR="001E020B">
        <w:rPr>
          <w:rFonts w:cstheme="minorHAnsi"/>
          <w:sz w:val="24"/>
          <w:szCs w:val="24"/>
        </w:rPr>
        <w:t>’ or ‘</w:t>
      </w:r>
      <w:r w:rsidR="001E020B" w:rsidRPr="001E020B">
        <w:rPr>
          <w:rFonts w:cstheme="minorHAnsi"/>
          <w:b/>
          <w:bCs/>
          <w:sz w:val="24"/>
          <w:szCs w:val="24"/>
        </w:rPr>
        <w:t>?</w:t>
      </w:r>
      <w:r w:rsidR="001E020B">
        <w:rPr>
          <w:rFonts w:cstheme="minorHAnsi"/>
          <w:sz w:val="24"/>
          <w:szCs w:val="24"/>
        </w:rPr>
        <w:t>’,  “</w:t>
      </w:r>
      <w:r w:rsidR="001E020B" w:rsidRPr="001E020B">
        <w:rPr>
          <w:rFonts w:cstheme="minorHAnsi"/>
          <w:b/>
          <w:bCs/>
          <w:sz w:val="24"/>
          <w:szCs w:val="24"/>
        </w:rPr>
        <w:t>sum(!</w:t>
      </w:r>
      <w:proofErr w:type="spellStart"/>
      <w:r w:rsidR="001E020B" w:rsidRPr="001E020B">
        <w:rPr>
          <w:rFonts w:cstheme="minorHAnsi"/>
          <w:b/>
          <w:bCs/>
          <w:sz w:val="24"/>
          <w:szCs w:val="24"/>
        </w:rPr>
        <w:t>complete.cases</w:t>
      </w:r>
      <w:proofErr w:type="spellEnd"/>
      <w:r w:rsidR="001E020B" w:rsidRPr="001E020B">
        <w:rPr>
          <w:rFonts w:cstheme="minorHAnsi"/>
          <w:b/>
          <w:bCs/>
          <w:sz w:val="24"/>
          <w:szCs w:val="24"/>
        </w:rPr>
        <w:t>((data))</w:t>
      </w:r>
      <w:r w:rsidR="001E020B">
        <w:rPr>
          <w:rFonts w:cstheme="minorHAnsi"/>
          <w:sz w:val="24"/>
          <w:szCs w:val="24"/>
        </w:rPr>
        <w:t>” is to determine how many observations contain at least one special signs, and the result means that the dataset is complete. For the variable of “ethnicity”, I used “</w:t>
      </w:r>
      <w:proofErr w:type="gramStart"/>
      <w:r w:rsidR="001E020B" w:rsidRPr="001E020B">
        <w:rPr>
          <w:rFonts w:cstheme="minorHAnsi"/>
          <w:b/>
          <w:bCs/>
          <w:sz w:val="24"/>
          <w:szCs w:val="24"/>
        </w:rPr>
        <w:t>table(</w:t>
      </w:r>
      <w:proofErr w:type="gramEnd"/>
      <w:r w:rsidR="001E020B" w:rsidRPr="001E020B">
        <w:rPr>
          <w:rFonts w:cstheme="minorHAnsi"/>
          <w:b/>
          <w:bCs/>
          <w:sz w:val="24"/>
          <w:szCs w:val="24"/>
        </w:rPr>
        <w:t>)</w:t>
      </w:r>
      <w:r w:rsidR="001E020B">
        <w:rPr>
          <w:rFonts w:cstheme="minorHAnsi"/>
          <w:sz w:val="24"/>
          <w:szCs w:val="24"/>
        </w:rPr>
        <w:t xml:space="preserve">” to view the </w:t>
      </w:r>
      <w:r w:rsidR="001E020B">
        <w:rPr>
          <w:rFonts w:ascii="Arial" w:hAnsi="Arial" w:cs="Arial"/>
          <w:color w:val="3A3A3A"/>
          <w:sz w:val="23"/>
          <w:szCs w:val="23"/>
        </w:rPr>
        <w:t>contingency table of the counts and result returns statistical numbers of each type of this variable.</w:t>
      </w:r>
    </w:p>
    <w:p w14:paraId="41CA72EE" w14:textId="77777777" w:rsidR="00A5751A" w:rsidRDefault="00A5751A" w:rsidP="00463E16">
      <w:pPr>
        <w:spacing w:after="120"/>
        <w:rPr>
          <w:rFonts w:ascii="Arial" w:hAnsi="Arial" w:cs="Arial"/>
          <w:color w:val="3A3A3A"/>
          <w:sz w:val="23"/>
          <w:szCs w:val="23"/>
        </w:rPr>
      </w:pPr>
    </w:p>
    <w:p w14:paraId="45AA594F" w14:textId="56C7489C" w:rsidR="002B6B10" w:rsidRDefault="002B6B10" w:rsidP="00463E16">
      <w:pPr>
        <w:spacing w:after="120"/>
        <w:rPr>
          <w:rFonts w:cstheme="minorHAnsi"/>
          <w:sz w:val="24"/>
          <w:szCs w:val="24"/>
        </w:rPr>
      </w:pPr>
      <w:r>
        <w:rPr>
          <w:noProof/>
        </w:rPr>
        <w:drawing>
          <wp:inline distT="0" distB="0" distL="0" distR="0" wp14:anchorId="689C619B" wp14:editId="34D47CDF">
            <wp:extent cx="4616879" cy="3281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2567" cy="370522"/>
                    </a:xfrm>
                    <a:prstGeom prst="rect">
                      <a:avLst/>
                    </a:prstGeom>
                  </pic:spPr>
                </pic:pic>
              </a:graphicData>
            </a:graphic>
          </wp:inline>
        </w:drawing>
      </w:r>
    </w:p>
    <w:p w14:paraId="36395B18" w14:textId="0FA34055" w:rsidR="002B6B10" w:rsidRDefault="002B6B10" w:rsidP="00463E16">
      <w:pPr>
        <w:spacing w:after="120"/>
        <w:rPr>
          <w:rFonts w:cstheme="minorHAnsi"/>
          <w:sz w:val="24"/>
          <w:szCs w:val="24"/>
        </w:rPr>
      </w:pPr>
      <w:r>
        <w:rPr>
          <w:noProof/>
        </w:rPr>
        <w:lastRenderedPageBreak/>
        <w:drawing>
          <wp:inline distT="0" distB="0" distL="0" distR="0" wp14:anchorId="56C8131B" wp14:editId="3A55FBA2">
            <wp:extent cx="3416378" cy="348280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8367" cy="3546001"/>
                    </a:xfrm>
                    <a:prstGeom prst="rect">
                      <a:avLst/>
                    </a:prstGeom>
                  </pic:spPr>
                </pic:pic>
              </a:graphicData>
            </a:graphic>
          </wp:inline>
        </w:drawing>
      </w:r>
    </w:p>
    <w:p w14:paraId="04E7C57D" w14:textId="524BB10C" w:rsidR="002B6B10" w:rsidRDefault="002B6B10" w:rsidP="00463E16">
      <w:pPr>
        <w:spacing w:after="120"/>
        <w:rPr>
          <w:rFonts w:cstheme="minorHAnsi"/>
          <w:sz w:val="24"/>
          <w:szCs w:val="24"/>
        </w:rPr>
      </w:pPr>
      <w:r>
        <w:rPr>
          <w:noProof/>
        </w:rPr>
        <w:drawing>
          <wp:inline distT="0" distB="0" distL="0" distR="0" wp14:anchorId="1CFDCA82" wp14:editId="24C5C60D">
            <wp:extent cx="4745904" cy="286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108" cy="321924"/>
                    </a:xfrm>
                    <a:prstGeom prst="rect">
                      <a:avLst/>
                    </a:prstGeom>
                  </pic:spPr>
                </pic:pic>
              </a:graphicData>
            </a:graphic>
          </wp:inline>
        </w:drawing>
      </w:r>
    </w:p>
    <w:p w14:paraId="3CD3E869" w14:textId="38981B0F" w:rsidR="002B6B10" w:rsidRDefault="002B6B10" w:rsidP="00463E16">
      <w:pPr>
        <w:spacing w:after="120"/>
        <w:rPr>
          <w:rFonts w:cstheme="minorHAnsi"/>
          <w:sz w:val="24"/>
          <w:szCs w:val="24"/>
        </w:rPr>
      </w:pPr>
      <w:r>
        <w:rPr>
          <w:noProof/>
        </w:rPr>
        <w:drawing>
          <wp:inline distT="0" distB="0" distL="0" distR="0" wp14:anchorId="245B93D0" wp14:editId="2778640A">
            <wp:extent cx="3360280" cy="33200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8514" cy="3338089"/>
                    </a:xfrm>
                    <a:prstGeom prst="rect">
                      <a:avLst/>
                    </a:prstGeom>
                  </pic:spPr>
                </pic:pic>
              </a:graphicData>
            </a:graphic>
          </wp:inline>
        </w:drawing>
      </w:r>
    </w:p>
    <w:p w14:paraId="3E52CEE3" w14:textId="59BD1AA7" w:rsidR="00B9601B" w:rsidRDefault="00B9601B" w:rsidP="00463E16">
      <w:pPr>
        <w:spacing w:after="120"/>
        <w:rPr>
          <w:rFonts w:cstheme="minorHAnsi"/>
          <w:sz w:val="24"/>
          <w:szCs w:val="24"/>
        </w:rPr>
      </w:pPr>
      <w:r>
        <w:rPr>
          <w:noProof/>
        </w:rPr>
        <w:drawing>
          <wp:inline distT="0" distB="0" distL="0" distR="0" wp14:anchorId="0813F21C" wp14:editId="34952BC6">
            <wp:extent cx="4723465" cy="28310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4981" cy="304173"/>
                    </a:xfrm>
                    <a:prstGeom prst="rect">
                      <a:avLst/>
                    </a:prstGeom>
                  </pic:spPr>
                </pic:pic>
              </a:graphicData>
            </a:graphic>
          </wp:inline>
        </w:drawing>
      </w:r>
    </w:p>
    <w:p w14:paraId="46B45CB2" w14:textId="50C5B1D3" w:rsidR="00B9601B" w:rsidRDefault="00B9601B" w:rsidP="00463E16">
      <w:pPr>
        <w:spacing w:after="120"/>
        <w:rPr>
          <w:rFonts w:cstheme="minorHAnsi"/>
          <w:sz w:val="24"/>
          <w:szCs w:val="24"/>
        </w:rPr>
      </w:pPr>
      <w:r>
        <w:rPr>
          <w:noProof/>
        </w:rPr>
        <w:lastRenderedPageBreak/>
        <w:drawing>
          <wp:inline distT="0" distB="0" distL="0" distR="0" wp14:anchorId="52FC89A5" wp14:editId="21D07AE0">
            <wp:extent cx="3708088" cy="366650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644" cy="3739233"/>
                    </a:xfrm>
                    <a:prstGeom prst="rect">
                      <a:avLst/>
                    </a:prstGeom>
                  </pic:spPr>
                </pic:pic>
              </a:graphicData>
            </a:graphic>
          </wp:inline>
        </w:drawing>
      </w:r>
    </w:p>
    <w:p w14:paraId="4B43C5A4" w14:textId="00B65A8C" w:rsidR="00C64406" w:rsidRDefault="00C64406" w:rsidP="00463E16">
      <w:pPr>
        <w:spacing w:after="120"/>
        <w:rPr>
          <w:rFonts w:cstheme="minorHAnsi"/>
          <w:sz w:val="24"/>
          <w:szCs w:val="24"/>
        </w:rPr>
      </w:pPr>
      <w:r>
        <w:rPr>
          <w:noProof/>
        </w:rPr>
        <w:drawing>
          <wp:inline distT="0" distB="0" distL="0" distR="0" wp14:anchorId="6EBC686D" wp14:editId="6723A79C">
            <wp:extent cx="1402454" cy="2347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9473" cy="247665"/>
                    </a:xfrm>
                    <a:prstGeom prst="rect">
                      <a:avLst/>
                    </a:prstGeom>
                  </pic:spPr>
                </pic:pic>
              </a:graphicData>
            </a:graphic>
          </wp:inline>
        </w:drawing>
      </w:r>
    </w:p>
    <w:p w14:paraId="5B39BCCA" w14:textId="15D0B29E" w:rsidR="00B9601B" w:rsidRDefault="00B9601B" w:rsidP="00463E16">
      <w:pPr>
        <w:spacing w:after="120"/>
        <w:rPr>
          <w:rFonts w:cstheme="minorHAnsi"/>
          <w:sz w:val="24"/>
          <w:szCs w:val="24"/>
        </w:rPr>
      </w:pPr>
      <w:r>
        <w:rPr>
          <w:noProof/>
        </w:rPr>
        <w:drawing>
          <wp:inline distT="0" distB="0" distL="0" distR="0" wp14:anchorId="0B7950B1" wp14:editId="710988C4">
            <wp:extent cx="4740294" cy="2760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3958" cy="302426"/>
                    </a:xfrm>
                    <a:prstGeom prst="rect">
                      <a:avLst/>
                    </a:prstGeom>
                  </pic:spPr>
                </pic:pic>
              </a:graphicData>
            </a:graphic>
          </wp:inline>
        </w:drawing>
      </w:r>
    </w:p>
    <w:p w14:paraId="4ADFD66B" w14:textId="77777777" w:rsidR="00B32C95" w:rsidRDefault="00B32C95" w:rsidP="00463E16">
      <w:pPr>
        <w:spacing w:after="120"/>
        <w:rPr>
          <w:rFonts w:cstheme="minorHAnsi"/>
          <w:sz w:val="24"/>
          <w:szCs w:val="24"/>
        </w:rPr>
      </w:pPr>
    </w:p>
    <w:p w14:paraId="75B817B7" w14:textId="77777777" w:rsidR="00B32C95" w:rsidRDefault="00B32C95" w:rsidP="00463E16">
      <w:pPr>
        <w:spacing w:after="120"/>
        <w:rPr>
          <w:rFonts w:cstheme="minorHAnsi"/>
          <w:sz w:val="24"/>
          <w:szCs w:val="24"/>
        </w:rPr>
      </w:pPr>
    </w:p>
    <w:p w14:paraId="02610662" w14:textId="63B00F7C" w:rsidR="00B9601B" w:rsidRDefault="00C11A4E" w:rsidP="00463E16">
      <w:pPr>
        <w:spacing w:after="120"/>
        <w:rPr>
          <w:rFonts w:cstheme="minorHAnsi"/>
          <w:sz w:val="24"/>
          <w:szCs w:val="24"/>
        </w:rPr>
      </w:pPr>
      <w:r>
        <w:rPr>
          <w:noProof/>
        </w:rPr>
        <w:lastRenderedPageBreak/>
        <w:drawing>
          <wp:inline distT="0" distB="0" distL="0" distR="0" wp14:anchorId="7A546460" wp14:editId="211BCB1D">
            <wp:extent cx="4044677" cy="399931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3960" cy="4048046"/>
                    </a:xfrm>
                    <a:prstGeom prst="rect">
                      <a:avLst/>
                    </a:prstGeom>
                  </pic:spPr>
                </pic:pic>
              </a:graphicData>
            </a:graphic>
          </wp:inline>
        </w:drawing>
      </w:r>
    </w:p>
    <w:p w14:paraId="744EEDF2" w14:textId="03928B6D" w:rsidR="00E324C2" w:rsidRDefault="00E324C2" w:rsidP="00463E16">
      <w:pPr>
        <w:spacing w:after="120"/>
        <w:rPr>
          <w:rFonts w:cstheme="minorHAnsi"/>
          <w:sz w:val="24"/>
          <w:szCs w:val="24"/>
        </w:rPr>
      </w:pPr>
      <w:r>
        <w:rPr>
          <w:noProof/>
        </w:rPr>
        <w:drawing>
          <wp:inline distT="0" distB="0" distL="0" distR="0" wp14:anchorId="510DADFB" wp14:editId="441F65D6">
            <wp:extent cx="4252240" cy="263597"/>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8209" cy="277605"/>
                    </a:xfrm>
                    <a:prstGeom prst="rect">
                      <a:avLst/>
                    </a:prstGeom>
                  </pic:spPr>
                </pic:pic>
              </a:graphicData>
            </a:graphic>
          </wp:inline>
        </w:drawing>
      </w:r>
    </w:p>
    <w:p w14:paraId="27FB8F6B" w14:textId="6BC5F8C6" w:rsidR="00E324C2" w:rsidRDefault="00E324C2" w:rsidP="00463E16">
      <w:pPr>
        <w:spacing w:after="120"/>
        <w:rPr>
          <w:rFonts w:cstheme="minorHAnsi"/>
          <w:sz w:val="24"/>
          <w:szCs w:val="24"/>
        </w:rPr>
      </w:pPr>
      <w:r>
        <w:rPr>
          <w:noProof/>
        </w:rPr>
        <w:drawing>
          <wp:inline distT="0" distB="0" distL="0" distR="0" wp14:anchorId="24E5AA35" wp14:editId="50EFC009">
            <wp:extent cx="3938091" cy="326407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0226" cy="3282418"/>
                    </a:xfrm>
                    <a:prstGeom prst="rect">
                      <a:avLst/>
                    </a:prstGeom>
                  </pic:spPr>
                </pic:pic>
              </a:graphicData>
            </a:graphic>
          </wp:inline>
        </w:drawing>
      </w:r>
    </w:p>
    <w:p w14:paraId="74A34183" w14:textId="454BB39F" w:rsidR="00B32C95" w:rsidRDefault="00B32C95" w:rsidP="00463E16">
      <w:pPr>
        <w:spacing w:after="120"/>
        <w:rPr>
          <w:rFonts w:cstheme="minorHAnsi"/>
          <w:sz w:val="24"/>
          <w:szCs w:val="24"/>
        </w:rPr>
      </w:pPr>
      <w:r>
        <w:rPr>
          <w:rFonts w:cstheme="minorHAnsi"/>
          <w:sz w:val="24"/>
          <w:szCs w:val="24"/>
        </w:rPr>
        <w:t>I plotted f</w:t>
      </w:r>
      <w:r w:rsidR="00E34A5E">
        <w:rPr>
          <w:rFonts w:cstheme="minorHAnsi"/>
          <w:sz w:val="24"/>
          <w:szCs w:val="24"/>
        </w:rPr>
        <w:t>ive</w:t>
      </w:r>
      <w:r>
        <w:rPr>
          <w:rFonts w:cstheme="minorHAnsi"/>
          <w:sz w:val="24"/>
          <w:szCs w:val="24"/>
        </w:rPr>
        <w:t xml:space="preserve"> graphs based on different variables ,the first one is the histogram of distance and from which we can see that the distance between 0 and 3 takes up the most proportion of the </w:t>
      </w:r>
      <w:r>
        <w:rPr>
          <w:rFonts w:cstheme="minorHAnsi"/>
          <w:sz w:val="24"/>
          <w:szCs w:val="24"/>
        </w:rPr>
        <w:lastRenderedPageBreak/>
        <w:t xml:space="preserve">whole dataset, the second one is a boxplot of tuition by urban, obviously the tuition doesn’t change much with urban of not, the third one is a </w:t>
      </w:r>
      <w:proofErr w:type="spellStart"/>
      <w:r>
        <w:rPr>
          <w:rFonts w:cstheme="minorHAnsi"/>
          <w:sz w:val="24"/>
          <w:szCs w:val="24"/>
        </w:rPr>
        <w:t>piechart</w:t>
      </w:r>
      <w:proofErr w:type="spellEnd"/>
      <w:r>
        <w:rPr>
          <w:rFonts w:cstheme="minorHAnsi"/>
          <w:sz w:val="24"/>
          <w:szCs w:val="24"/>
        </w:rPr>
        <w:t xml:space="preserve"> of education and amongst it, the 12 years of educations take up the most</w:t>
      </w:r>
      <w:r w:rsidR="00C64406">
        <w:rPr>
          <w:rFonts w:cstheme="minorHAnsi"/>
          <w:sz w:val="24"/>
          <w:szCs w:val="24"/>
        </w:rPr>
        <w:t xml:space="preserve"> and I used the “</w:t>
      </w:r>
      <w:r w:rsidR="00C64406" w:rsidRPr="00C64406">
        <w:rPr>
          <w:rFonts w:cstheme="minorHAnsi"/>
          <w:b/>
          <w:bCs/>
          <w:sz w:val="24"/>
          <w:szCs w:val="24"/>
        </w:rPr>
        <w:t>sum()</w:t>
      </w:r>
      <w:r w:rsidR="00C64406">
        <w:rPr>
          <w:rFonts w:cstheme="minorHAnsi"/>
          <w:sz w:val="24"/>
          <w:szCs w:val="24"/>
        </w:rPr>
        <w:t xml:space="preserve">” to get the number of people whose education is 12 years which is 1832, </w:t>
      </w:r>
      <w:r>
        <w:rPr>
          <w:rFonts w:cstheme="minorHAnsi"/>
          <w:sz w:val="24"/>
          <w:szCs w:val="24"/>
        </w:rPr>
        <w:t xml:space="preserve">the </w:t>
      </w:r>
      <w:r w:rsidR="0061728E">
        <w:rPr>
          <w:rFonts w:cstheme="minorHAnsi"/>
          <w:sz w:val="24"/>
          <w:szCs w:val="24"/>
        </w:rPr>
        <w:t>fourth</w:t>
      </w:r>
      <w:r>
        <w:rPr>
          <w:rFonts w:cstheme="minorHAnsi"/>
          <w:sz w:val="24"/>
          <w:szCs w:val="24"/>
        </w:rPr>
        <w:t xml:space="preserve"> one is also a boxplot but I set it as horizontal, we can see that the overall trend of male is relatively higher than female’s</w:t>
      </w:r>
      <w:r w:rsidR="0061728E">
        <w:rPr>
          <w:rFonts w:cstheme="minorHAnsi"/>
          <w:sz w:val="24"/>
          <w:szCs w:val="24"/>
        </w:rPr>
        <w:t>, and the last one is a scatterplot of Score by Education, the mark was changed by ‘-‘ and the color is red and black, from the picture we can see that the score distribution of 17 and 18 is relatively higher than others.</w:t>
      </w:r>
    </w:p>
    <w:p w14:paraId="0436A88B" w14:textId="77777777" w:rsidR="0012490A" w:rsidRDefault="0012490A" w:rsidP="00463E16">
      <w:pPr>
        <w:spacing w:after="120"/>
        <w:rPr>
          <w:rFonts w:cstheme="minorHAnsi"/>
          <w:sz w:val="24"/>
          <w:szCs w:val="24"/>
        </w:rPr>
      </w:pPr>
    </w:p>
    <w:p w14:paraId="5F7A75D3" w14:textId="5CAC67E1" w:rsidR="00482C09" w:rsidRDefault="0012490A" w:rsidP="00463E16">
      <w:pPr>
        <w:spacing w:after="120"/>
        <w:rPr>
          <w:rFonts w:cstheme="minorHAnsi"/>
          <w:sz w:val="24"/>
          <w:szCs w:val="24"/>
        </w:rPr>
      </w:pPr>
      <w:r>
        <w:rPr>
          <w:noProof/>
        </w:rPr>
        <w:drawing>
          <wp:inline distT="0" distB="0" distL="0" distR="0" wp14:anchorId="5D1A1381" wp14:editId="4C6B23DD">
            <wp:extent cx="2238095" cy="742857"/>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8095" cy="742857"/>
                    </a:xfrm>
                    <a:prstGeom prst="rect">
                      <a:avLst/>
                    </a:prstGeom>
                  </pic:spPr>
                </pic:pic>
              </a:graphicData>
            </a:graphic>
          </wp:inline>
        </w:drawing>
      </w:r>
    </w:p>
    <w:p w14:paraId="53549BF3" w14:textId="6F62EF78" w:rsidR="0044176C" w:rsidRDefault="0044176C" w:rsidP="00463E16">
      <w:pPr>
        <w:spacing w:after="120"/>
        <w:rPr>
          <w:rFonts w:cstheme="minorHAnsi"/>
          <w:sz w:val="24"/>
          <w:szCs w:val="24"/>
        </w:rPr>
      </w:pPr>
      <w:r>
        <w:rPr>
          <w:noProof/>
        </w:rPr>
        <w:drawing>
          <wp:inline distT="0" distB="0" distL="0" distR="0" wp14:anchorId="6182789A" wp14:editId="212A509A">
            <wp:extent cx="4241021" cy="769637"/>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7220" cy="810686"/>
                    </a:xfrm>
                    <a:prstGeom prst="rect">
                      <a:avLst/>
                    </a:prstGeom>
                  </pic:spPr>
                </pic:pic>
              </a:graphicData>
            </a:graphic>
          </wp:inline>
        </w:drawing>
      </w:r>
    </w:p>
    <w:p w14:paraId="4189D265" w14:textId="3D2AB42F" w:rsidR="0044176C" w:rsidRDefault="004638BF" w:rsidP="00463E16">
      <w:pPr>
        <w:spacing w:after="120"/>
        <w:rPr>
          <w:rFonts w:cstheme="minorHAnsi"/>
          <w:sz w:val="24"/>
          <w:szCs w:val="24"/>
        </w:rPr>
      </w:pPr>
      <w:r>
        <w:rPr>
          <w:rFonts w:cstheme="minorHAnsi"/>
          <w:sz w:val="24"/>
          <w:szCs w:val="24"/>
        </w:rPr>
        <w:t>From the “table()” function that we used we can see that most of the people in the dataset owned a home, t</w:t>
      </w:r>
      <w:r w:rsidR="0044176C">
        <w:rPr>
          <w:rFonts w:cstheme="minorHAnsi"/>
          <w:sz w:val="24"/>
          <w:szCs w:val="24"/>
        </w:rPr>
        <w:t xml:space="preserve">he “aggregate()” function can be used to compute summary statistics for each group and the function will be based on the one that we specified, for example, I applied “mean”  to the FUN which means that I </w:t>
      </w:r>
      <w:proofErr w:type="spellStart"/>
      <w:r w:rsidR="0044176C">
        <w:rPr>
          <w:rFonts w:cstheme="minorHAnsi"/>
          <w:sz w:val="24"/>
          <w:szCs w:val="24"/>
        </w:rPr>
        <w:t>wanna</w:t>
      </w:r>
      <w:proofErr w:type="spellEnd"/>
      <w:r w:rsidR="0044176C">
        <w:rPr>
          <w:rFonts w:cstheme="minorHAnsi"/>
          <w:sz w:val="24"/>
          <w:szCs w:val="24"/>
        </w:rPr>
        <w:t xml:space="preserve"> get the subset of wage by the list of ethnicity.</w:t>
      </w:r>
    </w:p>
    <w:p w14:paraId="2A4F49AA" w14:textId="77777777" w:rsidR="00AD3111" w:rsidRDefault="00AD3111" w:rsidP="00463E16">
      <w:pPr>
        <w:spacing w:after="120"/>
        <w:rPr>
          <w:rFonts w:cstheme="minorHAnsi"/>
          <w:sz w:val="24"/>
          <w:szCs w:val="24"/>
        </w:rPr>
      </w:pPr>
    </w:p>
    <w:p w14:paraId="2EAECB25" w14:textId="3EC9C963" w:rsidR="00482C09" w:rsidRDefault="00AD3111" w:rsidP="00463E16">
      <w:pPr>
        <w:spacing w:after="120"/>
        <w:rPr>
          <w:rFonts w:cstheme="minorHAnsi"/>
          <w:sz w:val="24"/>
          <w:szCs w:val="24"/>
        </w:rPr>
      </w:pPr>
      <w:r>
        <w:rPr>
          <w:noProof/>
        </w:rPr>
        <w:drawing>
          <wp:inline distT="0" distB="0" distL="0" distR="0" wp14:anchorId="6D0D2359" wp14:editId="33E6ED4F">
            <wp:extent cx="3736137" cy="2392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1167" cy="280567"/>
                    </a:xfrm>
                    <a:prstGeom prst="rect">
                      <a:avLst/>
                    </a:prstGeom>
                  </pic:spPr>
                </pic:pic>
              </a:graphicData>
            </a:graphic>
          </wp:inline>
        </w:drawing>
      </w:r>
    </w:p>
    <w:p w14:paraId="5E3FB181" w14:textId="66DAA164" w:rsidR="00AD3111" w:rsidRDefault="00DF32F4" w:rsidP="00463E16">
      <w:pPr>
        <w:spacing w:after="120"/>
        <w:rPr>
          <w:rFonts w:cstheme="minorHAnsi"/>
          <w:sz w:val="24"/>
          <w:szCs w:val="24"/>
        </w:rPr>
      </w:pPr>
      <w:r>
        <w:rPr>
          <w:noProof/>
        </w:rPr>
        <w:drawing>
          <wp:inline distT="0" distB="0" distL="0" distR="0" wp14:anchorId="521C4A9D" wp14:editId="7A67454D">
            <wp:extent cx="3259303" cy="2703368"/>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9773" cy="2712052"/>
                    </a:xfrm>
                    <a:prstGeom prst="rect">
                      <a:avLst/>
                    </a:prstGeom>
                  </pic:spPr>
                </pic:pic>
              </a:graphicData>
            </a:graphic>
          </wp:inline>
        </w:drawing>
      </w:r>
    </w:p>
    <w:p w14:paraId="6C6E746F" w14:textId="6F15FED4" w:rsidR="00DF32F4" w:rsidRDefault="001F683E" w:rsidP="00463E16">
      <w:pPr>
        <w:spacing w:after="120"/>
        <w:rPr>
          <w:rFonts w:cstheme="minorHAnsi"/>
          <w:sz w:val="24"/>
          <w:szCs w:val="24"/>
        </w:rPr>
      </w:pPr>
      <w:r>
        <w:rPr>
          <w:rFonts w:cstheme="minorHAnsi"/>
          <w:sz w:val="24"/>
          <w:szCs w:val="24"/>
        </w:rPr>
        <w:lastRenderedPageBreak/>
        <w:t xml:space="preserve">The boxplot of Education </w:t>
      </w:r>
      <w:proofErr w:type="gramStart"/>
      <w:r>
        <w:rPr>
          <w:rFonts w:cstheme="minorHAnsi"/>
          <w:sz w:val="24"/>
          <w:szCs w:val="24"/>
        </w:rPr>
        <w:t>by  Income</w:t>
      </w:r>
      <w:proofErr w:type="gramEnd"/>
      <w:r>
        <w:rPr>
          <w:rFonts w:cstheme="minorHAnsi"/>
          <w:sz w:val="24"/>
          <w:szCs w:val="24"/>
        </w:rPr>
        <w:t xml:space="preserve"> indicated that people with high education could earn higher income than people with a plain education</w:t>
      </w:r>
    </w:p>
    <w:p w14:paraId="37DEFD3C" w14:textId="77777777" w:rsidR="001F683E" w:rsidRDefault="001F683E" w:rsidP="00463E16">
      <w:pPr>
        <w:spacing w:after="120"/>
        <w:rPr>
          <w:rFonts w:cstheme="minorHAnsi"/>
          <w:sz w:val="24"/>
          <w:szCs w:val="24"/>
        </w:rPr>
      </w:pPr>
    </w:p>
    <w:p w14:paraId="64B67501" w14:textId="0793F80E" w:rsidR="000A3AA9" w:rsidRDefault="000A3AA9" w:rsidP="00463E16">
      <w:pPr>
        <w:spacing w:after="120"/>
        <w:rPr>
          <w:rFonts w:cstheme="minorHAnsi"/>
          <w:sz w:val="24"/>
          <w:szCs w:val="24"/>
        </w:rPr>
      </w:pPr>
      <w:r>
        <w:rPr>
          <w:noProof/>
        </w:rPr>
        <w:drawing>
          <wp:inline distT="0" distB="0" distL="0" distR="0" wp14:anchorId="529FDDF8" wp14:editId="5C0ABC9E">
            <wp:extent cx="1411430" cy="62269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92258" cy="658349"/>
                    </a:xfrm>
                    <a:prstGeom prst="rect">
                      <a:avLst/>
                    </a:prstGeom>
                  </pic:spPr>
                </pic:pic>
              </a:graphicData>
            </a:graphic>
          </wp:inline>
        </w:drawing>
      </w:r>
    </w:p>
    <w:p w14:paraId="50DE527D" w14:textId="504927BC" w:rsidR="00482C09" w:rsidRDefault="00482C09" w:rsidP="00463E16">
      <w:pPr>
        <w:spacing w:after="120"/>
        <w:rPr>
          <w:rFonts w:cstheme="minorHAnsi"/>
          <w:sz w:val="24"/>
          <w:szCs w:val="24"/>
        </w:rPr>
      </w:pPr>
      <w:r>
        <w:rPr>
          <w:noProof/>
        </w:rPr>
        <w:drawing>
          <wp:inline distT="0" distB="0" distL="0" distR="0" wp14:anchorId="2186461E" wp14:editId="7C1FBD48">
            <wp:extent cx="3410768" cy="74347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2284" cy="759060"/>
                    </a:xfrm>
                    <a:prstGeom prst="rect">
                      <a:avLst/>
                    </a:prstGeom>
                  </pic:spPr>
                </pic:pic>
              </a:graphicData>
            </a:graphic>
          </wp:inline>
        </w:drawing>
      </w:r>
    </w:p>
    <w:p w14:paraId="63D8422E" w14:textId="2BB011F4" w:rsidR="00F11A24" w:rsidRDefault="000A3AA9" w:rsidP="00463E16">
      <w:pPr>
        <w:spacing w:after="120"/>
        <w:rPr>
          <w:rFonts w:cstheme="minorHAnsi"/>
          <w:sz w:val="24"/>
          <w:szCs w:val="24"/>
        </w:rPr>
      </w:pPr>
      <w:r>
        <w:rPr>
          <w:rFonts w:cstheme="minorHAnsi"/>
          <w:sz w:val="24"/>
          <w:szCs w:val="24"/>
        </w:rPr>
        <w:t>By using the “</w:t>
      </w:r>
      <w:proofErr w:type="spellStart"/>
      <w:proofErr w:type="gramStart"/>
      <w:r>
        <w:rPr>
          <w:rFonts w:cstheme="minorHAnsi"/>
          <w:sz w:val="24"/>
          <w:szCs w:val="24"/>
        </w:rPr>
        <w:t>xtabs</w:t>
      </w:r>
      <w:proofErr w:type="spellEnd"/>
      <w:r>
        <w:rPr>
          <w:rFonts w:cstheme="minorHAnsi"/>
          <w:sz w:val="24"/>
          <w:szCs w:val="24"/>
        </w:rPr>
        <w:t>(</w:t>
      </w:r>
      <w:proofErr w:type="gramEnd"/>
      <w:r>
        <w:rPr>
          <w:rFonts w:cstheme="minorHAnsi"/>
          <w:sz w:val="24"/>
          <w:szCs w:val="24"/>
        </w:rPr>
        <w:t>)” function, I created a cross-tabulation for male and female based on the years of education they got.</w:t>
      </w:r>
    </w:p>
    <w:p w14:paraId="1CAD7CCF" w14:textId="4699C965" w:rsidR="004D1EAB" w:rsidRDefault="004D1EAB" w:rsidP="00463E16">
      <w:pPr>
        <w:spacing w:after="120"/>
        <w:rPr>
          <w:rFonts w:cstheme="minorHAnsi"/>
          <w:sz w:val="24"/>
          <w:szCs w:val="24"/>
        </w:rPr>
      </w:pPr>
    </w:p>
    <w:p w14:paraId="14D00A60" w14:textId="1A7E9DCB" w:rsidR="004D1EAB" w:rsidRDefault="004D1EAB" w:rsidP="00463E16">
      <w:pPr>
        <w:spacing w:after="120"/>
        <w:rPr>
          <w:rFonts w:cstheme="minorHAnsi"/>
          <w:sz w:val="24"/>
          <w:szCs w:val="24"/>
        </w:rPr>
      </w:pPr>
      <w:r>
        <w:rPr>
          <w:noProof/>
        </w:rPr>
        <w:drawing>
          <wp:inline distT="0" distB="0" distL="0" distR="0" wp14:anchorId="5EC0142E" wp14:editId="5975E27C">
            <wp:extent cx="3450037" cy="30304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99767" cy="324980"/>
                    </a:xfrm>
                    <a:prstGeom prst="rect">
                      <a:avLst/>
                    </a:prstGeom>
                  </pic:spPr>
                </pic:pic>
              </a:graphicData>
            </a:graphic>
          </wp:inline>
        </w:drawing>
      </w:r>
    </w:p>
    <w:p w14:paraId="06783A0F" w14:textId="57C7506C" w:rsidR="004D1EAB" w:rsidRDefault="004D1EAB" w:rsidP="00463E16">
      <w:pPr>
        <w:spacing w:after="120"/>
        <w:rPr>
          <w:rFonts w:cstheme="minorHAnsi"/>
          <w:sz w:val="24"/>
          <w:szCs w:val="24"/>
        </w:rPr>
      </w:pPr>
      <w:r>
        <w:rPr>
          <w:noProof/>
        </w:rPr>
        <w:drawing>
          <wp:inline distT="0" distB="0" distL="0" distR="0" wp14:anchorId="5722BCA9" wp14:editId="5ACBCEBF">
            <wp:extent cx="3466866" cy="515519"/>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3859" cy="523994"/>
                    </a:xfrm>
                    <a:prstGeom prst="rect">
                      <a:avLst/>
                    </a:prstGeom>
                  </pic:spPr>
                </pic:pic>
              </a:graphicData>
            </a:graphic>
          </wp:inline>
        </w:drawing>
      </w:r>
    </w:p>
    <w:p w14:paraId="146533AD" w14:textId="039FEFDE" w:rsidR="004D1EAB" w:rsidRDefault="004D1EAB" w:rsidP="00463E16">
      <w:pPr>
        <w:spacing w:after="120"/>
        <w:rPr>
          <w:rFonts w:cstheme="minorHAnsi"/>
          <w:sz w:val="24"/>
          <w:szCs w:val="24"/>
        </w:rPr>
      </w:pPr>
      <w:r>
        <w:rPr>
          <w:rFonts w:cstheme="minorHAnsi"/>
          <w:sz w:val="24"/>
          <w:szCs w:val="24"/>
        </w:rPr>
        <w:t>In order to prepare for the following tests by Male and Female, I made different subsets for them and from above, we can see that the sum of dimensional is the same as the original dataset.</w:t>
      </w:r>
    </w:p>
    <w:p w14:paraId="29C1D4A4" w14:textId="0C076BE0" w:rsidR="004D1EAB" w:rsidRDefault="004D1EAB" w:rsidP="00463E16">
      <w:pPr>
        <w:spacing w:after="120"/>
        <w:rPr>
          <w:rFonts w:cstheme="minorHAnsi"/>
          <w:sz w:val="24"/>
          <w:szCs w:val="24"/>
        </w:rPr>
      </w:pPr>
    </w:p>
    <w:p w14:paraId="13C2311E" w14:textId="77777777" w:rsidR="004D1EAB" w:rsidRDefault="004D1EAB" w:rsidP="00463E16">
      <w:pPr>
        <w:spacing w:after="120"/>
        <w:rPr>
          <w:rFonts w:cstheme="minorHAnsi"/>
          <w:sz w:val="24"/>
          <w:szCs w:val="24"/>
        </w:rPr>
      </w:pPr>
    </w:p>
    <w:p w14:paraId="4AAB8666" w14:textId="6634B246" w:rsidR="00B32C95" w:rsidRDefault="006A4BB4" w:rsidP="00463E16">
      <w:pPr>
        <w:spacing w:after="120"/>
        <w:rPr>
          <w:rFonts w:cstheme="minorHAnsi"/>
          <w:sz w:val="24"/>
          <w:szCs w:val="24"/>
        </w:rPr>
      </w:pPr>
      <w:r>
        <w:rPr>
          <w:noProof/>
        </w:rPr>
        <w:drawing>
          <wp:inline distT="0" distB="0" distL="0" distR="0" wp14:anchorId="27542A27" wp14:editId="6066E38E">
            <wp:extent cx="4487853" cy="1770688"/>
            <wp:effectExtent l="0" t="0" r="825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0418" cy="1787482"/>
                    </a:xfrm>
                    <a:prstGeom prst="rect">
                      <a:avLst/>
                    </a:prstGeom>
                  </pic:spPr>
                </pic:pic>
              </a:graphicData>
            </a:graphic>
          </wp:inline>
        </w:drawing>
      </w:r>
    </w:p>
    <w:p w14:paraId="0EA812A8" w14:textId="115B9443" w:rsidR="006A4BB4" w:rsidRDefault="006A4BB4" w:rsidP="00463E16">
      <w:pPr>
        <w:spacing w:after="120"/>
        <w:rPr>
          <w:rFonts w:cstheme="minorHAnsi"/>
          <w:sz w:val="24"/>
          <w:szCs w:val="24"/>
        </w:rPr>
      </w:pPr>
      <w:r>
        <w:rPr>
          <w:rFonts w:cstheme="minorHAnsi"/>
          <w:sz w:val="24"/>
          <w:szCs w:val="24"/>
        </w:rPr>
        <w:t>I was trying to use “</w:t>
      </w:r>
      <w:proofErr w:type="spellStart"/>
      <w:r>
        <w:rPr>
          <w:rFonts w:cstheme="minorHAnsi"/>
          <w:sz w:val="24"/>
          <w:szCs w:val="24"/>
        </w:rPr>
        <w:t>t.</w:t>
      </w:r>
      <w:proofErr w:type="gramStart"/>
      <w:r>
        <w:rPr>
          <w:rFonts w:cstheme="minorHAnsi"/>
          <w:sz w:val="24"/>
          <w:szCs w:val="24"/>
        </w:rPr>
        <w:t>test</w:t>
      </w:r>
      <w:proofErr w:type="spellEnd"/>
      <w:r>
        <w:rPr>
          <w:rFonts w:cstheme="minorHAnsi"/>
          <w:sz w:val="24"/>
          <w:szCs w:val="24"/>
        </w:rPr>
        <w:t>(</w:t>
      </w:r>
      <w:proofErr w:type="gramEnd"/>
      <w:r>
        <w:rPr>
          <w:rFonts w:cstheme="minorHAnsi"/>
          <w:sz w:val="24"/>
          <w:szCs w:val="24"/>
        </w:rPr>
        <w:t>)” to determine if there’s a significance difference between the wage of male and female, and from the p-value we can see that it’s greater than significance level which means that we can’t say there’s a significance difference between them.</w:t>
      </w:r>
    </w:p>
    <w:p w14:paraId="01537695" w14:textId="79F8D3FE" w:rsidR="0086179A" w:rsidRDefault="0086179A" w:rsidP="00463E16">
      <w:pPr>
        <w:spacing w:after="120"/>
        <w:rPr>
          <w:rFonts w:cstheme="minorHAnsi"/>
          <w:sz w:val="24"/>
          <w:szCs w:val="24"/>
        </w:rPr>
      </w:pPr>
    </w:p>
    <w:p w14:paraId="59E9BB5F" w14:textId="68FA19A3" w:rsidR="0086179A" w:rsidRDefault="0086179A" w:rsidP="00463E16">
      <w:pPr>
        <w:spacing w:after="120"/>
        <w:rPr>
          <w:rFonts w:cstheme="minorHAnsi"/>
          <w:sz w:val="24"/>
          <w:szCs w:val="24"/>
        </w:rPr>
      </w:pPr>
      <w:r>
        <w:rPr>
          <w:noProof/>
        </w:rPr>
        <w:lastRenderedPageBreak/>
        <w:drawing>
          <wp:inline distT="0" distB="0" distL="0" distR="0" wp14:anchorId="0AD006A2" wp14:editId="0D21E926">
            <wp:extent cx="4572000" cy="18527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1433" cy="1868686"/>
                    </a:xfrm>
                    <a:prstGeom prst="rect">
                      <a:avLst/>
                    </a:prstGeom>
                  </pic:spPr>
                </pic:pic>
              </a:graphicData>
            </a:graphic>
          </wp:inline>
        </w:drawing>
      </w:r>
    </w:p>
    <w:p w14:paraId="5DB68351" w14:textId="3D9EDEA9" w:rsidR="0086179A" w:rsidRDefault="0086179A" w:rsidP="00463E16">
      <w:pPr>
        <w:spacing w:after="120"/>
        <w:rPr>
          <w:rFonts w:cstheme="minorHAnsi"/>
          <w:sz w:val="24"/>
          <w:szCs w:val="24"/>
        </w:rPr>
      </w:pPr>
      <w:r>
        <w:rPr>
          <w:rFonts w:cstheme="minorHAnsi"/>
          <w:sz w:val="24"/>
          <w:szCs w:val="24"/>
        </w:rPr>
        <w:t>Then I used another “</w:t>
      </w:r>
      <w:proofErr w:type="spellStart"/>
      <w:r>
        <w:rPr>
          <w:rFonts w:cstheme="minorHAnsi"/>
          <w:sz w:val="24"/>
          <w:szCs w:val="24"/>
        </w:rPr>
        <w:t>t.</w:t>
      </w:r>
      <w:proofErr w:type="gramStart"/>
      <w:r>
        <w:rPr>
          <w:rFonts w:cstheme="minorHAnsi"/>
          <w:sz w:val="24"/>
          <w:szCs w:val="24"/>
        </w:rPr>
        <w:t>test</w:t>
      </w:r>
      <w:proofErr w:type="spellEnd"/>
      <w:r>
        <w:rPr>
          <w:rFonts w:cstheme="minorHAnsi"/>
          <w:sz w:val="24"/>
          <w:szCs w:val="24"/>
        </w:rPr>
        <w:t>(</w:t>
      </w:r>
      <w:proofErr w:type="gramEnd"/>
      <w:r>
        <w:rPr>
          <w:rFonts w:cstheme="minorHAnsi"/>
          <w:sz w:val="24"/>
          <w:szCs w:val="24"/>
        </w:rPr>
        <w:t>)” to find out if the female’s mean score is less than that of the male’s, and this time is p-value is extremely tiny which is in favor of the alternative hypothesis that the mean of female is exactly relatively less.</w:t>
      </w:r>
    </w:p>
    <w:p w14:paraId="12D0BFAE" w14:textId="6D563838" w:rsidR="00A32D0D" w:rsidRDefault="00A32D0D" w:rsidP="00463E16">
      <w:pPr>
        <w:spacing w:after="120"/>
        <w:rPr>
          <w:rFonts w:cstheme="minorHAnsi"/>
          <w:sz w:val="24"/>
          <w:szCs w:val="24"/>
        </w:rPr>
      </w:pPr>
    </w:p>
    <w:p w14:paraId="1FB7BD86" w14:textId="66EE76D9" w:rsidR="00A32D0D" w:rsidRDefault="00A32D0D" w:rsidP="00463E16">
      <w:pPr>
        <w:spacing w:after="120"/>
        <w:rPr>
          <w:rFonts w:cstheme="minorHAnsi"/>
          <w:sz w:val="24"/>
          <w:szCs w:val="24"/>
        </w:rPr>
      </w:pPr>
    </w:p>
    <w:p w14:paraId="6552535F" w14:textId="7C918647" w:rsidR="00A32D0D" w:rsidRPr="00A32D0D" w:rsidRDefault="00A32D0D" w:rsidP="00463E16">
      <w:pPr>
        <w:spacing w:after="120"/>
        <w:rPr>
          <w:rFonts w:ascii="Calisto MT" w:hAnsi="Calisto MT" w:cstheme="minorHAnsi"/>
          <w:i/>
          <w:iCs/>
          <w:sz w:val="32"/>
          <w:szCs w:val="32"/>
        </w:rPr>
      </w:pPr>
      <w:r w:rsidRPr="00A32D0D">
        <w:rPr>
          <w:rFonts w:ascii="Calisto MT" w:hAnsi="Calisto MT" w:cstheme="minorHAnsi"/>
          <w:i/>
          <w:iCs/>
          <w:sz w:val="32"/>
          <w:szCs w:val="32"/>
        </w:rPr>
        <w:t>Conclusions:</w:t>
      </w:r>
    </w:p>
    <w:p w14:paraId="75D93C30" w14:textId="4B87448B" w:rsidR="00A32D0D" w:rsidRPr="00463E16" w:rsidRDefault="00A32D0D" w:rsidP="00463E16">
      <w:pPr>
        <w:spacing w:after="120"/>
        <w:rPr>
          <w:rFonts w:cstheme="minorHAnsi"/>
          <w:sz w:val="24"/>
          <w:szCs w:val="24"/>
        </w:rPr>
      </w:pPr>
      <w:r>
        <w:rPr>
          <w:rFonts w:cstheme="minorHAnsi"/>
          <w:sz w:val="24"/>
          <w:szCs w:val="24"/>
        </w:rPr>
        <w:t>For the midterm project I applied almost all of the key</w:t>
      </w:r>
      <w:r w:rsidR="002C3DA5">
        <w:rPr>
          <w:rFonts w:cstheme="minorHAnsi"/>
          <w:sz w:val="24"/>
          <w:szCs w:val="24"/>
        </w:rPr>
        <w:t xml:space="preserve"> </w:t>
      </w:r>
      <w:r>
        <w:rPr>
          <w:rFonts w:cstheme="minorHAnsi"/>
          <w:sz w:val="24"/>
          <w:szCs w:val="24"/>
        </w:rPr>
        <w:t xml:space="preserve">points that I’ve learned through this courser </w:t>
      </w:r>
      <w:r w:rsidR="002C3DA5">
        <w:rPr>
          <w:rFonts w:cstheme="minorHAnsi"/>
          <w:sz w:val="24"/>
          <w:szCs w:val="24"/>
        </w:rPr>
        <w:t>as of now</w:t>
      </w:r>
      <w:r>
        <w:rPr>
          <w:rFonts w:cstheme="minorHAnsi"/>
          <w:sz w:val="24"/>
          <w:szCs w:val="24"/>
        </w:rPr>
        <w:t xml:space="preserve">, the dataset is pretty valuable and contains multiple variable information of </w:t>
      </w:r>
      <w:proofErr w:type="spellStart"/>
      <w:r>
        <w:rPr>
          <w:rFonts w:cstheme="minorHAnsi"/>
          <w:sz w:val="24"/>
          <w:szCs w:val="24"/>
        </w:rPr>
        <w:t>boolean</w:t>
      </w:r>
      <w:proofErr w:type="spellEnd"/>
      <w:r>
        <w:rPr>
          <w:rFonts w:cstheme="minorHAnsi"/>
          <w:sz w:val="24"/>
          <w:szCs w:val="24"/>
        </w:rPr>
        <w:t xml:space="preserve"> and numeric which is pretty convenient for me to plot, make some subsets and do some comparison tests.</w:t>
      </w:r>
      <w:r w:rsidR="0012490A">
        <w:rPr>
          <w:rFonts w:cstheme="minorHAnsi"/>
          <w:sz w:val="24"/>
          <w:szCs w:val="24"/>
        </w:rPr>
        <w:t xml:space="preserve"> As far as it goes, </w:t>
      </w:r>
      <w:r w:rsidR="00927DC1">
        <w:rPr>
          <w:rFonts w:cstheme="minorHAnsi"/>
          <w:sz w:val="24"/>
          <w:szCs w:val="24"/>
        </w:rPr>
        <w:t xml:space="preserve">there usually aren’t a lot of variables in a dataset we need to deal with, in this case then some other variables will be wasted </w:t>
      </w:r>
      <w:r w:rsidR="008239CE">
        <w:rPr>
          <w:rFonts w:cstheme="minorHAnsi"/>
          <w:sz w:val="24"/>
          <w:szCs w:val="24"/>
        </w:rPr>
        <w:t xml:space="preserve">or invaluable </w:t>
      </w:r>
      <w:r w:rsidR="00927DC1">
        <w:rPr>
          <w:rFonts w:cstheme="minorHAnsi"/>
          <w:sz w:val="24"/>
          <w:szCs w:val="24"/>
        </w:rPr>
        <w:t xml:space="preserve">for the data </w:t>
      </w:r>
      <w:r w:rsidR="00553ADF">
        <w:rPr>
          <w:rFonts w:cstheme="minorHAnsi"/>
          <w:sz w:val="24"/>
          <w:szCs w:val="24"/>
        </w:rPr>
        <w:t>analysis</w:t>
      </w:r>
      <w:r w:rsidR="00927DC1">
        <w:rPr>
          <w:rFonts w:cstheme="minorHAnsi"/>
          <w:sz w:val="24"/>
          <w:szCs w:val="24"/>
        </w:rPr>
        <w:t xml:space="preserve">, so I </w:t>
      </w:r>
      <w:r w:rsidR="008239CE">
        <w:rPr>
          <w:rFonts w:cstheme="minorHAnsi"/>
          <w:sz w:val="24"/>
          <w:szCs w:val="24"/>
        </w:rPr>
        <w:t xml:space="preserve">do </w:t>
      </w:r>
      <w:r w:rsidR="00927DC1">
        <w:rPr>
          <w:rFonts w:cstheme="minorHAnsi"/>
          <w:sz w:val="24"/>
          <w:szCs w:val="24"/>
        </w:rPr>
        <w:t xml:space="preserve">hope that as we learn more and more in this field, we’ll have the chance to deal with </w:t>
      </w:r>
      <w:r w:rsidR="008239CE">
        <w:rPr>
          <w:rFonts w:cstheme="minorHAnsi"/>
          <w:sz w:val="24"/>
          <w:szCs w:val="24"/>
        </w:rPr>
        <w:t>overall variables</w:t>
      </w:r>
      <w:r w:rsidR="00927DC1">
        <w:rPr>
          <w:rFonts w:cstheme="minorHAnsi"/>
          <w:sz w:val="24"/>
          <w:szCs w:val="24"/>
        </w:rPr>
        <w:t xml:space="preserve"> in the dataset or to at least can set up more connections or relations between them, to make all of the variables </w:t>
      </w:r>
      <w:r w:rsidR="008239CE">
        <w:rPr>
          <w:rFonts w:cstheme="minorHAnsi"/>
          <w:sz w:val="24"/>
          <w:szCs w:val="24"/>
        </w:rPr>
        <w:t xml:space="preserve">have correlations with each other and </w:t>
      </w:r>
      <w:r w:rsidR="00927DC1">
        <w:rPr>
          <w:rFonts w:cstheme="minorHAnsi"/>
          <w:sz w:val="24"/>
          <w:szCs w:val="24"/>
        </w:rPr>
        <w:t>provid</w:t>
      </w:r>
      <w:r w:rsidR="008239CE">
        <w:rPr>
          <w:rFonts w:cstheme="minorHAnsi"/>
          <w:sz w:val="24"/>
          <w:szCs w:val="24"/>
        </w:rPr>
        <w:t>e</w:t>
      </w:r>
      <w:r w:rsidR="00927DC1">
        <w:rPr>
          <w:rFonts w:cstheme="minorHAnsi"/>
          <w:sz w:val="24"/>
          <w:szCs w:val="24"/>
        </w:rPr>
        <w:t xml:space="preserve"> us </w:t>
      </w:r>
      <w:r w:rsidR="008239CE">
        <w:rPr>
          <w:rFonts w:cstheme="minorHAnsi"/>
          <w:sz w:val="24"/>
          <w:szCs w:val="24"/>
        </w:rPr>
        <w:t xml:space="preserve">more </w:t>
      </w:r>
      <w:r w:rsidR="00927DC1">
        <w:rPr>
          <w:rFonts w:cstheme="minorHAnsi"/>
          <w:sz w:val="24"/>
          <w:szCs w:val="24"/>
        </w:rPr>
        <w:t xml:space="preserve">valuable </w:t>
      </w:r>
      <w:r w:rsidR="008239CE">
        <w:rPr>
          <w:rFonts w:cstheme="minorHAnsi"/>
          <w:sz w:val="24"/>
          <w:szCs w:val="24"/>
        </w:rPr>
        <w:t xml:space="preserve">and essential </w:t>
      </w:r>
      <w:r w:rsidR="00927DC1">
        <w:rPr>
          <w:rFonts w:cstheme="minorHAnsi"/>
          <w:sz w:val="24"/>
          <w:szCs w:val="24"/>
        </w:rPr>
        <w:t xml:space="preserve">information </w:t>
      </w:r>
      <w:r w:rsidR="008239CE">
        <w:rPr>
          <w:rFonts w:cstheme="minorHAnsi"/>
          <w:sz w:val="24"/>
          <w:szCs w:val="24"/>
        </w:rPr>
        <w:t>for our investigation and that is exactly what I expect to happen in the future.</w:t>
      </w:r>
    </w:p>
    <w:sectPr w:rsidR="00A32D0D" w:rsidRPr="0046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90"/>
    <w:rsid w:val="000A3AA9"/>
    <w:rsid w:val="0012490A"/>
    <w:rsid w:val="001E020B"/>
    <w:rsid w:val="001F683E"/>
    <w:rsid w:val="002328D3"/>
    <w:rsid w:val="002B6B10"/>
    <w:rsid w:val="002C3DA5"/>
    <w:rsid w:val="0044176C"/>
    <w:rsid w:val="004638BF"/>
    <w:rsid w:val="00463E16"/>
    <w:rsid w:val="00482C09"/>
    <w:rsid w:val="004B0D38"/>
    <w:rsid w:val="004D1EAB"/>
    <w:rsid w:val="004D4796"/>
    <w:rsid w:val="00553ADF"/>
    <w:rsid w:val="00564D90"/>
    <w:rsid w:val="0061728E"/>
    <w:rsid w:val="00660B23"/>
    <w:rsid w:val="006A4BB4"/>
    <w:rsid w:val="008239CE"/>
    <w:rsid w:val="0086179A"/>
    <w:rsid w:val="008F391D"/>
    <w:rsid w:val="00927DC1"/>
    <w:rsid w:val="00A32D0D"/>
    <w:rsid w:val="00A5751A"/>
    <w:rsid w:val="00AD3111"/>
    <w:rsid w:val="00AE43AF"/>
    <w:rsid w:val="00B32C95"/>
    <w:rsid w:val="00B9601B"/>
    <w:rsid w:val="00C11A4E"/>
    <w:rsid w:val="00C64406"/>
    <w:rsid w:val="00DF32F4"/>
    <w:rsid w:val="00E324C2"/>
    <w:rsid w:val="00E34A5E"/>
    <w:rsid w:val="00E84BE3"/>
    <w:rsid w:val="00E9630B"/>
    <w:rsid w:val="00F11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54BD"/>
  <w15:chartTrackingRefBased/>
  <w15:docId w15:val="{4BF5AABB-7FBD-4C45-BAB0-16F93829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Wei</dc:creator>
  <cp:keywords/>
  <dc:description/>
  <cp:lastModifiedBy>Zihan Wei</cp:lastModifiedBy>
  <cp:revision>31</cp:revision>
  <dcterms:created xsi:type="dcterms:W3CDTF">2020-10-10T19:46:00Z</dcterms:created>
  <dcterms:modified xsi:type="dcterms:W3CDTF">2020-10-15T23:37:00Z</dcterms:modified>
</cp:coreProperties>
</file>