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lineRule="auto" w:line="276"/>
        <w:rPr>
          <w:u w:val="single"/>
        </w:rPr>
      </w:pPr>
      <w:r>
        <w:rPr>
          <w:u w:val="single"/>
        </w:rPr>
        <w:t>Appendix E2 – All Recorded Maude Adverse Events</w:t>
      </w:r>
    </w:p>
    <w:p>
      <w:pPr>
        <w:pStyle w:val="Caption1"/>
        <w:rPr/>
      </w:pPr>
      <w:bookmarkStart w:id="0" w:name="_Toc1039322771"/>
      <w:bookmarkStart w:id="1" w:name="_Toc1006691501"/>
      <w:r>
        <w:rPr/>
        <w:t xml:space="preserve">Table </w:t>
      </w:r>
      <w:r>
        <w:rPr/>
        <w:fldChar w:fldCharType="begin"/>
      </w:r>
      <w:r>
        <w:rPr/>
        <w:instrText xml:space="preserve"> SEQ Table \* ARABIC </w:instrText>
      </w:r>
      <w:r>
        <w:rPr/>
        <w:fldChar w:fldCharType="separate"/>
      </w:r>
      <w:r>
        <w:rPr/>
        <w:t>1</w:t>
      </w:r>
      <w:r>
        <w:rPr/>
        <w:fldChar w:fldCharType="end"/>
      </w:r>
      <w:r>
        <w:rPr/>
        <w:t xml:space="preserve"> Included (Relevant) MAUDE Reported Events</w:t>
      </w:r>
      <w:bookmarkEnd w:id="0"/>
      <w:bookmarkEnd w:id="1"/>
    </w:p>
    <w:tbl>
      <w:tblPr>
        <w:tblStyle w:val="TableGrid"/>
        <w:tblW w:w="9787" w:type="dxa"/>
        <w:jc w:val="right"/>
        <w:tblInd w:w="0" w:type="dxa"/>
        <w:tblLayout w:type="fixed"/>
        <w:tblCellMar>
          <w:top w:w="0" w:type="dxa"/>
          <w:left w:w="108" w:type="dxa"/>
          <w:bottom w:w="0" w:type="dxa"/>
          <w:right w:w="108" w:type="dxa"/>
        </w:tblCellMar>
        <w:tblLook w:val="0600" w:noHBand="1" w:noVBand="1" w:firstColumn="0" w:lastRow="0" w:lastColumn="0" w:firstRow="0"/>
      </w:tblPr>
      <w:tblGrid>
        <w:gridCol w:w="1977"/>
        <w:gridCol w:w="3423"/>
        <w:gridCol w:w="1889"/>
        <w:gridCol w:w="2498"/>
      </w:tblGrid>
      <w:tr>
        <w:trPr>
          <w:trHeight w:val="340" w:hRule="atLeast"/>
        </w:trPr>
        <w:tc>
          <w:tcPr>
            <w:tcW w:w="1977" w:type="dxa"/>
            <w:tcBorders/>
            <w:shd w:color="auto" w:fill="8EAADB" w:themeFill="accent1" w:themeFillTint="99" w:val="clear"/>
            <w:vAlign w:val="center"/>
          </w:tcPr>
          <w:p>
            <w:pPr>
              <w:pStyle w:val="Normal"/>
              <w:widowControl w:val="false"/>
              <w:spacing w:lineRule="auto" w:line="259" w:before="0" w:after="0"/>
              <w:jc w:val="left"/>
              <w:rPr>
                <w:rFonts w:ascii="Arial" w:hAnsi="Arial" w:eastAsia="Arial" w:cs="Arial"/>
                <w:color w:val="auto"/>
                <w:kern w:val="0"/>
                <w:szCs w:val="22"/>
                <w:lang w:val="en-US" w:eastAsia="en-US" w:bidi="ar-SA"/>
              </w:rPr>
            </w:pPr>
            <w:r>
              <w:rPr>
                <w:rFonts w:eastAsia="Arial" w:cs="Arial"/>
                <w:color w:val="auto"/>
                <w:kern w:val="0"/>
                <w:sz w:val="22"/>
                <w:szCs w:val="22"/>
                <w:lang w:val="en-US" w:eastAsia="en-US" w:bidi="ar-SA"/>
              </w:rPr>
              <w:t>Manufacturer</w:t>
            </w:r>
          </w:p>
        </w:tc>
        <w:tc>
          <w:tcPr>
            <w:tcW w:w="3423" w:type="dxa"/>
            <w:tcBorders/>
            <w:shd w:color="auto" w:fill="8EAADB" w:themeFill="accent1" w:themeFillTint="99" w:val="clear"/>
            <w:vAlign w:val="center"/>
          </w:tcPr>
          <w:p>
            <w:pPr>
              <w:pStyle w:val="Normal"/>
              <w:widowControl w:val="false"/>
              <w:spacing w:before="0" w:after="0"/>
              <w:jc w:val="left"/>
              <w:rPr>
                <w:rFonts w:ascii="Arial" w:hAnsi="Arial" w:eastAsia="Arial" w:cs="Arial"/>
                <w:color w:val="auto"/>
                <w:kern w:val="0"/>
                <w:szCs w:val="22"/>
                <w:lang w:val="en-US" w:eastAsia="en-US" w:bidi="ar-SA"/>
              </w:rPr>
            </w:pPr>
            <w:r>
              <w:rPr>
                <w:rFonts w:eastAsia="Arial" w:cs="Arial"/>
                <w:color w:val="auto"/>
                <w:kern w:val="0"/>
                <w:sz w:val="22"/>
                <w:szCs w:val="22"/>
                <w:lang w:val="en-US" w:eastAsia="en-US" w:bidi="ar-SA"/>
              </w:rPr>
              <w:t>Term</w:t>
            </w:r>
          </w:p>
        </w:tc>
        <w:tc>
          <w:tcPr>
            <w:tcW w:w="1889" w:type="dxa"/>
            <w:tcBorders/>
            <w:shd w:color="auto" w:fill="8EAADB" w:themeFill="accent1" w:themeFillTint="99" w:val="clear"/>
            <w:vAlign w:val="center"/>
          </w:tcPr>
          <w:p>
            <w:pPr>
              <w:pStyle w:val="Normal"/>
              <w:widowControl w:val="false"/>
              <w:spacing w:before="0" w:after="0"/>
              <w:jc w:val="left"/>
              <w:rPr>
                <w:rFonts w:ascii="Arial" w:hAnsi="Arial" w:eastAsia="Arial" w:cs="Arial"/>
                <w:color w:val="auto"/>
                <w:kern w:val="0"/>
                <w:szCs w:val="22"/>
                <w:lang w:val="en-US" w:eastAsia="en-US" w:bidi="ar-SA"/>
              </w:rPr>
            </w:pPr>
            <w:r>
              <w:rPr>
                <w:rFonts w:eastAsia="Arial" w:cs="Arial"/>
                <w:color w:val="auto"/>
                <w:kern w:val="0"/>
                <w:sz w:val="22"/>
                <w:szCs w:val="22"/>
                <w:lang w:val="en-US" w:eastAsia="en-US" w:bidi="ar-SA"/>
              </w:rPr>
              <w:t>Event Type</w:t>
            </w:r>
          </w:p>
        </w:tc>
        <w:tc>
          <w:tcPr>
            <w:tcW w:w="2498" w:type="dxa"/>
            <w:tcBorders/>
            <w:shd w:color="auto" w:fill="8EAADB" w:themeFill="accent1" w:themeFillTint="99" w:val="clear"/>
            <w:vAlign w:val="center"/>
          </w:tcPr>
          <w:p>
            <w:pPr>
              <w:pStyle w:val="Normal"/>
              <w:widowControl w:val="false"/>
              <w:spacing w:before="0" w:after="0"/>
              <w:jc w:val="left"/>
              <w:rPr>
                <w:rFonts w:ascii="Arial" w:hAnsi="Arial" w:eastAsia="Arial" w:cs="Arial"/>
                <w:color w:val="auto"/>
                <w:kern w:val="0"/>
                <w:szCs w:val="22"/>
                <w:lang w:val="en-US" w:eastAsia="en-US" w:bidi="ar-SA"/>
              </w:rPr>
            </w:pPr>
            <w:r>
              <w:rPr>
                <w:rFonts w:eastAsia="Arial" w:cs="Arial"/>
                <w:color w:val="auto"/>
                <w:kern w:val="0"/>
                <w:sz w:val="22"/>
                <w:szCs w:val="22"/>
                <w:lang w:val="en-US" w:eastAsia="en-US" w:bidi="ar-SA"/>
              </w:rPr>
              <w:t>Description</w:t>
            </w:r>
          </w:p>
        </w:tc>
      </w:tr>
      <w:tr>
        <w:trPr>
          <w:trHeight w:val="340" w:hRule="atLeast"/>
        </w:trPr>
        <w:tc>
          <w:tcPr>
            <w:tcW w:w="1977" w:type="dxa"/>
            <w:tcBorders/>
            <w:shd w:color="auto" w:fill="auto" w:val="clear"/>
            <w:vAlign w:val="center"/>
          </w:tcPr>
          <w:p>
            <w:pPr>
              <w:pStyle w:val="Normal"/>
              <w:widowControl w:val="false"/>
              <w:spacing w:lineRule="auto" w:line="259" w:before="0" w:after="0"/>
              <w:jc w:val="left"/>
              <w:rPr>
                <w:rFonts w:ascii="Arial" w:hAnsi="Arial" w:eastAsia="Arial" w:cs="Arial"/>
                <w:color w:val="auto"/>
                <w:kern w:val="0"/>
                <w:szCs w:val="22"/>
                <w:lang w:val="en-US" w:eastAsia="en-US" w:bidi="ar-SA"/>
              </w:rPr>
            </w:pPr>
            <w:r>
              <w:rPr>
                <w:rFonts w:eastAsia="Arial" w:cs="Arial"/>
                <w:color w:val="auto"/>
                <w:kern w:val="0"/>
                <w:sz w:val="22"/>
                <w:szCs w:val="22"/>
                <w:lang w:val="en-US" w:eastAsia="en-US" w:bidi="ar-SA"/>
              </w:rPr>
              <w:t>MC3 INC.</w:t>
            </w:r>
          </w:p>
        </w:tc>
        <w:tc>
          <w:tcPr>
            <w:tcW w:w="3423" w:type="dxa"/>
            <w:tcBorders/>
            <w:shd w:color="auto" w:fill="auto" w:val="clear"/>
            <w:vAlign w:val="center"/>
          </w:tcPr>
          <w:p>
            <w:pPr>
              <w:pStyle w:val="Normal"/>
              <w:widowControl w:val="false"/>
              <w:spacing w:lineRule="auto" w:line="259" w:before="0" w:after="0"/>
              <w:jc w:val="left"/>
              <w:rPr>
                <w:rFonts w:ascii="Arial" w:hAnsi="Arial" w:eastAsia="Arial" w:cs="Arial"/>
                <w:color w:val="auto"/>
                <w:kern w:val="0"/>
                <w:szCs w:val="22"/>
                <w:lang w:val="en-US" w:eastAsia="en-US" w:bidi="ar-SA"/>
              </w:rPr>
            </w:pPr>
            <w:r>
              <w:rPr>
                <w:rFonts w:eastAsia="Arial" w:cs="Arial"/>
                <w:color w:val="auto"/>
                <w:kern w:val="0"/>
                <w:sz w:val="22"/>
                <w:szCs w:val="22"/>
                <w:lang w:val="en-US" w:eastAsia="en-US" w:bidi="ar-SA"/>
              </w:rPr>
              <w:t>Urinary track stone removal</w:t>
            </w:r>
          </w:p>
        </w:tc>
        <w:tc>
          <w:tcPr>
            <w:tcW w:w="1889" w:type="dxa"/>
            <w:tcBorders/>
            <w:shd w:color="auto" w:fill="auto" w:val="clear"/>
            <w:vAlign w:val="center"/>
          </w:tcPr>
          <w:p>
            <w:pPr>
              <w:pStyle w:val="Normal"/>
              <w:widowControl w:val="false"/>
              <w:spacing w:before="0" w:after="0"/>
              <w:jc w:val="left"/>
              <w:rPr>
                <w:rFonts w:ascii="Arial" w:hAnsi="Arial" w:eastAsia="Arial" w:cs="Arial"/>
                <w:color w:val="auto"/>
                <w:kern w:val="0"/>
                <w:szCs w:val="22"/>
                <w:lang w:val="en-US" w:eastAsia="en-US" w:bidi="ar-SA"/>
              </w:rPr>
            </w:pPr>
            <w:r>
              <w:rPr>
                <w:rFonts w:eastAsia="Arial" w:cs="Arial"/>
                <w:color w:val="auto"/>
                <w:kern w:val="0"/>
                <w:sz w:val="22"/>
                <w:szCs w:val="22"/>
                <w:lang w:val="en-US" w:eastAsia="en-US" w:bidi="ar-SA"/>
              </w:rPr>
              <w:t>Malfunction</w:t>
            </w:r>
          </w:p>
        </w:tc>
        <w:tc>
          <w:tcPr>
            <w:tcW w:w="2498" w:type="dxa"/>
            <w:tcBorders/>
            <w:shd w:color="auto" w:fill="auto" w:val="clear"/>
            <w:vAlign w:val="center"/>
          </w:tcPr>
          <w:p>
            <w:pPr>
              <w:pStyle w:val="Normal"/>
              <w:widowControl w:val="false"/>
              <w:spacing w:before="0" w:after="0"/>
              <w:jc w:val="left"/>
              <w:rPr>
                <w:rFonts w:ascii="Arial" w:hAnsi="Arial" w:eastAsia="Arial" w:cs="Arial"/>
                <w:color w:val="auto"/>
                <w:kern w:val="0"/>
                <w:szCs w:val="22"/>
                <w:lang w:val="en-US" w:eastAsia="en-US" w:bidi="ar-SA"/>
              </w:rPr>
            </w:pPr>
            <w:r>
              <w:rPr>
                <w:rFonts w:eastAsia="Arial" w:cs="Arial"/>
                <w:color w:val="auto"/>
                <w:kern w:val="0"/>
                <w:szCs w:val="22"/>
                <w:lang w:val="en-US" w:eastAsia="en-US" w:bidi="ar-SA"/>
              </w:rPr>
            </w:r>
          </w:p>
        </w:tc>
      </w:tr>
      <w:tr>
        <w:trPr>
          <w:trHeight w:val="340" w:hRule="atLeast"/>
        </w:trPr>
        <w:tc>
          <w:tcPr>
            <w:tcW w:w="1977" w:type="dxa"/>
            <w:tcBorders/>
            <w:shd w:color="auto" w:fill="auto" w:val="clear"/>
            <w:vAlign w:val="center"/>
          </w:tcPr>
          <w:p>
            <w:pPr>
              <w:pStyle w:val="Normal"/>
              <w:widowControl w:val="false"/>
              <w:spacing w:lineRule="auto" w:line="259" w:before="0" w:after="0"/>
              <w:jc w:val="left"/>
              <w:rPr>
                <w:rFonts w:ascii="Arial" w:hAnsi="Arial" w:eastAsia="Arial" w:cs="Arial"/>
                <w:color w:val="auto"/>
                <w:kern w:val="0"/>
                <w:szCs w:val="22"/>
                <w:lang w:val="en-US" w:eastAsia="en-US" w:bidi="ar-SA"/>
              </w:rPr>
            </w:pPr>
            <w:r>
              <w:rPr>
                <w:rFonts w:eastAsia="Arial" w:cs="Arial"/>
                <w:color w:val="auto"/>
                <w:kern w:val="0"/>
                <w:sz w:val="22"/>
                <w:szCs w:val="22"/>
                <w:lang w:val="en-US" w:eastAsia="en-US" w:bidi="ar-SA"/>
              </w:rPr>
              <w:t>MC3 INC.</w:t>
            </w:r>
          </w:p>
        </w:tc>
        <w:tc>
          <w:tcPr>
            <w:tcW w:w="3423" w:type="dxa"/>
            <w:tcBorders/>
            <w:shd w:color="auto" w:fill="auto" w:val="clear"/>
            <w:vAlign w:val="center"/>
          </w:tcPr>
          <w:p>
            <w:pPr>
              <w:pStyle w:val="Normal"/>
              <w:widowControl w:val="false"/>
              <w:spacing w:lineRule="auto" w:line="259" w:before="0" w:after="0"/>
              <w:jc w:val="left"/>
              <w:rPr>
                <w:rFonts w:ascii="Arial" w:hAnsi="Arial" w:eastAsia="Arial" w:cs="Arial"/>
                <w:color w:val="auto"/>
                <w:kern w:val="0"/>
                <w:szCs w:val="22"/>
                <w:lang w:val="en-US" w:eastAsia="en-US" w:bidi="ar-SA"/>
              </w:rPr>
            </w:pPr>
            <w:r>
              <w:rPr>
                <w:rFonts w:eastAsia="Arial" w:cs="Arial"/>
                <w:color w:val="auto"/>
                <w:kern w:val="0"/>
                <w:sz w:val="22"/>
                <w:szCs w:val="22"/>
                <w:lang w:val="en-US" w:eastAsia="en-US" w:bidi="ar-SA"/>
              </w:rPr>
              <w:t>Urinary track stone removal</w:t>
            </w:r>
          </w:p>
        </w:tc>
        <w:tc>
          <w:tcPr>
            <w:tcW w:w="1889" w:type="dxa"/>
            <w:tcBorders/>
            <w:shd w:color="auto" w:fill="auto" w:val="clear"/>
            <w:vAlign w:val="center"/>
          </w:tcPr>
          <w:p>
            <w:pPr>
              <w:pStyle w:val="Normal"/>
              <w:widowControl w:val="false"/>
              <w:spacing w:before="0" w:after="0"/>
              <w:jc w:val="left"/>
              <w:rPr>
                <w:rFonts w:ascii="Arial" w:hAnsi="Arial" w:eastAsia="Arial" w:cs="Arial"/>
                <w:color w:val="auto"/>
                <w:kern w:val="0"/>
                <w:szCs w:val="22"/>
                <w:lang w:val="en-US" w:eastAsia="en-US" w:bidi="ar-SA"/>
              </w:rPr>
            </w:pPr>
            <w:r>
              <w:rPr>
                <w:rFonts w:eastAsia="Arial" w:cs="Arial"/>
                <w:color w:val="auto"/>
                <w:kern w:val="0"/>
                <w:sz w:val="22"/>
                <w:szCs w:val="22"/>
                <w:lang w:val="en-US" w:eastAsia="en-US" w:bidi="ar-SA"/>
              </w:rPr>
              <w:t>Malfunction</w:t>
            </w:r>
          </w:p>
        </w:tc>
        <w:tc>
          <w:tcPr>
            <w:tcW w:w="2498" w:type="dxa"/>
            <w:tcBorders/>
            <w:shd w:color="auto" w:fill="auto" w:val="clear"/>
            <w:vAlign w:val="center"/>
          </w:tcPr>
          <w:p>
            <w:pPr>
              <w:pStyle w:val="Normal"/>
              <w:widowControl w:val="false"/>
              <w:spacing w:before="0" w:after="0"/>
              <w:jc w:val="left"/>
              <w:rPr>
                <w:rFonts w:ascii="Arial" w:hAnsi="Arial" w:eastAsia="Arial" w:cs="Arial"/>
                <w:color w:val="auto"/>
                <w:kern w:val="0"/>
                <w:szCs w:val="22"/>
                <w:lang w:val="en-US" w:eastAsia="en-US" w:bidi="ar-SA"/>
              </w:rPr>
            </w:pPr>
            <w:r>
              <w:rPr>
                <w:rFonts w:eastAsia="Arial" w:cs="Arial"/>
                <w:color w:val="auto"/>
                <w:kern w:val="0"/>
                <w:sz w:val="22"/>
                <w:szCs w:val="22"/>
                <w:lang w:val="en-US" w:eastAsia="en-US" w:bidi="ar-SA"/>
              </w:rPr>
              <w:t xml:space="preserve"> </w:t>
            </w:r>
            <w:r>
              <w:rPr>
                <w:rFonts w:eastAsia="Arial" w:cs="Arial"/>
                <w:color w:val="auto"/>
                <w:kern w:val="0"/>
                <w:sz w:val="22"/>
                <w:szCs w:val="22"/>
                <w:lang w:val="en-US" w:eastAsia="en-US" w:bidi="ar-SA"/>
              </w:rPr>
              <w:t>DURING AN OXYGENATOR SWAP FROM A COMPETITORS OXYGENATOR TO MC3, SN#(B)(4) WAS FOUND TO HAVE A LEAK. BLOOD WAS SEEN DRIPPING FROM THE GAS EXHAUST PORT ON THE BOTTOM OF THE DEVICE. THE OXYGENATOR WAS SWAPPED OUT FOR ANOTHER NAUTILUS AND NO PATIENT HARM WAS OBSERVED AS A RESULT. Manufacturer Narrative: THE DEVICE WAS RETURNED FOR ANALYSIS AT MANUFACTURER. THE DEVICE WAS TESTED WITH A PRESSURIZED WATER TEST (BLOOD PATH). THE DEVICE IS CURRENTLY ON TEST AND NO LEAK HAS BEEN OBSERVED AT THIS POINT (DEVICE HAS BEEN ON TEST FOR 2 DAYS).</w:t>
            </w:r>
          </w:p>
        </w:tc>
      </w:tr>
      <w:tr>
        <w:trPr>
          <w:trHeight w:val="340" w:hRule="atLeast"/>
        </w:trPr>
        <w:tc>
          <w:tcPr>
            <w:tcW w:w="1977" w:type="dxa"/>
            <w:tcBorders/>
            <w:shd w:color="auto" w:fill="auto" w:val="clear"/>
            <w:vAlign w:val="center"/>
          </w:tcPr>
          <w:p>
            <w:pPr>
              <w:pStyle w:val="Normal"/>
              <w:widowControl w:val="false"/>
              <w:spacing w:lineRule="auto" w:line="259" w:before="0" w:after="0"/>
              <w:jc w:val="left"/>
              <w:rPr>
                <w:rFonts w:ascii="Arial" w:hAnsi="Arial" w:eastAsia="Arial" w:cs="Arial"/>
                <w:color w:val="auto"/>
                <w:kern w:val="0"/>
                <w:szCs w:val="22"/>
                <w:lang w:val="en-US" w:eastAsia="en-US" w:bidi="ar-SA"/>
              </w:rPr>
            </w:pPr>
            <w:r>
              <w:rPr>
                <w:rFonts w:eastAsia="Arial" w:cs="Arial"/>
                <w:color w:val="auto"/>
                <w:kern w:val="0"/>
                <w:sz w:val="22"/>
                <w:szCs w:val="22"/>
                <w:lang w:val="en-US" w:eastAsia="en-US" w:bidi="ar-SA"/>
              </w:rPr>
              <w:t>MC3 INC.</w:t>
            </w:r>
          </w:p>
        </w:tc>
        <w:tc>
          <w:tcPr>
            <w:tcW w:w="3423" w:type="dxa"/>
            <w:tcBorders/>
            <w:shd w:color="auto" w:fill="auto" w:val="clear"/>
            <w:vAlign w:val="center"/>
          </w:tcPr>
          <w:p>
            <w:pPr>
              <w:pStyle w:val="Normal"/>
              <w:widowControl w:val="false"/>
              <w:spacing w:lineRule="auto" w:line="259" w:before="0" w:after="0"/>
              <w:jc w:val="left"/>
              <w:rPr>
                <w:rFonts w:ascii="Arial" w:hAnsi="Arial" w:eastAsia="Arial" w:cs="Arial"/>
                <w:color w:val="auto"/>
                <w:kern w:val="0"/>
                <w:szCs w:val="22"/>
                <w:lang w:val="en-US" w:eastAsia="en-US" w:bidi="ar-SA"/>
              </w:rPr>
            </w:pPr>
            <w:r>
              <w:rPr>
                <w:rFonts w:eastAsia="Arial" w:cs="Arial"/>
                <w:color w:val="auto"/>
                <w:kern w:val="0"/>
                <w:sz w:val="22"/>
                <w:szCs w:val="22"/>
                <w:lang w:val="en-US" w:eastAsia="en-US" w:bidi="ar-SA"/>
              </w:rPr>
              <w:t>Urinary track stone removal</w:t>
            </w:r>
          </w:p>
        </w:tc>
        <w:tc>
          <w:tcPr>
            <w:tcW w:w="1889" w:type="dxa"/>
            <w:tcBorders/>
            <w:shd w:color="auto" w:fill="auto" w:val="clear"/>
            <w:vAlign w:val="center"/>
          </w:tcPr>
          <w:p>
            <w:pPr>
              <w:pStyle w:val="Normal"/>
              <w:widowControl w:val="false"/>
              <w:spacing w:before="0" w:after="0"/>
              <w:jc w:val="left"/>
              <w:rPr>
                <w:rFonts w:ascii="Arial" w:hAnsi="Arial" w:eastAsia="Arial" w:cs="Arial"/>
                <w:color w:val="auto"/>
                <w:kern w:val="0"/>
                <w:szCs w:val="22"/>
                <w:lang w:val="en-US" w:eastAsia="en-US" w:bidi="ar-SA"/>
              </w:rPr>
            </w:pPr>
            <w:r>
              <w:rPr>
                <w:rFonts w:eastAsia="Arial" w:cs="Arial"/>
                <w:color w:val="auto"/>
                <w:kern w:val="0"/>
                <w:sz w:val="22"/>
                <w:szCs w:val="22"/>
                <w:lang w:val="en-US" w:eastAsia="en-US" w:bidi="ar-SA"/>
              </w:rPr>
              <w:t>Malfunction</w:t>
            </w:r>
          </w:p>
        </w:tc>
        <w:tc>
          <w:tcPr>
            <w:tcW w:w="2498" w:type="dxa"/>
            <w:tcBorders/>
            <w:shd w:color="auto" w:fill="auto" w:val="clear"/>
            <w:vAlign w:val="center"/>
          </w:tcPr>
          <w:p>
            <w:pPr>
              <w:pStyle w:val="Normal"/>
              <w:widowControl w:val="false"/>
              <w:spacing w:before="0" w:after="0"/>
              <w:jc w:val="left"/>
              <w:rPr>
                <w:rFonts w:ascii="Arial" w:hAnsi="Arial" w:eastAsia="Arial" w:cs="Arial"/>
                <w:color w:val="auto"/>
                <w:kern w:val="0"/>
                <w:szCs w:val="22"/>
                <w:lang w:val="en-US" w:eastAsia="en-US" w:bidi="ar-SA"/>
              </w:rPr>
            </w:pPr>
            <w:r>
              <w:rPr>
                <w:rFonts w:eastAsia="Arial" w:cs="Arial"/>
                <w:color w:val="auto"/>
                <w:kern w:val="0"/>
                <w:sz w:val="22"/>
                <w:szCs w:val="22"/>
                <w:lang w:val="en-US" w:eastAsia="en-US" w:bidi="ar-SA"/>
              </w:rPr>
              <w:t xml:space="preserve"> </w:t>
            </w:r>
            <w:r>
              <w:rPr>
                <w:rFonts w:eastAsia="Arial" w:cs="Arial"/>
                <w:color w:val="auto"/>
                <w:kern w:val="0"/>
                <w:sz w:val="22"/>
                <w:szCs w:val="22"/>
                <w:lang w:val="en-US" w:eastAsia="en-US" w:bidi="ar-SA"/>
              </w:rPr>
              <w:t>OXYGENATOR STARTED LEAKING BLOOD FROM THE GAS OUTLET PORT. THIS LEAK WAS NOTICED BY THE USER ONE HOUR AFTER STARTING ECMO THERAPY. THE DEVICE WAS EXCHANGED WITH ANOTHER OXYGENATOR. THERE WAS NO PATIENT EFFECT. Manufacturer Narrative: THE DEVICE WAS RETURNED FOR ANALYSIS AT MANUFACTURER. THE DEVICE WAS TESTED AND THE LEAK WAS NOT CONFIRMED WITH A WATER TEST FOR THE BLOOD PATH. THE FIBER BUNDLE WAS EXAMINED AND THERE WAS EVIDENCE OF DRIED BLOOD ON THE DEVICE. THE DEVICE WAS FURTHER CLEANED WITH HYDROGEN PERIOXIDE WHICH REMOVED THE DRIED BLOOD. AFTER MORE THAN A DAY EXPOSED TO PEROXIDE-WATER, THE FIBER LEAK WAS CONFIRMED. DEVICES ARE 100% TESTED DURING THE MANUFACTURING FOR THIS TYPE OF LEAK WITHIN A SINGLE FIBER STRAND. IT IS INCONCLUSIVE AS TO WHY THE FIBER LEAK WAS NOT DETECTED DURING THE MANUFACTURING PROCESS.</w:t>
            </w:r>
          </w:p>
        </w:tc>
      </w:tr>
      <w:tr>
        <w:trPr>
          <w:trHeight w:val="340" w:hRule="atLeast"/>
        </w:trPr>
        <w:tc>
          <w:tcPr>
            <w:tcW w:w="1977" w:type="dxa"/>
            <w:tcBorders/>
            <w:shd w:color="auto" w:fill="auto" w:val="clear"/>
            <w:vAlign w:val="center"/>
          </w:tcPr>
          <w:p>
            <w:pPr>
              <w:pStyle w:val="Normal"/>
              <w:widowControl w:val="false"/>
              <w:spacing w:lineRule="auto" w:line="259" w:before="0" w:after="0"/>
              <w:jc w:val="left"/>
              <w:rPr>
                <w:rFonts w:ascii="Arial" w:hAnsi="Arial" w:eastAsia="Arial" w:cs="Arial"/>
                <w:color w:val="auto"/>
                <w:kern w:val="0"/>
                <w:szCs w:val="22"/>
                <w:lang w:val="en-US" w:eastAsia="en-US" w:bidi="ar-SA"/>
              </w:rPr>
            </w:pPr>
            <w:r>
              <w:rPr>
                <w:rFonts w:eastAsia="Arial" w:cs="Arial"/>
                <w:color w:val="auto"/>
                <w:kern w:val="0"/>
                <w:sz w:val="22"/>
                <w:szCs w:val="22"/>
                <w:lang w:val="en-US" w:eastAsia="en-US" w:bidi="ar-SA"/>
              </w:rPr>
              <w:t>MC3 INC.</w:t>
            </w:r>
          </w:p>
        </w:tc>
        <w:tc>
          <w:tcPr>
            <w:tcW w:w="3423" w:type="dxa"/>
            <w:tcBorders/>
            <w:shd w:color="auto" w:fill="auto" w:val="clear"/>
            <w:vAlign w:val="center"/>
          </w:tcPr>
          <w:p>
            <w:pPr>
              <w:pStyle w:val="Normal"/>
              <w:widowControl w:val="false"/>
              <w:spacing w:lineRule="auto" w:line="259" w:before="0" w:after="0"/>
              <w:jc w:val="left"/>
              <w:rPr>
                <w:rFonts w:ascii="Arial" w:hAnsi="Arial" w:eastAsia="Arial" w:cs="Arial"/>
                <w:color w:val="auto"/>
                <w:kern w:val="0"/>
                <w:szCs w:val="22"/>
                <w:lang w:val="en-US" w:eastAsia="en-US" w:bidi="ar-SA"/>
              </w:rPr>
            </w:pPr>
            <w:r>
              <w:rPr>
                <w:rFonts w:eastAsia="Arial" w:cs="Arial"/>
                <w:color w:val="auto"/>
                <w:kern w:val="0"/>
                <w:sz w:val="22"/>
                <w:szCs w:val="22"/>
                <w:lang w:val="en-US" w:eastAsia="en-US" w:bidi="ar-SA"/>
              </w:rPr>
              <w:t>Urinary track stone removal</w:t>
            </w:r>
          </w:p>
        </w:tc>
        <w:tc>
          <w:tcPr>
            <w:tcW w:w="1889" w:type="dxa"/>
            <w:tcBorders/>
            <w:shd w:color="auto" w:fill="auto" w:val="clear"/>
            <w:vAlign w:val="center"/>
          </w:tcPr>
          <w:p>
            <w:pPr>
              <w:pStyle w:val="Normal"/>
              <w:widowControl w:val="false"/>
              <w:spacing w:before="0" w:after="0"/>
              <w:jc w:val="left"/>
              <w:rPr>
                <w:rFonts w:ascii="Arial" w:hAnsi="Arial" w:eastAsia="Arial" w:cs="Arial"/>
                <w:color w:val="auto"/>
                <w:kern w:val="0"/>
                <w:szCs w:val="22"/>
                <w:lang w:val="en-US" w:eastAsia="en-US" w:bidi="ar-SA"/>
              </w:rPr>
            </w:pPr>
            <w:r>
              <w:rPr>
                <w:rFonts w:eastAsia="Arial" w:cs="Arial"/>
                <w:color w:val="auto"/>
                <w:kern w:val="0"/>
                <w:sz w:val="22"/>
                <w:szCs w:val="22"/>
                <w:lang w:val="en-US" w:eastAsia="en-US" w:bidi="ar-SA"/>
              </w:rPr>
              <w:t>Malfunction</w:t>
            </w:r>
          </w:p>
        </w:tc>
        <w:tc>
          <w:tcPr>
            <w:tcW w:w="2498" w:type="dxa"/>
            <w:tcBorders/>
            <w:shd w:color="auto" w:fill="auto" w:val="clear"/>
            <w:vAlign w:val="center"/>
          </w:tcPr>
          <w:p>
            <w:pPr>
              <w:pStyle w:val="Normal"/>
              <w:widowControl w:val="false"/>
              <w:spacing w:before="0" w:after="0"/>
              <w:jc w:val="left"/>
              <w:rPr>
                <w:rFonts w:ascii="Arial" w:hAnsi="Arial" w:eastAsia="Arial" w:cs="Arial"/>
                <w:color w:val="auto"/>
                <w:kern w:val="0"/>
                <w:szCs w:val="22"/>
                <w:lang w:val="en-US" w:eastAsia="en-US" w:bidi="ar-SA"/>
              </w:rPr>
            </w:pPr>
            <w:r>
              <w:rPr>
                <w:rFonts w:eastAsia="Arial" w:cs="Arial"/>
                <w:color w:val="auto"/>
                <w:kern w:val="0"/>
                <w:sz w:val="22"/>
                <w:szCs w:val="22"/>
                <w:lang w:val="en-US" w:eastAsia="en-US" w:bidi="ar-SA"/>
              </w:rPr>
              <w:t xml:space="preserve"> </w:t>
            </w:r>
            <w:r>
              <w:rPr>
                <w:rFonts w:eastAsia="Arial" w:cs="Arial"/>
                <w:color w:val="auto"/>
                <w:kern w:val="0"/>
                <w:sz w:val="22"/>
                <w:szCs w:val="22"/>
                <w:lang w:val="en-US" w:eastAsia="en-US" w:bidi="ar-SA"/>
              </w:rPr>
              <w:t>THE PATIENT WAS PLACED ON ECMO AND FLOW WAS INITIATED AT 12:43 PM. FLOW AND PRESSURES WERE STABLE UPON GOING UP ON THE RPM AND FLOW. AFTER SEVERAL MINUTES, BLOOD WAS SEEN DRIPPING OUT OF THE EXHAUST PORT OF THE NAUTILUS OXYGENATOR. THE PATIENT WAS IMMEDIATELY CLAMPED OUT, AND A NEW NAUTILUS OXYGENATOR WAS BROUGHT IN AND REPLACED. THE PATIENT WENT BACK ON SUPPORT AT 13:16 WITH NO ISSUES. TOTAL BLOOD LOSS WAS 20ML. Manufacturer Narrative: IT IS UNCLEAR, FROM THE INFORMATION PROVIDED, WHAT CAUSED THE NAUTILUS OXYGENATOR TO LEAK BLOOD. THE DEVICE WAS DISCARDED AND NOT RETURNED THEREFORE, A DEFINITIVE ROOT CAUSE CANNOT BE DERIVED.</w:t>
            </w:r>
          </w:p>
        </w:tc>
      </w:tr>
      <w:tr>
        <w:trPr>
          <w:trHeight w:val="340" w:hRule="atLeast"/>
        </w:trPr>
        <w:tc>
          <w:tcPr>
            <w:tcW w:w="1977" w:type="dxa"/>
            <w:tcBorders/>
            <w:shd w:color="auto" w:fill="auto" w:val="clear"/>
            <w:vAlign w:val="center"/>
          </w:tcPr>
          <w:p>
            <w:pPr>
              <w:pStyle w:val="Normal"/>
              <w:widowControl w:val="false"/>
              <w:spacing w:lineRule="auto" w:line="259" w:before="0" w:after="0"/>
              <w:jc w:val="left"/>
              <w:rPr>
                <w:rFonts w:ascii="Arial" w:hAnsi="Arial" w:eastAsia="Arial" w:cs="Arial"/>
                <w:color w:val="auto"/>
                <w:kern w:val="0"/>
                <w:szCs w:val="22"/>
                <w:lang w:val="en-US" w:eastAsia="en-US" w:bidi="ar-SA"/>
              </w:rPr>
            </w:pPr>
            <w:r>
              <w:rPr>
                <w:rFonts w:eastAsia="Arial" w:cs="Arial"/>
                <w:color w:val="auto"/>
                <w:kern w:val="0"/>
                <w:sz w:val="22"/>
                <w:szCs w:val="22"/>
                <w:lang w:val="en-US" w:eastAsia="en-US" w:bidi="ar-SA"/>
              </w:rPr>
              <w:t>MC3 INC.</w:t>
            </w:r>
          </w:p>
        </w:tc>
        <w:tc>
          <w:tcPr>
            <w:tcW w:w="3423" w:type="dxa"/>
            <w:tcBorders/>
            <w:shd w:color="auto" w:fill="auto" w:val="clear"/>
            <w:vAlign w:val="center"/>
          </w:tcPr>
          <w:p>
            <w:pPr>
              <w:pStyle w:val="Normal"/>
              <w:widowControl w:val="false"/>
              <w:spacing w:lineRule="auto" w:line="259" w:before="0" w:after="0"/>
              <w:jc w:val="left"/>
              <w:rPr>
                <w:rFonts w:ascii="Arial" w:hAnsi="Arial" w:eastAsia="Arial" w:cs="Arial"/>
                <w:color w:val="auto"/>
                <w:kern w:val="0"/>
                <w:szCs w:val="22"/>
                <w:lang w:val="en-US" w:eastAsia="en-US" w:bidi="ar-SA"/>
              </w:rPr>
            </w:pPr>
            <w:r>
              <w:rPr>
                <w:rFonts w:eastAsia="Arial" w:cs="Arial"/>
                <w:color w:val="auto"/>
                <w:kern w:val="0"/>
                <w:sz w:val="22"/>
                <w:szCs w:val="22"/>
                <w:lang w:val="en-US" w:eastAsia="en-US" w:bidi="ar-SA"/>
              </w:rPr>
              <w:t>Urinary track stone removal</w:t>
            </w:r>
          </w:p>
        </w:tc>
        <w:tc>
          <w:tcPr>
            <w:tcW w:w="1889" w:type="dxa"/>
            <w:tcBorders/>
            <w:shd w:color="auto" w:fill="auto" w:val="clear"/>
            <w:vAlign w:val="center"/>
          </w:tcPr>
          <w:p>
            <w:pPr>
              <w:pStyle w:val="Normal"/>
              <w:widowControl w:val="false"/>
              <w:spacing w:before="0" w:after="0"/>
              <w:jc w:val="left"/>
              <w:rPr>
                <w:rFonts w:ascii="Arial" w:hAnsi="Arial" w:eastAsia="Arial" w:cs="Arial"/>
                <w:color w:val="auto"/>
                <w:kern w:val="0"/>
                <w:szCs w:val="22"/>
                <w:lang w:val="en-US" w:eastAsia="en-US" w:bidi="ar-SA"/>
              </w:rPr>
            </w:pPr>
            <w:r>
              <w:rPr>
                <w:rFonts w:eastAsia="Arial" w:cs="Arial"/>
                <w:color w:val="auto"/>
                <w:kern w:val="0"/>
                <w:sz w:val="22"/>
                <w:szCs w:val="22"/>
                <w:lang w:val="en-US" w:eastAsia="en-US" w:bidi="ar-SA"/>
              </w:rPr>
              <w:t>Malfunction</w:t>
            </w:r>
          </w:p>
        </w:tc>
        <w:tc>
          <w:tcPr>
            <w:tcW w:w="2498" w:type="dxa"/>
            <w:tcBorders/>
            <w:shd w:color="auto" w:fill="auto" w:val="clear"/>
            <w:vAlign w:val="center"/>
          </w:tcPr>
          <w:p>
            <w:pPr>
              <w:pStyle w:val="Normal"/>
              <w:widowControl w:val="false"/>
              <w:spacing w:before="0" w:after="0"/>
              <w:jc w:val="left"/>
              <w:rPr>
                <w:rFonts w:ascii="Arial" w:hAnsi="Arial" w:eastAsia="Arial" w:cs="Arial"/>
                <w:color w:val="auto"/>
                <w:kern w:val="0"/>
                <w:szCs w:val="22"/>
                <w:lang w:val="en-US" w:eastAsia="en-US" w:bidi="ar-SA"/>
              </w:rPr>
            </w:pPr>
            <w:r>
              <w:rPr>
                <w:rFonts w:eastAsia="Arial" w:cs="Arial"/>
                <w:color w:val="auto"/>
                <w:kern w:val="0"/>
                <w:sz w:val="22"/>
                <w:szCs w:val="22"/>
                <w:lang w:val="en-US" w:eastAsia="en-US" w:bidi="ar-SA"/>
              </w:rPr>
              <w:t xml:space="preserve"> </w:t>
            </w:r>
            <w:r>
              <w:rPr>
                <w:rFonts w:eastAsia="Arial" w:cs="Arial"/>
                <w:color w:val="auto"/>
                <w:kern w:val="0"/>
                <w:sz w:val="22"/>
                <w:szCs w:val="22"/>
                <w:lang w:val="en-US" w:eastAsia="en-US" w:bidi="ar-SA"/>
              </w:rPr>
              <w:t>DURING THE ECMO PROCEDURE, AFTER 5 MINUTES, DRIPPING FROM THE GAS OUTLET BEGAN. INLET PRESSURE = 207 MMHG, OUTLET PRESSURE = 195 MMHG, FLOW 4.3 L/MIN, NORMOTHERMIA. Manufacturer Narrative: REVIEW OF PRODUCTION RECORDS FOUND THAT THE DEVICE PASSED ALL MANUFACTURING INSPECTIONS. THE DEVICE WAS RETURNED FOR ANALYSIS AT MANUFACTURER. VISUAL EXAMINATION SHOWED EVIDENCE OF BLOOD LEAK ON THE MANIFOLD CAPS. NO OTHER VISIBLE DEFECTS NOTED. THE DEVICE IS CURRENTLY ON TEST WITH PRESSURIZED HYDROGEN PEROXIDE AND NO LEAK HAS BEEN OBSERVED (DEVICE HAS BEEN ON TEST FOR 1 DAY) AT THIS POINT.</w:t>
            </w:r>
          </w:p>
        </w:tc>
      </w:tr>
    </w:tbl>
    <w:p>
      <w:pPr>
        <w:pStyle w:val="Normal"/>
        <w:rPr>
          <w:u w:val="single"/>
        </w:rPr>
      </w:pPr>
      <w:r>
        <w:rPr/>
      </w:r>
    </w:p>
    <w:sectPr>
      <w:headerReference w:type="default" r:id="rId2"/>
      <w:footerReference w:type="default" r:id="rId3"/>
      <w:type w:val="nextPage"/>
      <w:pgSz w:w="12240" w:h="15840"/>
      <w:pgMar w:left="1224" w:right="1224" w:gutter="0" w:header="360" w:top="1498" w:footer="0" w:bottom="215"/>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roman"/>
    <w:pitch w:val="variable"/>
  </w:font>
  <w:font w:name="Georgia">
    <w:charset w:val="01"/>
    <w:family w:val="roman"/>
    <w:pitch w:val="variable"/>
  </w:font>
  <w:font w:name="Segoe UI">
    <w:charset w:val="01"/>
    <w:family w:val="roman"/>
    <w:pitch w:val="variable"/>
  </w:font>
  <w:font w:name="Consolas">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jc w:val="center"/>
      <w:rPr>
        <w:color w:val="525252" w:themeColor="accent3" w:themeShade="80"/>
        <w:sz w:val="20"/>
      </w:rPr>
    </w:pPr>
    <w:r>
      <w:rPr>
        <w:i/>
        <w:iCs/>
        <w:color w:val="525252" w:themeColor="accent3" w:themeShade="80"/>
        <w:sz w:val="20"/>
      </w:rPr>
      <w:t>Company Confidential</w:t>
    </w:r>
  </w:p>
  <w:p>
    <w:pPr>
      <w:pStyle w:val="Normal"/>
      <w:tabs>
        <w:tab w:val="clear" w:pos="720"/>
        <w:tab w:val="center" w:pos="4680" w:leader="none"/>
        <w:tab w:val="right" w:pos="9360" w:leader="none"/>
      </w:tabs>
      <w:rPr>
        <w:color w:val="525252" w:themeColor="accent3" w:themeShade="80"/>
        <w:sz w:val="20"/>
      </w:rPr>
    </w:pPr>
    <w:r>
      <w:rPr>
        <w:color w:val="525252" w:themeColor="accent3" w:themeShade="80"/>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750" w:type="dxa"/>
      <w:jc w:val="center"/>
      <w:tblInd w:w="0" w:type="dxa"/>
      <w:tblLayout w:type="fixed"/>
      <w:tblCellMar>
        <w:top w:w="0" w:type="dxa"/>
        <w:left w:w="15" w:type="dxa"/>
        <w:bottom w:w="0" w:type="dxa"/>
        <w:right w:w="15" w:type="dxa"/>
      </w:tblCellMar>
      <w:tblLook w:val="0000" w:noHBand="0" w:noVBand="0" w:firstColumn="0" w:lastRow="0" w:lastColumn="0" w:firstRow="0"/>
    </w:tblPr>
    <w:tblGrid>
      <w:gridCol w:w="2313"/>
      <w:gridCol w:w="90"/>
      <w:gridCol w:w="2589"/>
      <w:gridCol w:w="2096"/>
      <w:gridCol w:w="76"/>
      <w:gridCol w:w="36"/>
      <w:gridCol w:w="2549"/>
    </w:tblGrid>
    <w:tr>
      <w:trPr>
        <w:trHeight w:val="822" w:hRule="exact"/>
        <w:cantSplit w:val="true"/>
      </w:trPr>
      <w:tc>
        <w:tcPr>
          <w:tcW w:w="2313" w:type="dxa"/>
          <w:vMerge w:val="restart"/>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widowControl w:val="false"/>
            <w:jc w:val="center"/>
            <w:rPr/>
          </w:pPr>
          <w:r>
            <w:rPr/>
            <w:drawing>
              <wp:inline distT="0" distB="0" distL="0" distR="0">
                <wp:extent cx="1073785" cy="57721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1073785" cy="577215"/>
                        </a:xfrm>
                        <a:prstGeom prst="rect">
                          <a:avLst/>
                        </a:prstGeom>
                      </pic:spPr>
                    </pic:pic>
                  </a:graphicData>
                </a:graphic>
              </wp:inline>
            </w:drawing>
          </w:r>
        </w:p>
      </w:tc>
      <w:tc>
        <w:tcPr>
          <w:tcW w:w="90" w:type="dxa"/>
          <w:vMerge w:val="restart"/>
          <w:tcBorders>
            <w:top w:val="single" w:sz="12" w:space="0" w:color="000000"/>
            <w:left w:val="single" w:sz="12" w:space="0" w:color="000000"/>
            <w:right w:val="single" w:sz="12" w:space="0" w:color="000000"/>
          </w:tcBorders>
          <w:shd w:color="auto" w:fill="auto" w:val="clear"/>
        </w:tcPr>
        <w:p>
          <w:pPr>
            <w:pStyle w:val="Normal"/>
            <w:widowControl w:val="false"/>
            <w:rPr/>
          </w:pPr>
          <w:r>
            <w:rPr/>
          </w:r>
        </w:p>
      </w:tc>
      <w:tc>
        <w:tcPr>
          <w:tcW w:w="7346" w:type="dxa"/>
          <w:gridSpan w:val="5"/>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widowControl w:val="false"/>
            <w:jc w:val="center"/>
            <w:rPr>
              <w:b/>
              <w:b/>
              <w:sz w:val="28"/>
            </w:rPr>
          </w:pPr>
          <w:r>
            <w:rPr>
              <w:b/>
              <w:sz w:val="28"/>
            </w:rPr>
            <w:t>Literature Search Review</w:t>
          </w:r>
        </w:p>
      </w:tc>
    </w:tr>
    <w:tr>
      <w:trPr>
        <w:trHeight w:val="143" w:hRule="exact"/>
        <w:cantSplit w:val="true"/>
      </w:trPr>
      <w:tc>
        <w:tcPr>
          <w:tcW w:w="2313" w:type="dxa"/>
          <w:vMerge w:val="continue"/>
          <w:tcBorders>
            <w:left w:val="single" w:sz="12" w:space="0" w:color="000000"/>
            <w:right w:val="single" w:sz="12" w:space="0" w:color="000000"/>
          </w:tcBorders>
          <w:shd w:color="auto" w:fill="auto" w:val="clear"/>
        </w:tcPr>
        <w:p>
          <w:pPr>
            <w:pStyle w:val="Normal"/>
            <w:widowControl w:val="false"/>
            <w:rPr/>
          </w:pPr>
          <w:r>
            <w:rPr/>
          </w:r>
        </w:p>
      </w:tc>
      <w:tc>
        <w:tcPr>
          <w:tcW w:w="90" w:type="dxa"/>
          <w:vMerge w:val="continue"/>
          <w:tcBorders>
            <w:left w:val="single" w:sz="12" w:space="0" w:color="000000"/>
            <w:right w:val="single" w:sz="12" w:space="0" w:color="000000"/>
          </w:tcBorders>
          <w:shd w:color="auto" w:fill="auto" w:val="clear"/>
        </w:tcPr>
        <w:p>
          <w:pPr>
            <w:pStyle w:val="Normal"/>
            <w:widowControl w:val="false"/>
            <w:rPr/>
          </w:pPr>
          <w:r>
            <w:rPr/>
          </w:r>
        </w:p>
      </w:tc>
      <w:tc>
        <w:tcPr>
          <w:tcW w:w="2589" w:type="dxa"/>
          <w:tcBorders>
            <w:left w:val="single" w:sz="12" w:space="0" w:color="000000"/>
            <w:right w:val="single" w:sz="12" w:space="0" w:color="000000"/>
          </w:tcBorders>
          <w:shd w:color="auto" w:fill="auto" w:val="clear"/>
        </w:tcPr>
        <w:p>
          <w:pPr>
            <w:pStyle w:val="Normal"/>
            <w:widowControl w:val="false"/>
            <w:rPr/>
          </w:pPr>
          <w:r>
            <w:rPr/>
          </w:r>
        </w:p>
      </w:tc>
      <w:tc>
        <w:tcPr>
          <w:tcW w:w="4757" w:type="dxa"/>
          <w:gridSpan w:val="4"/>
          <w:tcBorders>
            <w:left w:val="single" w:sz="12" w:space="0" w:color="000000"/>
            <w:right w:val="single" w:sz="12" w:space="0" w:color="000000"/>
          </w:tcBorders>
          <w:shd w:color="auto" w:fill="auto" w:val="clear"/>
          <w:vAlign w:val="center"/>
        </w:tcPr>
        <w:p>
          <w:pPr>
            <w:pStyle w:val="Normal"/>
            <w:widowControl w:val="false"/>
            <w:rPr/>
          </w:pPr>
          <w:r>
            <w:rPr/>
          </w:r>
        </w:p>
      </w:tc>
    </w:tr>
    <w:tr>
      <w:trPr>
        <w:trHeight w:val="579" w:hRule="exact"/>
        <w:cantSplit w:val="true"/>
      </w:trPr>
      <w:tc>
        <w:tcPr>
          <w:tcW w:w="2313" w:type="dxa"/>
          <w:vMerge w:val="continue"/>
          <w:tcBorders>
            <w:top w:val="single" w:sz="12" w:space="0" w:color="000000"/>
            <w:left w:val="single" w:sz="12" w:space="0" w:color="000000"/>
            <w:bottom w:val="single" w:sz="12" w:space="0" w:color="000000"/>
            <w:right w:val="single" w:sz="12" w:space="0" w:color="000000"/>
          </w:tcBorders>
          <w:shd w:color="auto" w:fill="auto" w:val="clear"/>
        </w:tcPr>
        <w:p>
          <w:pPr>
            <w:pStyle w:val="Normal"/>
            <w:widowControl w:val="false"/>
            <w:rPr/>
          </w:pPr>
          <w:r>
            <w:rPr/>
          </w:r>
        </w:p>
      </w:tc>
      <w:tc>
        <w:tcPr>
          <w:tcW w:w="90" w:type="dxa"/>
          <w:vMerge w:val="continue"/>
          <w:tcBorders>
            <w:left w:val="single" w:sz="12" w:space="0" w:color="000000"/>
            <w:right w:val="single" w:sz="12" w:space="0" w:color="000000"/>
          </w:tcBorders>
          <w:shd w:color="auto" w:fill="auto" w:val="clear"/>
        </w:tcPr>
        <w:p>
          <w:pPr>
            <w:pStyle w:val="Normal"/>
            <w:widowControl w:val="false"/>
            <w:rPr/>
          </w:pPr>
          <w:r>
            <w:rPr/>
          </w:r>
        </w:p>
      </w:tc>
      <w:tc>
        <w:tcPr>
          <w:tcW w:w="4685" w:type="dxa"/>
          <w:gridSpan w:val="2"/>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widowControl w:val="false"/>
            <w:jc w:val="center"/>
            <w:rPr/>
          </w:pPr>
          <w:r>
            <w:rPr/>
            <w:t xml:space="preserve">Cook Medical_NCircle Stone Extractor (Completed Review) Literature Search_V </w:t>
          </w:r>
          <w:r>
            <w:rPr>
              <w:u w:val="single"/>
            </w:rPr>
            <w:t>1.1</w:t>
          </w:r>
        </w:p>
        <w:p>
          <w:pPr>
            <w:pStyle w:val="Normal"/>
            <w:widowControl w:val="false"/>
            <w:jc w:val="center"/>
            <w:rPr/>
          </w:pPr>
          <w:r>
            <w:rPr/>
          </w:r>
        </w:p>
      </w:tc>
      <w:tc>
        <w:tcPr>
          <w:tcW w:w="76" w:type="dxa"/>
          <w:tcBorders>
            <w:left w:val="single" w:sz="12" w:space="0" w:color="000000"/>
            <w:right w:val="single" w:sz="12" w:space="0" w:color="000000"/>
          </w:tcBorders>
          <w:shd w:color="auto" w:fill="auto" w:val="clear"/>
        </w:tcPr>
        <w:p>
          <w:pPr>
            <w:pStyle w:val="Normal"/>
            <w:widowControl w:val="false"/>
            <w:rPr/>
          </w:pPr>
          <w:r>
            <w:rPr/>
          </w:r>
        </w:p>
      </w:tc>
      <w:tc>
        <w:tcPr>
          <w:tcW w:w="36" w:type="dxa"/>
          <w:tcBorders>
            <w:left w:val="single" w:sz="12" w:space="0" w:color="000000"/>
            <w:right w:val="single" w:sz="12" w:space="0" w:color="000000"/>
          </w:tcBorders>
          <w:shd w:color="auto" w:fill="auto" w:val="clear"/>
          <w:vAlign w:val="center"/>
        </w:tcPr>
        <w:p>
          <w:pPr>
            <w:pStyle w:val="Normal"/>
            <w:widowControl w:val="false"/>
            <w:rPr/>
          </w:pPr>
          <w:r>
            <w:rPr/>
          </w:r>
        </w:p>
      </w:tc>
      <w:tc>
        <w:tcPr>
          <w:tcW w:w="2549"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widowControl w:val="false"/>
            <w:jc w:val="center"/>
            <w:rPr/>
          </w:pPr>
          <w:r>
            <w:rPr/>
            <w:t xml:space="preserve">Page </w:t>
          </w:r>
          <w:r>
            <w:rPr/>
            <w:fldChar w:fldCharType="begin"/>
          </w:r>
          <w:r>
            <w:rPr/>
            <w:instrText xml:space="preserve"> PAGE </w:instrText>
          </w:r>
          <w:r>
            <w:rPr/>
            <w:fldChar w:fldCharType="separate"/>
          </w:r>
          <w:r>
            <w:rPr/>
            <w:t>4</w:t>
          </w:r>
          <w:r>
            <w:rPr/>
            <w:fldChar w:fldCharType="end"/>
          </w:r>
          <w:r>
            <w:rPr/>
            <w:t xml:space="preserve"> of </w:t>
          </w:r>
          <w:r>
            <w:rPr/>
            <w:fldChar w:fldCharType="begin"/>
          </w:r>
          <w:r>
            <w:rPr/>
            <w:instrText xml:space="preserve"> NUMPAGES </w:instrText>
          </w:r>
          <w:r>
            <w:rPr/>
            <w:fldChar w:fldCharType="separate"/>
          </w:r>
          <w:r>
            <w:rPr/>
            <w:t>4</w:t>
          </w:r>
          <w:r>
            <w:rPr/>
            <w:fldChar w:fldCharType="end"/>
          </w:r>
        </w:p>
      </w:tc>
    </w:tr>
  </w:tbl>
  <w:p>
    <w:pPr>
      <w:pStyle w:val="Header"/>
      <w:rPr/>
    </w:pPr>
    <w:r>
      <w:rPr/>
    </w:r>
  </w:p>
</w:hdr>
</file>

<file path=word/settings.xml><?xml version="1.0" encoding="utf-8"?>
<w:settings xmlns:w="http://schemas.openxmlformats.org/wordprocessingml/2006/main">
  <w:zoom w:percent="12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231F20"/>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a6247"/>
    <w:pPr>
      <w:widowControl w:val="false"/>
      <w:suppressAutoHyphens w:val="true"/>
      <w:bidi w:val="0"/>
      <w:spacing w:before="0" w:after="0"/>
      <w:jc w:val="left"/>
    </w:pPr>
    <w:rPr>
      <w:rFonts w:ascii="Arial" w:hAnsi="Arial" w:eastAsia="Arial" w:cs="Arial"/>
      <w:color w:val="231F20"/>
      <w:kern w:val="0"/>
      <w:sz w:val="24"/>
      <w:szCs w:val="24"/>
      <w:lang w:val="en-US" w:eastAsia="zh-CN" w:bidi="hi-IN"/>
    </w:rPr>
  </w:style>
  <w:style w:type="paragraph" w:styleId="Heading1">
    <w:name w:val="Heading 1"/>
    <w:basedOn w:val="Normal"/>
    <w:link w:val="Heading1Char"/>
    <w:uiPriority w:val="9"/>
    <w:qFormat/>
    <w:pPr>
      <w:spacing w:before="36" w:after="0"/>
      <w:outlineLvl w:val="0"/>
    </w:pPr>
    <w:rPr>
      <w:b/>
      <w:color w:val="548DD4"/>
      <w:sz w:val="36"/>
      <w:szCs w:val="36"/>
    </w:rPr>
  </w:style>
  <w:style w:type="paragraph" w:styleId="Heading2">
    <w:name w:val="Heading 2"/>
    <w:basedOn w:val="Normal"/>
    <w:link w:val="Heading2Char"/>
    <w:uiPriority w:val="9"/>
    <w:unhideWhenUsed/>
    <w:qFormat/>
    <w:pPr>
      <w:outlineLvl w:val="1"/>
    </w:pPr>
    <w:rPr>
      <w:b/>
      <w:color w:val="548DD4"/>
      <w:sz w:val="28"/>
      <w:szCs w:val="28"/>
    </w:rPr>
  </w:style>
  <w:style w:type="paragraph" w:styleId="Heading3">
    <w:name w:val="Heading 3"/>
    <w:basedOn w:val="Normal"/>
    <w:link w:val="Heading3Char"/>
    <w:uiPriority w:val="9"/>
    <w:unhideWhenUsed/>
    <w:qFormat/>
    <w:pPr>
      <w:keepNext w:val="true"/>
      <w:keepLines/>
      <w:spacing w:before="12" w:after="0"/>
      <w:ind w:right="4670" w:hanging="0"/>
      <w:outlineLvl w:val="2"/>
    </w:pPr>
    <w:rPr>
      <w:b/>
      <w:color w:val="548DD4"/>
    </w:rPr>
  </w:style>
  <w:style w:type="paragraph" w:styleId="Heading4">
    <w:name w:val="Heading 4"/>
    <w:basedOn w:val="Normal"/>
    <w:link w:val="Heading4Char"/>
    <w:uiPriority w:val="9"/>
    <w:unhideWhenUsed/>
    <w:qFormat/>
    <w:pPr>
      <w:keepNext w:val="true"/>
      <w:keepLines/>
      <w:spacing w:before="240" w:after="40"/>
      <w:ind w:left="100" w:hanging="0"/>
      <w:jc w:val="center"/>
      <w:outlineLvl w:val="3"/>
    </w:pPr>
    <w:rPr/>
  </w:style>
  <w:style w:type="paragraph" w:styleId="Heading5">
    <w:name w:val="Heading 5"/>
    <w:basedOn w:val="Normal"/>
    <w:link w:val="Heading5Char"/>
    <w:uiPriority w:val="9"/>
    <w:semiHidden/>
    <w:unhideWhenUsed/>
    <w:qFormat/>
    <w:pPr>
      <w:keepNext w:val="true"/>
      <w:keepLines/>
      <w:spacing w:before="220" w:after="40"/>
      <w:outlineLvl w:val="4"/>
    </w:pPr>
    <w:rPr>
      <w:b/>
      <w:sz w:val="22"/>
      <w:szCs w:val="22"/>
    </w:rPr>
  </w:style>
  <w:style w:type="paragraph" w:styleId="Heading6">
    <w:name w:val="Heading 6"/>
    <w:basedOn w:val="Normal"/>
    <w:link w:val="Heading6Char"/>
    <w:uiPriority w:val="9"/>
    <w:semiHidden/>
    <w:unhideWhenUsed/>
    <w:qFormat/>
    <w:pPr>
      <w:keepNext w:val="true"/>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5d4a14"/>
    <w:pPr>
      <w:keepNext w:val="true"/>
      <w:keepLines/>
      <w:spacing w:before="40" w:after="0"/>
      <w:outlineLvl w:val="6"/>
    </w:pPr>
    <w:rPr>
      <w:rFonts w:ascii="Calibri Light" w:hAnsi="Calibri Light" w:eastAsia="" w:cs="Mangal" w:asciiTheme="majorHAnsi" w:eastAsiaTheme="majorEastAsia" w:hAnsiTheme="majorHAnsi"/>
      <w:i/>
      <w:iCs/>
      <w:color w:val="1F3763" w:themeColor="accent1" w:themeShade="7f"/>
      <w:szCs w:val="21"/>
    </w:rPr>
  </w:style>
  <w:style w:type="paragraph" w:styleId="Heading8">
    <w:name w:val="Heading 8"/>
    <w:basedOn w:val="Normal"/>
    <w:next w:val="Normal"/>
    <w:link w:val="Heading8Char"/>
    <w:uiPriority w:val="9"/>
    <w:semiHidden/>
    <w:unhideWhenUsed/>
    <w:qFormat/>
    <w:rsid w:val="005d4a14"/>
    <w:pPr>
      <w:keepNext w:val="true"/>
      <w:keepLines/>
      <w:spacing w:before="40" w:after="0"/>
      <w:outlineLvl w:val="7"/>
    </w:pPr>
    <w:rPr>
      <w:rFonts w:ascii="Calibri Light" w:hAnsi="Calibri Light" w:eastAsia="" w:cs="Mangal"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5d4a14"/>
    <w:pPr>
      <w:keepNext w:val="true"/>
      <w:keepLines/>
      <w:spacing w:before="40" w:after="0"/>
      <w:outlineLvl w:val="8"/>
    </w:pPr>
    <w:rPr>
      <w:rFonts w:ascii="Calibri Light" w:hAnsi="Calibri Light" w:eastAsia="" w:cs="Mangal" w:asciiTheme="majorHAnsi" w:eastAsiaTheme="majorEastAsia" w:hAnsiTheme="majorHAnsi"/>
      <w:i/>
      <w:iCs/>
      <w:color w:val="272727" w:themeColor="text1" w:themeTint="d8"/>
      <w:sz w:val="21"/>
      <w:szCs w:val="19"/>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74f8b"/>
    <w:rPr>
      <w:b/>
      <w:color w:val="548DD4"/>
      <w:sz w:val="36"/>
      <w:szCs w:val="36"/>
    </w:rPr>
  </w:style>
  <w:style w:type="character" w:styleId="Heading2Char" w:customStyle="1">
    <w:name w:val="Heading 2 Char"/>
    <w:basedOn w:val="DefaultParagraphFont"/>
    <w:link w:val="Heading2"/>
    <w:uiPriority w:val="9"/>
    <w:qFormat/>
    <w:rsid w:val="00c74f8b"/>
    <w:rPr>
      <w:b/>
      <w:color w:val="548DD4"/>
      <w:sz w:val="28"/>
      <w:szCs w:val="28"/>
    </w:rPr>
  </w:style>
  <w:style w:type="character" w:styleId="Heading3Char" w:customStyle="1">
    <w:name w:val="Heading 3 Char"/>
    <w:basedOn w:val="DefaultParagraphFont"/>
    <w:link w:val="Heading3"/>
    <w:uiPriority w:val="9"/>
    <w:qFormat/>
    <w:rsid w:val="00c74f8b"/>
    <w:rPr>
      <w:b/>
      <w:color w:val="548DD4"/>
    </w:rPr>
  </w:style>
  <w:style w:type="character" w:styleId="Heading4Char" w:customStyle="1">
    <w:name w:val="Heading 4 Char"/>
    <w:basedOn w:val="DefaultParagraphFont"/>
    <w:link w:val="Heading4"/>
    <w:uiPriority w:val="9"/>
    <w:qFormat/>
    <w:rsid w:val="00c74f8b"/>
    <w:rPr/>
  </w:style>
  <w:style w:type="character" w:styleId="Heading5Char" w:customStyle="1">
    <w:name w:val="Heading 5 Char"/>
    <w:basedOn w:val="DefaultParagraphFont"/>
    <w:link w:val="Heading5"/>
    <w:uiPriority w:val="9"/>
    <w:semiHidden/>
    <w:qFormat/>
    <w:rsid w:val="00c74f8b"/>
    <w:rPr>
      <w:b/>
      <w:sz w:val="22"/>
      <w:szCs w:val="22"/>
    </w:rPr>
  </w:style>
  <w:style w:type="character" w:styleId="Heading6Char" w:customStyle="1">
    <w:name w:val="Heading 6 Char"/>
    <w:basedOn w:val="DefaultParagraphFont"/>
    <w:link w:val="Heading6"/>
    <w:uiPriority w:val="9"/>
    <w:semiHidden/>
    <w:qFormat/>
    <w:rsid w:val="00c74f8b"/>
    <w:rPr>
      <w:b/>
      <w:sz w:val="20"/>
      <w:szCs w:val="20"/>
    </w:rPr>
  </w:style>
  <w:style w:type="character" w:styleId="InternetLink" w:customStyle="1">
    <w:name w:val="Hyperlink"/>
    <w:basedOn w:val="DefaultParagraphFont"/>
    <w:uiPriority w:val="99"/>
    <w:unhideWhenUsed/>
    <w:rsid w:val="008d335f"/>
    <w:rPr>
      <w:color w:val="0563C1" w:themeColor="hyperlink"/>
      <w:u w:val="single"/>
    </w:rPr>
  </w:style>
  <w:style w:type="character" w:styleId="IndexLink" w:customStyle="1">
    <w:name w:val="Index Link"/>
    <w:qFormat/>
    <w:rPr/>
  </w:style>
  <w:style w:type="character" w:styleId="TitleChar" w:customStyle="1">
    <w:name w:val="Title Char"/>
    <w:basedOn w:val="DefaultParagraphFont"/>
    <w:link w:val="Title"/>
    <w:uiPriority w:val="10"/>
    <w:qFormat/>
    <w:rsid w:val="00c74f8b"/>
    <w:rPr>
      <w:b/>
      <w:color w:val="548DD4"/>
      <w:sz w:val="60"/>
      <w:szCs w:val="60"/>
    </w:rPr>
  </w:style>
  <w:style w:type="character" w:styleId="SubtitleChar" w:customStyle="1">
    <w:name w:val="Subtitle Char"/>
    <w:basedOn w:val="DefaultParagraphFont"/>
    <w:link w:val="Subtitle"/>
    <w:uiPriority w:val="11"/>
    <w:qFormat/>
    <w:rsid w:val="00c74f8b"/>
    <w:rPr>
      <w:rFonts w:ascii="Georgia" w:hAnsi="Georgia" w:eastAsia="Georgia" w:cs="Georgia"/>
      <w:i/>
      <w:color w:val="666666"/>
      <w:sz w:val="48"/>
      <w:szCs w:val="48"/>
    </w:rPr>
  </w:style>
  <w:style w:type="character" w:styleId="FooterChar" w:customStyle="1">
    <w:name w:val="Footer Char"/>
    <w:basedOn w:val="DefaultParagraphFont"/>
    <w:link w:val="Footer"/>
    <w:uiPriority w:val="99"/>
    <w:qFormat/>
    <w:rsid w:val="00e76447"/>
    <w:rPr/>
  </w:style>
  <w:style w:type="character" w:styleId="VisitedInternetLink">
    <w:name w:val="FollowedHyperlink"/>
    <w:basedOn w:val="DefaultParagraphFont"/>
    <w:uiPriority w:val="99"/>
    <w:semiHidden/>
    <w:unhideWhenUsed/>
    <w:qFormat/>
    <w:rsid w:val="00c74f8b"/>
    <w:rPr>
      <w:color w:val="800080"/>
      <w:u w:val="single"/>
    </w:rPr>
  </w:style>
  <w:style w:type="character" w:styleId="BalloonTextChar" w:customStyle="1">
    <w:name w:val="Balloon Text Char"/>
    <w:basedOn w:val="DefaultParagraphFont"/>
    <w:link w:val="BalloonText"/>
    <w:uiPriority w:val="99"/>
    <w:semiHidden/>
    <w:qFormat/>
    <w:rsid w:val="00225034"/>
    <w:rPr>
      <w:rFonts w:ascii="Segoe UI" w:hAnsi="Segoe UI" w:cs="Mangal"/>
      <w:sz w:val="18"/>
      <w:szCs w:val="16"/>
    </w:rPr>
  </w:style>
  <w:style w:type="character" w:styleId="BodyText2Char" w:customStyle="1">
    <w:name w:val="Body Text 2 Char"/>
    <w:basedOn w:val="DefaultParagraphFont"/>
    <w:link w:val="BodyText2"/>
    <w:uiPriority w:val="99"/>
    <w:semiHidden/>
    <w:qFormat/>
    <w:rsid w:val="005d4a14"/>
    <w:rPr>
      <w:rFonts w:cs="Mangal"/>
      <w:szCs w:val="21"/>
    </w:rPr>
  </w:style>
  <w:style w:type="character" w:styleId="BodyText3Char" w:customStyle="1">
    <w:name w:val="Body Text 3 Char"/>
    <w:basedOn w:val="DefaultParagraphFont"/>
    <w:link w:val="BodyText3"/>
    <w:uiPriority w:val="99"/>
    <w:semiHidden/>
    <w:qFormat/>
    <w:rsid w:val="005d4a14"/>
    <w:rPr>
      <w:rFonts w:cs="Mangal"/>
      <w:sz w:val="16"/>
      <w:szCs w:val="14"/>
    </w:rPr>
  </w:style>
  <w:style w:type="character" w:styleId="BodyTextChar" w:customStyle="1">
    <w:name w:val="Body Text Char"/>
    <w:basedOn w:val="DefaultParagraphFont"/>
    <w:qFormat/>
    <w:rsid w:val="005d4a14"/>
    <w:rPr/>
  </w:style>
  <w:style w:type="character" w:styleId="BodyTextFirstIndentChar" w:customStyle="1">
    <w:name w:val="Body Text First Indent Char"/>
    <w:basedOn w:val="BodyTextChar"/>
    <w:uiPriority w:val="99"/>
    <w:semiHidden/>
    <w:qFormat/>
    <w:rsid w:val="005d4a14"/>
    <w:rPr>
      <w:rFonts w:cs="Mangal"/>
      <w:szCs w:val="21"/>
    </w:rPr>
  </w:style>
  <w:style w:type="character" w:styleId="BodyTextIndentChar" w:customStyle="1">
    <w:name w:val="Body Text Indent Char"/>
    <w:basedOn w:val="DefaultParagraphFont"/>
    <w:uiPriority w:val="99"/>
    <w:semiHidden/>
    <w:qFormat/>
    <w:rsid w:val="005d4a14"/>
    <w:rPr>
      <w:rFonts w:cs="Mangal"/>
      <w:szCs w:val="21"/>
    </w:rPr>
  </w:style>
  <w:style w:type="character" w:styleId="BodyTextFirstIndent2Char" w:customStyle="1">
    <w:name w:val="Body Text First Indent 2 Char"/>
    <w:basedOn w:val="BodyTextIndentChar"/>
    <w:link w:val="BodyTextFirstIndent2"/>
    <w:uiPriority w:val="99"/>
    <w:semiHidden/>
    <w:qFormat/>
    <w:rsid w:val="005d4a14"/>
    <w:rPr>
      <w:rFonts w:cs="Mangal"/>
      <w:szCs w:val="21"/>
    </w:rPr>
  </w:style>
  <w:style w:type="character" w:styleId="BodyTextIndent2Char" w:customStyle="1">
    <w:name w:val="Body Text Indent 2 Char"/>
    <w:basedOn w:val="DefaultParagraphFont"/>
    <w:link w:val="BodyTextIndent2"/>
    <w:uiPriority w:val="99"/>
    <w:semiHidden/>
    <w:qFormat/>
    <w:rsid w:val="005d4a14"/>
    <w:rPr>
      <w:rFonts w:cs="Mangal"/>
      <w:szCs w:val="21"/>
    </w:rPr>
  </w:style>
  <w:style w:type="character" w:styleId="BodyTextIndent3Char" w:customStyle="1">
    <w:name w:val="Body Text Indent 3 Char"/>
    <w:basedOn w:val="DefaultParagraphFont"/>
    <w:link w:val="BodyTextIndent3"/>
    <w:uiPriority w:val="99"/>
    <w:semiHidden/>
    <w:qFormat/>
    <w:rsid w:val="005d4a14"/>
    <w:rPr>
      <w:rFonts w:cs="Mangal"/>
      <w:sz w:val="16"/>
      <w:szCs w:val="14"/>
    </w:rPr>
  </w:style>
  <w:style w:type="character" w:styleId="ClosingChar" w:customStyle="1">
    <w:name w:val="Closing Char"/>
    <w:basedOn w:val="DefaultParagraphFont"/>
    <w:link w:val="Closing"/>
    <w:uiPriority w:val="99"/>
    <w:semiHidden/>
    <w:qFormat/>
    <w:rsid w:val="005d4a14"/>
    <w:rPr>
      <w:rFonts w:cs="Mangal"/>
      <w:szCs w:val="21"/>
    </w:rPr>
  </w:style>
  <w:style w:type="character" w:styleId="CommentTextChar" w:customStyle="1">
    <w:name w:val="Comment Text Char"/>
    <w:basedOn w:val="DefaultParagraphFont"/>
    <w:link w:val="Annotationtext"/>
    <w:uiPriority w:val="99"/>
    <w:qFormat/>
    <w:rsid w:val="005d4a14"/>
    <w:rPr>
      <w:rFonts w:cs="Mangal"/>
      <w:sz w:val="20"/>
      <w:szCs w:val="18"/>
    </w:rPr>
  </w:style>
  <w:style w:type="character" w:styleId="CommentSubjectChar" w:customStyle="1">
    <w:name w:val="Comment Subject Char"/>
    <w:basedOn w:val="CommentTextChar"/>
    <w:link w:val="Annotationsubject"/>
    <w:uiPriority w:val="99"/>
    <w:semiHidden/>
    <w:qFormat/>
    <w:rsid w:val="005d4a14"/>
    <w:rPr>
      <w:rFonts w:cs="Mangal"/>
      <w:b/>
      <w:bCs/>
      <w:sz w:val="20"/>
      <w:szCs w:val="18"/>
    </w:rPr>
  </w:style>
  <w:style w:type="character" w:styleId="DateChar" w:customStyle="1">
    <w:name w:val="Date Char"/>
    <w:basedOn w:val="DefaultParagraphFont"/>
    <w:link w:val="Date"/>
    <w:uiPriority w:val="99"/>
    <w:semiHidden/>
    <w:qFormat/>
    <w:rsid w:val="005d4a14"/>
    <w:rPr>
      <w:rFonts w:cs="Mangal"/>
      <w:szCs w:val="21"/>
    </w:rPr>
  </w:style>
  <w:style w:type="character" w:styleId="DocumentMapChar" w:customStyle="1">
    <w:name w:val="Document Map Char"/>
    <w:basedOn w:val="DefaultParagraphFont"/>
    <w:link w:val="DocumentMap"/>
    <w:uiPriority w:val="99"/>
    <w:semiHidden/>
    <w:qFormat/>
    <w:rsid w:val="005d4a14"/>
    <w:rPr>
      <w:rFonts w:ascii="Segoe UI" w:hAnsi="Segoe UI" w:cs="Mangal"/>
      <w:sz w:val="16"/>
      <w:szCs w:val="14"/>
    </w:rPr>
  </w:style>
  <w:style w:type="character" w:styleId="EmailSignatureChar" w:customStyle="1">
    <w:name w:val="E-mail Signature Char"/>
    <w:basedOn w:val="DefaultParagraphFont"/>
    <w:uiPriority w:val="99"/>
    <w:semiHidden/>
    <w:qFormat/>
    <w:rsid w:val="005d4a14"/>
    <w:rPr>
      <w:rFonts w:cs="Mangal"/>
      <w:szCs w:val="21"/>
    </w:rPr>
  </w:style>
  <w:style w:type="character" w:styleId="EndnoteTextChar" w:customStyle="1">
    <w:name w:val="Endnote Text Char"/>
    <w:basedOn w:val="DefaultParagraphFont"/>
    <w:link w:val="Endnote"/>
    <w:uiPriority w:val="99"/>
    <w:semiHidden/>
    <w:qFormat/>
    <w:rsid w:val="005d4a14"/>
    <w:rPr>
      <w:rFonts w:cs="Mangal"/>
      <w:sz w:val="20"/>
      <w:szCs w:val="18"/>
    </w:rPr>
  </w:style>
  <w:style w:type="character" w:styleId="FootnoteTextChar" w:customStyle="1">
    <w:name w:val="Footnote Text Char"/>
    <w:basedOn w:val="DefaultParagraphFont"/>
    <w:link w:val="Footnote"/>
    <w:uiPriority w:val="99"/>
    <w:semiHidden/>
    <w:qFormat/>
    <w:rsid w:val="005d4a14"/>
    <w:rPr>
      <w:rFonts w:cs="Mangal"/>
      <w:sz w:val="20"/>
      <w:szCs w:val="18"/>
    </w:rPr>
  </w:style>
  <w:style w:type="character" w:styleId="Heading7Char" w:customStyle="1">
    <w:name w:val="Heading 7 Char"/>
    <w:basedOn w:val="DefaultParagraphFont"/>
    <w:link w:val="Heading7"/>
    <w:uiPriority w:val="9"/>
    <w:semiHidden/>
    <w:qFormat/>
    <w:rsid w:val="005d4a14"/>
    <w:rPr>
      <w:rFonts w:ascii="Calibri Light" w:hAnsi="Calibri Light" w:eastAsia="" w:cs="Mangal" w:asciiTheme="majorHAnsi" w:eastAsiaTheme="majorEastAsia" w:hAnsiTheme="majorHAnsi"/>
      <w:i/>
      <w:iCs/>
      <w:color w:val="1F3763" w:themeColor="accent1" w:themeShade="7f"/>
      <w:szCs w:val="21"/>
    </w:rPr>
  </w:style>
  <w:style w:type="character" w:styleId="Heading8Char" w:customStyle="1">
    <w:name w:val="Heading 8 Char"/>
    <w:basedOn w:val="DefaultParagraphFont"/>
    <w:link w:val="Heading8"/>
    <w:uiPriority w:val="9"/>
    <w:semiHidden/>
    <w:qFormat/>
    <w:rsid w:val="005d4a14"/>
    <w:rPr>
      <w:rFonts w:ascii="Calibri Light" w:hAnsi="Calibri Light" w:eastAsia="" w:cs="Mangal" w:asciiTheme="majorHAnsi" w:eastAsiaTheme="majorEastAsia" w:hAnsiTheme="majorHAnsi"/>
      <w:color w:val="272727" w:themeColor="text1" w:themeTint="d8"/>
      <w:sz w:val="21"/>
      <w:szCs w:val="19"/>
    </w:rPr>
  </w:style>
  <w:style w:type="character" w:styleId="Heading9Char" w:customStyle="1">
    <w:name w:val="Heading 9 Char"/>
    <w:basedOn w:val="DefaultParagraphFont"/>
    <w:link w:val="Heading9"/>
    <w:uiPriority w:val="9"/>
    <w:semiHidden/>
    <w:qFormat/>
    <w:rsid w:val="005d4a14"/>
    <w:rPr>
      <w:rFonts w:ascii="Calibri Light" w:hAnsi="Calibri Light" w:eastAsia="" w:cs="Mangal" w:asciiTheme="majorHAnsi" w:eastAsiaTheme="majorEastAsia" w:hAnsiTheme="majorHAnsi"/>
      <w:i/>
      <w:iCs/>
      <w:color w:val="272727" w:themeColor="text1" w:themeTint="d8"/>
      <w:sz w:val="21"/>
      <w:szCs w:val="19"/>
    </w:rPr>
  </w:style>
  <w:style w:type="character" w:styleId="HTMLAddressChar" w:customStyle="1">
    <w:name w:val="HTML Address Char"/>
    <w:basedOn w:val="DefaultParagraphFont"/>
    <w:link w:val="HTMLAddress"/>
    <w:uiPriority w:val="99"/>
    <w:semiHidden/>
    <w:qFormat/>
    <w:rsid w:val="005d4a14"/>
    <w:rPr>
      <w:rFonts w:cs="Mangal"/>
      <w:i/>
      <w:iCs/>
      <w:szCs w:val="21"/>
    </w:rPr>
  </w:style>
  <w:style w:type="character" w:styleId="HTMLPreformattedChar" w:customStyle="1">
    <w:name w:val="HTML Preformatted Char"/>
    <w:basedOn w:val="DefaultParagraphFont"/>
    <w:link w:val="HTMLPreformatted"/>
    <w:uiPriority w:val="99"/>
    <w:semiHidden/>
    <w:qFormat/>
    <w:rsid w:val="005d4a14"/>
    <w:rPr>
      <w:rFonts w:ascii="Consolas" w:hAnsi="Consolas" w:cs="Mangal"/>
      <w:sz w:val="20"/>
      <w:szCs w:val="18"/>
    </w:rPr>
  </w:style>
  <w:style w:type="character" w:styleId="IntenseQuoteChar" w:customStyle="1">
    <w:name w:val="Intense Quote Char"/>
    <w:basedOn w:val="DefaultParagraphFont"/>
    <w:link w:val="IntenseQuote"/>
    <w:uiPriority w:val="30"/>
    <w:qFormat/>
    <w:rsid w:val="005d4a14"/>
    <w:rPr>
      <w:rFonts w:cs="Mangal"/>
      <w:i/>
      <w:iCs/>
      <w:color w:val="4472C4" w:themeColor="accent1"/>
      <w:szCs w:val="21"/>
    </w:rPr>
  </w:style>
  <w:style w:type="character" w:styleId="MacroTextChar" w:customStyle="1">
    <w:name w:val="Macro Text Char"/>
    <w:basedOn w:val="DefaultParagraphFont"/>
    <w:link w:val="Macro"/>
    <w:uiPriority w:val="99"/>
    <w:semiHidden/>
    <w:qFormat/>
    <w:rsid w:val="005d4a14"/>
    <w:rPr>
      <w:rFonts w:ascii="Consolas" w:hAnsi="Consolas" w:cs="Mangal"/>
      <w:sz w:val="20"/>
      <w:szCs w:val="18"/>
    </w:rPr>
  </w:style>
  <w:style w:type="character" w:styleId="MessageHeaderChar" w:customStyle="1">
    <w:name w:val="Message Header Char"/>
    <w:basedOn w:val="DefaultParagraphFont"/>
    <w:link w:val="MessageHeader"/>
    <w:uiPriority w:val="99"/>
    <w:semiHidden/>
    <w:qFormat/>
    <w:rsid w:val="005d4a14"/>
    <w:rPr>
      <w:rFonts w:ascii="Calibri Light" w:hAnsi="Calibri Light" w:eastAsia="" w:cs="Mangal" w:asciiTheme="majorHAnsi" w:eastAsiaTheme="majorEastAsia" w:hAnsiTheme="majorHAnsi"/>
      <w:szCs w:val="21"/>
      <w:shd w:fill="CCCCCC" w:val="clear"/>
    </w:rPr>
  </w:style>
  <w:style w:type="character" w:styleId="NoteHeadingChar" w:customStyle="1">
    <w:name w:val="Note Heading Char"/>
    <w:basedOn w:val="DefaultParagraphFont"/>
    <w:link w:val="NoteHeading"/>
    <w:uiPriority w:val="99"/>
    <w:semiHidden/>
    <w:qFormat/>
    <w:rsid w:val="005d4a14"/>
    <w:rPr>
      <w:rFonts w:cs="Mangal"/>
      <w:szCs w:val="21"/>
    </w:rPr>
  </w:style>
  <w:style w:type="character" w:styleId="PlainTextChar" w:customStyle="1">
    <w:name w:val="Plain Text Char"/>
    <w:basedOn w:val="DefaultParagraphFont"/>
    <w:link w:val="PlainText"/>
    <w:uiPriority w:val="99"/>
    <w:semiHidden/>
    <w:qFormat/>
    <w:rsid w:val="005d4a14"/>
    <w:rPr>
      <w:rFonts w:ascii="Consolas" w:hAnsi="Consolas" w:cs="Mangal"/>
      <w:sz w:val="21"/>
      <w:szCs w:val="19"/>
    </w:rPr>
  </w:style>
  <w:style w:type="character" w:styleId="QuoteChar" w:customStyle="1">
    <w:name w:val="Quote Char"/>
    <w:basedOn w:val="DefaultParagraphFont"/>
    <w:link w:val="Quote"/>
    <w:uiPriority w:val="29"/>
    <w:qFormat/>
    <w:rsid w:val="005d4a14"/>
    <w:rPr>
      <w:rFonts w:cs="Mangal"/>
      <w:i/>
      <w:iCs/>
      <w:color w:val="404040" w:themeColor="text1" w:themeTint="bf"/>
      <w:szCs w:val="21"/>
    </w:rPr>
  </w:style>
  <w:style w:type="character" w:styleId="SalutationChar" w:customStyle="1">
    <w:name w:val="Salutation Char"/>
    <w:basedOn w:val="DefaultParagraphFont"/>
    <w:uiPriority w:val="99"/>
    <w:semiHidden/>
    <w:qFormat/>
    <w:rsid w:val="005d4a14"/>
    <w:rPr>
      <w:rFonts w:cs="Mangal"/>
      <w:szCs w:val="21"/>
    </w:rPr>
  </w:style>
  <w:style w:type="character" w:styleId="SignatureChar" w:customStyle="1">
    <w:name w:val="Signature Char"/>
    <w:basedOn w:val="DefaultParagraphFont"/>
    <w:link w:val="Signature"/>
    <w:uiPriority w:val="99"/>
    <w:semiHidden/>
    <w:qFormat/>
    <w:rsid w:val="005d4a14"/>
    <w:rPr>
      <w:rFonts w:cs="Mangal"/>
      <w:szCs w:val="21"/>
    </w:rPr>
  </w:style>
  <w:style w:type="character" w:styleId="Annotationreference">
    <w:name w:val="annotation reference"/>
    <w:basedOn w:val="DefaultParagraphFont"/>
    <w:uiPriority w:val="99"/>
    <w:semiHidden/>
    <w:unhideWhenUsed/>
    <w:qFormat/>
    <w:rPr>
      <w:sz w:val="16"/>
      <w:szCs w:val="16"/>
    </w:rPr>
  </w:style>
  <w:style w:type="character" w:styleId="UnresolvedMention1" w:customStyle="1">
    <w:name w:val="Unresolved Mention1"/>
    <w:basedOn w:val="DefaultParagraphFont"/>
    <w:uiPriority w:val="99"/>
    <w:semiHidden/>
    <w:unhideWhenUsed/>
    <w:qFormat/>
    <w:rsid w:val="00a757a5"/>
    <w:rPr>
      <w:color w:val="605E5C"/>
      <w:shd w:fill="E1DFDD" w:val="clear"/>
    </w:rPr>
  </w:style>
  <w:style w:type="character" w:styleId="Normaltextrun" w:customStyle="1">
    <w:name w:val="normaltextrun"/>
    <w:basedOn w:val="DefaultParagraphFont"/>
    <w:qFormat/>
    <w:rsid w:val="00224320"/>
    <w:rPr/>
  </w:style>
  <w:style w:type="character" w:styleId="Findhit" w:customStyle="1">
    <w:name w:val="findhit"/>
    <w:basedOn w:val="DefaultParagraphFont"/>
    <w:qFormat/>
    <w:rsid w:val="00224320"/>
    <w:rPr/>
  </w:style>
  <w:style w:type="character" w:styleId="BodyTextIndentChar1" w:customStyle="1">
    <w:name w:val="Body Text Indent Char1"/>
    <w:basedOn w:val="BodyTextChar"/>
    <w:uiPriority w:val="99"/>
    <w:semiHidden/>
    <w:qFormat/>
    <w:rsid w:val="002a11cb"/>
    <w:rPr>
      <w:rFonts w:cs="Mangal"/>
      <w:szCs w:val="21"/>
    </w:rPr>
  </w:style>
  <w:style w:type="character" w:styleId="TableCellChar" w:customStyle="1">
    <w:name w:val="Table Cell Char"/>
    <w:basedOn w:val="DefaultParagraphFont"/>
    <w:link w:val="TableCell"/>
    <w:qFormat/>
    <w:rsid w:val="3bf0604b"/>
    <w:rPr>
      <w:rFonts w:ascii="Calibri" w:hAnsi="Calibri" w:eastAsia="SimSun" w:cs="" w:cstheme="minorBidi"/>
      <w:sz w:val="16"/>
      <w:szCs w:val="16"/>
      <w:lang w:bidi="hi-IN"/>
    </w:rPr>
  </w:style>
  <w:style w:type="character" w:styleId="Eop" w:customStyle="1">
    <w:name w:val="eop"/>
    <w:basedOn w:val="DefaultParagraphFont"/>
    <w:qFormat/>
    <w:rsid w:val="008437a6"/>
    <w:rPr/>
  </w:style>
  <w:style w:type="character" w:styleId="ListParagraphChar" w:customStyle="1">
    <w:name w:val="List Paragraph Char"/>
    <w:basedOn w:val="DefaultParagraphFont"/>
    <w:link w:val="ListParagraph"/>
    <w:uiPriority w:val="34"/>
    <w:qFormat/>
    <w:locked/>
    <w:rsid w:val="006177af"/>
    <w:rPr>
      <w:rFonts w:cs="Mangal"/>
      <w:szCs w:val="21"/>
    </w:rPr>
  </w:style>
  <w:style w:type="character" w:styleId="Emphasis">
    <w:name w:val="Emphasis"/>
    <w:basedOn w:val="DefaultParagraphFont"/>
    <w:uiPriority w:val="20"/>
    <w:qFormat/>
    <w:rsid w:val="00762613"/>
    <w:rPr>
      <w:rFonts w:ascii="Calibri" w:hAnsi="Calibri"/>
      <w:iCs/>
      <w:color w:val="auto"/>
      <w:sz w:val="20"/>
    </w:rPr>
  </w:style>
  <w:style w:type="character" w:styleId="TableHeaderChar" w:customStyle="1">
    <w:name w:val="Table Header Char"/>
    <w:basedOn w:val="DefaultParagraphFont"/>
    <w:link w:val="TableHeader"/>
    <w:qFormat/>
    <w:rsid w:val="00762613"/>
    <w:rPr>
      <w:rFonts w:ascii="Calibri" w:hAnsi="Calibri" w:eastAsia="Calibri" w:cs="" w:asciiTheme="minorHAnsi" w:cstheme="minorBidi" w:eastAsiaTheme="minorHAnsi" w:hAnsiTheme="minorHAnsi"/>
      <w:b/>
      <w:color w:val="auto"/>
      <w:sz w:val="20"/>
      <w:szCs w:val="22"/>
      <w:lang w:eastAsia="en-US" w:bidi="ar-SA"/>
    </w:rPr>
  </w:style>
  <w:style w:type="character" w:styleId="CaptionChar" w:customStyle="1">
    <w:name w:val="Caption Char"/>
    <w:basedOn w:val="DefaultParagraphFont"/>
    <w:link w:val="Caption1"/>
    <w:qFormat/>
    <w:rsid w:val="00762613"/>
    <w:rPr>
      <w:rFonts w:ascii="Calibri" w:hAnsi="Calibri" w:eastAsia="" w:cs="" w:cstheme="minorBidi" w:eastAsiaTheme="minorEastAsia"/>
      <w:b/>
      <w:color w:val="E6A414"/>
      <w:sz w:val="20"/>
      <w:szCs w:val="22"/>
      <w:lang w:eastAsia="en-US" w:bidi="ar-SA"/>
    </w:rPr>
  </w:style>
  <w:style w:type="character" w:styleId="UnresolvedMention">
    <w:name w:val="Unresolved Mention"/>
    <w:basedOn w:val="DefaultParagraphFont"/>
    <w:uiPriority w:val="99"/>
    <w:unhideWhenUsed/>
    <w:qFormat/>
    <w:rsid w:val="00b80286"/>
    <w:rPr>
      <w:color w:val="605E5C"/>
      <w:shd w:fill="E1DFDD" w:val="clear"/>
    </w:rPr>
  </w:style>
  <w:style w:type="character" w:styleId="Mention">
    <w:name w:val="Mention"/>
    <w:basedOn w:val="DefaultParagraphFont"/>
    <w:uiPriority w:val="99"/>
    <w:unhideWhenUsed/>
    <w:qFormat/>
    <w:rsid w:val="009c3a0d"/>
    <w:rPr>
      <w:color w:val="2B579A"/>
      <w:shd w:fill="E1DFDD" w:val="clear"/>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link w:val="BodyTextChar"/>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link w:val="CaptionChar"/>
    <w:qFormat/>
    <w:pPr>
      <w:suppressLineNumbers/>
      <w:spacing w:before="120" w:after="120"/>
    </w:pPr>
    <w:rPr>
      <w:i/>
      <w:iCs/>
    </w:rPr>
  </w:style>
  <w:style w:type="paragraph" w:styleId="LOnormal" w:customStyle="1">
    <w:name w:val="LO-normal"/>
    <w:qFormat/>
    <w:pPr>
      <w:widowControl w:val="false"/>
      <w:bidi w:val="0"/>
      <w:spacing w:lineRule="auto" w:line="276" w:before="0" w:after="0"/>
      <w:ind w:right="-30" w:hanging="0"/>
      <w:jc w:val="left"/>
    </w:pPr>
    <w:rPr>
      <w:rFonts w:ascii="Arial" w:hAnsi="Arial" w:eastAsia="Arial" w:cs="Arial"/>
      <w:color w:val="231F20"/>
      <w:kern w:val="0"/>
      <w:sz w:val="24"/>
      <w:szCs w:val="24"/>
      <w:lang w:val="en-US" w:eastAsia="zh-CN" w:bidi="hi-IN"/>
    </w:rPr>
  </w:style>
  <w:style w:type="paragraph" w:styleId="Title">
    <w:name w:val="Title"/>
    <w:basedOn w:val="LOnormal"/>
    <w:link w:val="TitleChar"/>
    <w:uiPriority w:val="10"/>
    <w:qFormat/>
    <w:pPr>
      <w:keepNext w:val="true"/>
      <w:keepLines/>
      <w:spacing w:lineRule="auto" w:line="259" w:before="240" w:after="120"/>
    </w:pPr>
    <w:rPr>
      <w:b/>
      <w:color w:val="548DD4"/>
      <w:sz w:val="60"/>
      <w:szCs w:val="60"/>
    </w:rPr>
  </w:style>
  <w:style w:type="paragraph" w:styleId="Subtitle">
    <w:name w:val="Subtitle"/>
    <w:basedOn w:val="LOnormal"/>
    <w:link w:val="SubtitleChar"/>
    <w:uiPriority w:val="11"/>
    <w:qFormat/>
    <w:pPr>
      <w:keepNext w:val="true"/>
      <w:keepLines/>
      <w:spacing w:lineRule="auto" w:line="240" w:before="360" w:after="80"/>
    </w:pPr>
    <w:rPr>
      <w:rFonts w:ascii="Georgia" w:hAnsi="Georgia" w:eastAsia="Georgia" w:cs="Georgia"/>
      <w:i/>
      <w:color w:val="666666"/>
      <w:sz w:val="48"/>
      <w:szCs w:val="48"/>
    </w:rPr>
  </w:style>
  <w:style w:type="paragraph" w:styleId="HeaderandFooter" w:customStyle="1">
    <w:name w:val="Header and Footer"/>
    <w:basedOn w:val="Normal"/>
    <w:qFormat/>
    <w:pPr/>
    <w:rPr/>
  </w:style>
  <w:style w:type="paragraph" w:styleId="Header">
    <w:name w:val="Header"/>
    <w:basedOn w:val="HeaderandFooter"/>
    <w:pPr/>
    <w:rPr/>
  </w:style>
  <w:style w:type="paragraph" w:styleId="Footer">
    <w:name w:val="Footer"/>
    <w:basedOn w:val="HeaderandFooter"/>
    <w:link w:val="FooterChar"/>
    <w:uiPriority w:val="99"/>
    <w:pPr/>
    <w:rPr/>
  </w:style>
  <w:style w:type="paragraph" w:styleId="TableContents" w:customStyle="1">
    <w:name w:val="Table Contents"/>
    <w:basedOn w:val="Normal"/>
    <w:qFormat/>
    <w:pPr>
      <w:suppressLineNumbers/>
    </w:pPr>
    <w:rPr/>
  </w:style>
  <w:style w:type="paragraph" w:styleId="Msonormal" w:customStyle="1">
    <w:name w:val="msonormal"/>
    <w:basedOn w:val="Normal"/>
    <w:qFormat/>
    <w:rsid w:val="00c74f8b"/>
    <w:pPr>
      <w:widowControl/>
      <w:suppressAutoHyphens w:val="false"/>
      <w:spacing w:beforeAutospacing="1" w:afterAutospacing="1"/>
    </w:pPr>
    <w:rPr>
      <w:rFonts w:ascii="Times New Roman" w:hAnsi="Times New Roman" w:eastAsia="Times New Roman" w:cs="Times New Roman"/>
      <w:color w:val="auto"/>
      <w:lang w:eastAsia="en-US" w:bidi="ar-SA"/>
    </w:rPr>
  </w:style>
  <w:style w:type="paragraph" w:styleId="Contents1">
    <w:name w:val="TOC 1"/>
    <w:basedOn w:val="Normal"/>
    <w:next w:val="Normal"/>
    <w:autoRedefine/>
    <w:uiPriority w:val="39"/>
    <w:unhideWhenUsed/>
    <w:rsid w:val="00ed32b1"/>
    <w:pPr>
      <w:spacing w:before="0" w:after="100"/>
    </w:pPr>
    <w:rPr>
      <w:rFonts w:cs="Mangal"/>
      <w:szCs w:val="21"/>
    </w:rPr>
  </w:style>
  <w:style w:type="paragraph" w:styleId="Contents2">
    <w:name w:val="TOC 2"/>
    <w:basedOn w:val="Normal"/>
    <w:next w:val="Normal"/>
    <w:autoRedefine/>
    <w:uiPriority w:val="39"/>
    <w:unhideWhenUsed/>
    <w:rsid w:val="00ed32b1"/>
    <w:pPr>
      <w:spacing w:before="0" w:after="100"/>
      <w:ind w:left="240" w:hanging="0"/>
    </w:pPr>
    <w:rPr>
      <w:rFonts w:cs="Mangal"/>
      <w:szCs w:val="21"/>
    </w:rPr>
  </w:style>
  <w:style w:type="paragraph" w:styleId="Contents4">
    <w:name w:val="TOC 4"/>
    <w:basedOn w:val="Normal"/>
    <w:next w:val="Normal"/>
    <w:autoRedefine/>
    <w:uiPriority w:val="39"/>
    <w:unhideWhenUsed/>
    <w:rsid w:val="00ed32b1"/>
    <w:pPr>
      <w:spacing w:before="0" w:after="100"/>
      <w:ind w:left="720" w:hanging="0"/>
    </w:pPr>
    <w:rPr>
      <w:rFonts w:cs="Mangal"/>
      <w:szCs w:val="21"/>
    </w:rPr>
  </w:style>
  <w:style w:type="paragraph" w:styleId="Contents3">
    <w:name w:val="TOC 3"/>
    <w:basedOn w:val="Normal"/>
    <w:next w:val="Normal"/>
    <w:autoRedefine/>
    <w:uiPriority w:val="39"/>
    <w:unhideWhenUsed/>
    <w:rsid w:val="00ed32b1"/>
    <w:pPr>
      <w:spacing w:before="0" w:after="100"/>
      <w:ind w:left="480" w:hanging="0"/>
    </w:pPr>
    <w:rPr>
      <w:rFonts w:cs="Mangal"/>
      <w:szCs w:val="21"/>
    </w:rPr>
  </w:style>
  <w:style w:type="paragraph" w:styleId="BalloonText">
    <w:name w:val="Balloon Text"/>
    <w:basedOn w:val="Normal"/>
    <w:link w:val="BalloonTextChar"/>
    <w:uiPriority w:val="99"/>
    <w:semiHidden/>
    <w:unhideWhenUsed/>
    <w:qFormat/>
    <w:rsid w:val="00225034"/>
    <w:pPr/>
    <w:rPr>
      <w:rFonts w:ascii="Segoe UI" w:hAnsi="Segoe UI" w:cs="Mangal"/>
      <w:sz w:val="18"/>
      <w:szCs w:val="16"/>
    </w:rPr>
  </w:style>
  <w:style w:type="paragraph" w:styleId="Bibliography">
    <w:name w:val="Bibliography"/>
    <w:basedOn w:val="Normal"/>
    <w:next w:val="Normal"/>
    <w:uiPriority w:val="37"/>
    <w:semiHidden/>
    <w:unhideWhenUsed/>
    <w:qFormat/>
    <w:rsid w:val="005d4a14"/>
    <w:pPr/>
    <w:rPr>
      <w:rFonts w:cs="Mangal"/>
      <w:szCs w:val="21"/>
    </w:rPr>
  </w:style>
  <w:style w:type="paragraph" w:styleId="BlockText">
    <w:name w:val="Block Text"/>
    <w:basedOn w:val="Normal"/>
    <w:uiPriority w:val="99"/>
    <w:semiHidden/>
    <w:unhideWhenUsed/>
    <w:qFormat/>
    <w:rsid w:val="005d4a14"/>
    <w:pPr>
      <w:pBdr>
        <w:top w:val="single" w:sz="2" w:space="10" w:color="4472C4"/>
        <w:left w:val="single" w:sz="2" w:space="10" w:color="4472C4"/>
        <w:bottom w:val="single" w:sz="2" w:space="10" w:color="4472C4"/>
        <w:right w:val="single" w:sz="2" w:space="10" w:color="4472C4"/>
      </w:pBdr>
      <w:ind w:left="1152" w:right="1152" w:hanging="0"/>
    </w:pPr>
    <w:rPr>
      <w:rFonts w:ascii="Calibri" w:hAnsi="Calibri" w:eastAsia="" w:cs="Mangal" w:asciiTheme="minorHAnsi" w:eastAsiaTheme="minorEastAsia" w:hAnsiTheme="minorHAnsi"/>
      <w:i/>
      <w:iCs/>
      <w:color w:val="4472C4" w:themeColor="accent1"/>
      <w:szCs w:val="21"/>
    </w:rPr>
  </w:style>
  <w:style w:type="paragraph" w:styleId="BodyText2">
    <w:name w:val="Body Text 2"/>
    <w:basedOn w:val="Normal"/>
    <w:link w:val="BodyText2Char"/>
    <w:uiPriority w:val="99"/>
    <w:semiHidden/>
    <w:unhideWhenUsed/>
    <w:qFormat/>
    <w:rsid w:val="005d4a14"/>
    <w:pPr>
      <w:spacing w:lineRule="auto" w:line="480" w:before="0" w:after="120"/>
    </w:pPr>
    <w:rPr>
      <w:rFonts w:cs="Mangal"/>
      <w:szCs w:val="21"/>
    </w:rPr>
  </w:style>
  <w:style w:type="paragraph" w:styleId="BodyText3">
    <w:name w:val="Body Text 3"/>
    <w:basedOn w:val="Normal"/>
    <w:link w:val="BodyText3Char"/>
    <w:uiPriority w:val="99"/>
    <w:semiHidden/>
    <w:unhideWhenUsed/>
    <w:qFormat/>
    <w:rsid w:val="005d4a14"/>
    <w:pPr>
      <w:spacing w:before="0" w:after="120"/>
    </w:pPr>
    <w:rPr>
      <w:rFonts w:cs="Mangal"/>
      <w:sz w:val="16"/>
      <w:szCs w:val="14"/>
    </w:rPr>
  </w:style>
  <w:style w:type="paragraph" w:styleId="TextBodyIndent">
    <w:name w:val="Body Text Indent"/>
    <w:basedOn w:val="TextBody"/>
    <w:link w:val="BodyTextIndentChar1"/>
    <w:uiPriority w:val="99"/>
    <w:semiHidden/>
    <w:unhideWhenUsed/>
    <w:qFormat/>
    <w:rsid w:val="002a11cb"/>
    <w:pPr>
      <w:spacing w:lineRule="auto" w:line="240" w:before="0" w:after="0"/>
      <w:ind w:firstLine="360"/>
    </w:pPr>
    <w:rPr>
      <w:rFonts w:cs="Mangal"/>
      <w:szCs w:val="21"/>
    </w:rPr>
  </w:style>
  <w:style w:type="paragraph" w:styleId="BodyTextFirstIndent2">
    <w:name w:val="Body Text First Indent 2"/>
    <w:basedOn w:val="TextBodyIndent"/>
    <w:link w:val="BodyTextFirstIndent2Char"/>
    <w:uiPriority w:val="99"/>
    <w:semiHidden/>
    <w:unhideWhenUsed/>
    <w:qFormat/>
    <w:rsid w:val="005d4a14"/>
    <w:pPr>
      <w:ind w:left="360" w:firstLine="360"/>
    </w:pPr>
    <w:rPr/>
  </w:style>
  <w:style w:type="paragraph" w:styleId="BodyTextIndent2">
    <w:name w:val="Body Text Indent 2"/>
    <w:basedOn w:val="Normal"/>
    <w:link w:val="BodyTextIndent2Char"/>
    <w:uiPriority w:val="99"/>
    <w:semiHidden/>
    <w:unhideWhenUsed/>
    <w:qFormat/>
    <w:rsid w:val="005d4a14"/>
    <w:pPr>
      <w:spacing w:lineRule="auto" w:line="480" w:before="0" w:after="120"/>
      <w:ind w:left="360" w:hanging="0"/>
    </w:pPr>
    <w:rPr>
      <w:rFonts w:cs="Mangal"/>
      <w:szCs w:val="21"/>
    </w:rPr>
  </w:style>
  <w:style w:type="paragraph" w:styleId="BodyTextIndent3">
    <w:name w:val="Body Text Indent 3"/>
    <w:basedOn w:val="Normal"/>
    <w:link w:val="BodyTextIndent3Char"/>
    <w:uiPriority w:val="99"/>
    <w:semiHidden/>
    <w:unhideWhenUsed/>
    <w:qFormat/>
    <w:rsid w:val="005d4a14"/>
    <w:pPr>
      <w:spacing w:before="0" w:after="120"/>
      <w:ind w:left="360" w:hanging="0"/>
    </w:pPr>
    <w:rPr>
      <w:rFonts w:cs="Mangal"/>
      <w:sz w:val="16"/>
      <w:szCs w:val="14"/>
    </w:rPr>
  </w:style>
  <w:style w:type="paragraph" w:styleId="Closing">
    <w:name w:val="Closing"/>
    <w:basedOn w:val="Normal"/>
    <w:link w:val="ClosingChar"/>
    <w:uiPriority w:val="99"/>
    <w:semiHidden/>
    <w:unhideWhenUsed/>
    <w:qFormat/>
    <w:rsid w:val="005d4a14"/>
    <w:pPr>
      <w:ind w:left="4320" w:hanging="0"/>
    </w:pPr>
    <w:rPr>
      <w:rFonts w:cs="Mangal"/>
      <w:szCs w:val="21"/>
    </w:rPr>
  </w:style>
  <w:style w:type="paragraph" w:styleId="Annotationtext">
    <w:name w:val="annotation text"/>
    <w:basedOn w:val="Normal"/>
    <w:link w:val="CommentTextChar"/>
    <w:uiPriority w:val="99"/>
    <w:unhideWhenUsed/>
    <w:qFormat/>
    <w:rsid w:val="005d4a14"/>
    <w:pPr/>
    <w:rPr>
      <w:rFonts w:cs="Mangal"/>
      <w:sz w:val="20"/>
      <w:szCs w:val="18"/>
    </w:rPr>
  </w:style>
  <w:style w:type="paragraph" w:styleId="Annotationsubject">
    <w:name w:val="annotation subject"/>
    <w:basedOn w:val="Annotationtext"/>
    <w:link w:val="CommentSubjectChar"/>
    <w:uiPriority w:val="99"/>
    <w:semiHidden/>
    <w:unhideWhenUsed/>
    <w:qFormat/>
    <w:rsid w:val="005d4a14"/>
    <w:pPr/>
    <w:rPr>
      <w:b/>
      <w:bCs/>
    </w:rPr>
  </w:style>
  <w:style w:type="paragraph" w:styleId="Date">
    <w:name w:val="Date"/>
    <w:basedOn w:val="Normal"/>
    <w:next w:val="Normal"/>
    <w:link w:val="DateChar"/>
    <w:uiPriority w:val="99"/>
    <w:semiHidden/>
    <w:unhideWhenUsed/>
    <w:qFormat/>
    <w:rsid w:val="005d4a14"/>
    <w:pPr/>
    <w:rPr>
      <w:rFonts w:cs="Mangal"/>
      <w:szCs w:val="21"/>
    </w:rPr>
  </w:style>
  <w:style w:type="paragraph" w:styleId="DocumentMap">
    <w:name w:val="Document Map"/>
    <w:basedOn w:val="Normal"/>
    <w:link w:val="DocumentMapChar"/>
    <w:uiPriority w:val="99"/>
    <w:semiHidden/>
    <w:unhideWhenUsed/>
    <w:qFormat/>
    <w:rsid w:val="005d4a14"/>
    <w:pPr/>
    <w:rPr>
      <w:rFonts w:ascii="Segoe UI" w:hAnsi="Segoe UI" w:cs="Mangal"/>
      <w:sz w:val="16"/>
      <w:szCs w:val="14"/>
    </w:rPr>
  </w:style>
  <w:style w:type="paragraph" w:styleId="EmailSignature">
    <w:name w:val="E-mail Signature"/>
    <w:basedOn w:val="Normal"/>
    <w:uiPriority w:val="99"/>
    <w:semiHidden/>
    <w:unhideWhenUsed/>
    <w:qFormat/>
    <w:rsid w:val="005d4a14"/>
    <w:pPr/>
    <w:rPr>
      <w:rFonts w:cs="Mangal"/>
      <w:szCs w:val="21"/>
    </w:rPr>
  </w:style>
  <w:style w:type="paragraph" w:styleId="Endnote">
    <w:name w:val="Endnote Text"/>
    <w:basedOn w:val="Normal"/>
    <w:link w:val="EndnoteTextChar"/>
    <w:uiPriority w:val="99"/>
    <w:semiHidden/>
    <w:unhideWhenUsed/>
    <w:rsid w:val="005d4a14"/>
    <w:pPr/>
    <w:rPr>
      <w:rFonts w:cs="Mangal"/>
      <w:sz w:val="20"/>
      <w:szCs w:val="18"/>
    </w:rPr>
  </w:style>
  <w:style w:type="paragraph" w:styleId="Envelopeaddress">
    <w:name w:val="envelope address"/>
    <w:basedOn w:val="Normal"/>
    <w:uiPriority w:val="99"/>
    <w:semiHidden/>
    <w:unhideWhenUsed/>
    <w:qFormat/>
    <w:rsid w:val="005d4a14"/>
    <w:pPr>
      <w:ind w:left="2880" w:hanging="0"/>
    </w:pPr>
    <w:rPr>
      <w:rFonts w:ascii="Calibri Light" w:hAnsi="Calibri Light" w:eastAsia="" w:cs="Mangal" w:asciiTheme="majorHAnsi" w:eastAsiaTheme="majorEastAsia" w:hAnsiTheme="majorHAnsi"/>
      <w:szCs w:val="21"/>
    </w:rPr>
  </w:style>
  <w:style w:type="paragraph" w:styleId="Envelopereturn">
    <w:name w:val="envelope return"/>
    <w:basedOn w:val="Normal"/>
    <w:uiPriority w:val="99"/>
    <w:semiHidden/>
    <w:unhideWhenUsed/>
    <w:qFormat/>
    <w:rsid w:val="005d4a14"/>
    <w:pPr/>
    <w:rPr>
      <w:rFonts w:ascii="Calibri Light" w:hAnsi="Calibri Light" w:eastAsia="" w:cs="Mangal" w:asciiTheme="majorHAnsi" w:eastAsiaTheme="majorEastAsia" w:hAnsiTheme="majorHAnsi"/>
      <w:sz w:val="20"/>
      <w:szCs w:val="18"/>
    </w:rPr>
  </w:style>
  <w:style w:type="paragraph" w:styleId="Footnote">
    <w:name w:val="Footnote Text"/>
    <w:basedOn w:val="Normal"/>
    <w:link w:val="FootnoteTextChar"/>
    <w:uiPriority w:val="99"/>
    <w:semiHidden/>
    <w:unhideWhenUsed/>
    <w:rsid w:val="005d4a14"/>
    <w:pPr/>
    <w:rPr>
      <w:rFonts w:cs="Mangal"/>
      <w:sz w:val="20"/>
      <w:szCs w:val="18"/>
    </w:rPr>
  </w:style>
  <w:style w:type="paragraph" w:styleId="HTMLAddress">
    <w:name w:val="HTML Address"/>
    <w:basedOn w:val="Normal"/>
    <w:link w:val="HTMLAddressChar"/>
    <w:uiPriority w:val="99"/>
    <w:semiHidden/>
    <w:unhideWhenUsed/>
    <w:qFormat/>
    <w:rsid w:val="005d4a14"/>
    <w:pPr/>
    <w:rPr>
      <w:rFonts w:cs="Mangal"/>
      <w:i/>
      <w:iCs/>
      <w:szCs w:val="21"/>
    </w:rPr>
  </w:style>
  <w:style w:type="paragraph" w:styleId="HTMLPreformatted">
    <w:name w:val="HTML Preformatted"/>
    <w:basedOn w:val="Normal"/>
    <w:link w:val="HTMLPreformattedChar"/>
    <w:uiPriority w:val="99"/>
    <w:semiHidden/>
    <w:unhideWhenUsed/>
    <w:qFormat/>
    <w:rsid w:val="005d4a14"/>
    <w:pPr/>
    <w:rPr>
      <w:rFonts w:ascii="Consolas" w:hAnsi="Consolas" w:cs="Mangal"/>
      <w:sz w:val="20"/>
      <w:szCs w:val="18"/>
    </w:rPr>
  </w:style>
  <w:style w:type="paragraph" w:styleId="Index1">
    <w:name w:val="index 1"/>
    <w:basedOn w:val="Normal"/>
    <w:next w:val="Normal"/>
    <w:autoRedefine/>
    <w:uiPriority w:val="99"/>
    <w:semiHidden/>
    <w:unhideWhenUsed/>
    <w:qFormat/>
    <w:rsid w:val="005d4a14"/>
    <w:pPr>
      <w:ind w:left="240" w:hanging="240"/>
    </w:pPr>
    <w:rPr>
      <w:rFonts w:cs="Mangal"/>
      <w:szCs w:val="21"/>
    </w:rPr>
  </w:style>
  <w:style w:type="paragraph" w:styleId="Index2">
    <w:name w:val="index 2"/>
    <w:basedOn w:val="Normal"/>
    <w:next w:val="Normal"/>
    <w:autoRedefine/>
    <w:uiPriority w:val="99"/>
    <w:semiHidden/>
    <w:unhideWhenUsed/>
    <w:qFormat/>
    <w:rsid w:val="005d4a14"/>
    <w:pPr>
      <w:ind w:left="480" w:hanging="240"/>
    </w:pPr>
    <w:rPr>
      <w:rFonts w:cs="Mangal"/>
      <w:szCs w:val="21"/>
    </w:rPr>
  </w:style>
  <w:style w:type="paragraph" w:styleId="Index3">
    <w:name w:val="index 3"/>
    <w:basedOn w:val="Normal"/>
    <w:next w:val="Normal"/>
    <w:autoRedefine/>
    <w:uiPriority w:val="99"/>
    <w:semiHidden/>
    <w:unhideWhenUsed/>
    <w:qFormat/>
    <w:rsid w:val="005d4a14"/>
    <w:pPr>
      <w:ind w:left="720" w:hanging="240"/>
    </w:pPr>
    <w:rPr>
      <w:rFonts w:cs="Mangal"/>
      <w:szCs w:val="21"/>
    </w:rPr>
  </w:style>
  <w:style w:type="paragraph" w:styleId="Index4">
    <w:name w:val="index 4"/>
    <w:basedOn w:val="Normal"/>
    <w:next w:val="Normal"/>
    <w:autoRedefine/>
    <w:uiPriority w:val="99"/>
    <w:semiHidden/>
    <w:unhideWhenUsed/>
    <w:qFormat/>
    <w:rsid w:val="005d4a14"/>
    <w:pPr>
      <w:ind w:left="960" w:hanging="240"/>
    </w:pPr>
    <w:rPr>
      <w:rFonts w:cs="Mangal"/>
      <w:szCs w:val="21"/>
    </w:rPr>
  </w:style>
  <w:style w:type="paragraph" w:styleId="Index5">
    <w:name w:val="index 5"/>
    <w:basedOn w:val="Normal"/>
    <w:next w:val="Normal"/>
    <w:autoRedefine/>
    <w:uiPriority w:val="99"/>
    <w:semiHidden/>
    <w:unhideWhenUsed/>
    <w:qFormat/>
    <w:rsid w:val="005d4a14"/>
    <w:pPr>
      <w:ind w:left="1200" w:hanging="240"/>
    </w:pPr>
    <w:rPr>
      <w:rFonts w:cs="Mangal"/>
      <w:szCs w:val="21"/>
    </w:rPr>
  </w:style>
  <w:style w:type="paragraph" w:styleId="Index6">
    <w:name w:val="index 6"/>
    <w:basedOn w:val="Normal"/>
    <w:next w:val="Normal"/>
    <w:autoRedefine/>
    <w:uiPriority w:val="99"/>
    <w:semiHidden/>
    <w:unhideWhenUsed/>
    <w:qFormat/>
    <w:rsid w:val="005d4a14"/>
    <w:pPr>
      <w:ind w:left="1440" w:hanging="240"/>
    </w:pPr>
    <w:rPr>
      <w:rFonts w:cs="Mangal"/>
      <w:szCs w:val="21"/>
    </w:rPr>
  </w:style>
  <w:style w:type="paragraph" w:styleId="Index7">
    <w:name w:val="index 7"/>
    <w:basedOn w:val="Normal"/>
    <w:next w:val="Normal"/>
    <w:autoRedefine/>
    <w:uiPriority w:val="99"/>
    <w:semiHidden/>
    <w:unhideWhenUsed/>
    <w:qFormat/>
    <w:rsid w:val="005d4a14"/>
    <w:pPr>
      <w:ind w:left="1680" w:hanging="240"/>
    </w:pPr>
    <w:rPr>
      <w:rFonts w:cs="Mangal"/>
      <w:szCs w:val="21"/>
    </w:rPr>
  </w:style>
  <w:style w:type="paragraph" w:styleId="Index8">
    <w:name w:val="index 8"/>
    <w:basedOn w:val="Normal"/>
    <w:next w:val="Normal"/>
    <w:autoRedefine/>
    <w:uiPriority w:val="99"/>
    <w:semiHidden/>
    <w:unhideWhenUsed/>
    <w:qFormat/>
    <w:rsid w:val="005d4a14"/>
    <w:pPr>
      <w:ind w:left="1920" w:hanging="240"/>
    </w:pPr>
    <w:rPr>
      <w:rFonts w:cs="Mangal"/>
      <w:szCs w:val="21"/>
    </w:rPr>
  </w:style>
  <w:style w:type="paragraph" w:styleId="Index9">
    <w:name w:val="index 9"/>
    <w:basedOn w:val="Normal"/>
    <w:next w:val="Normal"/>
    <w:autoRedefine/>
    <w:uiPriority w:val="99"/>
    <w:semiHidden/>
    <w:unhideWhenUsed/>
    <w:qFormat/>
    <w:rsid w:val="005d4a14"/>
    <w:pPr>
      <w:ind w:left="2160" w:hanging="240"/>
    </w:pPr>
    <w:rPr>
      <w:rFonts w:cs="Mangal"/>
      <w:szCs w:val="21"/>
    </w:rPr>
  </w:style>
  <w:style w:type="paragraph" w:styleId="Indexheading">
    <w:name w:val="index heading"/>
    <w:basedOn w:val="Normal"/>
    <w:uiPriority w:val="99"/>
    <w:semiHidden/>
    <w:unhideWhenUsed/>
    <w:qFormat/>
    <w:rsid w:val="005d4a14"/>
    <w:pPr/>
    <w:rPr>
      <w:rFonts w:ascii="Calibri Light" w:hAnsi="Calibri Light" w:eastAsia="" w:cs="Mangal" w:asciiTheme="majorHAnsi" w:eastAsiaTheme="majorEastAsia" w:hAnsiTheme="majorHAnsi"/>
      <w:b/>
      <w:bCs/>
      <w:szCs w:val="21"/>
    </w:rPr>
  </w:style>
  <w:style w:type="paragraph" w:styleId="IntenseQuote">
    <w:name w:val="Intense Quote"/>
    <w:basedOn w:val="Normal"/>
    <w:next w:val="Normal"/>
    <w:link w:val="IntenseQuoteChar"/>
    <w:uiPriority w:val="30"/>
    <w:qFormat/>
    <w:rsid w:val="005d4a14"/>
    <w:pPr>
      <w:pBdr>
        <w:top w:val="single" w:sz="4" w:space="10" w:color="4472C4"/>
        <w:bottom w:val="single" w:sz="4" w:space="10" w:color="4472C4"/>
      </w:pBdr>
      <w:spacing w:before="360" w:after="360"/>
      <w:ind w:left="864" w:right="864" w:hanging="0"/>
      <w:jc w:val="center"/>
    </w:pPr>
    <w:rPr>
      <w:rFonts w:cs="Mangal"/>
      <w:i/>
      <w:iCs/>
      <w:color w:val="4472C4" w:themeColor="accent1"/>
      <w:szCs w:val="21"/>
    </w:rPr>
  </w:style>
  <w:style w:type="paragraph" w:styleId="ListBullet3">
    <w:name w:val="List Bullet 3"/>
    <w:basedOn w:val="Normal"/>
    <w:uiPriority w:val="99"/>
    <w:semiHidden/>
    <w:unhideWhenUsed/>
    <w:qFormat/>
    <w:rsid w:val="002a11cb"/>
    <w:pPr>
      <w:spacing w:before="0" w:after="0"/>
      <w:ind w:left="720" w:hanging="360"/>
      <w:contextualSpacing/>
    </w:pPr>
    <w:rPr>
      <w:rFonts w:cs="Mangal"/>
      <w:szCs w:val="21"/>
    </w:rPr>
  </w:style>
  <w:style w:type="paragraph" w:styleId="ListBullet4">
    <w:name w:val="List Bullet 4"/>
    <w:basedOn w:val="Normal"/>
    <w:uiPriority w:val="99"/>
    <w:semiHidden/>
    <w:unhideWhenUsed/>
    <w:qFormat/>
    <w:rsid w:val="002a11cb"/>
    <w:pPr>
      <w:spacing w:before="0" w:after="0"/>
      <w:ind w:left="1080" w:hanging="360"/>
      <w:contextualSpacing/>
    </w:pPr>
    <w:rPr>
      <w:rFonts w:cs="Mangal"/>
      <w:szCs w:val="21"/>
    </w:rPr>
  </w:style>
  <w:style w:type="paragraph" w:styleId="ListBullet5">
    <w:name w:val="List Bullet 5"/>
    <w:basedOn w:val="Normal"/>
    <w:uiPriority w:val="99"/>
    <w:semiHidden/>
    <w:unhideWhenUsed/>
    <w:qFormat/>
    <w:rsid w:val="002a11cb"/>
    <w:pPr>
      <w:spacing w:before="0" w:after="0"/>
      <w:ind w:left="1440" w:hanging="360"/>
      <w:contextualSpacing/>
    </w:pPr>
    <w:rPr>
      <w:rFonts w:cs="Mangal"/>
      <w:szCs w:val="21"/>
    </w:rPr>
  </w:style>
  <w:style w:type="paragraph" w:styleId="ListNumber">
    <w:name w:val="List Number"/>
    <w:basedOn w:val="Normal"/>
    <w:uiPriority w:val="99"/>
    <w:semiHidden/>
    <w:unhideWhenUsed/>
    <w:qFormat/>
    <w:rsid w:val="002a11cb"/>
    <w:pPr>
      <w:spacing w:before="0" w:after="0"/>
      <w:ind w:left="1800" w:hanging="360"/>
      <w:contextualSpacing/>
    </w:pPr>
    <w:rPr>
      <w:rFonts w:cs="Mangal"/>
      <w:szCs w:val="21"/>
    </w:rPr>
  </w:style>
  <w:style w:type="paragraph" w:styleId="ListBullet">
    <w:name w:val="List Bullet"/>
    <w:basedOn w:val="Normal"/>
    <w:uiPriority w:val="99"/>
    <w:semiHidden/>
    <w:unhideWhenUsed/>
    <w:qFormat/>
    <w:rsid w:val="005d4a14"/>
    <w:pPr>
      <w:spacing w:before="0" w:after="0"/>
      <w:contextualSpacing/>
    </w:pPr>
    <w:rPr>
      <w:rFonts w:cs="Mangal"/>
      <w:szCs w:val="21"/>
    </w:rPr>
  </w:style>
  <w:style w:type="paragraph" w:styleId="ListBullet2">
    <w:name w:val="List Bullet 2"/>
    <w:basedOn w:val="Normal"/>
    <w:uiPriority w:val="99"/>
    <w:semiHidden/>
    <w:unhideWhenUsed/>
    <w:qFormat/>
    <w:rsid w:val="005d4a14"/>
    <w:pPr>
      <w:spacing w:before="0" w:after="0"/>
      <w:contextualSpacing/>
    </w:pPr>
    <w:rPr>
      <w:rFonts w:cs="Mangal"/>
      <w:szCs w:val="21"/>
    </w:rPr>
  </w:style>
  <w:style w:type="paragraph" w:styleId="ListContinue">
    <w:name w:val="List Continue"/>
    <w:basedOn w:val="Normal"/>
    <w:uiPriority w:val="99"/>
    <w:semiHidden/>
    <w:unhideWhenUsed/>
    <w:qFormat/>
    <w:rsid w:val="005d4a14"/>
    <w:pPr>
      <w:spacing w:before="0" w:after="120"/>
      <w:ind w:left="360" w:hanging="0"/>
      <w:contextualSpacing/>
    </w:pPr>
    <w:rPr>
      <w:rFonts w:cs="Mangal"/>
      <w:szCs w:val="21"/>
    </w:rPr>
  </w:style>
  <w:style w:type="paragraph" w:styleId="ListContinue2">
    <w:name w:val="List Continue 2"/>
    <w:basedOn w:val="Normal"/>
    <w:uiPriority w:val="99"/>
    <w:semiHidden/>
    <w:unhideWhenUsed/>
    <w:qFormat/>
    <w:rsid w:val="005d4a14"/>
    <w:pPr>
      <w:spacing w:before="0" w:after="120"/>
      <w:ind w:left="720" w:hanging="0"/>
      <w:contextualSpacing/>
    </w:pPr>
    <w:rPr>
      <w:rFonts w:cs="Mangal"/>
      <w:szCs w:val="21"/>
    </w:rPr>
  </w:style>
  <w:style w:type="paragraph" w:styleId="ListContinue3">
    <w:name w:val="List Continue 3"/>
    <w:basedOn w:val="Normal"/>
    <w:uiPriority w:val="99"/>
    <w:semiHidden/>
    <w:unhideWhenUsed/>
    <w:qFormat/>
    <w:rsid w:val="005d4a14"/>
    <w:pPr>
      <w:spacing w:before="0" w:after="120"/>
      <w:ind w:left="1080" w:hanging="0"/>
      <w:contextualSpacing/>
    </w:pPr>
    <w:rPr>
      <w:rFonts w:cs="Mangal"/>
      <w:szCs w:val="21"/>
    </w:rPr>
  </w:style>
  <w:style w:type="paragraph" w:styleId="ListContinue4">
    <w:name w:val="List Continue 4"/>
    <w:basedOn w:val="Normal"/>
    <w:uiPriority w:val="99"/>
    <w:semiHidden/>
    <w:unhideWhenUsed/>
    <w:qFormat/>
    <w:rsid w:val="005d4a14"/>
    <w:pPr>
      <w:spacing w:before="0" w:after="120"/>
      <w:ind w:left="1440" w:hanging="0"/>
      <w:contextualSpacing/>
    </w:pPr>
    <w:rPr>
      <w:rFonts w:cs="Mangal"/>
      <w:szCs w:val="21"/>
    </w:rPr>
  </w:style>
  <w:style w:type="paragraph" w:styleId="ListContinue5">
    <w:name w:val="List Continue 5"/>
    <w:basedOn w:val="Normal"/>
    <w:uiPriority w:val="99"/>
    <w:semiHidden/>
    <w:unhideWhenUsed/>
    <w:qFormat/>
    <w:rsid w:val="005d4a14"/>
    <w:pPr>
      <w:spacing w:before="0" w:after="120"/>
      <w:ind w:left="1800" w:hanging="0"/>
      <w:contextualSpacing/>
    </w:pPr>
    <w:rPr>
      <w:rFonts w:cs="Mangal"/>
      <w:szCs w:val="21"/>
    </w:rPr>
  </w:style>
  <w:style w:type="paragraph" w:styleId="ListNumber2">
    <w:name w:val="List Number 2"/>
    <w:basedOn w:val="Normal"/>
    <w:uiPriority w:val="99"/>
    <w:semiHidden/>
    <w:unhideWhenUsed/>
    <w:qFormat/>
    <w:rsid w:val="005d4a14"/>
    <w:pPr>
      <w:spacing w:before="0" w:after="0"/>
      <w:contextualSpacing/>
    </w:pPr>
    <w:rPr>
      <w:rFonts w:cs="Mangal"/>
      <w:szCs w:val="21"/>
    </w:rPr>
  </w:style>
  <w:style w:type="paragraph" w:styleId="ListNumber3">
    <w:name w:val="List Number 3"/>
    <w:basedOn w:val="Normal"/>
    <w:uiPriority w:val="99"/>
    <w:semiHidden/>
    <w:unhideWhenUsed/>
    <w:qFormat/>
    <w:rsid w:val="005d4a14"/>
    <w:pPr>
      <w:spacing w:before="0" w:after="0"/>
      <w:contextualSpacing/>
    </w:pPr>
    <w:rPr>
      <w:rFonts w:cs="Mangal"/>
      <w:szCs w:val="21"/>
    </w:rPr>
  </w:style>
  <w:style w:type="paragraph" w:styleId="ListNumber4">
    <w:name w:val="List Number 4"/>
    <w:basedOn w:val="Normal"/>
    <w:uiPriority w:val="99"/>
    <w:semiHidden/>
    <w:unhideWhenUsed/>
    <w:qFormat/>
    <w:rsid w:val="005d4a14"/>
    <w:pPr>
      <w:spacing w:before="0" w:after="0"/>
      <w:contextualSpacing/>
    </w:pPr>
    <w:rPr>
      <w:rFonts w:cs="Mangal"/>
      <w:szCs w:val="21"/>
    </w:rPr>
  </w:style>
  <w:style w:type="paragraph" w:styleId="ListNumber5">
    <w:name w:val="List Number 5"/>
    <w:basedOn w:val="Normal"/>
    <w:uiPriority w:val="99"/>
    <w:semiHidden/>
    <w:unhideWhenUsed/>
    <w:qFormat/>
    <w:rsid w:val="005d4a14"/>
    <w:pPr>
      <w:spacing w:before="0" w:after="0"/>
      <w:contextualSpacing/>
    </w:pPr>
    <w:rPr>
      <w:rFonts w:cs="Mangal"/>
      <w:szCs w:val="21"/>
    </w:rPr>
  </w:style>
  <w:style w:type="paragraph" w:styleId="ListParagraph">
    <w:name w:val="List Paragraph"/>
    <w:basedOn w:val="Normal"/>
    <w:link w:val="ListParagraphChar"/>
    <w:uiPriority w:val="34"/>
    <w:qFormat/>
    <w:rsid w:val="005d4a14"/>
    <w:pPr>
      <w:spacing w:before="0" w:after="0"/>
      <w:ind w:left="720" w:hanging="0"/>
      <w:contextualSpacing/>
    </w:pPr>
    <w:rPr>
      <w:rFonts w:cs="Mangal"/>
      <w:szCs w:val="21"/>
    </w:rPr>
  </w:style>
  <w:style w:type="paragraph" w:styleId="Macro">
    <w:name w:val="macro"/>
    <w:link w:val="MacroTextChar"/>
    <w:uiPriority w:val="99"/>
    <w:semiHidden/>
    <w:unhideWhenUsed/>
    <w:qFormat/>
    <w:rsid w:val="005d4a14"/>
    <w:pPr>
      <w:widowControl w:val="false"/>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nsolas" w:hAnsi="Consolas" w:cs="Mangal" w:eastAsia="Arial"/>
      <w:color w:val="231F20"/>
      <w:kern w:val="0"/>
      <w:sz w:val="20"/>
      <w:szCs w:val="18"/>
      <w:lang w:val="en-US" w:eastAsia="zh-CN" w:bidi="hi-IN"/>
    </w:rPr>
  </w:style>
  <w:style w:type="paragraph" w:styleId="MessageHeader">
    <w:name w:val="Message Header"/>
    <w:basedOn w:val="Normal"/>
    <w:link w:val="MessageHeaderChar"/>
    <w:uiPriority w:val="99"/>
    <w:semiHidden/>
    <w:unhideWhenUsed/>
    <w:qFormat/>
    <w:rsid w:val="005d4a14"/>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Calibri Light" w:hAnsi="Calibri Light" w:eastAsia="" w:cs="Mangal" w:asciiTheme="majorHAnsi" w:eastAsiaTheme="majorEastAsia" w:hAnsiTheme="majorHAnsi"/>
      <w:szCs w:val="21"/>
    </w:rPr>
  </w:style>
  <w:style w:type="paragraph" w:styleId="NoSpacing">
    <w:name w:val="No Spacing"/>
    <w:uiPriority w:val="1"/>
    <w:qFormat/>
    <w:rsid w:val="005d4a14"/>
    <w:pPr>
      <w:widowControl w:val="false"/>
      <w:bidi w:val="0"/>
      <w:spacing w:before="0" w:after="0"/>
      <w:jc w:val="left"/>
    </w:pPr>
    <w:rPr>
      <w:rFonts w:cs="Mangal" w:ascii="Arial" w:hAnsi="Arial" w:eastAsia="Arial"/>
      <w:color w:val="231F20"/>
      <w:kern w:val="0"/>
      <w:sz w:val="24"/>
      <w:szCs w:val="21"/>
      <w:lang w:val="en-US" w:eastAsia="zh-CN" w:bidi="hi-IN"/>
    </w:rPr>
  </w:style>
  <w:style w:type="paragraph" w:styleId="NormalWeb">
    <w:name w:val="Normal (Web)"/>
    <w:basedOn w:val="Normal"/>
    <w:uiPriority w:val="99"/>
    <w:semiHidden/>
    <w:unhideWhenUsed/>
    <w:qFormat/>
    <w:rsid w:val="005d4a14"/>
    <w:pPr/>
    <w:rPr>
      <w:rFonts w:ascii="Times New Roman" w:hAnsi="Times New Roman" w:cs="Mangal"/>
      <w:szCs w:val="21"/>
    </w:rPr>
  </w:style>
  <w:style w:type="paragraph" w:styleId="NormalIndent">
    <w:name w:val="Normal Indent"/>
    <w:basedOn w:val="Normal"/>
    <w:uiPriority w:val="99"/>
    <w:semiHidden/>
    <w:unhideWhenUsed/>
    <w:qFormat/>
    <w:rsid w:val="005d4a14"/>
    <w:pPr>
      <w:ind w:left="720" w:hanging="0"/>
    </w:pPr>
    <w:rPr>
      <w:rFonts w:cs="Mangal"/>
      <w:szCs w:val="21"/>
    </w:rPr>
  </w:style>
  <w:style w:type="paragraph" w:styleId="NoteHeading">
    <w:name w:val="Note Heading"/>
    <w:basedOn w:val="Normal"/>
    <w:next w:val="Normal"/>
    <w:link w:val="NoteHeadingChar"/>
    <w:uiPriority w:val="99"/>
    <w:semiHidden/>
    <w:unhideWhenUsed/>
    <w:qFormat/>
    <w:rsid w:val="005d4a14"/>
    <w:pPr/>
    <w:rPr>
      <w:rFonts w:cs="Mangal"/>
      <w:szCs w:val="21"/>
    </w:rPr>
  </w:style>
  <w:style w:type="paragraph" w:styleId="PlainText">
    <w:name w:val="Plain Text"/>
    <w:basedOn w:val="Normal"/>
    <w:link w:val="PlainTextChar"/>
    <w:uiPriority w:val="99"/>
    <w:semiHidden/>
    <w:unhideWhenUsed/>
    <w:qFormat/>
    <w:rsid w:val="005d4a14"/>
    <w:pPr/>
    <w:rPr>
      <w:rFonts w:ascii="Consolas" w:hAnsi="Consolas" w:cs="Mangal"/>
      <w:sz w:val="21"/>
      <w:szCs w:val="19"/>
    </w:rPr>
  </w:style>
  <w:style w:type="paragraph" w:styleId="Quote">
    <w:name w:val="Quote"/>
    <w:basedOn w:val="Normal"/>
    <w:next w:val="Normal"/>
    <w:link w:val="QuoteChar"/>
    <w:uiPriority w:val="29"/>
    <w:qFormat/>
    <w:rsid w:val="005d4a14"/>
    <w:pPr>
      <w:spacing w:before="200" w:after="160"/>
      <w:ind w:left="864" w:right="864" w:hanging="0"/>
      <w:jc w:val="center"/>
    </w:pPr>
    <w:rPr>
      <w:rFonts w:cs="Mangal"/>
      <w:i/>
      <w:iCs/>
      <w:color w:val="404040" w:themeColor="text1" w:themeTint="bf"/>
      <w:szCs w:val="21"/>
    </w:rPr>
  </w:style>
  <w:style w:type="paragraph" w:styleId="ComplimentaryClose">
    <w:name w:val="Salutation"/>
    <w:basedOn w:val="Normal"/>
    <w:next w:val="Normal"/>
    <w:link w:val="SalutationChar"/>
    <w:uiPriority w:val="99"/>
    <w:semiHidden/>
    <w:unhideWhenUsed/>
    <w:rsid w:val="005d4a14"/>
    <w:pPr/>
    <w:rPr>
      <w:rFonts w:cs="Mangal"/>
      <w:szCs w:val="21"/>
    </w:rPr>
  </w:style>
  <w:style w:type="paragraph" w:styleId="Signature">
    <w:name w:val="Signature"/>
    <w:basedOn w:val="Normal"/>
    <w:link w:val="SignatureChar"/>
    <w:uiPriority w:val="99"/>
    <w:semiHidden/>
    <w:unhideWhenUsed/>
    <w:rsid w:val="005d4a14"/>
    <w:pPr>
      <w:ind w:left="4320" w:hanging="0"/>
    </w:pPr>
    <w:rPr>
      <w:rFonts w:cs="Mangal"/>
      <w:szCs w:val="21"/>
    </w:rPr>
  </w:style>
  <w:style w:type="paragraph" w:styleId="Tableofauthorities">
    <w:name w:val="table of authorities"/>
    <w:basedOn w:val="Normal"/>
    <w:next w:val="Normal"/>
    <w:uiPriority w:val="99"/>
    <w:semiHidden/>
    <w:unhideWhenUsed/>
    <w:qFormat/>
    <w:rsid w:val="005d4a14"/>
    <w:pPr>
      <w:ind w:left="240" w:hanging="240"/>
    </w:pPr>
    <w:rPr>
      <w:rFonts w:cs="Mangal"/>
      <w:szCs w:val="21"/>
    </w:rPr>
  </w:style>
  <w:style w:type="paragraph" w:styleId="Tableoffigures">
    <w:name w:val="table of figures"/>
    <w:basedOn w:val="Normal"/>
    <w:next w:val="Normal"/>
    <w:uiPriority w:val="99"/>
    <w:unhideWhenUsed/>
    <w:qFormat/>
    <w:rsid w:val="005d4a14"/>
    <w:pPr/>
    <w:rPr>
      <w:rFonts w:cs="Mangal"/>
      <w:szCs w:val="21"/>
    </w:rPr>
  </w:style>
  <w:style w:type="paragraph" w:styleId="Toaheading">
    <w:name w:val="toa heading"/>
    <w:basedOn w:val="Normal"/>
    <w:next w:val="Normal"/>
    <w:uiPriority w:val="99"/>
    <w:semiHidden/>
    <w:unhideWhenUsed/>
    <w:qFormat/>
    <w:rsid w:val="005d4a14"/>
    <w:pPr>
      <w:spacing w:before="120" w:after="0"/>
    </w:pPr>
    <w:rPr>
      <w:rFonts w:ascii="Calibri Light" w:hAnsi="Calibri Light" w:eastAsia="" w:cs="Mangal" w:asciiTheme="majorHAnsi" w:eastAsiaTheme="majorEastAsia" w:hAnsiTheme="majorHAnsi"/>
      <w:b/>
      <w:bCs/>
      <w:szCs w:val="21"/>
    </w:rPr>
  </w:style>
  <w:style w:type="paragraph" w:styleId="Contents5">
    <w:name w:val="TOC 5"/>
    <w:basedOn w:val="Normal"/>
    <w:next w:val="Normal"/>
    <w:autoRedefine/>
    <w:uiPriority w:val="39"/>
    <w:unhideWhenUsed/>
    <w:rsid w:val="005d4a14"/>
    <w:pPr>
      <w:spacing w:before="0" w:after="100"/>
      <w:ind w:left="960" w:hanging="0"/>
    </w:pPr>
    <w:rPr>
      <w:rFonts w:cs="Mangal"/>
      <w:szCs w:val="21"/>
    </w:rPr>
  </w:style>
  <w:style w:type="paragraph" w:styleId="Contents6">
    <w:name w:val="TOC 6"/>
    <w:basedOn w:val="Normal"/>
    <w:next w:val="Normal"/>
    <w:autoRedefine/>
    <w:uiPriority w:val="39"/>
    <w:unhideWhenUsed/>
    <w:rsid w:val="005d4a14"/>
    <w:pPr>
      <w:spacing w:before="0" w:after="100"/>
      <w:ind w:left="1200" w:hanging="0"/>
    </w:pPr>
    <w:rPr>
      <w:rFonts w:cs="Mangal"/>
      <w:szCs w:val="21"/>
    </w:rPr>
  </w:style>
  <w:style w:type="paragraph" w:styleId="Contents7">
    <w:name w:val="TOC 7"/>
    <w:basedOn w:val="Normal"/>
    <w:next w:val="Normal"/>
    <w:autoRedefine/>
    <w:uiPriority w:val="39"/>
    <w:unhideWhenUsed/>
    <w:rsid w:val="005d4a14"/>
    <w:pPr>
      <w:spacing w:before="0" w:after="100"/>
      <w:ind w:left="1440" w:hanging="0"/>
    </w:pPr>
    <w:rPr>
      <w:rFonts w:cs="Mangal"/>
      <w:szCs w:val="21"/>
    </w:rPr>
  </w:style>
  <w:style w:type="paragraph" w:styleId="Contents8">
    <w:name w:val="TOC 8"/>
    <w:basedOn w:val="Normal"/>
    <w:next w:val="Normal"/>
    <w:autoRedefine/>
    <w:uiPriority w:val="39"/>
    <w:unhideWhenUsed/>
    <w:rsid w:val="005d4a14"/>
    <w:pPr>
      <w:spacing w:before="0" w:after="100"/>
      <w:ind w:left="1680" w:hanging="0"/>
    </w:pPr>
    <w:rPr>
      <w:rFonts w:cs="Mangal"/>
      <w:szCs w:val="21"/>
    </w:rPr>
  </w:style>
  <w:style w:type="paragraph" w:styleId="Contents9">
    <w:name w:val="TOC 9"/>
    <w:basedOn w:val="Normal"/>
    <w:next w:val="Normal"/>
    <w:autoRedefine/>
    <w:uiPriority w:val="39"/>
    <w:unhideWhenUsed/>
    <w:rsid w:val="005d4a14"/>
    <w:pPr>
      <w:spacing w:before="0" w:after="100"/>
      <w:ind w:left="1920" w:hanging="0"/>
    </w:pPr>
    <w:rPr>
      <w:rFonts w:cs="Mangal"/>
      <w:szCs w:val="21"/>
    </w:rPr>
  </w:style>
  <w:style w:type="paragraph" w:styleId="IndexHeading1">
    <w:name w:val="Index Heading"/>
    <w:basedOn w:val="Heading"/>
    <w:pPr/>
    <w:rPr/>
  </w:style>
  <w:style w:type="paragraph" w:styleId="ContentsHeading">
    <w:name w:val="TOC Heading"/>
    <w:basedOn w:val="Heading1"/>
    <w:next w:val="Normal"/>
    <w:uiPriority w:val="39"/>
    <w:semiHidden/>
    <w:unhideWhenUsed/>
    <w:qFormat/>
    <w:rsid w:val="005d4a14"/>
    <w:pPr>
      <w:keepNext w:val="true"/>
      <w:keepLines/>
      <w:spacing w:before="240" w:after="0"/>
    </w:pPr>
    <w:rPr>
      <w:rFonts w:ascii="Calibri Light" w:hAnsi="Calibri Light" w:eastAsia="" w:cs="Mangal" w:asciiTheme="majorHAnsi" w:eastAsiaTheme="majorEastAsia" w:hAnsiTheme="majorHAnsi"/>
      <w:b w:val="false"/>
      <w:color w:val="2F5496" w:themeColor="accent1" w:themeShade="bf"/>
      <w:sz w:val="32"/>
      <w:szCs w:val="29"/>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paragraph" w:styleId="TableCell" w:customStyle="1">
    <w:name w:val="Table Cell"/>
    <w:basedOn w:val="Normal"/>
    <w:link w:val="TableCellChar"/>
    <w:qFormat/>
    <w:rsid w:val="3bf0604b"/>
    <w:pPr>
      <w:spacing w:lineRule="auto" w:line="264" w:before="60" w:after="60"/>
    </w:pPr>
    <w:rPr>
      <w:rFonts w:ascii="Calibri" w:hAnsi="Calibri" w:eastAsia="SimSun" w:cs="" w:cstheme="minorBidi"/>
      <w:sz w:val="16"/>
      <w:szCs w:val="16"/>
    </w:rPr>
  </w:style>
  <w:style w:type="paragraph" w:styleId="TableHeader" w:customStyle="1">
    <w:name w:val="Table Header"/>
    <w:basedOn w:val="Normal"/>
    <w:link w:val="TableHeaderChar"/>
    <w:qFormat/>
    <w:rsid w:val="00762613"/>
    <w:pPr>
      <w:widowControl/>
      <w:suppressAutoHyphens w:val="false"/>
      <w:jc w:val="center"/>
    </w:pPr>
    <w:rPr>
      <w:rFonts w:ascii="Calibri" w:hAnsi="Calibri" w:eastAsia="Calibri" w:cs="" w:asciiTheme="minorHAnsi" w:cstheme="minorBidi" w:eastAsiaTheme="minorHAnsi" w:hAnsiTheme="minorHAnsi"/>
      <w:b/>
      <w:color w:val="auto"/>
      <w:sz w:val="20"/>
      <w:szCs w:val="22"/>
      <w:lang w:eastAsia="en-US" w:bidi="ar-SA"/>
    </w:rPr>
  </w:style>
  <w:style w:type="paragraph" w:styleId="Caption11" w:customStyle="1">
    <w:name w:val="Caption1"/>
    <w:basedOn w:val="Normal"/>
    <w:qFormat/>
    <w:rsid w:val="00762613"/>
    <w:pPr>
      <w:widowControl/>
      <w:suppressAutoHyphens w:val="false"/>
      <w:spacing w:lineRule="auto" w:line="259" w:before="240" w:after="60"/>
    </w:pPr>
    <w:rPr>
      <w:rFonts w:ascii="Calibri" w:hAnsi="Calibri" w:eastAsia="" w:cs="" w:cstheme="minorBidi" w:eastAsiaTheme="minorEastAsia"/>
      <w:b/>
      <w:color w:val="E6A414"/>
      <w:sz w:val="20"/>
      <w:szCs w:val="22"/>
      <w:lang w:eastAsia="en-US" w:bidi="ar-SA"/>
    </w:rPr>
  </w:style>
  <w:style w:type="paragraph" w:styleId="Paragraph" w:customStyle="1">
    <w:name w:val="paragraph"/>
    <w:basedOn w:val="Normal"/>
    <w:qFormat/>
    <w:rsid w:val="007348be"/>
    <w:pPr>
      <w:widowControl/>
      <w:suppressAutoHyphens w:val="false"/>
      <w:spacing w:beforeAutospacing="1" w:afterAutospacing="1"/>
    </w:pPr>
    <w:rPr>
      <w:rFonts w:ascii="Times New Roman" w:hAnsi="Times New Roman" w:eastAsia="Times New Roman" w:cs="Times New Roman"/>
      <w:color w:val="auto"/>
      <w:lang w:eastAsia="en-US" w:bidi="ar-SA"/>
    </w:rPr>
  </w:style>
  <w:style w:type="paragraph" w:styleId="Default" w:customStyle="1">
    <w:name w:val="Default"/>
    <w:qFormat/>
    <w:rsid w:val="006b6322"/>
    <w:pPr>
      <w:widowControl/>
      <w:bidi w:val="0"/>
      <w:spacing w:before="0" w:after="0"/>
      <w:jc w:val="left"/>
    </w:pPr>
    <w:rPr>
      <w:rFonts w:ascii="Arial" w:hAnsi="Arial" w:eastAsia="Arial" w:cs="Arial"/>
      <w:color w:val="000000"/>
      <w:kern w:val="0"/>
      <w:sz w:val="24"/>
      <w:szCs w:val="24"/>
      <w:lang w:bidi="ar-SA" w:val="en-US" w:eastAsia="zh-C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776c7"/>
    <w:rPr>
      <w:lang w:val="en" w:eastAsia="en-US" w:bidi="ar-SA"/>
      <w:color w:val="auto"/>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ae2f8e"/>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 w:type="table" w:customStyle="1" w:styleId="CiteT1">
    <w:name w:val="Cite T1"/>
    <w:basedOn w:val="TableNormal"/>
    <w:uiPriority w:val="99"/>
    <w:rsid w:val="00780755"/>
  </w:style>
  <w:style w:type="table" w:styleId="PlainTable2">
    <w:name w:val="Plain Table 2"/>
    <w:basedOn w:val="TableNormal"/>
    <w:uiPriority w:val="42"/>
    <w:rsid w:val="00780755"/>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000000" w:themeColor="text1" w:sz="4" w:space="0"/>
        </w:tcBorders>
      </w:tcPr>
    </w:tblStylePr>
    <w:tblStylePr w:type="lastRow">
      <w:rPr>
        <w:b/>
        <w:bCs/>
      </w:rPr>
      <w:tblPr/>
      <w:tcPr>
        <w:tcBorders>
          <w:top w:val="single" w:color="000000" w:themeColor="text1" w:sz="4" w:space="0"/>
        </w:tcBorders>
      </w:tcPr>
    </w:tblStylePr>
    <w:tblStylePr w:type="firstCol">
      <w:rPr>
        <w:b/>
        <w:bCs/>
      </w:rPr>
      <w:tblPr/>
    </w:tblStylePr>
    <w:tblStylePr w:type="lastCol">
      <w:rPr>
        <w:b/>
        <w:bCs/>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customStyle="1" w:styleId="TabloKlavuzu1">
    <w:name w:val="Tablo Kılavuzu1"/>
    <w:basedOn w:val="TableNormal"/>
    <w:uiPriority w:val="59"/>
    <w:rsid w:val="003870e6"/>
    <w:rPr>
      <w:lang w:val="en" w:eastAsia="en-US" w:bidi="ar-SA"/>
      <w:color w:val="auto"/>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B2FDE2CEA980846907A6DD2C23B4AE8" ma:contentTypeVersion="12" ma:contentTypeDescription="Create a new document." ma:contentTypeScope="" ma:versionID="57b579a5f6f2cc66ae42d88ae25f7ce5">
  <xsd:schema xmlns:xsd="http://www.w3.org/2001/XMLSchema" xmlns:xs="http://www.w3.org/2001/XMLSchema" xmlns:p="http://schemas.microsoft.com/office/2006/metadata/properties" xmlns:ns2="a3770546-871a-4931-8dd1-bc6d633923a0" xmlns:ns3="53815ac0-4b66-4342-86af-df228c335eb4" targetNamespace="http://schemas.microsoft.com/office/2006/metadata/properties" ma:root="true" ma:fieldsID="ab3b683456f2d4a5fc9c76b3c8a5f6a3" ns2:_="" ns3:_="">
    <xsd:import namespace="a3770546-871a-4931-8dd1-bc6d633923a0"/>
    <xsd:import namespace="53815ac0-4b66-4342-86af-df228c335e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770546-871a-4931-8dd1-bc6d633923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815ac0-4b66-4342-86af-df228c335eb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MediaLengthInSeconds xmlns="a3770546-871a-4931-8dd1-bc6d633923a0" xsi:nil="true"/>
  </documentManagement>
</p:properties>
</file>

<file path=customXml/itemProps1.xml><?xml version="1.0" encoding="utf-8"?>
<ds:datastoreItem xmlns:ds="http://schemas.openxmlformats.org/officeDocument/2006/customXml" ds:itemID="{AB7E3E9B-0361-4EF1-96FB-07105077526B}">
  <ds:schemaRefs>
    <ds:schemaRef ds:uri="http://schemas.microsoft.com/sharepoint/v3/contenttype/forms"/>
  </ds:schemaRefs>
</ds:datastoreItem>
</file>

<file path=customXml/itemProps2.xml><?xml version="1.0" encoding="utf-8"?>
<ds:datastoreItem xmlns:ds="http://schemas.openxmlformats.org/officeDocument/2006/customXml" ds:itemID="{9AAD0FFA-0B4E-436C-A9A2-76406C52D5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770546-871a-4931-8dd1-bc6d633923a0"/>
    <ds:schemaRef ds:uri="53815ac0-4b66-4342-86af-df228c335e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BA8123-12EE-4C48-9E23-37A3CA362E16}">
  <ds:schemaRefs>
    <ds:schemaRef ds:uri="http://schemas.openxmlformats.org/officeDocument/2006/bibliography"/>
  </ds:schemaRefs>
</ds:datastoreItem>
</file>

<file path=customXml/itemProps4.xml><?xml version="1.0" encoding="utf-8"?>
<ds:datastoreItem xmlns:ds="http://schemas.openxmlformats.org/officeDocument/2006/customXml" ds:itemID="{960BCFDC-15A6-4902-B040-BF296CD48594}">
  <ds:schemaRefs>
    <ds:schemaRef ds:uri="http://schemas.microsoft.com/office/2006/metadata/properties"/>
    <ds:schemaRef ds:uri="http://schemas.microsoft.com/office/infopath/2007/PartnerControls"/>
    <ds:schemaRef ds:uri="a3770546-871a-4931-8dd1-bc6d633923a0"/>
  </ds:schemaRefs>
</ds:datastoreItem>
</file>

<file path=docProps/app.xml><?xml version="1.0" encoding="utf-8"?>
<Properties xmlns="http://schemas.openxmlformats.org/officeDocument/2006/extended-properties" xmlns:vt="http://schemas.openxmlformats.org/officeDocument/2006/docPropsVTypes">
  <Template>Normal.dotm</Template>
  <TotalTime>7230</TotalTime>
  <Application>LibreOffice/7.3.7.2$Linux_X86_64 LibreOffice_project/30$Build-2</Application>
  <AppVersion>15.0000</AppVersion>
  <DocSecurity>0</DocSecurity>
  <Pages>4</Pages>
  <Words>499</Words>
  <Characters>2597</Characters>
  <CharactersWithSpaces>3072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2021-07-14T05:02:00Z</dcterms:created>
  <dc:creator>Ethan Drower</dc:creator>
  <dc:description/>
  <dc:language>en-US</dc:language>
  <cp:lastModifiedBy/>
  <cp:lastPrinted>2021-04-16T03:26:00Z</cp:lastPrinted>
  <dcterms:modified xsi:type="dcterms:W3CDTF">2024-04-15T11:57:18Z</dcterms:modified>
  <cp:revision>388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0x010100DB2FDE2CEA980846907A6DD2C23B4AE8</vt:lpwstr>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TemplateUrl">
    <vt:lpwstr/>
  </property>
  <property fmtid="{D5CDD505-2E9C-101B-9397-08002B2CF9AE}" pid="9" name="TriggerFlowInfo">
    <vt:lpwstr/>
  </property>
  <property fmtid="{D5CDD505-2E9C-101B-9397-08002B2CF9AE}" pid="10" name="_ExtendedDescription">
    <vt:lpwstr/>
  </property>
  <property fmtid="{D5CDD505-2E9C-101B-9397-08002B2CF9AE}" pid="11" name="xd_ProgID">
    <vt:lpwstr/>
  </property>
  <property fmtid="{D5CDD505-2E9C-101B-9397-08002B2CF9AE}" pid="12" name="xd_Signature">
    <vt:bool>0</vt:bool>
  </property>
</Properties>
</file>