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4D" w:rsidRDefault="00A5654D" w:rsidP="00A5654D">
      <w:pPr>
        <w:pStyle w:val="a3"/>
        <w:jc w:val="both"/>
        <w:rPr>
          <w:rFonts w:ascii="TurkmenTm" w:hAnsi="TurkmenTm"/>
          <w:sz w:val="32"/>
          <w:lang w:val="tk-TM"/>
        </w:rPr>
      </w:pPr>
    </w:p>
    <w:p w:rsidR="00A5654D" w:rsidRDefault="00A5654D" w:rsidP="00A5654D">
      <w:pPr>
        <w:pStyle w:val="a3"/>
        <w:jc w:val="both"/>
        <w:rPr>
          <w:rFonts w:ascii="TurkmenTm" w:hAnsi="TurkmenTm"/>
          <w:sz w:val="32"/>
          <w:lang w:val="tk-TM"/>
        </w:rPr>
      </w:pPr>
    </w:p>
    <w:p w:rsidR="00A5654D" w:rsidRDefault="00A5654D" w:rsidP="00A5654D">
      <w:pPr>
        <w:pStyle w:val="a3"/>
        <w:jc w:val="both"/>
        <w:rPr>
          <w:rFonts w:ascii="TurkmenTm" w:hAnsi="TurkmenTm"/>
          <w:sz w:val="32"/>
          <w:lang w:val="tk-TM"/>
        </w:rPr>
      </w:pPr>
    </w:p>
    <w:p w:rsidR="001E050C" w:rsidRDefault="001E050C" w:rsidP="00A5654D">
      <w:pPr>
        <w:pStyle w:val="a3"/>
        <w:jc w:val="both"/>
        <w:rPr>
          <w:rFonts w:ascii="TurkmenTm" w:hAnsi="TurkmenTm"/>
          <w:sz w:val="32"/>
          <w:lang w:val="tk-TM"/>
        </w:rPr>
      </w:pPr>
    </w:p>
    <w:p w:rsidR="00A5654D" w:rsidRPr="00682DC6" w:rsidRDefault="009F765E" w:rsidP="00A5654D">
      <w:pPr>
        <w:pStyle w:val="a3"/>
        <w:jc w:val="both"/>
        <w:rPr>
          <w:rFonts w:ascii="TurkmenTm" w:hAnsi="TurkmenTm"/>
          <w:sz w:val="28"/>
          <w:szCs w:val="28"/>
          <w:lang w:val="tk-TM"/>
        </w:rPr>
      </w:pPr>
      <w:r w:rsidRPr="009F765E">
        <w:rPr>
          <w:rFonts w:ascii="TurkmenTm" w:hAnsi="TurkmenTm"/>
          <w:sz w:val="28"/>
          <w:szCs w:val="28"/>
          <w:lang w:val="tk-TM"/>
        </w:rPr>
        <w:t>11</w:t>
      </w:r>
      <w:r w:rsidR="00A5654D" w:rsidRPr="00682DC6">
        <w:rPr>
          <w:rFonts w:ascii="TurkmenTm" w:hAnsi="TurkmenTm"/>
          <w:sz w:val="28"/>
          <w:szCs w:val="28"/>
          <w:lang w:val="tk-TM"/>
        </w:rPr>
        <w:t xml:space="preserve">            </w:t>
      </w:r>
      <w:r w:rsidR="005C10D9" w:rsidRPr="001961FA">
        <w:rPr>
          <w:rFonts w:ascii="TurkmenTm" w:hAnsi="TurkmenTm"/>
          <w:sz w:val="28"/>
          <w:szCs w:val="28"/>
          <w:lang w:val="tk-TM"/>
        </w:rPr>
        <w:t xml:space="preserve">ноябр  </w:t>
      </w:r>
      <w:r w:rsidR="001E050C" w:rsidRPr="005C10D9">
        <w:rPr>
          <w:rFonts w:ascii="TurkmenTm" w:hAnsi="TurkmenTm"/>
          <w:sz w:val="28"/>
          <w:szCs w:val="28"/>
          <w:lang w:val="tk-TM"/>
        </w:rPr>
        <w:t xml:space="preserve"> </w:t>
      </w:r>
      <w:r w:rsidR="001E050C">
        <w:rPr>
          <w:rFonts w:ascii="TurkmenTm" w:hAnsi="TurkmenTm"/>
          <w:sz w:val="28"/>
          <w:szCs w:val="28"/>
          <w:lang w:val="tk-TM"/>
        </w:rPr>
        <w:t xml:space="preserve">          </w:t>
      </w:r>
      <w:r w:rsidR="00A5654D" w:rsidRPr="00682DC6">
        <w:rPr>
          <w:rFonts w:ascii="TurkmenTm" w:hAnsi="TurkmenTm"/>
          <w:sz w:val="28"/>
          <w:szCs w:val="28"/>
          <w:lang w:val="tk-TM"/>
        </w:rPr>
        <w:t xml:space="preserve"> </w:t>
      </w:r>
      <w:r w:rsidRPr="009F765E">
        <w:rPr>
          <w:rFonts w:ascii="TurkmenTm" w:hAnsi="TurkmenTm"/>
          <w:sz w:val="28"/>
          <w:szCs w:val="28"/>
          <w:lang w:val="tk-TM"/>
        </w:rPr>
        <w:t>20</w:t>
      </w:r>
      <w:r w:rsidR="001E050C">
        <w:rPr>
          <w:rFonts w:ascii="TurkmenTm" w:hAnsi="TurkmenTm"/>
          <w:sz w:val="28"/>
          <w:szCs w:val="28"/>
          <w:lang w:val="tk-TM"/>
        </w:rPr>
        <w:t>23</w:t>
      </w:r>
      <w:r w:rsidRPr="009F765E">
        <w:rPr>
          <w:rFonts w:ascii="TurkmenTm" w:hAnsi="TurkmenTm"/>
          <w:sz w:val="28"/>
          <w:szCs w:val="28"/>
          <w:lang w:val="tk-TM"/>
        </w:rPr>
        <w:t xml:space="preserve">й.                                                                 </w:t>
      </w:r>
      <w:r w:rsidRPr="00DA2321">
        <w:rPr>
          <w:rFonts w:ascii="TurkmenTm" w:hAnsi="TurkmenTm"/>
          <w:sz w:val="28"/>
          <w:szCs w:val="28"/>
          <w:lang w:val="tk-TM"/>
        </w:rPr>
        <w:t>№ 41э</w:t>
      </w:r>
      <w:r w:rsidR="00A5654D" w:rsidRPr="00682DC6">
        <w:rPr>
          <w:rFonts w:ascii="TurkmenTm" w:hAnsi="TurkmenTm"/>
          <w:sz w:val="28"/>
          <w:szCs w:val="28"/>
          <w:lang w:val="tk-TM"/>
        </w:rPr>
        <w:t xml:space="preserve">                                                        </w:t>
      </w:r>
    </w:p>
    <w:p w:rsidR="00A5654D" w:rsidRDefault="00A5654D" w:rsidP="00A5654D">
      <w:pPr>
        <w:pStyle w:val="a3"/>
        <w:jc w:val="both"/>
        <w:rPr>
          <w:rFonts w:ascii="TurkmenTm" w:hAnsi="TurkmenTm"/>
          <w:sz w:val="40"/>
          <w:szCs w:val="40"/>
          <w:lang w:val="tk-TM"/>
        </w:rPr>
      </w:pPr>
    </w:p>
    <w:p w:rsidR="001E050C" w:rsidRPr="00682DC6" w:rsidRDefault="001E050C" w:rsidP="00A5654D">
      <w:pPr>
        <w:pStyle w:val="a3"/>
        <w:jc w:val="both"/>
        <w:rPr>
          <w:rFonts w:ascii="TurkmenTm" w:hAnsi="TurkmenTm"/>
          <w:sz w:val="40"/>
          <w:szCs w:val="40"/>
          <w:lang w:val="tk-TM"/>
        </w:rPr>
      </w:pP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BUÝRUK</w:t>
      </w: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Türkmenistanyň  IИМ-niň  Polisiýanyň</w:t>
      </w: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ýol gözegçiligi  gulluklary  tarapyndan</w:t>
      </w: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kanunларyň йерине йетирilişine prokuror</w:t>
      </w: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gözegçiligini  güйчлендирмек hakynda</w:t>
      </w:r>
    </w:p>
    <w:p w:rsidR="00A5654D" w:rsidRPr="00682DC6" w:rsidRDefault="00A5654D" w:rsidP="00A5654D">
      <w:pPr>
        <w:pStyle w:val="a3"/>
        <w:jc w:val="both"/>
        <w:rPr>
          <w:rFonts w:ascii="TurkmenTm" w:hAnsi="TurkmenTm"/>
          <w:sz w:val="40"/>
          <w:szCs w:val="40"/>
          <w:lang w:val="tk-TM"/>
        </w:rPr>
      </w:pPr>
    </w:p>
    <w:p w:rsidR="00A5654D" w:rsidRPr="00682DC6" w:rsidRDefault="00A5654D" w:rsidP="00A5654D">
      <w:pPr>
        <w:pStyle w:val="a3"/>
        <w:ind w:firstLine="708"/>
        <w:jc w:val="both"/>
        <w:rPr>
          <w:rFonts w:ascii="TurkmenTm" w:hAnsi="TurkmenTm"/>
          <w:sz w:val="32"/>
          <w:lang w:val="tk-TM"/>
        </w:rPr>
      </w:pPr>
      <w:r w:rsidRPr="00682DC6">
        <w:rPr>
          <w:rFonts w:ascii="TurkmenTm" w:hAnsi="TurkmenTm"/>
          <w:sz w:val="32"/>
          <w:lang w:val="tk-TM"/>
        </w:rPr>
        <w:t xml:space="preserve">Türkmenistanyň Konstitusiýasyna laýyklykda ýurdumyzyň prokuratura edaralary döwletimizde kanunlaryň, </w:t>
      </w:r>
      <w:r w:rsidRPr="00682DC6">
        <w:rPr>
          <w:rFonts w:ascii="TurkmenTm" w:hAnsi="TurkmenTm"/>
          <w:color w:val="auto"/>
          <w:sz w:val="32"/>
          <w:lang w:val="tk-TM"/>
        </w:rPr>
        <w:t xml:space="preserve">Türkmenistanyň </w:t>
      </w:r>
      <w:r w:rsidRPr="00682DC6">
        <w:rPr>
          <w:rFonts w:ascii="TurkmenTm" w:hAnsi="TurkmenTm"/>
          <w:sz w:val="32"/>
          <w:lang w:val="tk-TM"/>
        </w:rPr>
        <w:t>Prezidentiniň, Türkmenistanyň Ministrler Kabinetiniň namalarynyň, Türkmenistanyň Mejlisiniň kararlarynyň takyk we birmeňzeş berjaý edilişine gözegçiligi amala aşyryp, beýleki hukuk goraýjy we harby edaralar bilen bilelikde döwletimizde kanunçylygy</w:t>
      </w:r>
      <w:r w:rsidR="00682DC6" w:rsidRPr="00682DC6">
        <w:rPr>
          <w:rFonts w:ascii="TurkmenTm" w:hAnsi="TurkmenTm"/>
          <w:sz w:val="32"/>
          <w:lang w:val="tk-TM"/>
        </w:rPr>
        <w:t xml:space="preserve">   </w:t>
      </w:r>
      <w:r w:rsidR="00B879A7" w:rsidRPr="00682DC6">
        <w:rPr>
          <w:rFonts w:ascii="TurkmenTm" w:hAnsi="TurkmenTm"/>
          <w:sz w:val="32"/>
          <w:lang w:val="tk-TM"/>
        </w:rPr>
        <w:t>хем-де</w:t>
      </w:r>
      <w:r w:rsidRPr="00682DC6">
        <w:rPr>
          <w:rFonts w:ascii="TurkmenTm" w:hAnsi="TurkmenTm"/>
          <w:sz w:val="32"/>
          <w:lang w:val="tk-TM"/>
        </w:rPr>
        <w:t xml:space="preserve"> hukuk tertibini pugtalandyrmak, raýatlarymyzyň hukuklaryny we döwletimiziň bähbitle</w:t>
      </w:r>
      <w:r w:rsidR="00B879A7" w:rsidRPr="00682DC6">
        <w:rPr>
          <w:rFonts w:ascii="TurkmenTm" w:hAnsi="TurkmenTm"/>
          <w:sz w:val="32"/>
          <w:lang w:val="tk-TM"/>
        </w:rPr>
        <w:t>rini goramak boýunça anyk işler дурмуша</w:t>
      </w:r>
      <w:r w:rsidRPr="00682DC6">
        <w:rPr>
          <w:rFonts w:ascii="TurkmenTm" w:hAnsi="TurkmenTm"/>
          <w:sz w:val="32"/>
          <w:lang w:val="tk-TM"/>
        </w:rPr>
        <w:t xml:space="preserve"> geçirýärler.</w:t>
      </w:r>
    </w:p>
    <w:p w:rsidR="00A5654D" w:rsidRPr="00682DC6" w:rsidRDefault="00A5654D" w:rsidP="00A5654D">
      <w:pPr>
        <w:pStyle w:val="a3"/>
        <w:ind w:firstLine="708"/>
        <w:jc w:val="both"/>
        <w:rPr>
          <w:rFonts w:ascii="TurkmenTm" w:hAnsi="TurkmenTm"/>
          <w:sz w:val="32"/>
          <w:lang w:val="tk-TM"/>
        </w:rPr>
      </w:pPr>
      <w:r w:rsidRPr="00682DC6">
        <w:rPr>
          <w:rFonts w:ascii="TurkmenTm" w:hAnsi="TurkmenTm"/>
          <w:sz w:val="32"/>
          <w:lang w:val="tk-TM"/>
        </w:rPr>
        <w:t>Hormatly Prezidentimiz, Türkmenistanyň Ýaragly Güýçleriniň Belent Serkerdebaşysy goşun generaly Сердар Berdimuhamedow Türkmenistanyň Içeri işler ministrliginiň Polisiýanyň ýol gözegçiligi gulluklarynyň işini kämilleşdirmegi, olaryň ýurdumyzda ýol hereketiniň howpsuzlygyny üpjün etmek ugrunda alyp barýan işlerine, kanunçylygy we öz borçlaryny berjaý edişlerine gözegçilik etmegi yzygiderli talap edýär.</w:t>
      </w:r>
    </w:p>
    <w:p w:rsidR="00A5654D" w:rsidRPr="00682DC6" w:rsidRDefault="00A5654D" w:rsidP="00A5654D">
      <w:pPr>
        <w:pStyle w:val="a3"/>
        <w:ind w:firstLine="708"/>
        <w:jc w:val="both"/>
        <w:rPr>
          <w:rFonts w:ascii="TurkmenTm" w:hAnsi="TurkmenTm"/>
          <w:sz w:val="32"/>
          <w:lang w:val="tk-TM"/>
        </w:rPr>
      </w:pPr>
      <w:r w:rsidRPr="00682DC6">
        <w:rPr>
          <w:rFonts w:ascii="TurkmenTm" w:hAnsi="TurkmenTm"/>
          <w:sz w:val="32"/>
          <w:lang w:val="tk-TM"/>
        </w:rPr>
        <w:t>Beýan edilenleriň esasynda, Türkmenistanyň Içeri işler ministrliginiň Polisiýanyň ýol gözegçiligi gulluklary tarapyndan kanunçylygyň berjaý edilişine prokuror gözegçiligini güýçlendirmek maksady bilen, «Türkmenistanyň prokuraturasy hakynda» Türkmenistanyň kanunynyň      22-nji maddasyny gollanyp,</w:t>
      </w:r>
    </w:p>
    <w:p w:rsidR="00A5654D" w:rsidRPr="00682DC6" w:rsidRDefault="00A5654D" w:rsidP="00A5654D">
      <w:pPr>
        <w:pStyle w:val="a3"/>
        <w:ind w:firstLine="708"/>
        <w:jc w:val="both"/>
        <w:rPr>
          <w:rFonts w:ascii="TurkmenTm" w:hAnsi="TurkmenTm"/>
          <w:sz w:val="32"/>
          <w:lang w:val="tk-TM"/>
        </w:rPr>
      </w:pPr>
    </w:p>
    <w:p w:rsidR="00A5654D" w:rsidRPr="00682DC6" w:rsidRDefault="00A5654D" w:rsidP="00A5654D">
      <w:pPr>
        <w:pStyle w:val="a3"/>
        <w:jc w:val="center"/>
        <w:rPr>
          <w:rFonts w:ascii="TurkmenTm" w:hAnsi="TurkmenTm"/>
          <w:color w:val="auto"/>
          <w:sz w:val="32"/>
          <w:lang w:val="tk-TM"/>
        </w:rPr>
      </w:pPr>
      <w:r w:rsidRPr="00682DC6">
        <w:rPr>
          <w:rFonts w:ascii="TurkmenTm" w:hAnsi="TurkmenTm"/>
          <w:color w:val="auto"/>
          <w:sz w:val="32"/>
          <w:lang w:val="tk-TM"/>
        </w:rPr>
        <w:t>B U Ý U R Ý A R Y N :</w:t>
      </w:r>
    </w:p>
    <w:p w:rsidR="00A5654D" w:rsidRPr="00682DC6" w:rsidRDefault="00A5654D" w:rsidP="00A5654D">
      <w:pPr>
        <w:pStyle w:val="a3"/>
        <w:jc w:val="center"/>
        <w:rPr>
          <w:rFonts w:ascii="TurkmenTm" w:hAnsi="TurkmenTm"/>
          <w:sz w:val="32"/>
          <w:lang w:val="tk-TM"/>
        </w:rPr>
      </w:pPr>
    </w:p>
    <w:p w:rsidR="00A5654D" w:rsidRPr="00682DC6" w:rsidRDefault="00982263"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Baş </w:t>
      </w:r>
      <w:r w:rsidRPr="00682DC6">
        <w:rPr>
          <w:rFonts w:ascii="TurkmenTm" w:hAnsi="TurkmenTm"/>
          <w:color w:val="auto"/>
          <w:sz w:val="32"/>
          <w:lang w:val="tk-TM"/>
        </w:rPr>
        <w:t xml:space="preserve">prokuratуrasynyň </w:t>
      </w:r>
      <w:r w:rsidRPr="00682DC6">
        <w:rPr>
          <w:rFonts w:ascii="TurkmenTm" w:hAnsi="TurkmenTm"/>
          <w:sz w:val="32"/>
          <w:lang w:val="tk-TM"/>
        </w:rPr>
        <w:t xml:space="preserve">Harby müdirligiни, welaýatlaryň </w:t>
      </w:r>
      <w:r w:rsidR="00DA7131" w:rsidRPr="00682DC6">
        <w:rPr>
          <w:rFonts w:ascii="TurkmenTm" w:hAnsi="TurkmenTm"/>
          <w:sz w:val="32"/>
          <w:lang w:val="tk-TM"/>
        </w:rPr>
        <w:t xml:space="preserve">ве </w:t>
      </w:r>
      <w:r w:rsidRPr="00682DC6">
        <w:rPr>
          <w:rFonts w:ascii="TurkmenTm" w:hAnsi="TurkmenTm"/>
          <w:sz w:val="32"/>
          <w:lang w:val="tk-TM"/>
        </w:rPr>
        <w:t>Aşgabat</w:t>
      </w:r>
      <w:r w:rsidR="00DA7131" w:rsidRPr="00682DC6">
        <w:rPr>
          <w:rFonts w:ascii="TurkmenTm" w:hAnsi="TurkmenTm"/>
          <w:sz w:val="32"/>
          <w:lang w:val="tk-TM"/>
        </w:rPr>
        <w:t xml:space="preserve"> шäхериниň</w:t>
      </w:r>
      <w:r w:rsidRPr="00682DC6">
        <w:rPr>
          <w:rFonts w:ascii="TurkmenTm" w:hAnsi="TurkmenTm"/>
          <w:sz w:val="32"/>
          <w:lang w:val="tk-TM"/>
        </w:rPr>
        <w:t xml:space="preserve"> </w:t>
      </w:r>
      <w:r w:rsidR="00DA7131" w:rsidRPr="00682DC6">
        <w:rPr>
          <w:rFonts w:ascii="TurkmenTm" w:hAnsi="TurkmenTm"/>
          <w:sz w:val="32"/>
          <w:lang w:val="tk-TM"/>
        </w:rPr>
        <w:t xml:space="preserve">harby prokurorlaryны хем-де </w:t>
      </w:r>
      <w:r w:rsidR="00E55ACA" w:rsidRPr="00682DC6">
        <w:rPr>
          <w:rFonts w:ascii="TurkmenTm" w:hAnsi="TurkmenTm"/>
          <w:sz w:val="32"/>
          <w:lang w:val="tk-TM"/>
        </w:rPr>
        <w:t xml:space="preserve">Аркадаг </w:t>
      </w:r>
      <w:r w:rsidRPr="00682DC6">
        <w:rPr>
          <w:rFonts w:ascii="TurkmenTm" w:hAnsi="TurkmenTm"/>
          <w:sz w:val="32"/>
          <w:lang w:val="tk-TM"/>
        </w:rPr>
        <w:t xml:space="preserve">şäheriniň </w:t>
      </w:r>
      <w:r w:rsidR="00DA7131" w:rsidRPr="00682DC6">
        <w:rPr>
          <w:rFonts w:ascii="TurkmenTm" w:hAnsi="TurkmenTm"/>
          <w:sz w:val="32"/>
          <w:lang w:val="tk-TM"/>
        </w:rPr>
        <w:t xml:space="preserve">прокурорыны </w:t>
      </w:r>
      <w:r w:rsidR="00A5654D" w:rsidRPr="00682DC6">
        <w:rPr>
          <w:rFonts w:ascii="TurkmenTm" w:hAnsi="TurkmenTm"/>
          <w:sz w:val="32"/>
          <w:lang w:val="tk-TM"/>
        </w:rPr>
        <w:t>Türkmenistanyň I</w:t>
      </w:r>
      <w:r w:rsidR="0015128C" w:rsidRPr="00682DC6">
        <w:rPr>
          <w:rFonts w:ascii="TurkmenTm" w:hAnsi="TurkmenTm"/>
          <w:sz w:val="32"/>
          <w:lang w:val="tk-TM"/>
        </w:rPr>
        <w:t>ИМ-</w:t>
      </w:r>
      <w:r w:rsidR="00A5654D" w:rsidRPr="00682DC6">
        <w:rPr>
          <w:rFonts w:ascii="TurkmenTm" w:hAnsi="TurkmenTm"/>
          <w:sz w:val="32"/>
          <w:lang w:val="tk-TM"/>
        </w:rPr>
        <w:t>niň Polisiýanyň ýol gözegçiligi gulluklary</w:t>
      </w:r>
      <w:r w:rsidR="00B879A7" w:rsidRPr="00682DC6">
        <w:rPr>
          <w:rFonts w:ascii="TurkmenTm" w:hAnsi="TurkmenTm"/>
          <w:sz w:val="32"/>
          <w:lang w:val="tk-TM"/>
        </w:rPr>
        <w:t xml:space="preserve">ныň ишгäрлери </w:t>
      </w:r>
      <w:r w:rsidR="00A5654D" w:rsidRPr="00682DC6">
        <w:rPr>
          <w:rFonts w:ascii="TurkmenTm" w:hAnsi="TurkmenTm"/>
          <w:sz w:val="32"/>
          <w:lang w:val="tk-TM"/>
        </w:rPr>
        <w:t xml:space="preserve">tarapyndan kanunlaryň ýerine </w:t>
      </w:r>
      <w:r w:rsidR="00A5654D" w:rsidRPr="00682DC6">
        <w:rPr>
          <w:rFonts w:ascii="TurkmenTm" w:hAnsi="TurkmenTm"/>
          <w:sz w:val="32"/>
          <w:lang w:val="tk-TM"/>
        </w:rPr>
        <w:lastRenderedPageBreak/>
        <w:t xml:space="preserve">ýetirilişine, olaryň ýurdumyzda ýol hereketiniň howpsuzlygyny üpjün etmek ugrunda alyp barýan işlerine </w:t>
      </w:r>
      <w:r w:rsidRPr="00682DC6">
        <w:rPr>
          <w:rFonts w:ascii="TurkmenTm" w:hAnsi="TurkmenTm"/>
          <w:sz w:val="32"/>
          <w:lang w:val="tk-TM"/>
        </w:rPr>
        <w:t xml:space="preserve">прокурор </w:t>
      </w:r>
      <w:r w:rsidR="00A5654D" w:rsidRPr="00682DC6">
        <w:rPr>
          <w:rFonts w:ascii="TurkmenTm" w:hAnsi="TurkmenTm"/>
          <w:sz w:val="32"/>
          <w:lang w:val="tk-TM"/>
        </w:rPr>
        <w:t>gözegçili</w:t>
      </w:r>
      <w:r w:rsidRPr="00682DC6">
        <w:rPr>
          <w:rFonts w:ascii="TurkmenTm" w:hAnsi="TurkmenTm"/>
          <w:sz w:val="32"/>
          <w:lang w:val="tk-TM"/>
        </w:rPr>
        <w:t>гини гüйчлендирмäге борчлы этмели</w:t>
      </w:r>
      <w:r w:rsidR="00A5654D" w:rsidRPr="00682DC6">
        <w:rPr>
          <w:rFonts w:ascii="TurkmenTm" w:hAnsi="TurkmenTm"/>
          <w:sz w:val="32"/>
          <w:lang w:val="tk-TM"/>
        </w:rPr>
        <w:t>.</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w:t>
      </w:r>
      <w:r w:rsidR="0015128C" w:rsidRPr="00682DC6">
        <w:rPr>
          <w:rFonts w:ascii="TurkmenTm" w:hAnsi="TurkmenTm"/>
          <w:sz w:val="32"/>
          <w:lang w:val="tk-TM"/>
        </w:rPr>
        <w:t>ИИМ-</w:t>
      </w:r>
      <w:r w:rsidRPr="00682DC6">
        <w:rPr>
          <w:rFonts w:ascii="TurkmenTm" w:hAnsi="TurkmenTm"/>
          <w:sz w:val="32"/>
          <w:lang w:val="tk-TM"/>
        </w:rPr>
        <w:t xml:space="preserve">niň Polisiýanyň ýol gözegçiligi гуллукларыныň йолбашчыларыныň билим ве хüнäр дереjеси боюнча эйелейäн везипелерине лайыклыгыны селjерип, </w:t>
      </w:r>
      <w:r w:rsidR="00982263" w:rsidRPr="00682DC6">
        <w:rPr>
          <w:rFonts w:ascii="TurkmenTm" w:hAnsi="TurkmenTm"/>
          <w:sz w:val="32"/>
          <w:lang w:val="tk-TM"/>
        </w:rPr>
        <w:t xml:space="preserve">оларыň канунчылыгы ве öз везипе борчларыны талаба лайык берjай эдишлерини </w:t>
      </w:r>
      <w:r w:rsidRPr="00682DC6">
        <w:rPr>
          <w:rFonts w:ascii="TurkmenTm" w:hAnsi="TurkmenTm"/>
          <w:sz w:val="32"/>
          <w:lang w:val="tk-TM"/>
        </w:rPr>
        <w:t xml:space="preserve">хемише гöзегчиликде сакламалы. </w:t>
      </w:r>
    </w:p>
    <w:p w:rsidR="00A5654D" w:rsidRPr="00682DC6" w:rsidRDefault="00A5654D" w:rsidP="00A5654D">
      <w:pPr>
        <w:pStyle w:val="a3"/>
        <w:numPr>
          <w:ilvl w:val="0"/>
          <w:numId w:val="1"/>
        </w:numPr>
        <w:ind w:left="0" w:firstLine="708"/>
        <w:jc w:val="both"/>
        <w:rPr>
          <w:rFonts w:ascii="TurkmenTm" w:hAnsi="TurkmenTm"/>
          <w:sz w:val="32"/>
          <w:szCs w:val="32"/>
          <w:lang w:val="tk-TM"/>
        </w:rPr>
      </w:pPr>
      <w:r w:rsidRPr="00682DC6">
        <w:rPr>
          <w:rFonts w:ascii="TurkmenTm" w:hAnsi="TurkmenTm"/>
          <w:sz w:val="32"/>
          <w:lang w:val="tk-TM"/>
        </w:rPr>
        <w:t xml:space="preserve">Türkmenistanyň </w:t>
      </w:r>
      <w:r w:rsidR="0015128C" w:rsidRPr="00682DC6">
        <w:rPr>
          <w:rFonts w:ascii="TurkmenTm" w:hAnsi="TurkmenTm"/>
          <w:sz w:val="32"/>
          <w:lang w:val="tk-TM"/>
        </w:rPr>
        <w:t>ИИМ-</w:t>
      </w:r>
      <w:r w:rsidRPr="00682DC6">
        <w:rPr>
          <w:rFonts w:ascii="TurkmenTm" w:hAnsi="TurkmenTm"/>
          <w:sz w:val="32"/>
          <w:lang w:val="tk-TM"/>
        </w:rPr>
        <w:t xml:space="preserve">niň Polisiýanyň ýol gözegçiligi gulluklary tarapyndan «Içeri işler edaralary hakynda» Türkmenistanyň </w:t>
      </w:r>
      <w:r w:rsidR="00982263" w:rsidRPr="00682DC6">
        <w:rPr>
          <w:rFonts w:ascii="TurkmenTm" w:hAnsi="TurkmenTm"/>
          <w:sz w:val="32"/>
          <w:lang w:val="tk-TM"/>
        </w:rPr>
        <w:t>к</w:t>
      </w:r>
      <w:r w:rsidRPr="00682DC6">
        <w:rPr>
          <w:rFonts w:ascii="TurkmenTm" w:hAnsi="TurkmenTm"/>
          <w:sz w:val="32"/>
          <w:lang w:val="tk-TM"/>
        </w:rPr>
        <w:t>anunynyň, «Türkmenistanyň Içeri işler ministrliginiň Polisiýanyň ýol gözegçiligi müdirligi baradaky» Düzgünnamanyň ýerine ýetirilişin</w:t>
      </w:r>
      <w:r w:rsidR="00B60C8D" w:rsidRPr="00682DC6">
        <w:rPr>
          <w:rFonts w:ascii="TurkmenTm" w:hAnsi="TurkmenTm"/>
          <w:sz w:val="32"/>
          <w:lang w:val="tk-TM"/>
        </w:rPr>
        <w:t>е</w:t>
      </w:r>
      <w:r w:rsidRPr="00682DC6">
        <w:rPr>
          <w:rFonts w:ascii="TurkmenTm" w:hAnsi="TurkmenTm"/>
          <w:sz w:val="32"/>
          <w:lang w:val="tk-TM"/>
        </w:rPr>
        <w:t>, şeýle hem</w:t>
      </w:r>
      <w:r w:rsidR="000F735E" w:rsidRPr="000F735E">
        <w:rPr>
          <w:rFonts w:ascii="TurkmenTm" w:hAnsi="TurkmenTm"/>
          <w:sz w:val="32"/>
          <w:lang w:val="tk-TM"/>
        </w:rPr>
        <w:t xml:space="preserve"> </w:t>
      </w:r>
      <w:r w:rsidRPr="00682DC6">
        <w:rPr>
          <w:rFonts w:ascii="TurkmenTm" w:hAnsi="TurkmenTm"/>
          <w:sz w:val="32"/>
          <w:lang w:val="tk-TM"/>
        </w:rPr>
        <w:t xml:space="preserve">«Ýol hereketiniň howpsuzlygy hakynda» Türkmenistanyň </w:t>
      </w:r>
      <w:r w:rsidR="00982263" w:rsidRPr="00682DC6">
        <w:rPr>
          <w:rFonts w:ascii="TurkmenTm" w:hAnsi="TurkmenTm"/>
          <w:sz w:val="32"/>
          <w:lang w:val="tk-TM"/>
        </w:rPr>
        <w:t>к</w:t>
      </w:r>
      <w:r w:rsidRPr="00682DC6">
        <w:rPr>
          <w:rFonts w:ascii="TurkmenTm" w:hAnsi="TurkmenTm"/>
          <w:sz w:val="32"/>
          <w:lang w:val="tk-TM"/>
        </w:rPr>
        <w:t xml:space="preserve">anunynyň talaplarynyň we ýol hereketiniň düzgünleriniň </w:t>
      </w:r>
      <w:r w:rsidRPr="00682DC6">
        <w:rPr>
          <w:rFonts w:ascii="TurkmenTm" w:hAnsi="TurkmenTm"/>
          <w:sz w:val="32"/>
          <w:szCs w:val="32"/>
          <w:lang w:val="tk-TM"/>
        </w:rPr>
        <w:t xml:space="preserve">bozulandygy üçin </w:t>
      </w:r>
      <w:r w:rsidR="00B879A7" w:rsidRPr="00682DC6">
        <w:rPr>
          <w:rFonts w:ascii="TurkmenTm" w:hAnsi="TurkmenTm"/>
          <w:sz w:val="32"/>
          <w:szCs w:val="32"/>
          <w:lang w:val="tk-TM"/>
        </w:rPr>
        <w:t>raýatlar administratiw jogapkärçilige çekilen</w:t>
      </w:r>
      <w:r w:rsidR="00682DC6" w:rsidRPr="00682DC6">
        <w:rPr>
          <w:rFonts w:ascii="TurkmenTm" w:hAnsi="TurkmenTm"/>
          <w:sz w:val="32"/>
          <w:szCs w:val="32"/>
          <w:lang w:val="tk-TM"/>
        </w:rPr>
        <w:t>lerinde</w:t>
      </w:r>
      <w:r w:rsidR="00B879A7" w:rsidRPr="00682DC6">
        <w:rPr>
          <w:rFonts w:ascii="TurkmenTm" w:hAnsi="TurkmenTm"/>
          <w:sz w:val="32"/>
          <w:szCs w:val="32"/>
          <w:lang w:val="tk-TM"/>
        </w:rPr>
        <w:t xml:space="preserve"> </w:t>
      </w:r>
      <w:r w:rsidRPr="00682DC6">
        <w:rPr>
          <w:rFonts w:ascii="TurkmenTm" w:hAnsi="TurkmenTm"/>
          <w:sz w:val="32"/>
          <w:szCs w:val="32"/>
          <w:lang w:val="tk-TM"/>
        </w:rPr>
        <w:t>Türkmenistany</w:t>
      </w:r>
      <w:r w:rsidRPr="00682DC6">
        <w:rPr>
          <w:rFonts w:ascii="TurkmenTm" w:hAnsi="TurkmenTm" w:cs="Calibri"/>
          <w:sz w:val="32"/>
          <w:szCs w:val="32"/>
          <w:lang w:val="tk-TM"/>
        </w:rPr>
        <w:t>ň</w:t>
      </w:r>
      <w:r w:rsidRPr="00682DC6">
        <w:rPr>
          <w:rFonts w:ascii="TurkmenTm" w:hAnsi="TurkmenTm"/>
          <w:sz w:val="32"/>
          <w:szCs w:val="32"/>
          <w:lang w:val="tk-TM"/>
        </w:rPr>
        <w:t xml:space="preserve"> Administratiw hukuk bozulmalary hakynda кодексин</w:t>
      </w:r>
      <w:r w:rsidR="00682DC6" w:rsidRPr="00682DC6">
        <w:rPr>
          <w:rFonts w:ascii="TurkmenTm" w:hAnsi="TurkmenTm"/>
          <w:sz w:val="32"/>
          <w:szCs w:val="32"/>
          <w:lang w:val="tk-TM"/>
        </w:rPr>
        <w:t>iň talaplaryna</w:t>
      </w:r>
      <w:r w:rsidRPr="00682DC6">
        <w:rPr>
          <w:rFonts w:ascii="TurkmenTm" w:hAnsi="TurkmenTm"/>
          <w:sz w:val="32"/>
          <w:szCs w:val="32"/>
          <w:lang w:val="tk-TM"/>
        </w:rPr>
        <w:t xml:space="preserve"> лайыклыкда kanunçylygyň berjaý edilişin</w:t>
      </w:r>
      <w:r w:rsidR="00B60C8D" w:rsidRPr="00682DC6">
        <w:rPr>
          <w:rFonts w:ascii="TurkmenTm" w:hAnsi="TurkmenTm"/>
          <w:sz w:val="32"/>
          <w:szCs w:val="32"/>
          <w:lang w:val="tk-TM"/>
        </w:rPr>
        <w:t>е</w:t>
      </w:r>
      <w:r w:rsidRPr="00682DC6">
        <w:rPr>
          <w:rFonts w:ascii="TurkmenTm" w:hAnsi="TurkmenTm"/>
          <w:sz w:val="32"/>
          <w:szCs w:val="32"/>
          <w:lang w:val="tk-TM"/>
        </w:rPr>
        <w:t xml:space="preserve"> </w:t>
      </w:r>
      <w:r w:rsidR="00B60C8D" w:rsidRPr="00682DC6">
        <w:rPr>
          <w:rFonts w:ascii="TurkmenTm" w:hAnsi="TurkmenTm"/>
          <w:sz w:val="32"/>
          <w:szCs w:val="32"/>
          <w:lang w:val="tk-TM"/>
        </w:rPr>
        <w:t xml:space="preserve">берк </w:t>
      </w:r>
      <w:r w:rsidRPr="00682DC6">
        <w:rPr>
          <w:rFonts w:ascii="TurkmenTm" w:hAnsi="TurkmenTm"/>
          <w:sz w:val="32"/>
          <w:szCs w:val="32"/>
          <w:lang w:val="tk-TM"/>
        </w:rPr>
        <w:t xml:space="preserve">gözegçilik </w:t>
      </w:r>
      <w:r w:rsidR="00B60C8D" w:rsidRPr="00682DC6">
        <w:rPr>
          <w:rFonts w:ascii="TurkmenTm" w:hAnsi="TurkmenTm"/>
          <w:sz w:val="32"/>
          <w:szCs w:val="32"/>
          <w:lang w:val="tk-TM"/>
        </w:rPr>
        <w:t>этмели</w:t>
      </w:r>
      <w:r w:rsidRPr="00682DC6">
        <w:rPr>
          <w:rFonts w:ascii="TurkmenTm" w:hAnsi="TurkmenTm"/>
          <w:sz w:val="32"/>
          <w:szCs w:val="32"/>
          <w:lang w:val="tk-TM"/>
        </w:rPr>
        <w:t>.</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w:t>
      </w:r>
      <w:r w:rsidR="0015128C" w:rsidRPr="00682DC6">
        <w:rPr>
          <w:rFonts w:ascii="TurkmenTm" w:hAnsi="TurkmenTm"/>
          <w:sz w:val="32"/>
          <w:lang w:val="tk-TM"/>
        </w:rPr>
        <w:t>ИИМ-</w:t>
      </w:r>
      <w:r w:rsidRPr="00682DC6">
        <w:rPr>
          <w:rFonts w:ascii="TurkmenTm" w:hAnsi="TurkmenTm"/>
          <w:sz w:val="32"/>
          <w:lang w:val="tk-TM"/>
        </w:rPr>
        <w:t>niň Polisiýanyň ýol gözegçiligi gulluklary</w:t>
      </w:r>
      <w:r w:rsidR="003E3BA8" w:rsidRPr="00682DC6">
        <w:rPr>
          <w:rFonts w:ascii="TurkmenTm" w:hAnsi="TurkmenTm"/>
          <w:sz w:val="32"/>
          <w:lang w:val="tk-TM"/>
        </w:rPr>
        <w:t>ныň ишгäрлери</w:t>
      </w:r>
      <w:r w:rsidRPr="00682DC6">
        <w:rPr>
          <w:rFonts w:ascii="TurkmenTm" w:hAnsi="TurkmenTm"/>
          <w:sz w:val="32"/>
          <w:lang w:val="tk-TM"/>
        </w:rPr>
        <w:t xml:space="preserve"> tarapyndan raýatlaрыň synagdan geçirilишиниň, sürüjilik şahadatnamalaryň berlишиниň, ulag serişdeleriниň hasaba alnышыныň, döwlet belgileriниň berliшиниň канунылыгыны гöзегчиликде сакламалы. </w:t>
      </w:r>
    </w:p>
    <w:p w:rsidR="00A5654D"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w:t>
      </w:r>
      <w:r w:rsidR="0015128C" w:rsidRPr="00682DC6">
        <w:rPr>
          <w:rFonts w:ascii="TurkmenTm" w:hAnsi="TurkmenTm"/>
          <w:sz w:val="32"/>
          <w:lang w:val="tk-TM"/>
        </w:rPr>
        <w:t>ИИМ-</w:t>
      </w:r>
      <w:r w:rsidRPr="00682DC6">
        <w:rPr>
          <w:rFonts w:ascii="TurkmenTm" w:hAnsi="TurkmenTm"/>
          <w:sz w:val="32"/>
          <w:lang w:val="tk-TM"/>
        </w:rPr>
        <w:t>niň Polisiýanyň ýol gözegçiligi gulluklary tarapyndan raýatlaрыň автоулагларыныň guratlyk ýagdaýlary gözden geçirilende kanunçylygyň berjaý edilişine berk gözegçilik etmeli.</w:t>
      </w:r>
    </w:p>
    <w:p w:rsidR="0088026E" w:rsidRDefault="00321EF5" w:rsidP="0088026E">
      <w:pPr>
        <w:pStyle w:val="a3"/>
        <w:numPr>
          <w:ilvl w:val="0"/>
          <w:numId w:val="1"/>
        </w:numPr>
        <w:ind w:left="0" w:firstLine="708"/>
        <w:jc w:val="both"/>
        <w:rPr>
          <w:rFonts w:ascii="TurkmenTm" w:hAnsi="TurkmenTm"/>
          <w:sz w:val="32"/>
          <w:szCs w:val="32"/>
          <w:lang w:val="tk-TM"/>
        </w:rPr>
      </w:pPr>
      <w:bookmarkStart w:id="0" w:name="_Hlk149153303"/>
      <w:r w:rsidRPr="00682DC6">
        <w:rPr>
          <w:rFonts w:ascii="TurkmenTm" w:hAnsi="TurkmenTm"/>
          <w:sz w:val="32"/>
          <w:lang w:val="tk-TM"/>
        </w:rPr>
        <w:t>Türkmenistanyň ИИМ-niň Polisiýanyň ýol gözegçiligi gulluklary</w:t>
      </w:r>
      <w:r>
        <w:rPr>
          <w:rFonts w:ascii="TurkmenTm" w:hAnsi="TurkmenTm"/>
          <w:sz w:val="32"/>
          <w:lang w:val="tk-TM"/>
        </w:rPr>
        <w:t xml:space="preserve"> tarapyndan</w:t>
      </w:r>
      <w:bookmarkEnd w:id="0"/>
      <w:r>
        <w:rPr>
          <w:rFonts w:ascii="TurkmenTm" w:hAnsi="TurkmenTm"/>
          <w:sz w:val="32"/>
          <w:lang w:val="tk-TM"/>
        </w:rPr>
        <w:t xml:space="preserve"> </w:t>
      </w:r>
      <w:bookmarkStart w:id="1" w:name="_Hlk149152864"/>
      <w:r>
        <w:rPr>
          <w:rFonts w:ascii="TurkmenTm" w:hAnsi="TurkmenTm"/>
          <w:sz w:val="32"/>
          <w:lang w:val="tk-TM"/>
        </w:rPr>
        <w:t>ýol-ulag hadysalary</w:t>
      </w:r>
      <w:r w:rsidR="0088026E">
        <w:rPr>
          <w:rFonts w:ascii="TurkmenTm" w:hAnsi="TurkmenTm"/>
          <w:sz w:val="32"/>
          <w:lang w:val="tk-TM"/>
        </w:rPr>
        <w:t>nyň hasabatynyň ýöredilişini, olar</w:t>
      </w:r>
      <w:r>
        <w:rPr>
          <w:rFonts w:ascii="TurkmenTm" w:hAnsi="TurkmenTm"/>
          <w:sz w:val="32"/>
          <w:lang w:val="tk-TM"/>
        </w:rPr>
        <w:t xml:space="preserve"> </w:t>
      </w:r>
      <w:bookmarkEnd w:id="1"/>
      <w:r>
        <w:rPr>
          <w:rFonts w:ascii="TurkmenTm" w:hAnsi="TurkmenTm"/>
          <w:sz w:val="32"/>
          <w:lang w:val="tk-TM"/>
        </w:rPr>
        <w:t>baradaky işleriň doly seljerilişini,</w:t>
      </w:r>
      <w:r w:rsidRPr="00321EF5">
        <w:rPr>
          <w:rFonts w:ascii="TurkmenTm" w:hAnsi="TurkmenTm"/>
          <w:sz w:val="32"/>
          <w:lang w:val="tk-TM"/>
        </w:rPr>
        <w:t xml:space="preserve"> </w:t>
      </w:r>
      <w:r>
        <w:rPr>
          <w:rFonts w:ascii="TurkmenTm" w:hAnsi="TurkmenTm"/>
          <w:sz w:val="32"/>
          <w:lang w:val="tk-TM"/>
        </w:rPr>
        <w:t xml:space="preserve">ýol-ulag hadysalarynyň öňüni almak boýunça </w:t>
      </w:r>
      <w:r w:rsidRPr="0088026E">
        <w:rPr>
          <w:rFonts w:ascii="TurkmenTm" w:hAnsi="TurkmenTm"/>
          <w:sz w:val="32"/>
          <w:szCs w:val="32"/>
          <w:lang w:val="tk-TM"/>
        </w:rPr>
        <w:t>alnyp barylýan işleriň we şol hadysalar baradaky iş toplumlarynyň talabalaýyk resmileşdirilişini</w:t>
      </w:r>
      <w:r w:rsidR="0088026E" w:rsidRPr="0088026E">
        <w:rPr>
          <w:rFonts w:ascii="TurkmenTm" w:hAnsi="TurkmenTm"/>
          <w:sz w:val="32"/>
          <w:szCs w:val="32"/>
          <w:lang w:val="tk-TM"/>
        </w:rPr>
        <w:t xml:space="preserve"> gözegçilikde saklamaly.</w:t>
      </w:r>
    </w:p>
    <w:p w:rsidR="00321EF5" w:rsidRPr="0088026E" w:rsidRDefault="0088026E" w:rsidP="0088026E">
      <w:pPr>
        <w:pStyle w:val="a3"/>
        <w:numPr>
          <w:ilvl w:val="0"/>
          <w:numId w:val="1"/>
        </w:numPr>
        <w:ind w:left="0" w:firstLine="708"/>
        <w:jc w:val="both"/>
        <w:rPr>
          <w:rFonts w:ascii="TurkmenTm" w:hAnsi="TurkmenTm"/>
          <w:sz w:val="32"/>
          <w:szCs w:val="32"/>
          <w:lang w:val="tk-TM"/>
        </w:rPr>
      </w:pPr>
      <w:r w:rsidRPr="0088026E">
        <w:rPr>
          <w:rFonts w:ascii="TurkmenTm" w:hAnsi="TurkmenTm"/>
          <w:sz w:val="32"/>
          <w:szCs w:val="32"/>
          <w:lang w:val="tk-TM"/>
        </w:rPr>
        <w:t>Türkmenistanyň ИИМ-niň Polisiýanyň ýol gözegçiligi gulluklary tarapyndan</w:t>
      </w:r>
      <w:r w:rsidR="00321EF5" w:rsidRPr="0088026E">
        <w:rPr>
          <w:rFonts w:ascii="TurkmenTm" w:hAnsi="TurkmenTm"/>
          <w:sz w:val="32"/>
          <w:szCs w:val="32"/>
          <w:lang w:val="tk-TM"/>
        </w:rPr>
        <w:t xml:space="preserve"> </w:t>
      </w:r>
      <w:r w:rsidR="00FE1B2D">
        <w:rPr>
          <w:rFonts w:ascii="TurkmenTm" w:hAnsi="TurkmenTm"/>
          <w:sz w:val="32"/>
          <w:szCs w:val="32"/>
          <w:lang w:val="tk-TM"/>
        </w:rPr>
        <w:t>ýol hereketiniň kadalarynyň ýerine ýetirilmändigi</w:t>
      </w:r>
      <w:r w:rsidR="00B46333" w:rsidRPr="00B46333">
        <w:rPr>
          <w:rFonts w:ascii="TurkmenTm" w:hAnsi="TurkmenTm"/>
          <w:sz w:val="32"/>
          <w:szCs w:val="32"/>
          <w:lang w:val="tk-TM"/>
        </w:rPr>
        <w:t xml:space="preserve"> </w:t>
      </w:r>
      <w:r w:rsidR="00B46333">
        <w:rPr>
          <w:rFonts w:ascii="TurkmenTm" w:hAnsi="TurkmenTm"/>
          <w:sz w:val="32"/>
          <w:szCs w:val="32"/>
          <w:lang w:val="tk-TM"/>
        </w:rPr>
        <w:t>ýa-da başga sebäplere görä</w:t>
      </w:r>
      <w:r w:rsidR="00321EF5" w:rsidRPr="0088026E">
        <w:rPr>
          <w:rFonts w:ascii="TurkmenTm" w:hAnsi="TurkmenTm"/>
          <w:sz w:val="32"/>
          <w:szCs w:val="32"/>
          <w:lang w:val="tk-TM"/>
        </w:rPr>
        <w:t xml:space="preserve"> </w:t>
      </w:r>
      <w:r w:rsidRPr="0088026E">
        <w:rPr>
          <w:rFonts w:ascii="TurkmenTm" w:eastAsia="Calibri" w:hAnsi="TurkmenTm"/>
          <w:sz w:val="32"/>
          <w:szCs w:val="32"/>
          <w:lang w:val="tk-TM"/>
        </w:rPr>
        <w:t>gözleg</w:t>
      </w:r>
      <w:r w:rsidR="00FE1B2D">
        <w:rPr>
          <w:rFonts w:ascii="TurkmenTm" w:eastAsia="Calibri" w:hAnsi="TurkmenTm"/>
          <w:sz w:val="32"/>
          <w:szCs w:val="32"/>
          <w:lang w:val="tk-TM"/>
        </w:rPr>
        <w:t xml:space="preserve"> yglan edilen</w:t>
      </w:r>
      <w:r w:rsidRPr="0088026E">
        <w:rPr>
          <w:rFonts w:ascii="TurkmenTm" w:eastAsia="Calibri" w:hAnsi="TurkmenTm"/>
          <w:sz w:val="32"/>
          <w:szCs w:val="32"/>
          <w:lang w:val="tk-TM"/>
        </w:rPr>
        <w:t xml:space="preserve"> ulag serişdeleriniň maglumatlarynyň hasaba alnyşyny, olary öz watynda tapmak üçin degişli işleriň g</w:t>
      </w:r>
      <w:r w:rsidR="00FE1B2D">
        <w:rPr>
          <w:rFonts w:ascii="TurkmenTm" w:eastAsia="Calibri" w:hAnsi="TurkmenTm"/>
          <w:sz w:val="32"/>
          <w:szCs w:val="32"/>
          <w:lang w:val="tk-TM"/>
        </w:rPr>
        <w:t>eçirilişini,</w:t>
      </w:r>
      <w:r w:rsidRPr="0088026E">
        <w:rPr>
          <w:rFonts w:ascii="TurkmenTm" w:eastAsia="Calibri" w:hAnsi="TurkmenTm"/>
          <w:sz w:val="32"/>
          <w:szCs w:val="32"/>
          <w:lang w:val="tk-TM"/>
        </w:rPr>
        <w:t xml:space="preserve"> raýatlardan</w:t>
      </w:r>
      <w:r w:rsidR="00FE1B2D">
        <w:rPr>
          <w:rFonts w:ascii="TurkmenTm" w:eastAsia="Calibri" w:hAnsi="TurkmenTm"/>
          <w:sz w:val="32"/>
          <w:szCs w:val="32"/>
          <w:lang w:val="tk-TM"/>
        </w:rPr>
        <w:t xml:space="preserve"> we degişli edaralardan</w:t>
      </w:r>
      <w:r w:rsidRPr="0088026E">
        <w:rPr>
          <w:rFonts w:ascii="TurkmenTm" w:eastAsia="Calibri" w:hAnsi="TurkmenTm"/>
          <w:sz w:val="32"/>
          <w:szCs w:val="32"/>
          <w:lang w:val="tk-TM"/>
        </w:rPr>
        <w:t xml:space="preserve"> gelen arzalar</w:t>
      </w:r>
      <w:r w:rsidR="00FE1B2D">
        <w:rPr>
          <w:rFonts w:ascii="TurkmenTm" w:eastAsia="Calibri" w:hAnsi="TurkmenTm"/>
          <w:sz w:val="32"/>
          <w:szCs w:val="32"/>
          <w:lang w:val="tk-TM"/>
        </w:rPr>
        <w:t>a hem-de habarlara</w:t>
      </w:r>
      <w:r w:rsidRPr="0088026E">
        <w:rPr>
          <w:rFonts w:ascii="TurkmenTm" w:eastAsia="Calibri" w:hAnsi="TurkmenTm"/>
          <w:sz w:val="32"/>
          <w:szCs w:val="32"/>
          <w:lang w:val="tk-TM"/>
        </w:rPr>
        <w:t xml:space="preserve"> öz wagtynda seredilişini gözegçilikde saklamaly. </w:t>
      </w:r>
    </w:p>
    <w:p w:rsidR="00A5654D" w:rsidRPr="000F735E" w:rsidRDefault="00A5654D" w:rsidP="00A5654D">
      <w:pPr>
        <w:pStyle w:val="a3"/>
        <w:numPr>
          <w:ilvl w:val="0"/>
          <w:numId w:val="1"/>
        </w:numPr>
        <w:ind w:left="0" w:firstLine="708"/>
        <w:jc w:val="both"/>
        <w:rPr>
          <w:rFonts w:ascii="TurkmenTm" w:hAnsi="TurkmenTm"/>
          <w:sz w:val="32"/>
          <w:szCs w:val="32"/>
          <w:lang w:val="tk-TM"/>
        </w:rPr>
      </w:pPr>
      <w:r w:rsidRPr="00682DC6">
        <w:rPr>
          <w:rFonts w:ascii="TurkmenTm" w:hAnsi="TurkmenTm"/>
          <w:sz w:val="32"/>
          <w:szCs w:val="32"/>
          <w:lang w:val="tk-TM"/>
        </w:rPr>
        <w:t xml:space="preserve">Türkmenistanyň </w:t>
      </w:r>
      <w:r w:rsidR="0015128C" w:rsidRPr="00682DC6">
        <w:rPr>
          <w:rFonts w:ascii="TurkmenTm" w:hAnsi="TurkmenTm"/>
          <w:sz w:val="32"/>
          <w:szCs w:val="32"/>
          <w:lang w:val="tk-TM"/>
        </w:rPr>
        <w:t>ИИМ-</w:t>
      </w:r>
      <w:r w:rsidRPr="00682DC6">
        <w:rPr>
          <w:rFonts w:ascii="TurkmenTm" w:hAnsi="TurkmenTm"/>
          <w:sz w:val="32"/>
          <w:szCs w:val="32"/>
          <w:lang w:val="tk-TM"/>
        </w:rPr>
        <w:t>niň Polisiýanyň ýol gözegçiligi gullu</w:t>
      </w:r>
      <w:r w:rsidR="0015128C" w:rsidRPr="00682DC6">
        <w:rPr>
          <w:rFonts w:ascii="TurkmenTm" w:hAnsi="TurkmenTm"/>
          <w:sz w:val="32"/>
          <w:szCs w:val="32"/>
          <w:lang w:val="tk-TM"/>
        </w:rPr>
        <w:t>клар</w:t>
      </w:r>
      <w:r w:rsidRPr="00682DC6">
        <w:rPr>
          <w:rFonts w:ascii="TurkmenTm" w:hAnsi="TurkmenTm"/>
          <w:sz w:val="32"/>
          <w:szCs w:val="32"/>
          <w:lang w:val="tk-TM"/>
        </w:rPr>
        <w:t xml:space="preserve">ыныň дегишли бöлüмлери тарапындан йollarda we köçelerde ýol hereketini дüзгüнлешдирйäн belgileriň </w:t>
      </w:r>
      <w:r w:rsidRPr="00682DC6">
        <w:rPr>
          <w:rFonts w:ascii="TurkmenTm" w:hAnsi="TurkmenTm"/>
          <w:color w:val="auto"/>
          <w:sz w:val="32"/>
          <w:szCs w:val="32"/>
          <w:lang w:val="tk-TM"/>
        </w:rPr>
        <w:t xml:space="preserve">goýluşynyň, </w:t>
      </w:r>
      <w:r w:rsidRPr="00682DC6">
        <w:rPr>
          <w:rFonts w:ascii="TurkmenTm" w:hAnsi="TurkmenTm"/>
          <w:sz w:val="32"/>
          <w:szCs w:val="32"/>
          <w:lang w:val="tk-TM"/>
        </w:rPr>
        <w:t xml:space="preserve">ulag serişdeleriniň tizligini </w:t>
      </w:r>
      <w:r w:rsidRPr="00682DC6">
        <w:rPr>
          <w:rFonts w:ascii="TurkmenTm" w:hAnsi="TurkmenTm"/>
          <w:color w:val="auto"/>
          <w:sz w:val="32"/>
          <w:szCs w:val="32"/>
          <w:lang w:val="tk-TM"/>
        </w:rPr>
        <w:t xml:space="preserve">ölçeýji wideogözegçilik </w:t>
      </w:r>
      <w:r w:rsidRPr="00682DC6">
        <w:rPr>
          <w:rFonts w:ascii="TurkmenTm" w:hAnsi="TurkmenTm"/>
          <w:sz w:val="32"/>
          <w:szCs w:val="32"/>
          <w:lang w:val="tk-TM"/>
        </w:rPr>
        <w:t>enjamlarynyň gurnalyşynyň dogrulygyny we kanun</w:t>
      </w:r>
      <w:r w:rsidR="003E3BA8" w:rsidRPr="00682DC6">
        <w:rPr>
          <w:rFonts w:ascii="TurkmenTm" w:hAnsi="TurkmenTm"/>
          <w:sz w:val="32"/>
          <w:szCs w:val="32"/>
          <w:lang w:val="tk-TM"/>
        </w:rPr>
        <w:t>ылыгыны</w:t>
      </w:r>
      <w:r w:rsidRPr="00682DC6">
        <w:rPr>
          <w:rFonts w:ascii="TurkmenTm" w:hAnsi="TurkmenTm"/>
          <w:sz w:val="32"/>
          <w:szCs w:val="32"/>
          <w:lang w:val="tk-TM"/>
        </w:rPr>
        <w:t>, şeýle hem işledilişiniň talaba laýyklygyny</w:t>
      </w:r>
      <w:r w:rsidRPr="00682DC6">
        <w:rPr>
          <w:rFonts w:ascii="TurkmenTm" w:eastAsia="Times New Roman" w:hAnsi="TurkmenTm"/>
          <w:sz w:val="32"/>
          <w:szCs w:val="32"/>
          <w:lang w:val="tk-TM" w:eastAsia="ru-RU"/>
        </w:rPr>
        <w:t xml:space="preserve"> берк гöзегчиликде сакламалы.</w:t>
      </w:r>
    </w:p>
    <w:p w:rsidR="000F735E" w:rsidRPr="000F735E" w:rsidRDefault="000F735E" w:rsidP="000F735E">
      <w:pPr>
        <w:pStyle w:val="a3"/>
        <w:ind w:left="708"/>
        <w:jc w:val="both"/>
        <w:rPr>
          <w:rFonts w:ascii="TurkmenTm" w:hAnsi="TurkmenTm"/>
          <w:sz w:val="28"/>
          <w:szCs w:val="28"/>
          <w:lang w:val="tk-TM"/>
        </w:rPr>
      </w:pP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w:t>
      </w:r>
      <w:r w:rsidR="0015128C" w:rsidRPr="00682DC6">
        <w:rPr>
          <w:rFonts w:ascii="TurkmenTm" w:hAnsi="TurkmenTm"/>
          <w:sz w:val="32"/>
          <w:lang w:val="tk-TM"/>
        </w:rPr>
        <w:t>ИИМ-</w:t>
      </w:r>
      <w:r w:rsidRPr="00682DC6">
        <w:rPr>
          <w:rFonts w:ascii="TurkmenTm" w:hAnsi="TurkmenTm"/>
          <w:sz w:val="32"/>
          <w:lang w:val="tk-TM"/>
        </w:rPr>
        <w:t xml:space="preserve">niň Polisiýanyň ýol gözegçiligi gulluklary tarapyndan </w:t>
      </w:r>
      <w:r w:rsidRPr="00682DC6">
        <w:rPr>
          <w:rFonts w:ascii="TurkmenTm" w:hAnsi="TurkmenTm"/>
          <w:color w:val="auto"/>
          <w:sz w:val="32"/>
          <w:lang w:val="tk-TM"/>
        </w:rPr>
        <w:t>narkologiýa</w:t>
      </w:r>
      <w:r w:rsidRPr="00682DC6">
        <w:rPr>
          <w:rFonts w:ascii="TurkmenTm" w:hAnsi="TurkmenTm"/>
          <w:color w:val="FF0000"/>
          <w:sz w:val="32"/>
          <w:lang w:val="tk-TM"/>
        </w:rPr>
        <w:t xml:space="preserve"> </w:t>
      </w:r>
      <w:r w:rsidRPr="00682DC6">
        <w:rPr>
          <w:rFonts w:ascii="TurkmenTm" w:hAnsi="TurkmenTm"/>
          <w:sz w:val="32"/>
          <w:lang w:val="tk-TM"/>
        </w:rPr>
        <w:t>hassahanasynyň alkogol we neşe serhoşlygyny anyklaýan otaglarynda sürüjileriň serhoşlyk barlagyndan geçirilişiniň</w:t>
      </w:r>
      <w:r w:rsidR="00B60C8D" w:rsidRPr="00682DC6">
        <w:rPr>
          <w:rFonts w:ascii="TurkmenTm" w:hAnsi="TurkmenTm"/>
          <w:sz w:val="32"/>
          <w:lang w:val="tk-TM"/>
        </w:rPr>
        <w:t xml:space="preserve"> </w:t>
      </w:r>
      <w:r w:rsidR="0015128C" w:rsidRPr="00682DC6">
        <w:rPr>
          <w:rFonts w:ascii="TurkmenTm" w:hAnsi="TurkmenTm"/>
          <w:sz w:val="32"/>
          <w:lang w:val="tk-TM"/>
        </w:rPr>
        <w:t xml:space="preserve">    </w:t>
      </w:r>
      <w:r w:rsidR="00B60C8D" w:rsidRPr="00682DC6">
        <w:rPr>
          <w:rFonts w:ascii="TurkmenTm" w:hAnsi="TurkmenTm"/>
          <w:sz w:val="32"/>
          <w:lang w:val="tk-TM"/>
        </w:rPr>
        <w:t>хем-де автоулаг серишделериниň тутуп сакланылышыныň</w:t>
      </w:r>
      <w:r w:rsidR="00B46333">
        <w:rPr>
          <w:rFonts w:ascii="TurkmenTm" w:hAnsi="TurkmenTm"/>
          <w:sz w:val="32"/>
          <w:lang w:val="tk-TM"/>
        </w:rPr>
        <w:t>, bu düzgün bozulmalar baradaky iş toplumlarynyň</w:t>
      </w:r>
      <w:r w:rsidR="00B60C8D" w:rsidRPr="00682DC6">
        <w:rPr>
          <w:rFonts w:ascii="TurkmenTm" w:hAnsi="TurkmenTm"/>
          <w:sz w:val="32"/>
          <w:lang w:val="tk-TM"/>
        </w:rPr>
        <w:t xml:space="preserve"> </w:t>
      </w:r>
      <w:r w:rsidRPr="00682DC6">
        <w:rPr>
          <w:rFonts w:ascii="TurkmenTm" w:hAnsi="TurkmenTm"/>
          <w:sz w:val="32"/>
          <w:lang w:val="tk-TM"/>
        </w:rPr>
        <w:t>kanuna laýyklygyny barla</w:t>
      </w:r>
      <w:r w:rsidR="00B60C8D" w:rsidRPr="00682DC6">
        <w:rPr>
          <w:rFonts w:ascii="TurkmenTm" w:hAnsi="TurkmenTm"/>
          <w:sz w:val="32"/>
          <w:lang w:val="tk-TM"/>
        </w:rPr>
        <w:t xml:space="preserve">п, </w:t>
      </w:r>
      <w:r w:rsidR="003E3BA8" w:rsidRPr="00682DC6">
        <w:rPr>
          <w:rFonts w:ascii="TurkmenTm" w:hAnsi="TurkmenTm"/>
          <w:sz w:val="32"/>
          <w:lang w:val="tk-TM"/>
        </w:rPr>
        <w:t xml:space="preserve">йüзе чыкарылан канун бозулмалар боюнча </w:t>
      </w:r>
      <w:r w:rsidR="00B60C8D" w:rsidRPr="00682DC6">
        <w:rPr>
          <w:rFonts w:ascii="TurkmenTm" w:hAnsi="TurkmenTm"/>
          <w:sz w:val="32"/>
          <w:lang w:val="tk-TM"/>
        </w:rPr>
        <w:t>дегишли чäрелери гöрмели.</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Йол херекетиниň </w:t>
      </w:r>
      <w:r w:rsidR="00B60C8D" w:rsidRPr="00682DC6">
        <w:rPr>
          <w:rFonts w:ascii="TurkmenTm" w:hAnsi="TurkmenTm"/>
          <w:sz w:val="32"/>
          <w:lang w:val="tk-TM"/>
        </w:rPr>
        <w:t>дüзгüнлерини</w:t>
      </w:r>
      <w:r w:rsidRPr="00682DC6">
        <w:rPr>
          <w:rFonts w:ascii="TurkmenTm" w:hAnsi="TurkmenTm"/>
          <w:sz w:val="32"/>
          <w:lang w:val="tk-TM"/>
        </w:rPr>
        <w:t>ň бозулмагы</w:t>
      </w:r>
      <w:r w:rsidR="00F12F41" w:rsidRPr="00F12F41">
        <w:rPr>
          <w:rFonts w:ascii="TurkmenTm" w:hAnsi="TurkmenTm"/>
          <w:sz w:val="32"/>
          <w:lang w:val="tk-TM"/>
        </w:rPr>
        <w:t xml:space="preserve"> we </w:t>
      </w:r>
      <w:r w:rsidR="00F12F41">
        <w:rPr>
          <w:rFonts w:ascii="TurkmenTm" w:hAnsi="TurkmenTm"/>
          <w:sz w:val="32"/>
          <w:lang w:val="tk-TM"/>
        </w:rPr>
        <w:t>ýol-ulag hadysalary</w:t>
      </w:r>
      <w:r w:rsidRPr="00682DC6">
        <w:rPr>
          <w:rFonts w:ascii="TurkmenTm" w:hAnsi="TurkmenTm"/>
          <w:sz w:val="32"/>
          <w:lang w:val="tk-TM"/>
        </w:rPr>
        <w:t xml:space="preserve"> билен баг</w:t>
      </w:r>
      <w:r w:rsidR="00B60C8D" w:rsidRPr="00682DC6">
        <w:rPr>
          <w:rFonts w:ascii="TurkmenTm" w:hAnsi="TurkmenTm"/>
          <w:sz w:val="32"/>
          <w:lang w:val="tk-TM"/>
        </w:rPr>
        <w:t>ланышык</w:t>
      </w:r>
      <w:r w:rsidRPr="00682DC6">
        <w:rPr>
          <w:rFonts w:ascii="TurkmenTm" w:hAnsi="TurkmenTm"/>
          <w:sz w:val="32"/>
          <w:lang w:val="tk-TM"/>
        </w:rPr>
        <w:t>лы</w:t>
      </w:r>
      <w:r w:rsidR="00194284">
        <w:rPr>
          <w:rFonts w:ascii="TurkmenTm" w:hAnsi="TurkmenTm"/>
          <w:sz w:val="32"/>
          <w:lang w:val="tk-TM"/>
        </w:rPr>
        <w:t xml:space="preserve"> anyklaýyş işleriniň geçirilişini, </w:t>
      </w:r>
      <w:r w:rsidR="00194284" w:rsidRPr="00682DC6">
        <w:rPr>
          <w:rFonts w:ascii="TurkmenTm" w:hAnsi="TurkmenTm"/>
          <w:sz w:val="32"/>
          <w:lang w:val="tk-TM"/>
        </w:rPr>
        <w:t xml:space="preserve">иш топлумларыныň дегишли тертипде ресмилешдирилишиниň </w:t>
      </w:r>
      <w:r w:rsidR="00194284">
        <w:rPr>
          <w:rFonts w:ascii="TurkmenTm" w:hAnsi="TurkmenTm"/>
          <w:sz w:val="32"/>
          <w:lang w:val="tk-TM"/>
        </w:rPr>
        <w:t>hem-de</w:t>
      </w:r>
      <w:r w:rsidRPr="00682DC6">
        <w:rPr>
          <w:rFonts w:ascii="TurkmenTm" w:hAnsi="TurkmenTm"/>
          <w:sz w:val="32"/>
          <w:lang w:val="tk-TM"/>
        </w:rPr>
        <w:t xml:space="preserve"> административ теммисини</w:t>
      </w:r>
      <w:r w:rsidR="00194284">
        <w:rPr>
          <w:rFonts w:ascii="TurkmenTm" w:hAnsi="TurkmenTm"/>
          <w:sz w:val="32"/>
          <w:lang w:val="tk-TM"/>
        </w:rPr>
        <w:t>ň ulanylyşyny</w:t>
      </w:r>
      <w:r w:rsidR="00382B13">
        <w:rPr>
          <w:rFonts w:ascii="TurkmenTm" w:hAnsi="TurkmenTm"/>
          <w:sz w:val="32"/>
          <w:lang w:val="tk-TM"/>
        </w:rPr>
        <w:t>ň</w:t>
      </w:r>
      <w:r w:rsidR="00382B13" w:rsidRPr="00382B13">
        <w:rPr>
          <w:rFonts w:ascii="TurkmenTm" w:hAnsi="TurkmenTm"/>
          <w:sz w:val="32"/>
          <w:lang w:val="tk-TM"/>
        </w:rPr>
        <w:t xml:space="preserve"> </w:t>
      </w:r>
      <w:r w:rsidR="00382B13" w:rsidRPr="00682DC6">
        <w:rPr>
          <w:rFonts w:ascii="TurkmenTm" w:hAnsi="TurkmenTm"/>
          <w:sz w:val="32"/>
          <w:lang w:val="tk-TM"/>
        </w:rPr>
        <w:t>канунылыгыны</w:t>
      </w:r>
      <w:r w:rsidR="00194284">
        <w:rPr>
          <w:rFonts w:ascii="TurkmenTm" w:hAnsi="TurkmenTm"/>
          <w:sz w:val="32"/>
          <w:lang w:val="tk-TM"/>
        </w:rPr>
        <w:t>, şeýle hem administratiw temmisini</w:t>
      </w:r>
      <w:r w:rsidRPr="00682DC6">
        <w:rPr>
          <w:rFonts w:ascii="TurkmenTm" w:hAnsi="TurkmenTm"/>
          <w:sz w:val="32"/>
          <w:lang w:val="tk-TM"/>
        </w:rPr>
        <w:t xml:space="preserve"> уланмак üчин казыйетлере иберилен иш топлумлары билен казыйетлерде середилен иш öнüмчиликлери</w:t>
      </w:r>
      <w:r w:rsidR="00B60C8D" w:rsidRPr="00682DC6">
        <w:rPr>
          <w:rFonts w:ascii="TurkmenTm" w:hAnsi="TurkmenTm"/>
          <w:sz w:val="32"/>
          <w:lang w:val="tk-TM"/>
        </w:rPr>
        <w:t>ни</w:t>
      </w:r>
      <w:r w:rsidRPr="00682DC6">
        <w:rPr>
          <w:rFonts w:ascii="TurkmenTm" w:hAnsi="TurkmenTm"/>
          <w:sz w:val="32"/>
          <w:lang w:val="tk-TM"/>
        </w:rPr>
        <w:t xml:space="preserve"> деňешдирмек аркалы барлаглары гурамалы. </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Физики ве юридики шахслардан гелип говшан </w:t>
      </w:r>
      <w:r w:rsidR="00F42C6E" w:rsidRPr="00682DC6">
        <w:rPr>
          <w:rFonts w:ascii="TurkmenTm" w:hAnsi="TurkmenTm"/>
          <w:sz w:val="32"/>
          <w:lang w:val="tk-TM"/>
        </w:rPr>
        <w:t xml:space="preserve">йüзтутмаларыň, </w:t>
      </w:r>
      <w:r w:rsidRPr="00682DC6">
        <w:rPr>
          <w:rFonts w:ascii="TurkmenTm" w:hAnsi="TurkmenTm"/>
          <w:sz w:val="32"/>
          <w:lang w:val="tk-TM"/>
        </w:rPr>
        <w:t>арза</w:t>
      </w:r>
      <w:r w:rsidR="002C1156" w:rsidRPr="00682DC6">
        <w:rPr>
          <w:rFonts w:ascii="TurkmenTm" w:hAnsi="TurkmenTm"/>
          <w:sz w:val="32"/>
          <w:lang w:val="tk-TM"/>
        </w:rPr>
        <w:t xml:space="preserve">ларыň ве </w:t>
      </w:r>
      <w:r w:rsidRPr="00682DC6">
        <w:rPr>
          <w:rFonts w:ascii="TurkmenTm" w:hAnsi="TurkmenTm"/>
          <w:sz w:val="32"/>
          <w:lang w:val="tk-TM"/>
        </w:rPr>
        <w:t>шика</w:t>
      </w:r>
      <w:r w:rsidR="002C1156" w:rsidRPr="00682DC6">
        <w:rPr>
          <w:rFonts w:ascii="TurkmenTm" w:hAnsi="TurkmenTm"/>
          <w:sz w:val="32"/>
          <w:lang w:val="tk-TM"/>
        </w:rPr>
        <w:t>йа</w:t>
      </w:r>
      <w:r w:rsidRPr="00682DC6">
        <w:rPr>
          <w:rFonts w:ascii="TurkmenTm" w:hAnsi="TurkmenTm"/>
          <w:sz w:val="32"/>
          <w:lang w:val="tk-TM"/>
        </w:rPr>
        <w:t xml:space="preserve">тларыň кабул эдилишиниň, хасаба алнышыныň, середилишиниň ве олар боюнча чыкарылан нетиjелериň кануна лайыклыгына </w:t>
      </w:r>
      <w:r w:rsidR="009C61EA" w:rsidRPr="00682DC6">
        <w:rPr>
          <w:rFonts w:ascii="TurkmenTm" w:hAnsi="TurkmenTm"/>
          <w:sz w:val="32"/>
          <w:lang w:val="tk-TM"/>
        </w:rPr>
        <w:t xml:space="preserve">хемише </w:t>
      </w:r>
      <w:r w:rsidRPr="00682DC6">
        <w:rPr>
          <w:rFonts w:ascii="TurkmenTm" w:hAnsi="TurkmenTm"/>
          <w:sz w:val="32"/>
          <w:lang w:val="tk-TM"/>
        </w:rPr>
        <w:t xml:space="preserve">гöзегчилик этмели. </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w:t>
      </w:r>
      <w:r w:rsidR="00E90214" w:rsidRPr="00682DC6">
        <w:rPr>
          <w:rFonts w:ascii="TurkmenTm" w:hAnsi="TurkmenTm"/>
          <w:sz w:val="32"/>
          <w:lang w:val="tk-TM"/>
        </w:rPr>
        <w:t>ИИМ-</w:t>
      </w:r>
      <w:r w:rsidRPr="00682DC6">
        <w:rPr>
          <w:rFonts w:ascii="TurkmenTm" w:hAnsi="TurkmenTm"/>
          <w:sz w:val="32"/>
          <w:lang w:val="tk-TM"/>
        </w:rPr>
        <w:t xml:space="preserve">niň Polisiýanyň ýol gözegçiligi gulluklary tarapyndan kanunlaryň, карарларыň, </w:t>
      </w:r>
      <w:r w:rsidR="003E3BA8" w:rsidRPr="00682DC6">
        <w:rPr>
          <w:rFonts w:ascii="TurkmenTm" w:hAnsi="TurkmenTm"/>
          <w:sz w:val="32"/>
          <w:lang w:val="tk-TM"/>
        </w:rPr>
        <w:t>буйрукларыň, Д</w:t>
      </w:r>
      <w:r w:rsidRPr="00682DC6">
        <w:rPr>
          <w:rFonts w:ascii="TurkmenTm" w:hAnsi="TurkmenTm"/>
          <w:sz w:val="32"/>
          <w:lang w:val="tk-TM"/>
        </w:rPr>
        <w:t>üзгüннамаларыň ве кадаларыň ýerine ýetirilişine, olaryň ýurdumyzda ýol hereketiniň howpsuzlygyny üpjün etmek ugrunda alyp barýan işlerine, шейле-де öz borçlaryny berjaý edişlerine yzygiderli barlaglary geçirip, kanun bozulmalaryň öňüni almak, ýüze çykarylan kanun bozulmalary aradan aýyrmak we düzetmek, kanun bozulmalara ýol beren wezipeli adamlary degişli jogapkärçilige çekmek boýunça prokuror täsir ediş çärelerini netijeli ulanmaly.</w:t>
      </w:r>
    </w:p>
    <w:p w:rsidR="002E1B3B" w:rsidRPr="00682DC6" w:rsidRDefault="00E429A2" w:rsidP="00E5017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Türkmenistanyň Baş </w:t>
      </w:r>
      <w:r w:rsidRPr="00682DC6">
        <w:rPr>
          <w:rFonts w:ascii="TurkmenTm" w:hAnsi="TurkmenTm"/>
          <w:color w:val="auto"/>
          <w:sz w:val="32"/>
          <w:lang w:val="tk-TM"/>
        </w:rPr>
        <w:t xml:space="preserve">prokuratуrasynyň </w:t>
      </w:r>
      <w:r w:rsidRPr="00682DC6">
        <w:rPr>
          <w:rFonts w:ascii="TurkmenTm" w:hAnsi="TurkmenTm"/>
          <w:sz w:val="32"/>
          <w:lang w:val="tk-TM"/>
        </w:rPr>
        <w:t xml:space="preserve">Harby müdirligi, welaýatlaryň ве Aşgabat шäхериниň harby prokurorlary хем-де Аркадаг şäheriniň прокуроры </w:t>
      </w:r>
      <w:r w:rsidR="00E5017D" w:rsidRPr="00682DC6">
        <w:rPr>
          <w:rFonts w:ascii="TurkmenTm" w:hAnsi="TurkmenTm"/>
          <w:sz w:val="32"/>
          <w:lang w:val="tk-TM"/>
        </w:rPr>
        <w:t>Türkmenistanyň ИИМ-niň Polisiýanyň ýol gözegçiligi gulluklaryныň ишгäрлериниň канун бозулмалары, биканун херекетлери ве jенайатлары барадакы арзалара</w:t>
      </w:r>
      <w:r w:rsidR="00321EF5">
        <w:rPr>
          <w:rFonts w:ascii="TurkmenTm" w:hAnsi="TurkmenTm"/>
          <w:sz w:val="32"/>
          <w:lang w:val="tk-TM"/>
        </w:rPr>
        <w:t>,</w:t>
      </w:r>
      <w:r w:rsidR="00E5017D" w:rsidRPr="00682DC6">
        <w:rPr>
          <w:rFonts w:ascii="TurkmenTm" w:hAnsi="TurkmenTm"/>
          <w:sz w:val="32"/>
          <w:lang w:val="tk-TM"/>
        </w:rPr>
        <w:t xml:space="preserve"> </w:t>
      </w:r>
      <w:r w:rsidR="001D2857" w:rsidRPr="00682DC6">
        <w:rPr>
          <w:rFonts w:ascii="TurkmenTm" w:hAnsi="TurkmenTm"/>
          <w:sz w:val="32"/>
          <w:lang w:val="tk-TM"/>
        </w:rPr>
        <w:t xml:space="preserve">хабарлара </w:t>
      </w:r>
      <w:r w:rsidR="00321EF5" w:rsidRPr="00682DC6">
        <w:rPr>
          <w:rFonts w:ascii="TurkmenTm" w:hAnsi="TurkmenTm"/>
          <w:sz w:val="32"/>
          <w:lang w:val="tk-TM"/>
        </w:rPr>
        <w:t>ве</w:t>
      </w:r>
      <w:r w:rsidR="00321EF5">
        <w:rPr>
          <w:rFonts w:ascii="TurkmenTm" w:hAnsi="TurkmenTm"/>
          <w:sz w:val="32"/>
          <w:lang w:val="tk-TM"/>
        </w:rPr>
        <w:t xml:space="preserve"> iş toplumlaryna</w:t>
      </w:r>
      <w:r w:rsidR="00321EF5" w:rsidRPr="00682DC6">
        <w:rPr>
          <w:rFonts w:ascii="TurkmenTm" w:hAnsi="TurkmenTm"/>
          <w:sz w:val="32"/>
          <w:lang w:val="tk-TM"/>
        </w:rPr>
        <w:t xml:space="preserve"> </w:t>
      </w:r>
      <w:r w:rsidRPr="00682DC6">
        <w:rPr>
          <w:rFonts w:ascii="TurkmenTm" w:hAnsi="TurkmenTm"/>
          <w:sz w:val="32"/>
          <w:lang w:val="tk-TM"/>
        </w:rPr>
        <w:t>канунчылыкда белленилен тертипде сере</w:t>
      </w:r>
      <w:r w:rsidR="00321EF5">
        <w:rPr>
          <w:rFonts w:ascii="TurkmenTm" w:hAnsi="TurkmenTm"/>
          <w:sz w:val="32"/>
          <w:lang w:val="tk-TM"/>
        </w:rPr>
        <w:t>dip</w:t>
      </w:r>
      <w:r w:rsidRPr="00682DC6">
        <w:rPr>
          <w:rFonts w:ascii="TurkmenTm" w:hAnsi="TurkmenTm"/>
          <w:sz w:val="32"/>
          <w:lang w:val="tk-TM"/>
        </w:rPr>
        <w:t>,</w:t>
      </w:r>
      <w:r w:rsidR="00321EF5">
        <w:rPr>
          <w:rFonts w:ascii="TurkmenTm" w:hAnsi="TurkmenTm"/>
          <w:sz w:val="32"/>
          <w:lang w:val="tk-TM"/>
        </w:rPr>
        <w:t xml:space="preserve"> gozgalýan</w:t>
      </w:r>
      <w:r w:rsidRPr="00682DC6">
        <w:rPr>
          <w:rFonts w:ascii="TurkmenTm" w:hAnsi="TurkmenTm"/>
          <w:sz w:val="32"/>
          <w:lang w:val="tk-TM"/>
        </w:rPr>
        <w:t xml:space="preserve"> jенайат ишлериниň деслапкы дерňевини </w:t>
      </w:r>
      <w:r w:rsidR="00321EF5">
        <w:rPr>
          <w:rFonts w:ascii="TurkmenTm" w:hAnsi="TurkmenTm"/>
          <w:sz w:val="32"/>
          <w:lang w:val="tk-TM"/>
        </w:rPr>
        <w:t>alyp barmaly</w:t>
      </w:r>
      <w:r w:rsidRPr="00682DC6">
        <w:rPr>
          <w:rFonts w:ascii="TurkmenTm" w:hAnsi="TurkmenTm"/>
          <w:sz w:val="32"/>
          <w:lang w:val="tk-TM"/>
        </w:rPr>
        <w:t xml:space="preserve">. </w:t>
      </w:r>
    </w:p>
    <w:p w:rsidR="005D5904" w:rsidRPr="00682DC6" w:rsidRDefault="005D5904" w:rsidP="005D5904">
      <w:pPr>
        <w:pStyle w:val="a8"/>
        <w:numPr>
          <w:ilvl w:val="0"/>
          <w:numId w:val="1"/>
        </w:numPr>
        <w:shd w:val="clear" w:color="auto" w:fill="FFFFFF"/>
        <w:spacing w:after="0"/>
        <w:ind w:left="0" w:firstLine="709"/>
        <w:jc w:val="both"/>
        <w:rPr>
          <w:rFonts w:ascii="TurkmenTm" w:hAnsi="TurkmenTm"/>
          <w:noProof/>
          <w:spacing w:val="-1"/>
          <w:sz w:val="32"/>
          <w:szCs w:val="32"/>
          <w:lang w:val="sv-SE"/>
        </w:rPr>
      </w:pPr>
      <w:r w:rsidRPr="00682DC6">
        <w:rPr>
          <w:rFonts w:ascii="TurkmenTm" w:hAnsi="TurkmenTm"/>
          <w:noProof/>
          <w:spacing w:val="-1"/>
          <w:sz w:val="32"/>
          <w:szCs w:val="32"/>
          <w:lang w:val="tk-TM"/>
        </w:rPr>
        <w:t>Велайатлары</w:t>
      </w:r>
      <w:r w:rsidRPr="00682DC6">
        <w:rPr>
          <w:rFonts w:ascii="TurkmenTm" w:hAnsi="TurkmenTm"/>
          <w:noProof/>
          <w:spacing w:val="-1"/>
          <w:sz w:val="32"/>
          <w:szCs w:val="32"/>
          <w:lang w:val="sv-SE"/>
        </w:rPr>
        <w:t>ň</w:t>
      </w:r>
      <w:r w:rsidR="001961FA">
        <w:rPr>
          <w:rFonts w:ascii="TurkmenTm" w:hAnsi="TurkmenTm"/>
          <w:noProof/>
          <w:spacing w:val="-1"/>
          <w:sz w:val="32"/>
          <w:szCs w:val="32"/>
          <w:lang w:val="sv-SE"/>
        </w:rPr>
        <w:t xml:space="preserve"> we</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Ашгабат</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ш</w:t>
      </w:r>
      <w:r w:rsidRPr="00682DC6">
        <w:rPr>
          <w:rFonts w:ascii="TurkmenTm" w:hAnsi="TurkmenTm"/>
          <w:noProof/>
          <w:spacing w:val="-1"/>
          <w:sz w:val="32"/>
          <w:szCs w:val="32"/>
          <w:lang w:val="sv-SE"/>
        </w:rPr>
        <w:t>ä</w:t>
      </w:r>
      <w:r w:rsidRPr="00682DC6">
        <w:rPr>
          <w:rFonts w:ascii="TurkmenTm" w:hAnsi="TurkmenTm"/>
          <w:noProof/>
          <w:spacing w:val="-1"/>
          <w:sz w:val="32"/>
          <w:szCs w:val="32"/>
          <w:lang w:val="tk-TM"/>
        </w:rPr>
        <w:t>херини</w:t>
      </w:r>
      <w:r w:rsidRPr="00682DC6">
        <w:rPr>
          <w:rFonts w:ascii="TurkmenTm" w:hAnsi="TurkmenTm"/>
          <w:noProof/>
          <w:spacing w:val="-1"/>
          <w:sz w:val="32"/>
          <w:szCs w:val="32"/>
          <w:lang w:val="sv-SE"/>
        </w:rPr>
        <w:t xml:space="preserve">ň </w:t>
      </w:r>
      <w:r w:rsidRPr="00682DC6">
        <w:rPr>
          <w:rFonts w:ascii="TurkmenTm" w:hAnsi="TurkmenTm"/>
          <w:noProof/>
          <w:spacing w:val="-1"/>
          <w:sz w:val="32"/>
          <w:szCs w:val="32"/>
          <w:lang w:val="tk-TM"/>
        </w:rPr>
        <w:t>прокурорлары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йокарда</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г</w:t>
      </w:r>
      <w:r w:rsidRPr="00682DC6">
        <w:rPr>
          <w:rFonts w:ascii="TurkmenTm" w:hAnsi="TurkmenTm"/>
          <w:noProof/>
          <w:spacing w:val="-1"/>
          <w:sz w:val="32"/>
          <w:szCs w:val="32"/>
          <w:lang w:val="sv-SE"/>
        </w:rPr>
        <w:t>ö</w:t>
      </w:r>
      <w:r w:rsidRPr="00682DC6">
        <w:rPr>
          <w:rFonts w:ascii="TurkmenTm" w:hAnsi="TurkmenTm"/>
          <w:noProof/>
          <w:spacing w:val="-1"/>
          <w:sz w:val="32"/>
          <w:szCs w:val="32"/>
          <w:lang w:val="tk-TM"/>
        </w:rPr>
        <w:t>ркезилен</w:t>
      </w:r>
      <w:r w:rsidRPr="00682DC6">
        <w:rPr>
          <w:rFonts w:ascii="TurkmenTm" w:hAnsi="TurkmenTm"/>
          <w:noProof/>
          <w:spacing w:val="-1"/>
          <w:sz w:val="32"/>
          <w:szCs w:val="32"/>
          <w:lang w:val="sv-SE"/>
        </w:rPr>
        <w:t xml:space="preserve"> j</w:t>
      </w:r>
      <w:r w:rsidRPr="00682DC6">
        <w:rPr>
          <w:rFonts w:ascii="TurkmenTm" w:hAnsi="TurkmenTm"/>
          <w:noProof/>
          <w:spacing w:val="-1"/>
          <w:sz w:val="32"/>
          <w:szCs w:val="32"/>
          <w:lang w:val="tk-TM"/>
        </w:rPr>
        <w:t>енайатлар</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барадакы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арзалары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ве</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хабарлары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барлаг</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топлумларыны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ве</w:t>
      </w:r>
      <w:r w:rsidRPr="00682DC6">
        <w:rPr>
          <w:rFonts w:ascii="TurkmenTm" w:hAnsi="TurkmenTm"/>
          <w:noProof/>
          <w:spacing w:val="-1"/>
          <w:sz w:val="32"/>
          <w:szCs w:val="32"/>
          <w:lang w:val="sv-SE"/>
        </w:rPr>
        <w:t xml:space="preserve"> j</w:t>
      </w:r>
      <w:r w:rsidRPr="00682DC6">
        <w:rPr>
          <w:rFonts w:ascii="TurkmenTm" w:hAnsi="TurkmenTm"/>
          <w:noProof/>
          <w:spacing w:val="-1"/>
          <w:sz w:val="32"/>
          <w:szCs w:val="32"/>
          <w:lang w:val="tk-TM"/>
        </w:rPr>
        <w:t>енайат</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ишлерини</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дегишлилиги</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бойунча</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харбы</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прокуратуралара</w:t>
      </w:r>
      <w:r w:rsidRPr="00682DC6">
        <w:rPr>
          <w:rFonts w:ascii="TurkmenTm" w:hAnsi="TurkmenTm"/>
          <w:noProof/>
          <w:spacing w:val="-1"/>
          <w:sz w:val="32"/>
          <w:szCs w:val="32"/>
          <w:lang w:val="sv-SE"/>
        </w:rPr>
        <w:t xml:space="preserve"> </w:t>
      </w:r>
      <w:r w:rsidRPr="00682DC6">
        <w:rPr>
          <w:rFonts w:ascii="TurkmenTm" w:hAnsi="TurkmenTm"/>
          <w:noProof/>
          <w:spacing w:val="-1"/>
          <w:sz w:val="32"/>
          <w:szCs w:val="32"/>
          <w:lang w:val="tk-TM"/>
        </w:rPr>
        <w:t>гечирмели</w:t>
      </w:r>
      <w:r w:rsidRPr="00682DC6">
        <w:rPr>
          <w:rFonts w:ascii="TurkmenTm" w:hAnsi="TurkmenTm"/>
          <w:noProof/>
          <w:spacing w:val="-1"/>
          <w:sz w:val="32"/>
          <w:szCs w:val="32"/>
          <w:lang w:val="sv-SE"/>
        </w:rPr>
        <w:t>.</w:t>
      </w:r>
    </w:p>
    <w:p w:rsidR="00A5654D" w:rsidRPr="00682DC6" w:rsidRDefault="00A5654D" w:rsidP="005D5904">
      <w:pPr>
        <w:pStyle w:val="a3"/>
        <w:numPr>
          <w:ilvl w:val="0"/>
          <w:numId w:val="1"/>
        </w:numPr>
        <w:ind w:left="0" w:firstLine="708"/>
        <w:jc w:val="both"/>
        <w:rPr>
          <w:rFonts w:ascii="TurkmenTm" w:hAnsi="TurkmenTm"/>
          <w:sz w:val="32"/>
          <w:lang w:val="tk-TM"/>
        </w:rPr>
      </w:pPr>
      <w:r w:rsidRPr="00682DC6">
        <w:rPr>
          <w:rFonts w:ascii="TurkmenTm" w:hAnsi="TurkmenTm"/>
          <w:sz w:val="32"/>
          <w:lang w:val="tk-TM"/>
        </w:rPr>
        <w:t>Welaýatlaryň</w:t>
      </w:r>
      <w:r w:rsidR="00E15B95" w:rsidRPr="00682DC6">
        <w:rPr>
          <w:rFonts w:ascii="TurkmenTm" w:hAnsi="TurkmenTm"/>
          <w:sz w:val="32"/>
          <w:lang w:val="tk-TM"/>
        </w:rPr>
        <w:t xml:space="preserve"> ве</w:t>
      </w:r>
      <w:r w:rsidRPr="00682DC6">
        <w:rPr>
          <w:rFonts w:ascii="TurkmenTm" w:hAnsi="TurkmenTm"/>
          <w:sz w:val="32"/>
          <w:lang w:val="tk-TM"/>
        </w:rPr>
        <w:t xml:space="preserve"> Aşgabat şäheriniň harby prokurorlary</w:t>
      </w:r>
      <w:r w:rsidR="0067321C">
        <w:rPr>
          <w:rFonts w:ascii="TurkmenTm" w:hAnsi="TurkmenTm"/>
          <w:sz w:val="32"/>
          <w:lang w:val="ru-RU"/>
        </w:rPr>
        <w:t xml:space="preserve"> </w:t>
      </w:r>
      <w:bookmarkStart w:id="2" w:name="_GoBack"/>
      <w:bookmarkEnd w:id="2"/>
      <w:r w:rsidR="00E15B95" w:rsidRPr="00682DC6">
        <w:rPr>
          <w:rFonts w:ascii="TurkmenTm" w:hAnsi="TurkmenTm"/>
          <w:sz w:val="32"/>
          <w:lang w:val="tk-TM"/>
        </w:rPr>
        <w:t xml:space="preserve">хем-де Аркадаг шäхериниň прокуроры </w:t>
      </w:r>
      <w:r w:rsidRPr="00682DC6">
        <w:rPr>
          <w:rFonts w:ascii="TurkmenTm" w:hAnsi="TurkmenTm"/>
          <w:sz w:val="32"/>
          <w:lang w:val="tk-TM"/>
        </w:rPr>
        <w:t xml:space="preserve">Türkmenistanyň </w:t>
      </w:r>
      <w:r w:rsidR="00E90214" w:rsidRPr="00682DC6">
        <w:rPr>
          <w:rFonts w:ascii="TurkmenTm" w:hAnsi="TurkmenTm"/>
          <w:sz w:val="32"/>
          <w:lang w:val="tk-TM"/>
        </w:rPr>
        <w:t>ИИМ-</w:t>
      </w:r>
      <w:r w:rsidRPr="00682DC6">
        <w:rPr>
          <w:rFonts w:ascii="TurkmenTm" w:hAnsi="TurkmenTm"/>
          <w:sz w:val="32"/>
          <w:lang w:val="tk-TM"/>
        </w:rPr>
        <w:t>niň</w:t>
      </w:r>
      <w:r w:rsidR="00DA2321">
        <w:rPr>
          <w:rFonts w:ascii="TurkmenTm" w:hAnsi="TurkmenTm"/>
          <w:sz w:val="32"/>
          <w:lang w:val="ru-RU"/>
        </w:rPr>
        <w:t xml:space="preserve"> </w:t>
      </w:r>
      <w:r w:rsidRPr="00682DC6">
        <w:rPr>
          <w:rFonts w:ascii="TurkmenTm" w:hAnsi="TurkmenTm"/>
          <w:sz w:val="32"/>
          <w:lang w:val="tk-TM"/>
        </w:rPr>
        <w:t xml:space="preserve">Polisiýanyň ýol </w:t>
      </w:r>
      <w:r w:rsidRPr="00682DC6">
        <w:rPr>
          <w:rFonts w:ascii="TurkmenTm" w:hAnsi="TurkmenTm"/>
          <w:sz w:val="32"/>
          <w:lang w:val="tk-TM"/>
        </w:rPr>
        <w:lastRenderedPageBreak/>
        <w:t xml:space="preserve">gözegçiligi gulluklary tarapyndan kanunlaryň ýerine ýetirilişine gözegçilik etmek boýunça geçirilen işleriň netijesi we görlen çäreler barada her aýyň </w:t>
      </w:r>
      <w:r w:rsidRPr="00682DC6">
        <w:rPr>
          <w:rFonts w:ascii="TurkmenTm" w:hAnsi="TurkmenTm"/>
          <w:color w:val="auto"/>
          <w:sz w:val="32"/>
          <w:lang w:val="tk-TM"/>
        </w:rPr>
        <w:t xml:space="preserve">5-ne </w:t>
      </w:r>
      <w:r w:rsidRPr="00682DC6">
        <w:rPr>
          <w:rFonts w:ascii="TurkmenTm" w:hAnsi="TurkmenTm"/>
          <w:sz w:val="32"/>
          <w:lang w:val="tk-TM"/>
        </w:rPr>
        <w:t xml:space="preserve">çenli Türkmenistanyň Baş prokuraturasyna hasabat </w:t>
      </w:r>
      <w:r w:rsidR="00E90214" w:rsidRPr="00682DC6">
        <w:rPr>
          <w:rFonts w:ascii="TurkmenTm" w:hAnsi="TurkmenTm"/>
          <w:sz w:val="32"/>
          <w:lang w:val="tk-TM"/>
        </w:rPr>
        <w:t>и</w:t>
      </w:r>
      <w:r w:rsidRPr="00682DC6">
        <w:rPr>
          <w:rFonts w:ascii="TurkmenTm" w:hAnsi="TurkmenTm"/>
          <w:sz w:val="32"/>
          <w:lang w:val="tk-TM"/>
        </w:rPr>
        <w:t>bermeli.</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Buýrugy ýerine ýetirmek üçin welaýatlaryň</w:t>
      </w:r>
      <w:r w:rsidR="00E15B95" w:rsidRPr="00682DC6">
        <w:rPr>
          <w:rFonts w:ascii="TurkmenTm" w:hAnsi="TurkmenTm"/>
          <w:sz w:val="32"/>
          <w:lang w:val="tk-TM"/>
        </w:rPr>
        <w:t xml:space="preserve"> ве </w:t>
      </w:r>
      <w:r w:rsidRPr="00682DC6">
        <w:rPr>
          <w:rFonts w:ascii="TurkmenTm" w:hAnsi="TurkmenTm"/>
          <w:sz w:val="32"/>
          <w:lang w:val="tk-TM"/>
        </w:rPr>
        <w:t>Aşgabat şäheriniň harby prokurorlaryna</w:t>
      </w:r>
      <w:r w:rsidR="00E15B95" w:rsidRPr="00682DC6">
        <w:rPr>
          <w:rFonts w:ascii="TurkmenTm" w:hAnsi="TurkmenTm"/>
          <w:sz w:val="32"/>
          <w:lang w:val="tk-TM"/>
        </w:rPr>
        <w:t xml:space="preserve"> хем-де Аркадаг шäхериниň прокурорына,</w:t>
      </w:r>
      <w:r w:rsidRPr="00682DC6">
        <w:rPr>
          <w:rFonts w:ascii="TurkmenTm" w:hAnsi="TurkmenTm"/>
          <w:sz w:val="32"/>
          <w:lang w:val="tk-TM"/>
        </w:rPr>
        <w:t xml:space="preserve"> şeýle hem maglumat üçin welaýatlaryň</w:t>
      </w:r>
      <w:r w:rsidR="00E15B95" w:rsidRPr="00682DC6">
        <w:rPr>
          <w:rFonts w:ascii="TurkmenTm" w:hAnsi="TurkmenTm"/>
          <w:sz w:val="32"/>
          <w:lang w:val="tk-TM"/>
        </w:rPr>
        <w:t xml:space="preserve"> ве</w:t>
      </w:r>
      <w:r w:rsidRPr="00682DC6">
        <w:rPr>
          <w:rFonts w:ascii="TurkmenTm" w:hAnsi="TurkmenTm"/>
          <w:sz w:val="32"/>
          <w:lang w:val="tk-TM"/>
        </w:rPr>
        <w:t xml:space="preserve"> Aşgabat şäheriniň prokurorlaryna ibermeli.</w:t>
      </w:r>
    </w:p>
    <w:p w:rsidR="00A5654D" w:rsidRPr="00682DC6" w:rsidRDefault="00A5654D"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 xml:space="preserve">Buýrugyň ýerine ýetirilişine gözegçilik </w:t>
      </w:r>
      <w:r w:rsidRPr="00682DC6">
        <w:rPr>
          <w:rFonts w:ascii="TurkmenTm" w:hAnsi="TurkmenTm"/>
          <w:color w:val="auto"/>
          <w:sz w:val="32"/>
          <w:lang w:val="tk-TM"/>
        </w:rPr>
        <w:t xml:space="preserve">etmegi Türkmenistanyň </w:t>
      </w:r>
      <w:r w:rsidRPr="00682DC6">
        <w:rPr>
          <w:rFonts w:ascii="TurkmenTm" w:hAnsi="TurkmenTm"/>
          <w:sz w:val="32"/>
          <w:lang w:val="tk-TM"/>
        </w:rPr>
        <w:t>Baş prokurorynyň degişli orunbasaryna tabşyrmaly.</w:t>
      </w:r>
    </w:p>
    <w:p w:rsidR="00E90214" w:rsidRPr="00682DC6" w:rsidRDefault="00E90214" w:rsidP="00A5654D">
      <w:pPr>
        <w:pStyle w:val="a3"/>
        <w:numPr>
          <w:ilvl w:val="0"/>
          <w:numId w:val="1"/>
        </w:numPr>
        <w:ind w:left="0" w:firstLine="708"/>
        <w:jc w:val="both"/>
        <w:rPr>
          <w:rFonts w:ascii="TurkmenTm" w:hAnsi="TurkmenTm"/>
          <w:sz w:val="32"/>
          <w:lang w:val="tk-TM"/>
        </w:rPr>
      </w:pPr>
      <w:r w:rsidRPr="00682DC6">
        <w:rPr>
          <w:rFonts w:ascii="TurkmenTm" w:hAnsi="TurkmenTm"/>
          <w:sz w:val="32"/>
          <w:lang w:val="tk-TM"/>
        </w:rPr>
        <w:t>Тüркменистаныň Баш прокурорыныň</w:t>
      </w:r>
      <w:r w:rsidR="008E726C" w:rsidRPr="00682DC6">
        <w:rPr>
          <w:rFonts w:ascii="TurkmenTm" w:hAnsi="TurkmenTm"/>
          <w:sz w:val="32"/>
          <w:lang w:val="tk-TM"/>
        </w:rPr>
        <w:t xml:space="preserve"> 2020-нjи йылыň 7-нjи нойабрындакы «Тüркменистаныň Ичери ишлер министрлигиниň Полицийаныň йол гöзегчили</w:t>
      </w:r>
      <w:r w:rsidR="00266AC0" w:rsidRPr="00682DC6">
        <w:rPr>
          <w:rFonts w:ascii="TurkmenTm" w:hAnsi="TurkmenTm"/>
          <w:sz w:val="32"/>
          <w:lang w:val="tk-TM"/>
        </w:rPr>
        <w:t>ги</w:t>
      </w:r>
      <w:r w:rsidR="008E726C" w:rsidRPr="00682DC6">
        <w:rPr>
          <w:rFonts w:ascii="TurkmenTm" w:hAnsi="TurkmenTm"/>
          <w:sz w:val="32"/>
          <w:lang w:val="tk-TM"/>
        </w:rPr>
        <w:t xml:space="preserve"> гуллуклары тарапындан канунчылыгыň берjай эдилишине прокурор гöзегчилигини гурамак хакындакы» 20э белгили буйругыны гüйjüни йитирен хасап этмели.</w:t>
      </w:r>
      <w:r w:rsidRPr="00682DC6">
        <w:rPr>
          <w:rFonts w:ascii="TurkmenTm" w:hAnsi="TurkmenTm"/>
          <w:sz w:val="32"/>
          <w:lang w:val="tk-TM"/>
        </w:rPr>
        <w:t xml:space="preserve"> </w:t>
      </w:r>
    </w:p>
    <w:p w:rsidR="00A5654D" w:rsidRPr="00682DC6" w:rsidRDefault="00A5654D" w:rsidP="00A5654D">
      <w:pPr>
        <w:pStyle w:val="a3"/>
        <w:ind w:left="708"/>
        <w:jc w:val="both"/>
        <w:rPr>
          <w:rFonts w:ascii="TurkmenTm" w:hAnsi="TurkmenTm"/>
          <w:sz w:val="32"/>
          <w:lang w:val="tk-TM"/>
        </w:rPr>
      </w:pPr>
    </w:p>
    <w:p w:rsidR="00A5654D" w:rsidRPr="00682DC6" w:rsidRDefault="00A5654D" w:rsidP="00A5654D">
      <w:pPr>
        <w:pStyle w:val="a3"/>
        <w:ind w:left="708"/>
        <w:jc w:val="both"/>
        <w:rPr>
          <w:rFonts w:ascii="TurkmenTm" w:hAnsi="TurkmenTm"/>
          <w:sz w:val="16"/>
          <w:szCs w:val="16"/>
          <w:lang w:val="tk-TM"/>
        </w:rPr>
      </w:pPr>
    </w:p>
    <w:p w:rsidR="00A5654D" w:rsidRPr="00682DC6" w:rsidRDefault="00A5654D" w:rsidP="00A5654D">
      <w:pPr>
        <w:pStyle w:val="a3"/>
        <w:jc w:val="both"/>
        <w:rPr>
          <w:rFonts w:ascii="TurkmenTm" w:hAnsi="TurkmenTm"/>
          <w:sz w:val="32"/>
          <w:lang w:val="tk-TM"/>
        </w:rPr>
      </w:pPr>
      <w:r w:rsidRPr="00682DC6">
        <w:rPr>
          <w:rFonts w:ascii="TurkmenTm" w:hAnsi="TurkmenTm"/>
          <w:sz w:val="32"/>
          <w:lang w:val="tk-TM"/>
        </w:rPr>
        <w:t>Türkmenistanyň Baş prokurory</w:t>
      </w:r>
    </w:p>
    <w:p w:rsidR="004A2EF6" w:rsidRPr="008E726C" w:rsidRDefault="00343B3B" w:rsidP="00954695">
      <w:pPr>
        <w:pStyle w:val="a3"/>
        <w:jc w:val="both"/>
        <w:rPr>
          <w:lang w:val="tk-TM"/>
        </w:rPr>
      </w:pPr>
      <w:r w:rsidRPr="001E45B2">
        <w:rPr>
          <w:rFonts w:ascii="TurkmenTm" w:hAnsi="TurkmenTm"/>
          <w:sz w:val="32"/>
          <w:lang w:val="tk-TM"/>
        </w:rPr>
        <w:t xml:space="preserve">       </w:t>
      </w:r>
      <w:r w:rsidR="00A5654D" w:rsidRPr="00682DC6">
        <w:rPr>
          <w:rFonts w:ascii="TurkmenTm" w:hAnsi="TurkmenTm"/>
          <w:sz w:val="32"/>
          <w:lang w:val="tk-TM"/>
        </w:rPr>
        <w:t xml:space="preserve">ýustisiýanyň </w:t>
      </w:r>
      <w:r w:rsidR="00A5654D" w:rsidRPr="00682DC6">
        <w:rPr>
          <w:rFonts w:ascii="TurkmenTm" w:hAnsi="TurkmenTm"/>
          <w:color w:val="auto"/>
          <w:sz w:val="32"/>
          <w:lang w:val="tk-TM"/>
        </w:rPr>
        <w:t>geňeşçisi</w:t>
      </w:r>
      <w:r w:rsidR="008E726C" w:rsidRPr="00682DC6">
        <w:rPr>
          <w:rFonts w:ascii="TurkmenTm" w:hAnsi="TurkmenTm"/>
          <w:color w:val="auto"/>
          <w:sz w:val="32"/>
          <w:lang w:val="tk-TM"/>
        </w:rPr>
        <w:t xml:space="preserve"> </w:t>
      </w:r>
      <w:r w:rsidR="00A5654D" w:rsidRPr="00682DC6">
        <w:rPr>
          <w:rFonts w:ascii="TurkmenTm" w:hAnsi="TurkmenTm"/>
          <w:color w:val="auto"/>
          <w:sz w:val="32"/>
          <w:lang w:val="tk-TM"/>
        </w:rPr>
        <w:t xml:space="preserve">                                </w:t>
      </w:r>
      <w:r w:rsidRPr="001E45B2">
        <w:rPr>
          <w:rFonts w:ascii="TurkmenTm" w:hAnsi="TurkmenTm"/>
          <w:color w:val="auto"/>
          <w:sz w:val="32"/>
          <w:lang w:val="tk-TM"/>
        </w:rPr>
        <w:t xml:space="preserve"> </w:t>
      </w:r>
      <w:r w:rsidR="00A5654D" w:rsidRPr="00682DC6">
        <w:rPr>
          <w:rFonts w:ascii="TurkmenTm" w:hAnsi="TurkmenTm"/>
          <w:color w:val="auto"/>
          <w:sz w:val="32"/>
          <w:lang w:val="tk-TM"/>
        </w:rPr>
        <w:t xml:space="preserve">          </w:t>
      </w:r>
      <w:r w:rsidR="008E726C" w:rsidRPr="00682DC6">
        <w:rPr>
          <w:rFonts w:ascii="TurkmenTm" w:hAnsi="TurkmenTm"/>
          <w:color w:val="auto"/>
          <w:sz w:val="32"/>
          <w:lang w:val="tk-TM"/>
        </w:rPr>
        <w:t>С</w:t>
      </w:r>
      <w:r w:rsidR="00A5654D" w:rsidRPr="00682DC6">
        <w:rPr>
          <w:rFonts w:ascii="TurkmenTm" w:hAnsi="TurkmenTm"/>
          <w:color w:val="auto"/>
          <w:sz w:val="32"/>
          <w:lang w:val="tk-TM"/>
        </w:rPr>
        <w:t>.</w:t>
      </w:r>
      <w:r w:rsidR="008E726C" w:rsidRPr="00682DC6">
        <w:rPr>
          <w:rFonts w:ascii="TurkmenTm" w:hAnsi="TurkmenTm"/>
          <w:color w:val="auto"/>
          <w:sz w:val="32"/>
          <w:lang w:val="tk-TM"/>
        </w:rPr>
        <w:t>Г</w:t>
      </w:r>
      <w:r w:rsidR="00A5654D" w:rsidRPr="00682DC6">
        <w:rPr>
          <w:rFonts w:ascii="TurkmenTm" w:hAnsi="TurkmenTm"/>
          <w:color w:val="auto"/>
          <w:sz w:val="32"/>
          <w:lang w:val="tk-TM"/>
        </w:rPr>
        <w:t>.</w:t>
      </w:r>
      <w:r w:rsidR="008E726C" w:rsidRPr="00682DC6">
        <w:rPr>
          <w:rFonts w:ascii="TurkmenTm" w:hAnsi="TurkmenTm"/>
          <w:color w:val="auto"/>
          <w:sz w:val="32"/>
          <w:lang w:val="tk-TM"/>
        </w:rPr>
        <w:t>Мäликгулыйе</w:t>
      </w:r>
      <w:r w:rsidR="00A5654D" w:rsidRPr="00682DC6">
        <w:rPr>
          <w:rFonts w:ascii="TurkmenTm" w:hAnsi="TurkmenTm"/>
          <w:color w:val="auto"/>
          <w:sz w:val="32"/>
          <w:lang w:val="tk-TM"/>
        </w:rPr>
        <w:t>w</w:t>
      </w:r>
    </w:p>
    <w:sectPr w:rsidR="004A2EF6" w:rsidRPr="008E726C" w:rsidSect="00682DC6">
      <w:headerReference w:type="default" r:id="rId7"/>
      <w:pgSz w:w="11906" w:h="16838"/>
      <w:pgMar w:top="1134" w:right="707"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F17" w:rsidRDefault="00166F17" w:rsidP="00167FB9">
      <w:pPr>
        <w:spacing w:after="0" w:line="240" w:lineRule="auto"/>
      </w:pPr>
      <w:r>
        <w:separator/>
      </w:r>
    </w:p>
  </w:endnote>
  <w:endnote w:type="continuationSeparator" w:id="0">
    <w:p w:rsidR="00166F17" w:rsidRDefault="00166F17" w:rsidP="0016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TurkmenTm">
    <w:panose1 w:val="02020603050405020304"/>
    <w:charset w:val="00"/>
    <w:family w:val="roman"/>
    <w:pitch w:val="variable"/>
    <w:sig w:usb0="0000029F"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F17" w:rsidRDefault="00166F17" w:rsidP="00167FB9">
      <w:pPr>
        <w:spacing w:after="0" w:line="240" w:lineRule="auto"/>
      </w:pPr>
      <w:r>
        <w:separator/>
      </w:r>
    </w:p>
  </w:footnote>
  <w:footnote w:type="continuationSeparator" w:id="0">
    <w:p w:rsidR="00166F17" w:rsidRDefault="00166F17" w:rsidP="00167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144458"/>
      <w:docPartObj>
        <w:docPartGallery w:val="Page Numbers (Top of Page)"/>
        <w:docPartUnique/>
      </w:docPartObj>
    </w:sdtPr>
    <w:sdtEndPr/>
    <w:sdtContent>
      <w:p w:rsidR="00167FB9" w:rsidRDefault="00167FB9">
        <w:pPr>
          <w:pStyle w:val="a4"/>
          <w:jc w:val="right"/>
        </w:pPr>
        <w:r>
          <w:fldChar w:fldCharType="begin"/>
        </w:r>
        <w:r>
          <w:instrText>PAGE   \* MERGEFORMAT</w:instrText>
        </w:r>
        <w:r>
          <w:fldChar w:fldCharType="separate"/>
        </w:r>
        <w:r w:rsidR="0067321C">
          <w:rPr>
            <w:noProof/>
          </w:rPr>
          <w:t>4</w:t>
        </w:r>
        <w:r>
          <w:fldChar w:fldCharType="end"/>
        </w:r>
      </w:p>
    </w:sdtContent>
  </w:sdt>
  <w:p w:rsidR="00167FB9" w:rsidRDefault="00167FB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82FFD"/>
    <w:multiLevelType w:val="hybridMultilevel"/>
    <w:tmpl w:val="6F382A06"/>
    <w:lvl w:ilvl="0" w:tplc="54046E92">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4D"/>
    <w:rsid w:val="00081D01"/>
    <w:rsid w:val="00084F00"/>
    <w:rsid w:val="00096E6C"/>
    <w:rsid w:val="000C3863"/>
    <w:rsid w:val="000D779A"/>
    <w:rsid w:val="000F2DB4"/>
    <w:rsid w:val="000F735E"/>
    <w:rsid w:val="001230A0"/>
    <w:rsid w:val="0015128C"/>
    <w:rsid w:val="00166F17"/>
    <w:rsid w:val="00167FB9"/>
    <w:rsid w:val="00194284"/>
    <w:rsid w:val="001961FA"/>
    <w:rsid w:val="001D2857"/>
    <w:rsid w:val="001E050C"/>
    <w:rsid w:val="001E45B2"/>
    <w:rsid w:val="00266AC0"/>
    <w:rsid w:val="002C1156"/>
    <w:rsid w:val="002E1B3B"/>
    <w:rsid w:val="00321EF5"/>
    <w:rsid w:val="00343B3B"/>
    <w:rsid w:val="00382B13"/>
    <w:rsid w:val="003C0831"/>
    <w:rsid w:val="003E3BA8"/>
    <w:rsid w:val="003F25B3"/>
    <w:rsid w:val="004A2EF6"/>
    <w:rsid w:val="004F4FA0"/>
    <w:rsid w:val="005C10D9"/>
    <w:rsid w:val="005D2AFA"/>
    <w:rsid w:val="005D5904"/>
    <w:rsid w:val="00621560"/>
    <w:rsid w:val="0067321C"/>
    <w:rsid w:val="00682DC6"/>
    <w:rsid w:val="007909E4"/>
    <w:rsid w:val="008732BD"/>
    <w:rsid w:val="0088026E"/>
    <w:rsid w:val="008E726C"/>
    <w:rsid w:val="00954695"/>
    <w:rsid w:val="00982263"/>
    <w:rsid w:val="009C4A63"/>
    <w:rsid w:val="009C61EA"/>
    <w:rsid w:val="009F765E"/>
    <w:rsid w:val="00A004F3"/>
    <w:rsid w:val="00A5654D"/>
    <w:rsid w:val="00AF42E9"/>
    <w:rsid w:val="00B46333"/>
    <w:rsid w:val="00B60C8D"/>
    <w:rsid w:val="00B879A7"/>
    <w:rsid w:val="00CE4F72"/>
    <w:rsid w:val="00D71EF1"/>
    <w:rsid w:val="00DA2321"/>
    <w:rsid w:val="00DA7131"/>
    <w:rsid w:val="00DB1A23"/>
    <w:rsid w:val="00E025FA"/>
    <w:rsid w:val="00E15B95"/>
    <w:rsid w:val="00E429A2"/>
    <w:rsid w:val="00E5017D"/>
    <w:rsid w:val="00E55ACA"/>
    <w:rsid w:val="00E577AC"/>
    <w:rsid w:val="00E90214"/>
    <w:rsid w:val="00F12F41"/>
    <w:rsid w:val="00F42C6E"/>
    <w:rsid w:val="00FE1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E39F"/>
  <w15:docId w15:val="{E7524C84-D3A2-46CE-BA07-1749AB71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5654D"/>
    <w:pPr>
      <w:widowControl w:val="0"/>
      <w:spacing w:after="0" w:line="240" w:lineRule="auto"/>
    </w:pPr>
    <w:rPr>
      <w:rFonts w:ascii="Arial Unicode MS" w:eastAsia="Arial Unicode MS" w:hAnsi="Arial Unicode MS" w:cs="Times New Roman"/>
      <w:color w:val="000000"/>
      <w:sz w:val="24"/>
      <w:szCs w:val="24"/>
      <w:lang w:val="" w:eastAsia=""/>
    </w:rPr>
  </w:style>
  <w:style w:type="paragraph" w:styleId="a4">
    <w:name w:val="header"/>
    <w:basedOn w:val="a"/>
    <w:link w:val="a5"/>
    <w:uiPriority w:val="99"/>
    <w:unhideWhenUsed/>
    <w:rsid w:val="00167FB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7FB9"/>
  </w:style>
  <w:style w:type="paragraph" w:styleId="a6">
    <w:name w:val="footer"/>
    <w:basedOn w:val="a"/>
    <w:link w:val="a7"/>
    <w:uiPriority w:val="99"/>
    <w:unhideWhenUsed/>
    <w:rsid w:val="00167FB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7FB9"/>
  </w:style>
  <w:style w:type="paragraph" w:styleId="a8">
    <w:name w:val="List Paragraph"/>
    <w:basedOn w:val="a"/>
    <w:uiPriority w:val="34"/>
    <w:qFormat/>
    <w:rsid w:val="005D5904"/>
    <w:pPr>
      <w:ind w:left="720"/>
      <w:contextualSpacing/>
    </w:pPr>
  </w:style>
  <w:style w:type="paragraph" w:styleId="a9">
    <w:name w:val="Balloon Text"/>
    <w:basedOn w:val="a"/>
    <w:link w:val="aa"/>
    <w:uiPriority w:val="99"/>
    <w:semiHidden/>
    <w:unhideWhenUsed/>
    <w:rsid w:val="0095469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546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4</Pages>
  <Words>1136</Words>
  <Characters>6481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Hallyyew Sahetmyrat</dc:creator>
  <cp:keywords/>
  <dc:description/>
  <cp:lastModifiedBy>Hallyyew Sahetmyrat</cp:lastModifiedBy>
  <cp:revision>46</cp:revision>
  <cp:lastPrinted>2023-11-11T07:30:00Z</cp:lastPrinted>
  <dcterms:created xsi:type="dcterms:W3CDTF">2023-07-27T10:18:00Z</dcterms:created>
  <dcterms:modified xsi:type="dcterms:W3CDTF">2023-11-15T12:48:00Z</dcterms:modified>
</cp:coreProperties>
</file>