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9FA67" w14:textId="77777777" w:rsidR="000C682D" w:rsidRDefault="000C682D" w:rsidP="000C682D">
      <w:pPr>
        <w:jc w:val="center"/>
        <w:rPr>
          <w:rFonts w:ascii="Roboto" w:hAnsi="Roboto"/>
          <w:sz w:val="72"/>
          <w:szCs w:val="72"/>
          <w:lang w:val="en-US"/>
        </w:rPr>
      </w:pPr>
    </w:p>
    <w:p w14:paraId="13344EFB" w14:textId="77777777" w:rsidR="000C682D" w:rsidRDefault="000C682D" w:rsidP="000C682D">
      <w:pPr>
        <w:rPr>
          <w:rFonts w:ascii="Roboto" w:hAnsi="Roboto"/>
          <w:sz w:val="72"/>
          <w:szCs w:val="72"/>
          <w:lang w:val="en-US"/>
        </w:rPr>
      </w:pPr>
    </w:p>
    <w:p w14:paraId="58C6AF46" w14:textId="77777777" w:rsidR="000C682D" w:rsidRDefault="000C682D" w:rsidP="000C682D">
      <w:pPr>
        <w:rPr>
          <w:rFonts w:ascii="Roboto" w:hAnsi="Roboto"/>
          <w:sz w:val="72"/>
          <w:szCs w:val="72"/>
          <w:lang w:val="en-US"/>
        </w:rPr>
      </w:pPr>
    </w:p>
    <w:p w14:paraId="593F0431" w14:textId="77777777" w:rsidR="000C682D" w:rsidRPr="00403904" w:rsidRDefault="000C682D" w:rsidP="000C682D">
      <w:pPr>
        <w:jc w:val="center"/>
        <w:rPr>
          <w:rFonts w:ascii="Roboto" w:hAnsi="Roboto"/>
          <w:b/>
          <w:sz w:val="72"/>
          <w:szCs w:val="72"/>
          <w:lang w:val="en-US"/>
        </w:rPr>
      </w:pPr>
      <w:r w:rsidRPr="00403904">
        <w:rPr>
          <w:rFonts w:ascii="Roboto" w:hAnsi="Roboto"/>
          <w:b/>
          <w:sz w:val="72"/>
          <w:szCs w:val="72"/>
          <w:lang w:val="en-US"/>
        </w:rPr>
        <w:t xml:space="preserve">BOAME </w:t>
      </w:r>
      <w:r>
        <w:rPr>
          <w:rFonts w:ascii="Roboto" w:hAnsi="Roboto"/>
          <w:b/>
          <w:sz w:val="72"/>
          <w:szCs w:val="72"/>
          <w:lang w:val="en-US"/>
        </w:rPr>
        <w:t>PROPOSED FUTURE UPDATE</w:t>
      </w:r>
    </w:p>
    <w:p w14:paraId="6190BDFD" w14:textId="77777777" w:rsidR="000C682D" w:rsidRPr="00FE0B10" w:rsidRDefault="000C682D" w:rsidP="000C682D">
      <w:pPr>
        <w:jc w:val="center"/>
        <w:rPr>
          <w:rFonts w:ascii="Roboto" w:hAnsi="Roboto"/>
          <w:lang w:val="en-US"/>
        </w:rPr>
      </w:pPr>
    </w:p>
    <w:p w14:paraId="08D58C39" w14:textId="2211D512" w:rsidR="000C682D" w:rsidRDefault="000C682D" w:rsidP="000C682D">
      <w:pPr>
        <w:jc w:val="center"/>
        <w:rPr>
          <w:rFonts w:ascii="Roboto" w:hAnsi="Roboto"/>
          <w:b/>
          <w:lang w:val="en-US"/>
        </w:rPr>
      </w:pPr>
      <w:r w:rsidRPr="00FE0B10">
        <w:rPr>
          <w:rFonts w:ascii="Roboto" w:hAnsi="Roboto"/>
          <w:b/>
          <w:lang w:val="en-US"/>
        </w:rPr>
        <w:t>September</w:t>
      </w:r>
      <w:r w:rsidR="003F6676">
        <w:rPr>
          <w:rFonts w:ascii="Roboto" w:hAnsi="Roboto"/>
          <w:b/>
          <w:lang w:val="en-US"/>
        </w:rPr>
        <w:t xml:space="preserve"> 16</w:t>
      </w:r>
      <w:r w:rsidRPr="00FE0B10">
        <w:rPr>
          <w:rFonts w:ascii="Roboto" w:hAnsi="Roboto"/>
          <w:b/>
          <w:lang w:val="en-US"/>
        </w:rPr>
        <w:t>, 2020.</w:t>
      </w:r>
    </w:p>
    <w:p w14:paraId="03711D1C" w14:textId="77777777" w:rsidR="000C682D" w:rsidRPr="00FE0B10" w:rsidRDefault="000C682D" w:rsidP="000C682D">
      <w:pPr>
        <w:jc w:val="center"/>
        <w:rPr>
          <w:rFonts w:ascii="Roboto" w:hAnsi="Roboto"/>
          <w:b/>
          <w:lang w:val="en-US"/>
        </w:rPr>
      </w:pPr>
    </w:p>
    <w:p w14:paraId="257669B4" w14:textId="77777777" w:rsidR="000C682D" w:rsidRDefault="000C682D" w:rsidP="000C682D">
      <w:pPr>
        <w:jc w:val="center"/>
        <w:rPr>
          <w:rFonts w:ascii="Roboto" w:hAnsi="Roboto"/>
          <w:i/>
          <w:lang w:val="en-US"/>
        </w:rPr>
      </w:pPr>
      <w:r w:rsidRPr="00FE0B10">
        <w:rPr>
          <w:rFonts w:ascii="Roboto" w:hAnsi="Roboto"/>
          <w:i/>
          <w:lang w:val="en-US"/>
        </w:rPr>
        <w:t>By WekiWork Creative Lab.</w:t>
      </w:r>
    </w:p>
    <w:p w14:paraId="4AC1F083" w14:textId="77777777" w:rsidR="000C682D" w:rsidRDefault="000C682D" w:rsidP="000C682D">
      <w:pPr>
        <w:jc w:val="center"/>
        <w:rPr>
          <w:rFonts w:ascii="Roboto" w:hAnsi="Roboto"/>
          <w:i/>
          <w:lang w:val="en-US"/>
        </w:rPr>
      </w:pPr>
    </w:p>
    <w:p w14:paraId="0D34AE6E" w14:textId="77777777" w:rsidR="000C682D" w:rsidRPr="00FE0B10" w:rsidRDefault="000C682D" w:rsidP="000C682D">
      <w:pPr>
        <w:jc w:val="center"/>
        <w:rPr>
          <w:rFonts w:ascii="Roboto" w:hAnsi="Roboto"/>
          <w:i/>
          <w:lang w:val="en-US"/>
        </w:rPr>
      </w:pPr>
    </w:p>
    <w:p w14:paraId="39146776" w14:textId="77777777" w:rsidR="000C682D" w:rsidRDefault="000C682D" w:rsidP="000C682D">
      <w:pPr>
        <w:rPr>
          <w:lang w:val="en-US"/>
        </w:rPr>
      </w:pPr>
    </w:p>
    <w:p w14:paraId="24A0AED7" w14:textId="77777777" w:rsidR="00354A62" w:rsidRDefault="00354A62" w:rsidP="000C682D">
      <w:pPr>
        <w:rPr>
          <w:rFonts w:ascii="Roboto" w:hAnsi="Roboto"/>
          <w:b/>
          <w:sz w:val="36"/>
          <w:szCs w:val="36"/>
          <w:lang w:val="en-US"/>
        </w:rPr>
      </w:pPr>
    </w:p>
    <w:p w14:paraId="66914C84" w14:textId="233E35BF" w:rsidR="000C682D" w:rsidRDefault="000C682D" w:rsidP="000C682D">
      <w:pPr>
        <w:rPr>
          <w:rFonts w:ascii="Roboto" w:hAnsi="Roboto"/>
          <w:b/>
          <w:sz w:val="36"/>
          <w:szCs w:val="36"/>
          <w:lang w:val="en-US"/>
        </w:rPr>
      </w:pPr>
      <w:r>
        <w:rPr>
          <w:rFonts w:ascii="Roboto" w:hAnsi="Roboto"/>
          <w:b/>
          <w:sz w:val="36"/>
          <w:szCs w:val="36"/>
          <w:lang w:val="en-US"/>
        </w:rPr>
        <w:t>Proposed Update</w:t>
      </w:r>
    </w:p>
    <w:p w14:paraId="6F314C67" w14:textId="77777777" w:rsidR="000C682D" w:rsidRPr="00CB41EA" w:rsidRDefault="000C682D" w:rsidP="000C682D">
      <w:pPr>
        <w:rPr>
          <w:rFonts w:ascii="Roboto" w:hAnsi="Roboto"/>
          <w:b/>
          <w:sz w:val="36"/>
          <w:szCs w:val="36"/>
          <w:lang w:val="en-US"/>
        </w:rPr>
      </w:pPr>
    </w:p>
    <w:p w14:paraId="514CED33" w14:textId="0A2489D2" w:rsidR="000C682D" w:rsidRPr="00CB41EA" w:rsidRDefault="000C682D" w:rsidP="000C682D">
      <w:pPr>
        <w:rPr>
          <w:rFonts w:ascii="Roboto" w:hAnsi="Roboto"/>
          <w:sz w:val="28"/>
          <w:szCs w:val="28"/>
          <w:lang w:val="en-US"/>
        </w:rPr>
      </w:pPr>
      <w:r w:rsidRPr="00CB41EA">
        <w:rPr>
          <w:rFonts w:ascii="Roboto" w:hAnsi="Roboto"/>
          <w:sz w:val="28"/>
          <w:szCs w:val="28"/>
          <w:lang w:val="en-US"/>
        </w:rPr>
        <w:t xml:space="preserve">The following features </w:t>
      </w:r>
      <w:r>
        <w:rPr>
          <w:rFonts w:ascii="Roboto" w:hAnsi="Roboto"/>
          <w:sz w:val="28"/>
          <w:szCs w:val="28"/>
          <w:lang w:val="en-US"/>
        </w:rPr>
        <w:t>are enlisted for future updates, and cannot be merged with the present system requirements for the web and mobile application.</w:t>
      </w:r>
      <w:r w:rsidRPr="00CB41EA">
        <w:rPr>
          <w:rFonts w:ascii="Roboto" w:hAnsi="Roboto"/>
          <w:sz w:val="28"/>
          <w:szCs w:val="28"/>
          <w:lang w:val="en-US"/>
        </w:rPr>
        <w:t xml:space="preserve"> </w:t>
      </w:r>
    </w:p>
    <w:p w14:paraId="0F349905" w14:textId="77777777" w:rsidR="000C682D" w:rsidRPr="00CB41EA" w:rsidRDefault="000C682D" w:rsidP="000C682D">
      <w:pPr>
        <w:rPr>
          <w:rFonts w:ascii="Roboto" w:hAnsi="Roboto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3631"/>
        <w:gridCol w:w="1675"/>
        <w:gridCol w:w="1261"/>
      </w:tblGrid>
      <w:tr w:rsidR="003F6676" w:rsidRPr="00CB41EA" w14:paraId="2FC0166E" w14:textId="77777777" w:rsidTr="003F6676">
        <w:trPr>
          <w:trHeight w:val="424"/>
        </w:trPr>
        <w:tc>
          <w:tcPr>
            <w:tcW w:w="2581" w:type="dxa"/>
          </w:tcPr>
          <w:p w14:paraId="6FDEFFF9" w14:textId="77777777" w:rsidR="003F6676" w:rsidRPr="00CB41EA" w:rsidRDefault="003F6676" w:rsidP="001041AD">
            <w:pPr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CB41EA">
              <w:rPr>
                <w:rFonts w:ascii="Roboto" w:hAnsi="Roboto"/>
                <w:b/>
                <w:sz w:val="28"/>
                <w:szCs w:val="28"/>
                <w:lang w:val="en-US"/>
              </w:rPr>
              <w:t>Feature</w:t>
            </w:r>
          </w:p>
        </w:tc>
        <w:tc>
          <w:tcPr>
            <w:tcW w:w="4005" w:type="dxa"/>
          </w:tcPr>
          <w:p w14:paraId="590EE546" w14:textId="77777777" w:rsidR="003F6676" w:rsidRPr="00CB41EA" w:rsidRDefault="003F6676" w:rsidP="001041AD">
            <w:pPr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CB41EA">
              <w:rPr>
                <w:rFonts w:ascii="Roboto" w:hAnsi="Roboto"/>
                <w:b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1107" w:type="dxa"/>
          </w:tcPr>
          <w:p w14:paraId="6FA5C9FB" w14:textId="4E896029" w:rsidR="003F6676" w:rsidRPr="00CB41EA" w:rsidRDefault="003F6676" w:rsidP="001041AD">
            <w:pPr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b/>
                <w:sz w:val="28"/>
                <w:szCs w:val="28"/>
                <w:lang w:val="en-US"/>
              </w:rPr>
              <w:t>Cost</w:t>
            </w:r>
          </w:p>
        </w:tc>
        <w:tc>
          <w:tcPr>
            <w:tcW w:w="1317" w:type="dxa"/>
          </w:tcPr>
          <w:p w14:paraId="2B7E84F9" w14:textId="12FC2F0D" w:rsidR="003F6676" w:rsidRPr="00CB41EA" w:rsidRDefault="003F6676" w:rsidP="001041AD">
            <w:pPr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CB41EA">
              <w:rPr>
                <w:rFonts w:ascii="Roboto" w:hAnsi="Roboto"/>
                <w:b/>
                <w:sz w:val="28"/>
                <w:szCs w:val="28"/>
                <w:lang w:val="en-US"/>
              </w:rPr>
              <w:t>Status</w:t>
            </w:r>
          </w:p>
        </w:tc>
      </w:tr>
      <w:tr w:rsidR="003F6676" w:rsidRPr="00CB41EA" w14:paraId="3FE54900" w14:textId="77777777" w:rsidTr="003F6676">
        <w:tc>
          <w:tcPr>
            <w:tcW w:w="2581" w:type="dxa"/>
          </w:tcPr>
          <w:p w14:paraId="772948DB" w14:textId="77777777" w:rsidR="003F6676" w:rsidRPr="00F767A5" w:rsidRDefault="003F6676" w:rsidP="001041AD">
            <w:pPr>
              <w:rPr>
                <w:rFonts w:ascii="Roboto" w:hAnsi="Roboto"/>
                <w:b/>
                <w:bCs/>
                <w:sz w:val="28"/>
                <w:szCs w:val="28"/>
                <w:lang w:val="en-US"/>
              </w:rPr>
            </w:pPr>
            <w:r w:rsidRPr="00F767A5">
              <w:rPr>
                <w:rFonts w:ascii="Roboto" w:hAnsi="Roboto" w:cs="AppleSystemUIFont"/>
                <w:b/>
                <w:bCs/>
                <w:sz w:val="28"/>
                <w:szCs w:val="28"/>
              </w:rPr>
              <w:t>Automatic routing of cases reported to counsellors</w:t>
            </w:r>
          </w:p>
        </w:tc>
        <w:tc>
          <w:tcPr>
            <w:tcW w:w="4005" w:type="dxa"/>
          </w:tcPr>
          <w:p w14:paraId="05DD0408" w14:textId="77777777" w:rsidR="003F6676" w:rsidRPr="00CB41EA" w:rsidRDefault="003F6676" w:rsidP="000C682D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CB41EA">
              <w:rPr>
                <w:rFonts w:ascii="Roboto" w:hAnsi="Roboto"/>
                <w:sz w:val="28"/>
                <w:szCs w:val="28"/>
                <w:lang w:val="en-US"/>
              </w:rPr>
              <w:t xml:space="preserve">The system </w:t>
            </w:r>
            <w:r>
              <w:rPr>
                <w:rFonts w:ascii="Roboto" w:hAnsi="Roboto"/>
                <w:sz w:val="28"/>
                <w:szCs w:val="28"/>
                <w:lang w:val="en-US"/>
              </w:rPr>
              <w:t>will assign cases to next available counsellor for counselling.</w:t>
            </w:r>
          </w:p>
        </w:tc>
        <w:tc>
          <w:tcPr>
            <w:tcW w:w="1107" w:type="dxa"/>
          </w:tcPr>
          <w:p w14:paraId="02574494" w14:textId="68B8496A" w:rsidR="003F6676" w:rsidRPr="00CB41EA" w:rsidRDefault="003F6676" w:rsidP="001041AD">
            <w:pPr>
              <w:rPr>
                <w:rFonts w:ascii="Roboto" w:hAnsi="Roboto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sz w:val="28"/>
                <w:szCs w:val="28"/>
                <w:lang w:val="en-US"/>
              </w:rPr>
              <w:t>N200,000</w:t>
            </w:r>
          </w:p>
        </w:tc>
        <w:tc>
          <w:tcPr>
            <w:tcW w:w="1317" w:type="dxa"/>
          </w:tcPr>
          <w:p w14:paraId="0AF04DCC" w14:textId="46428E3B" w:rsidR="003F6676" w:rsidRPr="00CB41EA" w:rsidRDefault="003F6676" w:rsidP="001041AD">
            <w:pPr>
              <w:rPr>
                <w:rFonts w:ascii="Roboto" w:hAnsi="Roboto"/>
                <w:sz w:val="28"/>
                <w:szCs w:val="28"/>
                <w:lang w:val="en-US"/>
              </w:rPr>
            </w:pPr>
          </w:p>
        </w:tc>
      </w:tr>
      <w:tr w:rsidR="003F6676" w:rsidRPr="00CB41EA" w14:paraId="4DBFB173" w14:textId="77777777" w:rsidTr="003F6676">
        <w:tc>
          <w:tcPr>
            <w:tcW w:w="2581" w:type="dxa"/>
          </w:tcPr>
          <w:p w14:paraId="5A2E6030" w14:textId="77777777" w:rsidR="003F6676" w:rsidRPr="00F767A5" w:rsidRDefault="003F6676" w:rsidP="001041AD">
            <w:pPr>
              <w:rPr>
                <w:rFonts w:ascii="Roboto" w:hAnsi="Roboto"/>
                <w:b/>
                <w:bCs/>
                <w:sz w:val="28"/>
                <w:szCs w:val="28"/>
                <w:lang w:val="en-US"/>
              </w:rPr>
            </w:pPr>
            <w:r w:rsidRPr="00F767A5">
              <w:rPr>
                <w:rFonts w:ascii="Roboto" w:hAnsi="Roboto"/>
                <w:b/>
                <w:bCs/>
                <w:sz w:val="28"/>
                <w:szCs w:val="28"/>
                <w:lang w:val="en-US"/>
              </w:rPr>
              <w:t>Counseling history</w:t>
            </w:r>
          </w:p>
        </w:tc>
        <w:tc>
          <w:tcPr>
            <w:tcW w:w="4005" w:type="dxa"/>
          </w:tcPr>
          <w:p w14:paraId="2EA98489" w14:textId="77777777" w:rsidR="003F6676" w:rsidRDefault="003F6676" w:rsidP="000C682D">
            <w:pPr>
              <w:rPr>
                <w:rFonts w:ascii="Roboto" w:hAnsi="Roboto"/>
                <w:sz w:val="28"/>
                <w:szCs w:val="28"/>
                <w:lang w:val="en-US"/>
              </w:rPr>
            </w:pPr>
            <w:r w:rsidRPr="00CB41EA">
              <w:rPr>
                <w:rFonts w:ascii="Roboto" w:hAnsi="Roboto"/>
                <w:sz w:val="28"/>
                <w:szCs w:val="28"/>
                <w:lang w:val="en-US"/>
              </w:rPr>
              <w:t xml:space="preserve">The system </w:t>
            </w:r>
            <w:r>
              <w:rPr>
                <w:rFonts w:ascii="Roboto" w:hAnsi="Roboto"/>
                <w:sz w:val="28"/>
                <w:szCs w:val="28"/>
                <w:lang w:val="en-US"/>
              </w:rPr>
              <w:t>will provide full history of conversations between a counselor and a reporter.</w:t>
            </w:r>
          </w:p>
          <w:p w14:paraId="300BF549" w14:textId="77777777" w:rsidR="003F6676" w:rsidRDefault="003F6676" w:rsidP="000C682D">
            <w:pPr>
              <w:rPr>
                <w:rFonts w:ascii="Roboto" w:hAnsi="Roboto"/>
                <w:sz w:val="28"/>
                <w:szCs w:val="28"/>
                <w:lang w:val="en-US"/>
              </w:rPr>
            </w:pPr>
          </w:p>
          <w:p w14:paraId="402CED73" w14:textId="6532AA44" w:rsidR="003F6676" w:rsidRPr="00CB41EA" w:rsidRDefault="003F6676" w:rsidP="000C682D">
            <w:pPr>
              <w:rPr>
                <w:rFonts w:ascii="Roboto" w:hAnsi="Roboto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sz w:val="28"/>
                <w:szCs w:val="28"/>
                <w:lang w:val="en-US"/>
              </w:rPr>
              <w:t xml:space="preserve">Platform administrators, able to access the counseling history, reopen closed sessions or </w:t>
            </w:r>
            <w:r>
              <w:rPr>
                <w:rFonts w:ascii="Roboto" w:hAnsi="Roboto"/>
                <w:sz w:val="28"/>
                <w:szCs w:val="28"/>
                <w:lang w:val="en-US"/>
              </w:rPr>
              <w:lastRenderedPageBreak/>
              <w:t>reassign counselling sessions.</w:t>
            </w:r>
          </w:p>
        </w:tc>
        <w:tc>
          <w:tcPr>
            <w:tcW w:w="1107" w:type="dxa"/>
          </w:tcPr>
          <w:p w14:paraId="254D4CC6" w14:textId="76D916FA" w:rsidR="003F6676" w:rsidRPr="00CB41EA" w:rsidRDefault="003F6676" w:rsidP="001041AD">
            <w:pPr>
              <w:rPr>
                <w:rFonts w:ascii="Roboto" w:hAnsi="Roboto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sz w:val="28"/>
                <w:szCs w:val="28"/>
                <w:lang w:val="en-US"/>
              </w:rPr>
              <w:lastRenderedPageBreak/>
              <w:t>N300,000</w:t>
            </w:r>
          </w:p>
        </w:tc>
        <w:tc>
          <w:tcPr>
            <w:tcW w:w="1317" w:type="dxa"/>
          </w:tcPr>
          <w:p w14:paraId="169E30B8" w14:textId="68EE9EC1" w:rsidR="003F6676" w:rsidRPr="00CB41EA" w:rsidRDefault="003F6676" w:rsidP="001041AD">
            <w:pPr>
              <w:rPr>
                <w:rFonts w:ascii="Roboto" w:hAnsi="Roboto"/>
                <w:sz w:val="28"/>
                <w:szCs w:val="28"/>
                <w:lang w:val="en-US"/>
              </w:rPr>
            </w:pPr>
          </w:p>
        </w:tc>
      </w:tr>
      <w:tr w:rsidR="003F6676" w:rsidRPr="00CB41EA" w14:paraId="309C76A9" w14:textId="77777777" w:rsidTr="003F6676">
        <w:tc>
          <w:tcPr>
            <w:tcW w:w="2581" w:type="dxa"/>
          </w:tcPr>
          <w:p w14:paraId="4E0761DE" w14:textId="07095CD3" w:rsidR="003F6676" w:rsidRPr="00F767A5" w:rsidRDefault="003F6676" w:rsidP="001041AD">
            <w:pPr>
              <w:rPr>
                <w:rFonts w:ascii="Roboto" w:hAnsi="Roboto"/>
                <w:b/>
                <w:bCs/>
                <w:sz w:val="28"/>
                <w:szCs w:val="28"/>
                <w:lang w:val="en-US"/>
              </w:rPr>
            </w:pPr>
            <w:r w:rsidRPr="00F767A5">
              <w:rPr>
                <w:rFonts w:ascii="Roboto" w:hAnsi="Roboto"/>
                <w:b/>
                <w:bCs/>
                <w:sz w:val="28"/>
                <w:szCs w:val="28"/>
                <w:lang w:val="en-US"/>
              </w:rPr>
              <w:lastRenderedPageBreak/>
              <w:t>Audio Recording on chat with counselors</w:t>
            </w:r>
          </w:p>
        </w:tc>
        <w:tc>
          <w:tcPr>
            <w:tcW w:w="4005" w:type="dxa"/>
          </w:tcPr>
          <w:p w14:paraId="0C425A5E" w14:textId="0D3AC147" w:rsidR="003F6676" w:rsidRPr="00CB41EA" w:rsidRDefault="003F6676" w:rsidP="001041AD">
            <w:pPr>
              <w:rPr>
                <w:rFonts w:ascii="Roboto" w:hAnsi="Roboto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sz w:val="28"/>
                <w:szCs w:val="28"/>
                <w:lang w:val="en-US"/>
              </w:rPr>
              <w:t>The system would allow audio transfer during chat between a counselor and a reporter</w:t>
            </w:r>
          </w:p>
        </w:tc>
        <w:tc>
          <w:tcPr>
            <w:tcW w:w="1107" w:type="dxa"/>
          </w:tcPr>
          <w:p w14:paraId="57D6D7DC" w14:textId="3E2BDEAF" w:rsidR="003F6676" w:rsidRPr="00CB41EA" w:rsidRDefault="003F6676" w:rsidP="001041AD">
            <w:pPr>
              <w:rPr>
                <w:rFonts w:ascii="Roboto" w:hAnsi="Roboto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sz w:val="28"/>
                <w:szCs w:val="28"/>
                <w:lang w:val="en-US"/>
              </w:rPr>
              <w:t>N200,000</w:t>
            </w:r>
          </w:p>
        </w:tc>
        <w:tc>
          <w:tcPr>
            <w:tcW w:w="1317" w:type="dxa"/>
          </w:tcPr>
          <w:p w14:paraId="68917E05" w14:textId="21871FAC" w:rsidR="003F6676" w:rsidRPr="00CB41EA" w:rsidRDefault="003F6676" w:rsidP="001041AD">
            <w:pPr>
              <w:rPr>
                <w:rFonts w:ascii="Roboto" w:hAnsi="Roboto"/>
                <w:sz w:val="28"/>
                <w:szCs w:val="28"/>
                <w:lang w:val="en-US"/>
              </w:rPr>
            </w:pPr>
          </w:p>
        </w:tc>
      </w:tr>
      <w:tr w:rsidR="003F6676" w:rsidRPr="00CB41EA" w14:paraId="3A8053E2" w14:textId="77777777" w:rsidTr="003F6676">
        <w:tc>
          <w:tcPr>
            <w:tcW w:w="2581" w:type="dxa"/>
          </w:tcPr>
          <w:p w14:paraId="12CC2424" w14:textId="681EE2D6" w:rsidR="003F6676" w:rsidRPr="00F767A5" w:rsidRDefault="003F6676" w:rsidP="001041AD">
            <w:pPr>
              <w:rPr>
                <w:rFonts w:ascii="Roboto" w:hAnsi="Roboto"/>
                <w:b/>
                <w:bCs/>
                <w:sz w:val="28"/>
                <w:szCs w:val="28"/>
                <w:lang w:val="en-US"/>
              </w:rPr>
            </w:pPr>
            <w:r w:rsidRPr="00F767A5">
              <w:rPr>
                <w:rFonts w:ascii="Roboto" w:hAnsi="Roboto"/>
                <w:b/>
                <w:bCs/>
                <w:sz w:val="28"/>
                <w:szCs w:val="28"/>
                <w:lang w:val="en-US"/>
              </w:rPr>
              <w:t>Monitor / Track Voice calling</w:t>
            </w:r>
          </w:p>
        </w:tc>
        <w:tc>
          <w:tcPr>
            <w:tcW w:w="4005" w:type="dxa"/>
          </w:tcPr>
          <w:p w14:paraId="3C932FA0" w14:textId="613CF3B7" w:rsidR="003F6676" w:rsidRDefault="003F6676" w:rsidP="001041AD">
            <w:pPr>
              <w:rPr>
                <w:rFonts w:ascii="Roboto" w:hAnsi="Roboto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sz w:val="28"/>
                <w:szCs w:val="28"/>
                <w:lang w:val="en-US"/>
              </w:rPr>
              <w:t>The system would enable voice call through the application for tracking and recording conversations for later action and analytics.</w:t>
            </w:r>
          </w:p>
        </w:tc>
        <w:tc>
          <w:tcPr>
            <w:tcW w:w="1107" w:type="dxa"/>
          </w:tcPr>
          <w:p w14:paraId="453906C5" w14:textId="18A07E64" w:rsidR="003F6676" w:rsidRPr="00CB41EA" w:rsidRDefault="003F6676" w:rsidP="001041AD">
            <w:pPr>
              <w:rPr>
                <w:rFonts w:ascii="Roboto" w:hAnsi="Roboto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sz w:val="28"/>
                <w:szCs w:val="28"/>
                <w:lang w:val="en-US"/>
              </w:rPr>
              <w:t>N400,000</w:t>
            </w:r>
          </w:p>
        </w:tc>
        <w:tc>
          <w:tcPr>
            <w:tcW w:w="1317" w:type="dxa"/>
          </w:tcPr>
          <w:p w14:paraId="7596EFF4" w14:textId="6823EC9C" w:rsidR="003F6676" w:rsidRPr="00CB41EA" w:rsidRDefault="003F6676" w:rsidP="001041AD">
            <w:pPr>
              <w:rPr>
                <w:rFonts w:ascii="Roboto" w:hAnsi="Roboto"/>
                <w:sz w:val="28"/>
                <w:szCs w:val="28"/>
                <w:lang w:val="en-US"/>
              </w:rPr>
            </w:pPr>
          </w:p>
        </w:tc>
      </w:tr>
      <w:tr w:rsidR="003F6676" w:rsidRPr="00CB41EA" w14:paraId="5F82AFAF" w14:textId="77777777" w:rsidTr="003F6676">
        <w:tc>
          <w:tcPr>
            <w:tcW w:w="2581" w:type="dxa"/>
          </w:tcPr>
          <w:p w14:paraId="57B20C19" w14:textId="49522478" w:rsidR="003F6676" w:rsidRPr="00F767A5" w:rsidRDefault="003F6676" w:rsidP="001041AD">
            <w:pPr>
              <w:rPr>
                <w:rFonts w:ascii="Roboto" w:hAnsi="Roboto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b/>
                <w:bCs/>
                <w:sz w:val="28"/>
                <w:szCs w:val="28"/>
                <w:lang w:val="en-US"/>
              </w:rPr>
              <w:t>Management of Non-App Victim reports</w:t>
            </w:r>
          </w:p>
        </w:tc>
        <w:tc>
          <w:tcPr>
            <w:tcW w:w="4005" w:type="dxa"/>
          </w:tcPr>
          <w:p w14:paraId="64870F4B" w14:textId="279C761D" w:rsidR="003F6676" w:rsidRDefault="003F6676" w:rsidP="001041AD">
            <w:pPr>
              <w:rPr>
                <w:rFonts w:ascii="Roboto" w:hAnsi="Roboto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sz w:val="28"/>
                <w:szCs w:val="28"/>
                <w:lang w:val="en-US"/>
              </w:rPr>
              <w:t xml:space="preserve">This enables </w:t>
            </w:r>
            <w:r w:rsidRPr="00FD555A">
              <w:rPr>
                <w:rFonts w:ascii="Roboto" w:hAnsi="Roboto"/>
                <w:sz w:val="28"/>
                <w:szCs w:val="28"/>
                <w:lang w:val="en-US"/>
              </w:rPr>
              <w:t>Administrators</w:t>
            </w:r>
            <w:r>
              <w:rPr>
                <w:rFonts w:ascii="Roboto" w:hAnsi="Roboto"/>
                <w:sz w:val="28"/>
                <w:szCs w:val="28"/>
                <w:lang w:val="en-US"/>
              </w:rPr>
              <w:t xml:space="preserve"> to </w:t>
            </w:r>
            <w:r w:rsidRPr="00FD555A">
              <w:rPr>
                <w:rFonts w:ascii="Roboto" w:hAnsi="Roboto"/>
                <w:sz w:val="28"/>
                <w:szCs w:val="28"/>
                <w:lang w:val="en-US"/>
              </w:rPr>
              <w:t xml:space="preserve">access </w:t>
            </w:r>
            <w:r>
              <w:rPr>
                <w:rFonts w:ascii="Roboto" w:hAnsi="Roboto"/>
                <w:sz w:val="28"/>
                <w:szCs w:val="28"/>
                <w:lang w:val="en-US"/>
              </w:rPr>
              <w:t>the</w:t>
            </w:r>
            <w:r w:rsidRPr="00FD555A">
              <w:rPr>
                <w:rFonts w:ascii="Roboto" w:hAnsi="Roboto"/>
                <w:sz w:val="28"/>
                <w:szCs w:val="28"/>
                <w:lang w:val="en-US"/>
              </w:rPr>
              <w:t xml:space="preserve"> dashboard </w:t>
            </w:r>
            <w:r>
              <w:rPr>
                <w:rFonts w:ascii="Roboto" w:hAnsi="Roboto"/>
                <w:sz w:val="28"/>
                <w:szCs w:val="28"/>
                <w:lang w:val="en-US"/>
              </w:rPr>
              <w:t>and</w:t>
            </w:r>
            <w:r w:rsidRPr="00FD555A">
              <w:rPr>
                <w:rFonts w:ascii="Roboto" w:hAnsi="Roboto"/>
                <w:sz w:val="28"/>
                <w:szCs w:val="28"/>
                <w:lang w:val="en-US"/>
              </w:rPr>
              <w:t xml:space="preserve"> manage </w:t>
            </w:r>
            <w:r>
              <w:rPr>
                <w:rFonts w:ascii="Roboto" w:hAnsi="Roboto"/>
                <w:sz w:val="28"/>
                <w:szCs w:val="28"/>
                <w:lang w:val="en-US"/>
              </w:rPr>
              <w:t>the</w:t>
            </w:r>
            <w:r w:rsidRPr="00FD555A">
              <w:rPr>
                <w:rFonts w:ascii="Roboto" w:hAnsi="Roboto"/>
                <w:sz w:val="28"/>
                <w:szCs w:val="28"/>
                <w:lang w:val="en-US"/>
              </w:rPr>
              <w:t xml:space="preserve"> bios</w:t>
            </w:r>
            <w:r>
              <w:rPr>
                <w:rFonts w:ascii="Roboto" w:hAnsi="Roboto"/>
                <w:sz w:val="28"/>
                <w:szCs w:val="28"/>
                <w:lang w:val="en-US"/>
              </w:rPr>
              <w:t xml:space="preserve"> and records</w:t>
            </w:r>
            <w:r w:rsidRPr="00FD555A">
              <w:rPr>
                <w:rFonts w:ascii="Roboto" w:hAnsi="Roboto"/>
                <w:sz w:val="28"/>
                <w:szCs w:val="28"/>
                <w:lang w:val="en-US"/>
              </w:rPr>
              <w:t xml:space="preserve"> of users who call the helpline directly without using the app.</w:t>
            </w:r>
          </w:p>
        </w:tc>
        <w:tc>
          <w:tcPr>
            <w:tcW w:w="1107" w:type="dxa"/>
          </w:tcPr>
          <w:p w14:paraId="31F99301" w14:textId="00E55BBA" w:rsidR="003F6676" w:rsidRPr="00CB41EA" w:rsidRDefault="003F6676" w:rsidP="001041AD">
            <w:pPr>
              <w:rPr>
                <w:rFonts w:ascii="Roboto" w:hAnsi="Roboto"/>
                <w:sz w:val="28"/>
                <w:szCs w:val="28"/>
                <w:lang w:val="en-US"/>
              </w:rPr>
            </w:pPr>
            <w:r>
              <w:rPr>
                <w:rFonts w:ascii="Roboto" w:hAnsi="Roboto"/>
                <w:sz w:val="28"/>
                <w:szCs w:val="28"/>
                <w:lang w:val="en-US"/>
              </w:rPr>
              <w:t>N500,000</w:t>
            </w:r>
          </w:p>
        </w:tc>
        <w:tc>
          <w:tcPr>
            <w:tcW w:w="1317" w:type="dxa"/>
          </w:tcPr>
          <w:p w14:paraId="2C62A5E3" w14:textId="37C59533" w:rsidR="003F6676" w:rsidRPr="00CB41EA" w:rsidRDefault="003F6676" w:rsidP="001041AD">
            <w:pPr>
              <w:rPr>
                <w:rFonts w:ascii="Roboto" w:hAnsi="Roboto"/>
                <w:sz w:val="28"/>
                <w:szCs w:val="28"/>
                <w:lang w:val="en-US"/>
              </w:rPr>
            </w:pPr>
          </w:p>
        </w:tc>
      </w:tr>
      <w:tr w:rsidR="003F6676" w:rsidRPr="00CB41EA" w14:paraId="3338946B" w14:textId="77777777" w:rsidTr="003F6676">
        <w:tc>
          <w:tcPr>
            <w:tcW w:w="2581" w:type="dxa"/>
          </w:tcPr>
          <w:p w14:paraId="6252EC84" w14:textId="77777777" w:rsidR="003F6676" w:rsidRDefault="003F6676" w:rsidP="001041AD">
            <w:pPr>
              <w:rPr>
                <w:rFonts w:ascii="Roboto" w:hAnsi="Roboto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005" w:type="dxa"/>
          </w:tcPr>
          <w:p w14:paraId="22487FBD" w14:textId="77777777" w:rsidR="003F6676" w:rsidRDefault="003F6676" w:rsidP="001041AD">
            <w:pPr>
              <w:rPr>
                <w:rFonts w:ascii="Roboto" w:hAnsi="Roboto"/>
                <w:sz w:val="28"/>
                <w:szCs w:val="28"/>
                <w:lang w:val="en-US"/>
              </w:rPr>
            </w:pPr>
          </w:p>
        </w:tc>
        <w:tc>
          <w:tcPr>
            <w:tcW w:w="1107" w:type="dxa"/>
          </w:tcPr>
          <w:p w14:paraId="52592BD5" w14:textId="1CA2A896" w:rsidR="003F6676" w:rsidRPr="003F6676" w:rsidRDefault="003F6676" w:rsidP="001041AD">
            <w:pPr>
              <w:rPr>
                <w:rFonts w:ascii="Roboto" w:hAnsi="Roboto"/>
                <w:b/>
                <w:sz w:val="28"/>
                <w:szCs w:val="28"/>
                <w:lang w:val="en-US"/>
              </w:rPr>
            </w:pPr>
            <w:r w:rsidRPr="003F6676">
              <w:rPr>
                <w:rFonts w:ascii="Roboto" w:hAnsi="Roboto"/>
                <w:b/>
                <w:sz w:val="28"/>
                <w:szCs w:val="28"/>
                <w:lang w:val="en-US"/>
              </w:rPr>
              <w:t>N1,600,000</w:t>
            </w:r>
          </w:p>
        </w:tc>
        <w:tc>
          <w:tcPr>
            <w:tcW w:w="1317" w:type="dxa"/>
          </w:tcPr>
          <w:p w14:paraId="41F370BB" w14:textId="77777777" w:rsidR="003F6676" w:rsidRPr="00CB41EA" w:rsidRDefault="003F6676" w:rsidP="001041AD">
            <w:pPr>
              <w:rPr>
                <w:rFonts w:ascii="Roboto" w:hAnsi="Roboto"/>
                <w:sz w:val="28"/>
                <w:szCs w:val="28"/>
                <w:lang w:val="en-US"/>
              </w:rPr>
            </w:pPr>
          </w:p>
        </w:tc>
        <w:bookmarkStart w:id="0" w:name="_GoBack"/>
        <w:bookmarkEnd w:id="0"/>
      </w:tr>
    </w:tbl>
    <w:p w14:paraId="5803AC36" w14:textId="77777777" w:rsidR="000C682D" w:rsidRDefault="000C682D" w:rsidP="000C682D">
      <w:pPr>
        <w:rPr>
          <w:rFonts w:ascii="Roboto" w:hAnsi="Roboto"/>
          <w:sz w:val="28"/>
          <w:szCs w:val="28"/>
          <w:lang w:val="en-US"/>
        </w:rPr>
      </w:pPr>
    </w:p>
    <w:p w14:paraId="7113D1AE" w14:textId="77777777" w:rsidR="0089731D" w:rsidRDefault="0089731D" w:rsidP="000C682D">
      <w:pPr>
        <w:rPr>
          <w:rFonts w:ascii="Roboto" w:hAnsi="Roboto"/>
          <w:b/>
          <w:sz w:val="36"/>
          <w:szCs w:val="36"/>
          <w:lang w:val="en-US"/>
        </w:rPr>
      </w:pPr>
    </w:p>
    <w:p w14:paraId="340F9FA4" w14:textId="77777777" w:rsidR="0089731D" w:rsidRDefault="0089731D" w:rsidP="000C682D">
      <w:pPr>
        <w:rPr>
          <w:rFonts w:ascii="Roboto" w:hAnsi="Roboto"/>
          <w:b/>
          <w:sz w:val="36"/>
          <w:szCs w:val="36"/>
          <w:lang w:val="en-US"/>
        </w:rPr>
      </w:pPr>
      <w:r>
        <w:rPr>
          <w:rFonts w:ascii="Roboto" w:hAnsi="Roboto"/>
          <w:b/>
          <w:sz w:val="36"/>
          <w:szCs w:val="36"/>
          <w:lang w:val="en-US"/>
        </w:rPr>
        <w:br w:type="page"/>
      </w:r>
    </w:p>
    <w:p w14:paraId="1FF28822" w14:textId="1BFF8149" w:rsidR="000C682D" w:rsidRDefault="000C682D" w:rsidP="000C682D">
      <w:pPr>
        <w:rPr>
          <w:rFonts w:ascii="Roboto" w:hAnsi="Roboto"/>
          <w:b/>
          <w:sz w:val="36"/>
          <w:szCs w:val="36"/>
          <w:lang w:val="en-US"/>
        </w:rPr>
      </w:pPr>
      <w:r w:rsidRPr="000F229B">
        <w:rPr>
          <w:rFonts w:ascii="Roboto" w:hAnsi="Roboto"/>
          <w:b/>
          <w:sz w:val="36"/>
          <w:szCs w:val="36"/>
          <w:lang w:val="en-US"/>
        </w:rPr>
        <w:lastRenderedPageBreak/>
        <w:t>Conclusion</w:t>
      </w:r>
    </w:p>
    <w:p w14:paraId="365D4523" w14:textId="77777777" w:rsidR="000C682D" w:rsidRDefault="000C682D" w:rsidP="000C682D">
      <w:pPr>
        <w:rPr>
          <w:rFonts w:ascii="Roboto" w:hAnsi="Roboto"/>
          <w:sz w:val="28"/>
          <w:szCs w:val="28"/>
          <w:lang w:val="en-US"/>
        </w:rPr>
      </w:pPr>
    </w:p>
    <w:p w14:paraId="33321FD0" w14:textId="07287C2B" w:rsidR="000C682D" w:rsidRDefault="000C682D" w:rsidP="00FD555A">
      <w:pPr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We want to </w:t>
      </w:r>
      <w:r w:rsidR="00660256">
        <w:rPr>
          <w:rFonts w:ascii="Roboto" w:hAnsi="Roboto"/>
          <w:sz w:val="28"/>
          <w:szCs w:val="28"/>
          <w:lang w:val="en-US"/>
        </w:rPr>
        <w:t>establish the understanding of implementing th</w:t>
      </w:r>
      <w:r w:rsidR="00354A62">
        <w:rPr>
          <w:rFonts w:ascii="Roboto" w:hAnsi="Roboto"/>
          <w:sz w:val="28"/>
          <w:szCs w:val="28"/>
          <w:lang w:val="en-US"/>
        </w:rPr>
        <w:t>e</w:t>
      </w:r>
      <w:r w:rsidR="00660256">
        <w:rPr>
          <w:rFonts w:ascii="Roboto" w:hAnsi="Roboto"/>
          <w:sz w:val="28"/>
          <w:szCs w:val="28"/>
          <w:lang w:val="en-US"/>
        </w:rPr>
        <w:t>s</w:t>
      </w:r>
      <w:r w:rsidR="00354A62">
        <w:rPr>
          <w:rFonts w:ascii="Roboto" w:hAnsi="Roboto"/>
          <w:sz w:val="28"/>
          <w:szCs w:val="28"/>
          <w:lang w:val="en-US"/>
        </w:rPr>
        <w:t>e</w:t>
      </w:r>
      <w:r w:rsidR="00660256">
        <w:rPr>
          <w:rFonts w:ascii="Roboto" w:hAnsi="Roboto"/>
          <w:sz w:val="28"/>
          <w:szCs w:val="28"/>
          <w:lang w:val="en-US"/>
        </w:rPr>
        <w:t xml:space="preserve"> feature for the next update.</w:t>
      </w:r>
      <w:r w:rsidR="00FD555A">
        <w:rPr>
          <w:rFonts w:ascii="Roboto" w:hAnsi="Roboto"/>
          <w:sz w:val="28"/>
          <w:szCs w:val="28"/>
          <w:lang w:val="en-US"/>
        </w:rPr>
        <w:t xml:space="preserve"> </w:t>
      </w:r>
      <w:proofErr w:type="gramStart"/>
      <w:r w:rsidR="00FD555A">
        <w:rPr>
          <w:rFonts w:ascii="Roboto" w:hAnsi="Roboto"/>
          <w:sz w:val="28"/>
          <w:szCs w:val="28"/>
          <w:lang w:val="en-US"/>
        </w:rPr>
        <w:t>If</w:t>
      </w:r>
      <w:proofErr w:type="gramEnd"/>
      <w:r w:rsidR="00FD555A">
        <w:rPr>
          <w:rFonts w:ascii="Roboto" w:hAnsi="Roboto"/>
          <w:sz w:val="28"/>
          <w:szCs w:val="28"/>
          <w:lang w:val="en-US"/>
        </w:rPr>
        <w:t xml:space="preserve"> however, the client decides that these updates will be implemented during this phase of the project, they will be implemented </w:t>
      </w:r>
      <w:r w:rsidR="0089731D">
        <w:rPr>
          <w:rFonts w:ascii="Roboto" w:hAnsi="Roboto"/>
          <w:sz w:val="28"/>
          <w:szCs w:val="28"/>
          <w:lang w:val="en-US"/>
        </w:rPr>
        <w:t>after a revision of the project budget</w:t>
      </w:r>
      <w:r w:rsidR="00FD555A">
        <w:rPr>
          <w:rFonts w:ascii="Roboto" w:hAnsi="Roboto"/>
          <w:sz w:val="28"/>
          <w:szCs w:val="28"/>
          <w:lang w:val="en-US"/>
        </w:rPr>
        <w:t>.</w:t>
      </w:r>
    </w:p>
    <w:p w14:paraId="24FB4F12" w14:textId="77777777" w:rsidR="000C682D" w:rsidRDefault="000C682D" w:rsidP="000C682D">
      <w:pPr>
        <w:rPr>
          <w:rFonts w:ascii="Roboto" w:hAnsi="Roboto"/>
          <w:sz w:val="28"/>
          <w:szCs w:val="28"/>
          <w:lang w:val="en-US"/>
        </w:rPr>
      </w:pPr>
    </w:p>
    <w:p w14:paraId="58153D94" w14:textId="109E911B" w:rsidR="000C682D" w:rsidRDefault="000C682D" w:rsidP="00FD555A">
      <w:pPr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Please your acknowledgement is required before we begin</w:t>
      </w:r>
      <w:r w:rsidR="00FD555A">
        <w:rPr>
          <w:rFonts w:ascii="Roboto" w:hAnsi="Roboto"/>
          <w:sz w:val="28"/>
          <w:szCs w:val="28"/>
          <w:lang w:val="en-US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 xml:space="preserve">development. </w:t>
      </w:r>
    </w:p>
    <w:p w14:paraId="41E84104" w14:textId="77777777" w:rsidR="000C682D" w:rsidRDefault="000C682D" w:rsidP="000C682D">
      <w:pPr>
        <w:rPr>
          <w:rFonts w:ascii="Roboto" w:hAnsi="Roboto"/>
          <w:sz w:val="28"/>
          <w:szCs w:val="28"/>
          <w:lang w:val="en-US"/>
        </w:rPr>
      </w:pPr>
    </w:p>
    <w:p w14:paraId="0612FFA9" w14:textId="77777777" w:rsidR="000C682D" w:rsidRDefault="000C682D" w:rsidP="000C682D">
      <w:pPr>
        <w:rPr>
          <w:rFonts w:ascii="Roboto" w:hAnsi="Roboto"/>
          <w:sz w:val="28"/>
          <w:szCs w:val="28"/>
          <w:lang w:val="en-US"/>
        </w:rPr>
      </w:pPr>
    </w:p>
    <w:p w14:paraId="2BB8E309" w14:textId="2E317248" w:rsidR="000C682D" w:rsidRDefault="000C682D" w:rsidP="000C682D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_______________</w:t>
      </w:r>
      <w:r>
        <w:rPr>
          <w:rFonts w:ascii="Roboto" w:hAnsi="Roboto"/>
          <w:sz w:val="28"/>
          <w:szCs w:val="28"/>
          <w:lang w:val="en-US"/>
        </w:rPr>
        <w:tab/>
      </w:r>
      <w:r>
        <w:rPr>
          <w:rFonts w:ascii="Roboto" w:hAnsi="Roboto"/>
          <w:sz w:val="28"/>
          <w:szCs w:val="28"/>
          <w:lang w:val="en-US"/>
        </w:rPr>
        <w:tab/>
      </w:r>
      <w:r>
        <w:rPr>
          <w:rFonts w:ascii="Roboto" w:hAnsi="Roboto"/>
          <w:sz w:val="28"/>
          <w:szCs w:val="28"/>
          <w:lang w:val="en-US"/>
        </w:rPr>
        <w:tab/>
      </w:r>
      <w:r>
        <w:rPr>
          <w:rFonts w:ascii="Roboto" w:hAnsi="Roboto"/>
          <w:sz w:val="28"/>
          <w:szCs w:val="28"/>
          <w:lang w:val="en-US"/>
        </w:rPr>
        <w:tab/>
      </w:r>
      <w:r>
        <w:rPr>
          <w:rFonts w:ascii="Roboto" w:hAnsi="Roboto"/>
          <w:sz w:val="28"/>
          <w:szCs w:val="28"/>
          <w:lang w:val="en-US"/>
        </w:rPr>
        <w:tab/>
      </w:r>
      <w:r>
        <w:rPr>
          <w:rFonts w:ascii="Roboto" w:hAnsi="Roboto"/>
          <w:sz w:val="28"/>
          <w:szCs w:val="28"/>
          <w:lang w:val="en-US"/>
        </w:rPr>
        <w:tab/>
      </w:r>
      <w:r>
        <w:rPr>
          <w:rFonts w:ascii="Roboto" w:hAnsi="Roboto"/>
          <w:sz w:val="28"/>
          <w:szCs w:val="28"/>
          <w:lang w:val="en-US"/>
        </w:rPr>
        <w:tab/>
      </w:r>
      <w:r>
        <w:rPr>
          <w:rFonts w:ascii="Roboto" w:hAnsi="Roboto"/>
          <w:sz w:val="28"/>
          <w:szCs w:val="28"/>
          <w:lang w:val="en-US"/>
        </w:rPr>
        <w:tab/>
        <w:t>______________</w:t>
      </w:r>
    </w:p>
    <w:p w14:paraId="6EEA980C" w14:textId="77777777" w:rsidR="000C682D" w:rsidRPr="00FD555A" w:rsidRDefault="000C682D" w:rsidP="000C682D">
      <w:pPr>
        <w:rPr>
          <w:rFonts w:ascii="Roboto" w:hAnsi="Roboto"/>
          <w:b/>
          <w:bCs/>
          <w:i/>
          <w:iCs/>
          <w:sz w:val="28"/>
          <w:szCs w:val="28"/>
          <w:lang w:val="en-US"/>
        </w:rPr>
      </w:pPr>
      <w:r w:rsidRPr="00FD555A">
        <w:rPr>
          <w:rFonts w:ascii="Roboto" w:hAnsi="Roboto"/>
          <w:b/>
          <w:bCs/>
          <w:i/>
          <w:iCs/>
          <w:sz w:val="28"/>
          <w:szCs w:val="28"/>
          <w:lang w:val="en-US"/>
        </w:rPr>
        <w:t>Signature</w:t>
      </w:r>
      <w:r w:rsidRPr="00FD555A">
        <w:rPr>
          <w:rFonts w:ascii="Roboto" w:hAnsi="Roboto"/>
          <w:b/>
          <w:bCs/>
          <w:i/>
          <w:iCs/>
          <w:sz w:val="28"/>
          <w:szCs w:val="28"/>
          <w:lang w:val="en-US"/>
        </w:rPr>
        <w:tab/>
      </w:r>
      <w:r w:rsidRPr="00FD555A">
        <w:rPr>
          <w:rFonts w:ascii="Roboto" w:hAnsi="Roboto"/>
          <w:b/>
          <w:bCs/>
          <w:i/>
          <w:iCs/>
          <w:sz w:val="28"/>
          <w:szCs w:val="28"/>
          <w:lang w:val="en-US"/>
        </w:rPr>
        <w:tab/>
      </w:r>
      <w:r w:rsidRPr="00FD555A">
        <w:rPr>
          <w:rFonts w:ascii="Roboto" w:hAnsi="Roboto"/>
          <w:b/>
          <w:bCs/>
          <w:i/>
          <w:iCs/>
          <w:sz w:val="28"/>
          <w:szCs w:val="28"/>
          <w:lang w:val="en-US"/>
        </w:rPr>
        <w:tab/>
      </w:r>
      <w:r w:rsidRPr="00FD555A">
        <w:rPr>
          <w:rFonts w:ascii="Roboto" w:hAnsi="Roboto"/>
          <w:b/>
          <w:bCs/>
          <w:i/>
          <w:iCs/>
          <w:sz w:val="28"/>
          <w:szCs w:val="28"/>
          <w:lang w:val="en-US"/>
        </w:rPr>
        <w:tab/>
      </w:r>
      <w:r w:rsidRPr="00FD555A">
        <w:rPr>
          <w:rFonts w:ascii="Roboto" w:hAnsi="Roboto"/>
          <w:b/>
          <w:bCs/>
          <w:i/>
          <w:iCs/>
          <w:sz w:val="28"/>
          <w:szCs w:val="28"/>
          <w:lang w:val="en-US"/>
        </w:rPr>
        <w:tab/>
      </w:r>
      <w:r w:rsidRPr="00FD555A">
        <w:rPr>
          <w:rFonts w:ascii="Roboto" w:hAnsi="Roboto"/>
          <w:b/>
          <w:bCs/>
          <w:i/>
          <w:iCs/>
          <w:sz w:val="28"/>
          <w:szCs w:val="28"/>
          <w:lang w:val="en-US"/>
        </w:rPr>
        <w:tab/>
      </w:r>
      <w:r w:rsidRPr="00FD555A">
        <w:rPr>
          <w:rFonts w:ascii="Roboto" w:hAnsi="Roboto"/>
          <w:b/>
          <w:bCs/>
          <w:i/>
          <w:iCs/>
          <w:sz w:val="28"/>
          <w:szCs w:val="28"/>
          <w:lang w:val="en-US"/>
        </w:rPr>
        <w:tab/>
      </w:r>
      <w:r w:rsidRPr="00FD555A">
        <w:rPr>
          <w:rFonts w:ascii="Roboto" w:hAnsi="Roboto"/>
          <w:b/>
          <w:bCs/>
          <w:i/>
          <w:iCs/>
          <w:sz w:val="28"/>
          <w:szCs w:val="28"/>
          <w:lang w:val="en-US"/>
        </w:rPr>
        <w:tab/>
      </w:r>
      <w:r w:rsidRPr="00FD555A">
        <w:rPr>
          <w:rFonts w:ascii="Roboto" w:hAnsi="Roboto"/>
          <w:b/>
          <w:bCs/>
          <w:i/>
          <w:iCs/>
          <w:sz w:val="28"/>
          <w:szCs w:val="28"/>
          <w:lang w:val="en-US"/>
        </w:rPr>
        <w:tab/>
        <w:t>Date</w:t>
      </w:r>
    </w:p>
    <w:p w14:paraId="38D80503" w14:textId="77777777" w:rsidR="000C682D" w:rsidRDefault="000C682D" w:rsidP="000C682D">
      <w:pPr>
        <w:rPr>
          <w:rFonts w:ascii="Roboto" w:hAnsi="Roboto"/>
          <w:sz w:val="28"/>
          <w:szCs w:val="28"/>
          <w:lang w:val="en-US"/>
        </w:rPr>
      </w:pPr>
    </w:p>
    <w:p w14:paraId="52451948" w14:textId="77777777" w:rsidR="000C682D" w:rsidRDefault="000C682D" w:rsidP="000C682D">
      <w:pPr>
        <w:rPr>
          <w:rFonts w:ascii="Roboto" w:hAnsi="Roboto"/>
          <w:sz w:val="28"/>
          <w:szCs w:val="28"/>
          <w:lang w:val="en-US"/>
        </w:rPr>
      </w:pPr>
    </w:p>
    <w:p w14:paraId="3FE7CD27" w14:textId="77777777" w:rsidR="000C682D" w:rsidRDefault="000C682D" w:rsidP="000C682D">
      <w:pPr>
        <w:rPr>
          <w:rFonts w:ascii="Roboto" w:hAnsi="Roboto"/>
          <w:sz w:val="28"/>
          <w:szCs w:val="28"/>
          <w:lang w:val="en-US"/>
        </w:rPr>
      </w:pPr>
    </w:p>
    <w:p w14:paraId="3AB61D85" w14:textId="77777777" w:rsidR="000C682D" w:rsidRDefault="000C682D" w:rsidP="000C682D">
      <w:pPr>
        <w:pBdr>
          <w:bottom w:val="single" w:sz="12" w:space="1" w:color="auto"/>
        </w:pBdr>
        <w:rPr>
          <w:rFonts w:ascii="Roboto" w:hAnsi="Roboto"/>
          <w:sz w:val="28"/>
          <w:szCs w:val="28"/>
          <w:lang w:val="en-US"/>
        </w:rPr>
      </w:pPr>
    </w:p>
    <w:p w14:paraId="03985721" w14:textId="77777777" w:rsidR="000C682D" w:rsidRPr="00FD555A" w:rsidRDefault="000C682D" w:rsidP="000C682D">
      <w:pPr>
        <w:rPr>
          <w:rFonts w:ascii="Roboto" w:hAnsi="Roboto"/>
          <w:b/>
          <w:bCs/>
          <w:i/>
          <w:iCs/>
          <w:sz w:val="28"/>
          <w:szCs w:val="28"/>
          <w:lang w:val="en-US"/>
        </w:rPr>
      </w:pPr>
      <w:r w:rsidRPr="00FD555A">
        <w:rPr>
          <w:rFonts w:ascii="Roboto" w:hAnsi="Roboto"/>
          <w:b/>
          <w:bCs/>
          <w:i/>
          <w:iCs/>
          <w:sz w:val="28"/>
          <w:szCs w:val="28"/>
          <w:lang w:val="en-US"/>
        </w:rPr>
        <w:t>Acknowledged by</w:t>
      </w:r>
    </w:p>
    <w:p w14:paraId="06533E38" w14:textId="77777777" w:rsidR="000C682D" w:rsidRDefault="000C682D" w:rsidP="000C682D">
      <w:pPr>
        <w:rPr>
          <w:rFonts w:ascii="Roboto" w:hAnsi="Roboto"/>
          <w:sz w:val="28"/>
          <w:szCs w:val="28"/>
          <w:lang w:val="en-US"/>
        </w:rPr>
      </w:pPr>
    </w:p>
    <w:p w14:paraId="4286AAC8" w14:textId="77777777" w:rsidR="000C682D" w:rsidRDefault="000C682D" w:rsidP="000C682D">
      <w:pPr>
        <w:rPr>
          <w:rFonts w:ascii="Roboto" w:hAnsi="Roboto"/>
          <w:sz w:val="28"/>
          <w:szCs w:val="28"/>
          <w:lang w:val="en-US"/>
        </w:rPr>
      </w:pPr>
    </w:p>
    <w:p w14:paraId="43529C96" w14:textId="77777777" w:rsidR="000C682D" w:rsidRDefault="000C682D" w:rsidP="000C682D">
      <w:pPr>
        <w:pBdr>
          <w:bottom w:val="single" w:sz="12" w:space="1" w:color="auto"/>
        </w:pBdr>
        <w:rPr>
          <w:rFonts w:ascii="Roboto" w:hAnsi="Roboto"/>
          <w:sz w:val="28"/>
          <w:szCs w:val="28"/>
          <w:lang w:val="en-US"/>
        </w:rPr>
      </w:pPr>
    </w:p>
    <w:p w14:paraId="534E0FD7" w14:textId="77777777" w:rsidR="000C682D" w:rsidRDefault="000C682D" w:rsidP="000C682D">
      <w:pPr>
        <w:pBdr>
          <w:bottom w:val="single" w:sz="12" w:space="1" w:color="auto"/>
        </w:pBd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WekiWork Creative Lab </w:t>
      </w:r>
    </w:p>
    <w:p w14:paraId="67AC2FFA" w14:textId="77777777" w:rsidR="000C682D" w:rsidRPr="00FD555A" w:rsidRDefault="000C682D" w:rsidP="000C682D">
      <w:pPr>
        <w:rPr>
          <w:rFonts w:ascii="Roboto" w:hAnsi="Roboto"/>
          <w:b/>
          <w:bCs/>
          <w:i/>
          <w:iCs/>
          <w:sz w:val="28"/>
          <w:szCs w:val="28"/>
          <w:lang w:val="en-US"/>
        </w:rPr>
      </w:pPr>
      <w:r w:rsidRPr="00FD555A">
        <w:rPr>
          <w:rFonts w:ascii="Roboto" w:hAnsi="Roboto"/>
          <w:b/>
          <w:bCs/>
          <w:i/>
          <w:iCs/>
          <w:sz w:val="28"/>
          <w:szCs w:val="28"/>
          <w:lang w:val="en-US"/>
        </w:rPr>
        <w:t>Issued by</w:t>
      </w:r>
    </w:p>
    <w:p w14:paraId="53B97F3B" w14:textId="77777777" w:rsidR="000C682D" w:rsidRDefault="000C682D" w:rsidP="000C682D">
      <w:pPr>
        <w:rPr>
          <w:rFonts w:ascii="Roboto" w:hAnsi="Roboto"/>
          <w:sz w:val="28"/>
          <w:szCs w:val="28"/>
          <w:lang w:val="en-US"/>
        </w:rPr>
      </w:pPr>
    </w:p>
    <w:p w14:paraId="0E52EC7A" w14:textId="77777777" w:rsidR="000C682D" w:rsidRDefault="000C682D" w:rsidP="000C682D">
      <w:pPr>
        <w:rPr>
          <w:rFonts w:ascii="Roboto" w:hAnsi="Roboto"/>
          <w:sz w:val="28"/>
          <w:szCs w:val="28"/>
          <w:lang w:val="en-US"/>
        </w:rPr>
      </w:pPr>
    </w:p>
    <w:p w14:paraId="1E46C955" w14:textId="77777777" w:rsidR="000C682D" w:rsidRDefault="000C682D" w:rsidP="000C682D">
      <w:pPr>
        <w:rPr>
          <w:rFonts w:ascii="Roboto" w:hAnsi="Roboto"/>
          <w:sz w:val="28"/>
          <w:szCs w:val="28"/>
          <w:lang w:val="en-US"/>
        </w:rPr>
      </w:pPr>
    </w:p>
    <w:p w14:paraId="1CA68085" w14:textId="77777777" w:rsidR="000C682D" w:rsidRDefault="000C682D" w:rsidP="000C682D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08-Sep-2020</w:t>
      </w:r>
    </w:p>
    <w:p w14:paraId="3E0B8208" w14:textId="70B72723" w:rsidR="000C682D" w:rsidRDefault="000C682D" w:rsidP="000C682D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____________</w:t>
      </w:r>
    </w:p>
    <w:p w14:paraId="5A884C97" w14:textId="77777777" w:rsidR="000C682D" w:rsidRPr="00FD555A" w:rsidRDefault="000C682D" w:rsidP="000C682D">
      <w:pPr>
        <w:rPr>
          <w:rFonts w:ascii="Roboto" w:hAnsi="Roboto"/>
          <w:b/>
          <w:bCs/>
          <w:i/>
          <w:iCs/>
          <w:sz w:val="28"/>
          <w:szCs w:val="28"/>
          <w:lang w:val="en-US"/>
        </w:rPr>
      </w:pPr>
      <w:r w:rsidRPr="00FD555A">
        <w:rPr>
          <w:rFonts w:ascii="Roboto" w:hAnsi="Roboto"/>
          <w:b/>
          <w:bCs/>
          <w:i/>
          <w:iCs/>
          <w:sz w:val="28"/>
          <w:szCs w:val="28"/>
          <w:lang w:val="en-US"/>
        </w:rPr>
        <w:t>Date Issued</w:t>
      </w:r>
    </w:p>
    <w:p w14:paraId="39EF14F9" w14:textId="77777777" w:rsidR="00B5639C" w:rsidRDefault="003F6676"/>
    <w:sectPr w:rsidR="00B5639C" w:rsidSect="002F48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06250"/>
    <w:multiLevelType w:val="hybridMultilevel"/>
    <w:tmpl w:val="665E8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A598B"/>
    <w:multiLevelType w:val="hybridMultilevel"/>
    <w:tmpl w:val="317CF3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2D"/>
    <w:rsid w:val="000124AC"/>
    <w:rsid w:val="000C682D"/>
    <w:rsid w:val="001E02ED"/>
    <w:rsid w:val="002F48D0"/>
    <w:rsid w:val="00354A62"/>
    <w:rsid w:val="003F6676"/>
    <w:rsid w:val="00660256"/>
    <w:rsid w:val="0089731D"/>
    <w:rsid w:val="00EE5EF0"/>
    <w:rsid w:val="00F767A5"/>
    <w:rsid w:val="00FD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A68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82D"/>
    <w:pPr>
      <w:ind w:left="720"/>
      <w:contextualSpacing/>
    </w:pPr>
  </w:style>
  <w:style w:type="table" w:styleId="TableGrid">
    <w:name w:val="Table Grid"/>
    <w:basedOn w:val="TableNormal"/>
    <w:uiPriority w:val="39"/>
    <w:rsid w:val="000C6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Triune Built Tech Solutions Limited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2020-09-16T04:30:00Z</dcterms:created>
  <dcterms:modified xsi:type="dcterms:W3CDTF">2020-09-16T04:30:00Z</dcterms:modified>
</cp:coreProperties>
</file>