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7622" w:rsidRPr="00CF2EBE" w:rsidRDefault="00787622" w:rsidP="00075026">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Homework1</w:t>
      </w:r>
    </w:p>
    <w:p w:rsidR="00787622" w:rsidRPr="00CF2EBE" w:rsidRDefault="00787622" w:rsidP="00075026">
      <w:pPr>
        <w:rPr>
          <w:rFonts w:ascii="Times New Roman" w:hAnsi="Times New Roman" w:cs="Times New Roman"/>
          <w:color w:val="4F81BD" w:themeColor="accent1"/>
          <w:sz w:val="24"/>
          <w:szCs w:val="24"/>
        </w:rPr>
      </w:pPr>
      <w:proofErr w:type="spellStart"/>
      <w:r w:rsidRPr="00CF2EBE">
        <w:rPr>
          <w:rFonts w:ascii="Times New Roman" w:hAnsi="Times New Roman" w:cs="Times New Roman"/>
          <w:color w:val="4F81BD" w:themeColor="accent1"/>
          <w:sz w:val="24"/>
          <w:szCs w:val="24"/>
        </w:rPr>
        <w:t>Ruili</w:t>
      </w:r>
      <w:proofErr w:type="spellEnd"/>
      <w:r w:rsidRPr="00CF2EBE">
        <w:rPr>
          <w:rFonts w:ascii="Times New Roman" w:hAnsi="Times New Roman" w:cs="Times New Roman"/>
          <w:color w:val="4F81BD" w:themeColor="accent1"/>
          <w:sz w:val="24"/>
          <w:szCs w:val="24"/>
        </w:rPr>
        <w:t xml:space="preserve"> Yao</w:t>
      </w:r>
    </w:p>
    <w:p w:rsidR="00787622" w:rsidRPr="00CF2EBE" w:rsidRDefault="00787622" w:rsidP="00075026">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2021146833</w:t>
      </w:r>
    </w:p>
    <w:p w:rsidR="00787622" w:rsidRPr="00CF2EBE" w:rsidRDefault="00475D22" w:rsidP="00475D22">
      <w:pPr>
        <w:jc w:val="center"/>
        <w:rPr>
          <w:rFonts w:ascii="Times New Roman" w:hAnsi="Times New Roman" w:cs="Times New Roman"/>
          <w:color w:val="4F81BD" w:themeColor="accent1"/>
          <w:sz w:val="24"/>
          <w:szCs w:val="24"/>
        </w:rPr>
      </w:pPr>
      <w:r>
        <w:rPr>
          <w:rFonts w:ascii="Times New Roman" w:hAnsi="Times New Roman" w:cs="Times New Roman" w:hint="eastAsia"/>
          <w:color w:val="4F81BD" w:themeColor="accent1"/>
          <w:sz w:val="24"/>
          <w:szCs w:val="24"/>
        </w:rPr>
        <w:t>Chapter1</w:t>
      </w:r>
    </w:p>
    <w:p w:rsidR="00FB37D0" w:rsidRPr="00CF2EBE" w:rsidRDefault="00075026" w:rsidP="00075026">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 xml:space="preserve">1.1. Define the following terms: data, database, DBMS, database system, </w:t>
      </w:r>
      <w:r w:rsidR="005C41C8" w:rsidRPr="00CF2EBE">
        <w:rPr>
          <w:rFonts w:ascii="Times New Roman" w:hAnsi="Times New Roman" w:cs="Times New Roman"/>
          <w:color w:val="4F81BD" w:themeColor="accent1"/>
          <w:sz w:val="24"/>
          <w:szCs w:val="24"/>
        </w:rPr>
        <w:t xml:space="preserve">database </w:t>
      </w:r>
      <w:r w:rsidRPr="00CF2EBE">
        <w:rPr>
          <w:rFonts w:ascii="Times New Roman" w:hAnsi="Times New Roman" w:cs="Times New Roman"/>
          <w:color w:val="4F81BD" w:themeColor="accent1"/>
          <w:sz w:val="24"/>
          <w:szCs w:val="24"/>
        </w:rPr>
        <w:t xml:space="preserve">catalog, </w:t>
      </w:r>
      <w:bookmarkStart w:id="0" w:name="OLE_LINK23"/>
      <w:bookmarkStart w:id="1" w:name="OLE_LINK24"/>
      <w:r w:rsidRPr="00CF2EBE">
        <w:rPr>
          <w:rFonts w:ascii="Times New Roman" w:hAnsi="Times New Roman" w:cs="Times New Roman"/>
          <w:color w:val="4F81BD" w:themeColor="accent1"/>
          <w:sz w:val="24"/>
          <w:szCs w:val="24"/>
        </w:rPr>
        <w:t>program-data independence</w:t>
      </w:r>
      <w:bookmarkEnd w:id="0"/>
      <w:bookmarkEnd w:id="1"/>
      <w:r w:rsidRPr="00CF2EBE">
        <w:rPr>
          <w:rFonts w:ascii="Times New Roman" w:hAnsi="Times New Roman" w:cs="Times New Roman"/>
          <w:color w:val="4F81BD" w:themeColor="accent1"/>
          <w:sz w:val="24"/>
          <w:szCs w:val="24"/>
        </w:rPr>
        <w:t xml:space="preserve">, </w:t>
      </w:r>
      <w:bookmarkStart w:id="2" w:name="OLE_LINK25"/>
      <w:bookmarkStart w:id="3" w:name="OLE_LINK26"/>
      <w:r w:rsidRPr="00CF2EBE">
        <w:rPr>
          <w:rFonts w:ascii="Times New Roman" w:hAnsi="Times New Roman" w:cs="Times New Roman"/>
          <w:color w:val="4F81BD" w:themeColor="accent1"/>
          <w:sz w:val="24"/>
          <w:szCs w:val="24"/>
        </w:rPr>
        <w:t>user view</w:t>
      </w:r>
      <w:bookmarkEnd w:id="2"/>
      <w:bookmarkEnd w:id="3"/>
      <w:r w:rsidRPr="00CF2EBE">
        <w:rPr>
          <w:rFonts w:ascii="Times New Roman" w:hAnsi="Times New Roman" w:cs="Times New Roman"/>
          <w:color w:val="4F81BD" w:themeColor="accent1"/>
          <w:sz w:val="24"/>
          <w:szCs w:val="24"/>
        </w:rPr>
        <w:t xml:space="preserve">, </w:t>
      </w:r>
      <w:bookmarkStart w:id="4" w:name="OLE_LINK27"/>
      <w:bookmarkStart w:id="5" w:name="OLE_LINK28"/>
      <w:r w:rsidRPr="00CF2EBE">
        <w:rPr>
          <w:rFonts w:ascii="Times New Roman" w:hAnsi="Times New Roman" w:cs="Times New Roman"/>
          <w:color w:val="4F81BD" w:themeColor="accent1"/>
          <w:sz w:val="24"/>
          <w:szCs w:val="24"/>
        </w:rPr>
        <w:t>DBA</w:t>
      </w:r>
      <w:bookmarkEnd w:id="4"/>
      <w:bookmarkEnd w:id="5"/>
      <w:r w:rsidRPr="00CF2EBE">
        <w:rPr>
          <w:rFonts w:ascii="Times New Roman" w:hAnsi="Times New Roman" w:cs="Times New Roman"/>
          <w:color w:val="4F81BD" w:themeColor="accent1"/>
          <w:sz w:val="24"/>
          <w:szCs w:val="24"/>
        </w:rPr>
        <w:t xml:space="preserve">, </w:t>
      </w:r>
      <w:bookmarkStart w:id="6" w:name="OLE_LINK29"/>
      <w:bookmarkStart w:id="7" w:name="OLE_LINK30"/>
      <w:r w:rsidRPr="00CF2EBE">
        <w:rPr>
          <w:rFonts w:ascii="Times New Roman" w:hAnsi="Times New Roman" w:cs="Times New Roman"/>
          <w:color w:val="4F81BD" w:themeColor="accent1"/>
          <w:sz w:val="24"/>
          <w:szCs w:val="24"/>
        </w:rPr>
        <w:t>end user</w:t>
      </w:r>
      <w:bookmarkEnd w:id="6"/>
      <w:bookmarkEnd w:id="7"/>
      <w:r w:rsidRPr="00CF2EBE">
        <w:rPr>
          <w:rFonts w:ascii="Times New Roman" w:hAnsi="Times New Roman" w:cs="Times New Roman"/>
          <w:color w:val="4F81BD" w:themeColor="accent1"/>
          <w:sz w:val="24"/>
          <w:szCs w:val="24"/>
        </w:rPr>
        <w:t xml:space="preserve">, </w:t>
      </w:r>
      <w:bookmarkStart w:id="8" w:name="OLE_LINK31"/>
      <w:bookmarkStart w:id="9" w:name="OLE_LINK32"/>
      <w:r w:rsidRPr="00CF2EBE">
        <w:rPr>
          <w:rFonts w:ascii="Times New Roman" w:hAnsi="Times New Roman" w:cs="Times New Roman"/>
          <w:color w:val="4F81BD" w:themeColor="accent1"/>
          <w:sz w:val="24"/>
          <w:szCs w:val="24"/>
        </w:rPr>
        <w:t>canned transaction</w:t>
      </w:r>
      <w:bookmarkEnd w:id="8"/>
      <w:bookmarkEnd w:id="9"/>
      <w:r w:rsidRPr="00CF2EBE">
        <w:rPr>
          <w:rFonts w:ascii="Times New Roman" w:hAnsi="Times New Roman" w:cs="Times New Roman"/>
          <w:color w:val="4F81BD" w:themeColor="accent1"/>
          <w:sz w:val="24"/>
          <w:szCs w:val="24"/>
        </w:rPr>
        <w:t xml:space="preserve">, </w:t>
      </w:r>
      <w:bookmarkStart w:id="10" w:name="OLE_LINK33"/>
      <w:bookmarkStart w:id="11" w:name="OLE_LINK34"/>
      <w:r w:rsidRPr="00CF2EBE">
        <w:rPr>
          <w:rFonts w:ascii="Times New Roman" w:hAnsi="Times New Roman" w:cs="Times New Roman"/>
          <w:color w:val="4F81BD" w:themeColor="accent1"/>
          <w:sz w:val="24"/>
          <w:szCs w:val="24"/>
        </w:rPr>
        <w:t>deductive database system</w:t>
      </w:r>
      <w:bookmarkEnd w:id="10"/>
      <w:bookmarkEnd w:id="11"/>
      <w:r w:rsidRPr="00CF2EBE">
        <w:rPr>
          <w:rFonts w:ascii="Times New Roman" w:hAnsi="Times New Roman" w:cs="Times New Roman"/>
          <w:color w:val="4F81BD" w:themeColor="accent1"/>
          <w:sz w:val="24"/>
          <w:szCs w:val="24"/>
        </w:rPr>
        <w:t>, pe</w:t>
      </w:r>
      <w:r w:rsidR="005C41C8" w:rsidRPr="00CF2EBE">
        <w:rPr>
          <w:rFonts w:ascii="Times New Roman" w:hAnsi="Times New Roman" w:cs="Times New Roman"/>
          <w:color w:val="4F81BD" w:themeColor="accent1"/>
          <w:sz w:val="24"/>
          <w:szCs w:val="24"/>
        </w:rPr>
        <w:t xml:space="preserve">rsistent object, </w:t>
      </w:r>
      <w:bookmarkStart w:id="12" w:name="OLE_LINK37"/>
      <w:bookmarkStart w:id="13" w:name="OLE_LINK38"/>
      <w:r w:rsidR="005C41C8" w:rsidRPr="00CF2EBE">
        <w:rPr>
          <w:rFonts w:ascii="Times New Roman" w:hAnsi="Times New Roman" w:cs="Times New Roman"/>
          <w:color w:val="4F81BD" w:themeColor="accent1"/>
          <w:sz w:val="24"/>
          <w:szCs w:val="24"/>
        </w:rPr>
        <w:t>meta-data</w:t>
      </w:r>
      <w:bookmarkEnd w:id="12"/>
      <w:bookmarkEnd w:id="13"/>
      <w:r w:rsidR="005C41C8" w:rsidRPr="00CF2EBE">
        <w:rPr>
          <w:rFonts w:ascii="Times New Roman" w:hAnsi="Times New Roman" w:cs="Times New Roman"/>
          <w:color w:val="4F81BD" w:themeColor="accent1"/>
          <w:sz w:val="24"/>
          <w:szCs w:val="24"/>
        </w:rPr>
        <w:t>, and</w:t>
      </w:r>
      <w:bookmarkStart w:id="14" w:name="OLE_LINK39"/>
      <w:bookmarkStart w:id="15" w:name="OLE_LINK40"/>
      <w:r w:rsidR="005C41C8"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transaction-processing application</w:t>
      </w:r>
      <w:bookmarkEnd w:id="14"/>
      <w:bookmarkEnd w:id="15"/>
      <w:r w:rsidRPr="00CF2EBE">
        <w:rPr>
          <w:rFonts w:ascii="Times New Roman" w:hAnsi="Times New Roman" w:cs="Times New Roman"/>
          <w:color w:val="4F81BD" w:themeColor="accent1"/>
          <w:sz w:val="24"/>
          <w:szCs w:val="24"/>
        </w:rPr>
        <w:t>.</w:t>
      </w:r>
    </w:p>
    <w:p w:rsidR="00AA0359" w:rsidRPr="00CF2EBE" w:rsidRDefault="005C41C8" w:rsidP="00AA0359">
      <w:pPr>
        <w:rPr>
          <w:rFonts w:ascii="Times New Roman" w:hAnsi="Times New Roman" w:cs="Times New Roman"/>
          <w:sz w:val="24"/>
          <w:szCs w:val="24"/>
        </w:rPr>
      </w:pPr>
      <w:r w:rsidRPr="00CF2EBE">
        <w:rPr>
          <w:rFonts w:ascii="Times New Roman" w:hAnsi="Times New Roman" w:cs="Times New Roman"/>
          <w:b/>
          <w:sz w:val="24"/>
          <w:szCs w:val="24"/>
        </w:rPr>
        <w:t xml:space="preserve">Data: </w:t>
      </w:r>
      <w:r w:rsidR="00AA0359" w:rsidRPr="00CF2EBE">
        <w:rPr>
          <w:rFonts w:ascii="Times New Roman" w:hAnsi="Times New Roman" w:cs="Times New Roman"/>
          <w:sz w:val="24"/>
          <w:szCs w:val="24"/>
        </w:rPr>
        <w:t xml:space="preserve">known facts that can be recorded and that have implicit meaning. </w:t>
      </w:r>
    </w:p>
    <w:p w:rsidR="00075026" w:rsidRPr="00CF2EBE" w:rsidRDefault="00B553A8" w:rsidP="00AA0359">
      <w:pPr>
        <w:rPr>
          <w:rFonts w:ascii="Times New Roman" w:hAnsi="Times New Roman" w:cs="Times New Roman"/>
          <w:sz w:val="24"/>
          <w:szCs w:val="24"/>
        </w:rPr>
      </w:pPr>
      <w:r w:rsidRPr="00CF2EBE">
        <w:rPr>
          <w:rFonts w:ascii="Times New Roman" w:hAnsi="Times New Roman" w:cs="Times New Roman"/>
          <w:b/>
          <w:sz w:val="24"/>
          <w:szCs w:val="24"/>
        </w:rPr>
        <w:t>Database:</w:t>
      </w:r>
      <w:r w:rsidRPr="00CF2EBE">
        <w:rPr>
          <w:rFonts w:ascii="Times New Roman" w:hAnsi="Times New Roman" w:cs="Times New Roman"/>
          <w:sz w:val="24"/>
          <w:szCs w:val="24"/>
        </w:rPr>
        <w:t xml:space="preserve"> Database is a collection of related data or operational data extracted from any firm or organization. In other words, a collection of organized data is called database.</w:t>
      </w:r>
    </w:p>
    <w:p w:rsidR="00FC68F9" w:rsidRPr="00CF2EBE" w:rsidRDefault="00B553A8" w:rsidP="00FC68F9">
      <w:pPr>
        <w:rPr>
          <w:rFonts w:ascii="Times New Roman" w:hAnsi="Times New Roman" w:cs="Times New Roman"/>
          <w:sz w:val="24"/>
          <w:szCs w:val="24"/>
        </w:rPr>
      </w:pPr>
      <w:r w:rsidRPr="00CF2EBE">
        <w:rPr>
          <w:rFonts w:ascii="Times New Roman" w:hAnsi="Times New Roman" w:cs="Times New Roman"/>
          <w:b/>
          <w:sz w:val="24"/>
          <w:szCs w:val="24"/>
        </w:rPr>
        <w:t>DBMS (Database Management System):</w:t>
      </w:r>
      <w:r w:rsidRPr="00CF2EBE">
        <w:rPr>
          <w:rFonts w:ascii="Times New Roman" w:hAnsi="Times New Roman" w:cs="Times New Roman"/>
          <w:sz w:val="24"/>
          <w:szCs w:val="24"/>
        </w:rPr>
        <w:t xml:space="preserve"> </w:t>
      </w:r>
      <w:r w:rsidR="00FC68F9" w:rsidRPr="00CF2EBE">
        <w:rPr>
          <w:rFonts w:ascii="Times New Roman" w:hAnsi="Times New Roman" w:cs="Times New Roman"/>
          <w:sz w:val="24"/>
          <w:szCs w:val="24"/>
        </w:rPr>
        <w:t>A database management system (DBMS) is a collection of programs that enables users to create and maintain a database. The DBMS is a general-purpose software system that facilitates the processes of defining, constructing, manipulating, and sharing databases among various users and applications.</w:t>
      </w:r>
    </w:p>
    <w:p w:rsidR="00FC68F9" w:rsidRPr="00CF2EBE" w:rsidRDefault="00FC68F9" w:rsidP="00075026">
      <w:pPr>
        <w:rPr>
          <w:rFonts w:ascii="Times New Roman" w:hAnsi="Times New Roman" w:cs="Times New Roman"/>
          <w:sz w:val="24"/>
          <w:szCs w:val="24"/>
        </w:rPr>
      </w:pPr>
      <w:r w:rsidRPr="00CF2EBE">
        <w:rPr>
          <w:rFonts w:ascii="Times New Roman" w:hAnsi="Times New Roman" w:cs="Times New Roman"/>
          <w:b/>
          <w:sz w:val="24"/>
          <w:szCs w:val="24"/>
        </w:rPr>
        <w:t xml:space="preserve">Database Systems: </w:t>
      </w:r>
      <w:r w:rsidRPr="00CF2EBE">
        <w:rPr>
          <w:rFonts w:ascii="Times New Roman" w:hAnsi="Times New Roman" w:cs="Times New Roman"/>
          <w:sz w:val="24"/>
          <w:szCs w:val="24"/>
        </w:rPr>
        <w:t>A database system comprises a database of operational data, together with processing functionality required to access and manage that data. The combination of the DBMS</w:t>
      </w:r>
      <w:r w:rsidR="001F6D66" w:rsidRPr="00CF2EBE">
        <w:rPr>
          <w:rFonts w:ascii="Times New Roman" w:hAnsi="Times New Roman" w:cs="Times New Roman"/>
          <w:sz w:val="24"/>
          <w:szCs w:val="24"/>
        </w:rPr>
        <w:t xml:space="preserve"> and the database is called database systems.</w:t>
      </w:r>
    </w:p>
    <w:p w:rsidR="001F6D66" w:rsidRPr="00CF2EBE" w:rsidRDefault="001F6D66" w:rsidP="00075026">
      <w:pPr>
        <w:rPr>
          <w:rFonts w:ascii="Times New Roman" w:hAnsi="Times New Roman" w:cs="Times New Roman"/>
          <w:sz w:val="24"/>
          <w:szCs w:val="24"/>
        </w:rPr>
      </w:pPr>
      <w:r w:rsidRPr="00CF2EBE">
        <w:rPr>
          <w:rFonts w:ascii="Times New Roman" w:hAnsi="Times New Roman" w:cs="Times New Roman"/>
          <w:b/>
          <w:sz w:val="24"/>
          <w:szCs w:val="24"/>
        </w:rPr>
        <w:t xml:space="preserve">Database Catalog: </w:t>
      </w:r>
      <w:r w:rsidRPr="00CF2EBE">
        <w:rPr>
          <w:rFonts w:ascii="Times New Roman" w:hAnsi="Times New Roman" w:cs="Times New Roman"/>
          <w:sz w:val="24"/>
          <w:szCs w:val="24"/>
        </w:rPr>
        <w:t>A database catalog contains complete description of the databases, database objects, database structure, details of users and constraints etc. that are stored. This definition is stored in the DBMS catalog, which contains information such as the structure of each file, the type and storage format of each data item, and various constraints on the data.</w:t>
      </w:r>
    </w:p>
    <w:p w:rsidR="001F6D66" w:rsidRPr="00CF2EBE" w:rsidRDefault="006F37B8" w:rsidP="006F37B8">
      <w:pPr>
        <w:rPr>
          <w:rFonts w:ascii="Times New Roman" w:hAnsi="Times New Roman" w:cs="Times New Roman"/>
          <w:sz w:val="24"/>
          <w:szCs w:val="24"/>
        </w:rPr>
      </w:pPr>
      <w:r w:rsidRPr="00CF2EBE">
        <w:rPr>
          <w:rFonts w:ascii="Times New Roman" w:hAnsi="Times New Roman" w:cs="Times New Roman"/>
          <w:b/>
          <w:sz w:val="24"/>
          <w:szCs w:val="24"/>
        </w:rPr>
        <w:t>Program-data independence:</w:t>
      </w:r>
      <w:r w:rsidRPr="00CF2EBE">
        <w:rPr>
          <w:rFonts w:ascii="Times New Roman" w:hAnsi="Times New Roman" w:cs="Times New Roman"/>
          <w:sz w:val="24"/>
          <w:szCs w:val="24"/>
        </w:rPr>
        <w:t xml:space="preserve"> In traditional file processing, the structure of data files is embedded in the application programs, so any changes to the structure of a file may require changing all programs that access that file. By contrast, DBMS access programs do not require such changes in most cases. The structure of data files is stored in the DBMS catalog separately from the access programs. We call this property program-data independence.</w:t>
      </w:r>
    </w:p>
    <w:p w:rsidR="001F6D66" w:rsidRPr="00CF2EBE" w:rsidRDefault="006F37B8" w:rsidP="00075026">
      <w:pPr>
        <w:rPr>
          <w:rFonts w:ascii="Times New Roman" w:hAnsi="Times New Roman" w:cs="Times New Roman"/>
          <w:sz w:val="24"/>
          <w:szCs w:val="24"/>
        </w:rPr>
      </w:pPr>
      <w:r w:rsidRPr="00CF2EBE">
        <w:rPr>
          <w:rFonts w:ascii="Times New Roman" w:hAnsi="Times New Roman" w:cs="Times New Roman"/>
          <w:b/>
          <w:sz w:val="24"/>
          <w:szCs w:val="24"/>
        </w:rPr>
        <w:t xml:space="preserve">User view: </w:t>
      </w:r>
      <w:r w:rsidRPr="00CF2EBE">
        <w:rPr>
          <w:rFonts w:ascii="Times New Roman" w:hAnsi="Times New Roman" w:cs="Times New Roman"/>
          <w:sz w:val="24"/>
          <w:szCs w:val="24"/>
        </w:rPr>
        <w:t>A database typically has many users, each of whom may require a different perspective or view of the database. A view may be a subset of the database or it may contain virtual data that is derived from the database files but is not explicitly stored.</w:t>
      </w:r>
    </w:p>
    <w:p w:rsidR="006F37B8" w:rsidRPr="00CF2EBE" w:rsidRDefault="001D648C" w:rsidP="001D648C">
      <w:pPr>
        <w:rPr>
          <w:rFonts w:ascii="Times New Roman" w:hAnsi="Times New Roman" w:cs="Times New Roman"/>
          <w:sz w:val="24"/>
          <w:szCs w:val="24"/>
        </w:rPr>
      </w:pPr>
      <w:r w:rsidRPr="00CF2EBE">
        <w:rPr>
          <w:rFonts w:ascii="Times New Roman" w:hAnsi="Times New Roman" w:cs="Times New Roman"/>
          <w:b/>
          <w:sz w:val="24"/>
          <w:szCs w:val="24"/>
        </w:rPr>
        <w:t xml:space="preserve">DBA (database administrator): </w:t>
      </w:r>
      <w:r w:rsidRPr="00CF2EBE">
        <w:rPr>
          <w:rFonts w:ascii="Times New Roman" w:hAnsi="Times New Roman" w:cs="Times New Roman"/>
          <w:sz w:val="24"/>
          <w:szCs w:val="24"/>
        </w:rPr>
        <w:t xml:space="preserve">The DBA is responsible for authorizing access to the database, coordinating and monitoring its </w:t>
      </w:r>
      <w:proofErr w:type="gramStart"/>
      <w:r w:rsidRPr="00CF2EBE">
        <w:rPr>
          <w:rFonts w:ascii="Times New Roman" w:hAnsi="Times New Roman" w:cs="Times New Roman"/>
          <w:sz w:val="24"/>
          <w:szCs w:val="24"/>
        </w:rPr>
        <w:t>use,</w:t>
      </w:r>
      <w:proofErr w:type="gramEnd"/>
      <w:r w:rsidRPr="00CF2EBE">
        <w:rPr>
          <w:rFonts w:ascii="Times New Roman" w:hAnsi="Times New Roman" w:cs="Times New Roman"/>
          <w:sz w:val="24"/>
          <w:szCs w:val="24"/>
        </w:rPr>
        <w:t xml:space="preserve"> and acquiring software and hardware resources as needed. The DBA is accountable for problems such as security breaches and poor system response time. In large organizations, the DBA is assisted by a staff that carries out these functions.</w:t>
      </w:r>
    </w:p>
    <w:p w:rsidR="001D648C" w:rsidRPr="00CF2EBE" w:rsidRDefault="00BF1BB0" w:rsidP="00BF1BB0">
      <w:pPr>
        <w:rPr>
          <w:rFonts w:ascii="Times New Roman" w:hAnsi="Times New Roman" w:cs="Times New Roman"/>
          <w:sz w:val="24"/>
          <w:szCs w:val="24"/>
        </w:rPr>
      </w:pPr>
      <w:r w:rsidRPr="00CF2EBE">
        <w:rPr>
          <w:rFonts w:ascii="Times New Roman" w:hAnsi="Times New Roman" w:cs="Times New Roman"/>
          <w:b/>
          <w:sz w:val="24"/>
          <w:szCs w:val="24"/>
        </w:rPr>
        <w:t>E</w:t>
      </w:r>
      <w:r w:rsidR="001D648C" w:rsidRPr="00CF2EBE">
        <w:rPr>
          <w:rFonts w:ascii="Times New Roman" w:hAnsi="Times New Roman" w:cs="Times New Roman"/>
          <w:b/>
          <w:sz w:val="24"/>
          <w:szCs w:val="24"/>
        </w:rPr>
        <w:t>nd user</w:t>
      </w:r>
      <w:r w:rsidRPr="00CF2EBE">
        <w:rPr>
          <w:rFonts w:ascii="Times New Roman" w:hAnsi="Times New Roman" w:cs="Times New Roman"/>
          <w:b/>
          <w:sz w:val="24"/>
          <w:szCs w:val="24"/>
        </w:rPr>
        <w:t>:</w:t>
      </w:r>
      <w:r w:rsidRPr="00CF2EBE">
        <w:rPr>
          <w:rFonts w:ascii="Times New Roman" w:hAnsi="Times New Roman" w:cs="Times New Roman"/>
          <w:sz w:val="24"/>
          <w:szCs w:val="24"/>
        </w:rPr>
        <w:t xml:space="preserve"> End users are the people whose jobs require access to the database for querying, updating, and generating reports; the database primarily exists for their use.</w:t>
      </w:r>
    </w:p>
    <w:p w:rsidR="00BF1BB0" w:rsidRPr="00CF2EBE" w:rsidRDefault="00BF1BB0" w:rsidP="00BF1BB0">
      <w:pPr>
        <w:rPr>
          <w:rFonts w:ascii="Times New Roman" w:hAnsi="Times New Roman" w:cs="Times New Roman"/>
          <w:sz w:val="24"/>
          <w:szCs w:val="24"/>
        </w:rPr>
      </w:pPr>
      <w:r w:rsidRPr="00CF2EBE">
        <w:rPr>
          <w:rFonts w:ascii="Times New Roman" w:hAnsi="Times New Roman" w:cs="Times New Roman"/>
          <w:b/>
          <w:sz w:val="24"/>
          <w:szCs w:val="24"/>
        </w:rPr>
        <w:t xml:space="preserve">Canned transaction: </w:t>
      </w:r>
      <w:r w:rsidRPr="00CF2EBE">
        <w:rPr>
          <w:rFonts w:ascii="Times New Roman" w:hAnsi="Times New Roman" w:cs="Times New Roman"/>
          <w:sz w:val="24"/>
          <w:szCs w:val="24"/>
        </w:rPr>
        <w:t xml:space="preserve">Naïve or parametric end users make up a sizable portion of database end users. Their main job function revolves around constantly querying and </w:t>
      </w:r>
      <w:r w:rsidRPr="00CF2EBE">
        <w:rPr>
          <w:rFonts w:ascii="Times New Roman" w:hAnsi="Times New Roman" w:cs="Times New Roman"/>
          <w:sz w:val="24"/>
          <w:szCs w:val="24"/>
        </w:rPr>
        <w:lastRenderedPageBreak/>
        <w:t>updating the database, using standard types of queries and updates—called canned transactions.</w:t>
      </w:r>
    </w:p>
    <w:p w:rsidR="00BF1BB0" w:rsidRPr="00CF2EBE" w:rsidRDefault="00BF1BB0" w:rsidP="00BF1BB0">
      <w:pPr>
        <w:rPr>
          <w:rFonts w:ascii="Times New Roman" w:hAnsi="Times New Roman" w:cs="Times New Roman"/>
          <w:sz w:val="24"/>
          <w:szCs w:val="24"/>
        </w:rPr>
      </w:pPr>
      <w:r w:rsidRPr="00CF2EBE">
        <w:rPr>
          <w:rFonts w:ascii="Times New Roman" w:hAnsi="Times New Roman" w:cs="Times New Roman"/>
          <w:b/>
          <w:sz w:val="24"/>
          <w:szCs w:val="24"/>
        </w:rPr>
        <w:t>Deductive database system:</w:t>
      </w:r>
      <w:r w:rsidRPr="00CF2EBE">
        <w:rPr>
          <w:rFonts w:ascii="Times New Roman" w:hAnsi="Times New Roman" w:cs="Times New Roman"/>
          <w:sz w:val="24"/>
          <w:szCs w:val="24"/>
        </w:rPr>
        <w:t xml:space="preserve"> Some database systems provide capabilities for defining deduction rules for </w:t>
      </w:r>
      <w:proofErr w:type="spellStart"/>
      <w:r w:rsidRPr="00CF2EBE">
        <w:rPr>
          <w:rFonts w:ascii="Times New Roman" w:hAnsi="Times New Roman" w:cs="Times New Roman"/>
          <w:sz w:val="24"/>
          <w:szCs w:val="24"/>
        </w:rPr>
        <w:t>inferencing</w:t>
      </w:r>
      <w:proofErr w:type="spellEnd"/>
      <w:r w:rsidRPr="00CF2EBE">
        <w:rPr>
          <w:rFonts w:ascii="Times New Roman" w:hAnsi="Times New Roman" w:cs="Times New Roman"/>
          <w:sz w:val="24"/>
          <w:szCs w:val="24"/>
        </w:rPr>
        <w:t xml:space="preserve"> new information from the stored database facts. Such systems are called deductive database systems.</w:t>
      </w:r>
    </w:p>
    <w:p w:rsidR="00BF1BB0" w:rsidRPr="00CF2EBE" w:rsidRDefault="00EB1A0A" w:rsidP="00EB1A0A">
      <w:pPr>
        <w:rPr>
          <w:rFonts w:ascii="Times New Roman" w:hAnsi="Times New Roman" w:cs="Times New Roman"/>
          <w:sz w:val="24"/>
          <w:szCs w:val="24"/>
        </w:rPr>
      </w:pPr>
      <w:bookmarkStart w:id="16" w:name="OLE_LINK35"/>
      <w:bookmarkStart w:id="17" w:name="OLE_LINK36"/>
      <w:r w:rsidRPr="00CF2EBE">
        <w:rPr>
          <w:rFonts w:ascii="Times New Roman" w:hAnsi="Times New Roman" w:cs="Times New Roman"/>
          <w:b/>
          <w:sz w:val="24"/>
          <w:szCs w:val="24"/>
        </w:rPr>
        <w:t>Persistent object</w:t>
      </w:r>
      <w:bookmarkEnd w:id="16"/>
      <w:bookmarkEnd w:id="17"/>
      <w:r w:rsidRPr="00CF2EBE">
        <w:rPr>
          <w:rFonts w:ascii="Times New Roman" w:hAnsi="Times New Roman" w:cs="Times New Roman"/>
          <w:b/>
          <w:sz w:val="24"/>
          <w:szCs w:val="24"/>
        </w:rPr>
        <w:t>:</w:t>
      </w:r>
      <w:r w:rsidRPr="00CF2EBE">
        <w:rPr>
          <w:rFonts w:ascii="Times New Roman" w:hAnsi="Times New Roman" w:cs="Times New Roman"/>
          <w:sz w:val="24"/>
          <w:szCs w:val="24"/>
        </w:rPr>
        <w:t xml:space="preserve"> Persistent objects are stored in the database and persist after program termination. The typical mechanisms for making an object persistent are naming and reachability.</w:t>
      </w:r>
    </w:p>
    <w:p w:rsidR="00EB1A0A" w:rsidRPr="00CF2EBE" w:rsidRDefault="00FD3482" w:rsidP="00FD3482">
      <w:pPr>
        <w:rPr>
          <w:rFonts w:ascii="Times New Roman" w:hAnsi="Times New Roman" w:cs="Times New Roman"/>
          <w:sz w:val="24"/>
          <w:szCs w:val="24"/>
        </w:rPr>
      </w:pPr>
      <w:r w:rsidRPr="00CF2EBE">
        <w:rPr>
          <w:rFonts w:ascii="Times New Roman" w:hAnsi="Times New Roman" w:cs="Times New Roman"/>
          <w:b/>
          <w:sz w:val="24"/>
          <w:szCs w:val="24"/>
        </w:rPr>
        <w:t xml:space="preserve">Meta-data: </w:t>
      </w:r>
      <w:r w:rsidRPr="00CF2EBE">
        <w:rPr>
          <w:rFonts w:ascii="Times New Roman" w:hAnsi="Times New Roman" w:cs="Times New Roman"/>
          <w:sz w:val="24"/>
          <w:szCs w:val="24"/>
        </w:rPr>
        <w:t>The information stored in the catalog is called meta-data, and it describes the structure of the primary database.</w:t>
      </w:r>
    </w:p>
    <w:p w:rsidR="00FD3482" w:rsidRPr="00CF2EBE" w:rsidRDefault="00FD3482" w:rsidP="001B2FC8">
      <w:pPr>
        <w:rPr>
          <w:rFonts w:ascii="Times New Roman" w:hAnsi="Times New Roman" w:cs="Times New Roman"/>
          <w:sz w:val="24"/>
          <w:szCs w:val="24"/>
        </w:rPr>
      </w:pPr>
      <w:r w:rsidRPr="00CF2EBE">
        <w:rPr>
          <w:rFonts w:ascii="Times New Roman" w:hAnsi="Times New Roman" w:cs="Times New Roman"/>
          <w:b/>
          <w:sz w:val="24"/>
          <w:szCs w:val="24"/>
        </w:rPr>
        <w:t>Transaction-processing application:</w:t>
      </w:r>
      <w:r w:rsidRPr="00CF2EBE">
        <w:rPr>
          <w:rFonts w:ascii="Times New Roman" w:hAnsi="Times New Roman" w:cs="Times New Roman"/>
          <w:sz w:val="24"/>
          <w:szCs w:val="24"/>
        </w:rPr>
        <w:t xml:space="preserve"> </w:t>
      </w:r>
      <w:r w:rsidR="001B2FC8" w:rsidRPr="00CF2EBE">
        <w:rPr>
          <w:rFonts w:ascii="Times New Roman" w:hAnsi="Times New Roman" w:cs="Times New Roman"/>
          <w:sz w:val="24"/>
          <w:szCs w:val="24"/>
        </w:rPr>
        <w:t>The DBMS must include concurrency control software to ensure that several users trying to update the same data do so in a controlled manner so that the result of the updates is correct. For example, when several reservation agents try to assign a seat on an airline flight, the DBMS should ensure that each seat can be accessed by only one agent at a time for assignment to a passenger. These types of applications are generally called online transaction processing (OLTP) applications.</w:t>
      </w:r>
    </w:p>
    <w:p w:rsidR="00E31A7F" w:rsidRPr="00CF2EBE" w:rsidRDefault="00E31A7F" w:rsidP="00E31A7F">
      <w:pPr>
        <w:rPr>
          <w:rFonts w:ascii="Times New Roman" w:hAnsi="Times New Roman" w:cs="Times New Roman"/>
          <w:sz w:val="24"/>
          <w:szCs w:val="24"/>
        </w:rPr>
      </w:pPr>
      <w:r w:rsidRPr="00CF2EBE">
        <w:rPr>
          <w:rFonts w:ascii="Times New Roman" w:hAnsi="Times New Roman" w:cs="Times New Roman"/>
          <w:sz w:val="24"/>
          <w:szCs w:val="24"/>
        </w:rPr>
        <w:t>As soon as one user’s update is applied to the database, all other users can immediately see this update. This availability of up-to-date information is essential for many transaction-processing applications.</w:t>
      </w:r>
    </w:p>
    <w:p w:rsidR="00950559" w:rsidRPr="00CF2EBE" w:rsidRDefault="00950559" w:rsidP="00E31A7F">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5DBA3ED0" wp14:editId="4D089105">
            <wp:extent cx="5567459" cy="82867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595915" cy="832910"/>
                    </a:xfrm>
                    <a:prstGeom prst="rect">
                      <a:avLst/>
                    </a:prstGeom>
                  </pic:spPr>
                </pic:pic>
              </a:graphicData>
            </a:graphic>
          </wp:inline>
        </w:drawing>
      </w:r>
    </w:p>
    <w:p w:rsidR="00950559" w:rsidRPr="00CF2EBE" w:rsidRDefault="00950559" w:rsidP="00E31A7F">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5CB05664" wp14:editId="73EF118B">
            <wp:extent cx="5274310" cy="653184"/>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653184"/>
                    </a:xfrm>
                    <a:prstGeom prst="rect">
                      <a:avLst/>
                    </a:prstGeom>
                  </pic:spPr>
                </pic:pic>
              </a:graphicData>
            </a:graphic>
          </wp:inline>
        </w:drawing>
      </w:r>
    </w:p>
    <w:p w:rsidR="00950559" w:rsidRPr="00CF2EBE" w:rsidRDefault="00950559" w:rsidP="00E31A7F">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3580EBD2" wp14:editId="2DE3A78A">
            <wp:extent cx="5274310" cy="772833"/>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772833"/>
                    </a:xfrm>
                    <a:prstGeom prst="rect">
                      <a:avLst/>
                    </a:prstGeom>
                  </pic:spPr>
                </pic:pic>
              </a:graphicData>
            </a:graphic>
          </wp:inline>
        </w:drawing>
      </w:r>
    </w:p>
    <w:p w:rsidR="00950559" w:rsidRPr="00CF2EBE" w:rsidRDefault="00950559" w:rsidP="00E31A7F">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119F2138" wp14:editId="20CA0AC8">
            <wp:extent cx="5274310" cy="1366803"/>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366803"/>
                    </a:xfrm>
                    <a:prstGeom prst="rect">
                      <a:avLst/>
                    </a:prstGeom>
                  </pic:spPr>
                </pic:pic>
              </a:graphicData>
            </a:graphic>
          </wp:inline>
        </w:drawing>
      </w:r>
    </w:p>
    <w:p w:rsidR="00950559" w:rsidRPr="00CF2EBE" w:rsidRDefault="00950559" w:rsidP="00E31A7F">
      <w:pPr>
        <w:rPr>
          <w:rFonts w:ascii="Times New Roman" w:hAnsi="Times New Roman" w:cs="Times New Roman"/>
          <w:sz w:val="24"/>
          <w:szCs w:val="24"/>
        </w:rPr>
      </w:pPr>
      <w:r w:rsidRPr="00CF2EBE">
        <w:rPr>
          <w:rFonts w:ascii="Times New Roman" w:hAnsi="Times New Roman" w:cs="Times New Roman"/>
          <w:noProof/>
          <w:sz w:val="24"/>
          <w:szCs w:val="24"/>
        </w:rPr>
        <w:lastRenderedPageBreak/>
        <w:drawing>
          <wp:inline distT="0" distB="0" distL="0" distR="0" wp14:anchorId="020C5F4B" wp14:editId="2FB08269">
            <wp:extent cx="5274310" cy="1010909"/>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010909"/>
                    </a:xfrm>
                    <a:prstGeom prst="rect">
                      <a:avLst/>
                    </a:prstGeom>
                  </pic:spPr>
                </pic:pic>
              </a:graphicData>
            </a:graphic>
          </wp:inline>
        </w:drawing>
      </w:r>
    </w:p>
    <w:p w:rsidR="00950559" w:rsidRPr="00CF2EBE" w:rsidRDefault="00950559" w:rsidP="00E31A7F">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2187B889" wp14:editId="6EBF27B3">
            <wp:extent cx="5114925" cy="5810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14925" cy="581025"/>
                    </a:xfrm>
                    <a:prstGeom prst="rect">
                      <a:avLst/>
                    </a:prstGeom>
                  </pic:spPr>
                </pic:pic>
              </a:graphicData>
            </a:graphic>
          </wp:inline>
        </w:drawing>
      </w:r>
    </w:p>
    <w:p w:rsidR="00950559" w:rsidRPr="00CF2EBE" w:rsidRDefault="00950559" w:rsidP="00E31A7F">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3662E641" wp14:editId="0B281891">
            <wp:extent cx="5274310" cy="617778"/>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617778"/>
                    </a:xfrm>
                    <a:prstGeom prst="rect">
                      <a:avLst/>
                    </a:prstGeom>
                  </pic:spPr>
                </pic:pic>
              </a:graphicData>
            </a:graphic>
          </wp:inline>
        </w:drawing>
      </w:r>
    </w:p>
    <w:p w:rsidR="00950559" w:rsidRPr="00CF2EBE" w:rsidRDefault="00950559" w:rsidP="00E31A7F">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1C433B0F" wp14:editId="5A3D73C2">
            <wp:extent cx="5274310" cy="675161"/>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675161"/>
                    </a:xfrm>
                    <a:prstGeom prst="rect">
                      <a:avLst/>
                    </a:prstGeom>
                  </pic:spPr>
                </pic:pic>
              </a:graphicData>
            </a:graphic>
          </wp:inline>
        </w:drawing>
      </w:r>
    </w:p>
    <w:p w:rsidR="00950559" w:rsidRPr="00CF2EBE" w:rsidRDefault="00950559" w:rsidP="00E31A7F">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028EB3FE" wp14:editId="379BDAEF">
            <wp:extent cx="5274310" cy="49935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99350"/>
                    </a:xfrm>
                    <a:prstGeom prst="rect">
                      <a:avLst/>
                    </a:prstGeom>
                  </pic:spPr>
                </pic:pic>
              </a:graphicData>
            </a:graphic>
          </wp:inline>
        </w:drawing>
      </w:r>
    </w:p>
    <w:p w:rsidR="00950559" w:rsidRPr="00CF2EBE" w:rsidRDefault="00950559" w:rsidP="00E31A7F">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712ADD7D" wp14:editId="147FED03">
            <wp:extent cx="5274310" cy="700800"/>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700800"/>
                    </a:xfrm>
                    <a:prstGeom prst="rect">
                      <a:avLst/>
                    </a:prstGeom>
                  </pic:spPr>
                </pic:pic>
              </a:graphicData>
            </a:graphic>
          </wp:inline>
        </w:drawing>
      </w:r>
    </w:p>
    <w:p w:rsidR="00950559" w:rsidRPr="00CF2EBE" w:rsidRDefault="00950559" w:rsidP="00E31A7F">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0AB45573" wp14:editId="433EC996">
            <wp:extent cx="5274310" cy="1592671"/>
            <wp:effectExtent l="0" t="0" r="254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592671"/>
                    </a:xfrm>
                    <a:prstGeom prst="rect">
                      <a:avLst/>
                    </a:prstGeom>
                  </pic:spPr>
                </pic:pic>
              </a:graphicData>
            </a:graphic>
          </wp:inline>
        </w:drawing>
      </w:r>
    </w:p>
    <w:p w:rsidR="00FD3482" w:rsidRPr="00CF2EBE" w:rsidRDefault="00AE07E0" w:rsidP="00AE07E0">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1.3. Discuss the main characteristics of the database approach and how it differs from traditional file systems.</w:t>
      </w:r>
    </w:p>
    <w:p w:rsidR="00D3228D" w:rsidRPr="00CF2EBE" w:rsidRDefault="00D3228D" w:rsidP="00D3228D">
      <w:pPr>
        <w:rPr>
          <w:rFonts w:ascii="Times New Roman" w:hAnsi="Times New Roman" w:cs="Times New Roman"/>
          <w:sz w:val="24"/>
          <w:szCs w:val="24"/>
        </w:rPr>
      </w:pPr>
      <w:r w:rsidRPr="00CF2EBE">
        <w:rPr>
          <w:rFonts w:ascii="Times New Roman" w:hAnsi="Times New Roman" w:cs="Times New Roman"/>
          <w:sz w:val="24"/>
          <w:szCs w:val="24"/>
        </w:rPr>
        <w:t>The main characteristics of the database appr</w:t>
      </w:r>
      <w:r w:rsidR="00E31A7F" w:rsidRPr="00CF2EBE">
        <w:rPr>
          <w:rFonts w:ascii="Times New Roman" w:hAnsi="Times New Roman" w:cs="Times New Roman"/>
          <w:sz w:val="24"/>
          <w:szCs w:val="24"/>
        </w:rPr>
        <w:t xml:space="preserve">oach versus the file-processing </w:t>
      </w:r>
      <w:r w:rsidRPr="00CF2EBE">
        <w:rPr>
          <w:rFonts w:ascii="Times New Roman" w:hAnsi="Times New Roman" w:cs="Times New Roman"/>
          <w:sz w:val="24"/>
          <w:szCs w:val="24"/>
        </w:rPr>
        <w:t>approach are the following:</w:t>
      </w:r>
    </w:p>
    <w:p w:rsidR="00D3228D" w:rsidRPr="00CF2EBE" w:rsidRDefault="00D3228D" w:rsidP="00D3228D">
      <w:pPr>
        <w:rPr>
          <w:rFonts w:ascii="Times New Roman" w:hAnsi="Times New Roman" w:cs="Times New Roman"/>
          <w:sz w:val="24"/>
          <w:szCs w:val="24"/>
        </w:rPr>
      </w:pPr>
      <w:r w:rsidRPr="00CF2EBE">
        <w:rPr>
          <w:rFonts w:ascii="Times New Roman" w:hAnsi="Times New Roman" w:cs="Times New Roman"/>
          <w:sz w:val="24"/>
          <w:szCs w:val="24"/>
        </w:rPr>
        <w:t>Self-describing nature of a database system</w:t>
      </w:r>
    </w:p>
    <w:p w:rsidR="00D3228D" w:rsidRPr="00CF2EBE" w:rsidRDefault="00D3228D" w:rsidP="00D3228D">
      <w:pPr>
        <w:rPr>
          <w:rFonts w:ascii="Times New Roman" w:hAnsi="Times New Roman" w:cs="Times New Roman"/>
          <w:sz w:val="24"/>
          <w:szCs w:val="24"/>
        </w:rPr>
      </w:pPr>
      <w:r w:rsidRPr="00CF2EBE">
        <w:rPr>
          <w:rFonts w:ascii="Times New Roman" w:hAnsi="Times New Roman" w:cs="Times New Roman"/>
          <w:sz w:val="24"/>
          <w:szCs w:val="24"/>
        </w:rPr>
        <w:t>Insulation between programs and data, and data abstraction</w:t>
      </w:r>
    </w:p>
    <w:p w:rsidR="00D3228D" w:rsidRPr="00CF2EBE" w:rsidRDefault="00D3228D" w:rsidP="00D3228D">
      <w:pPr>
        <w:rPr>
          <w:rFonts w:ascii="Times New Roman" w:hAnsi="Times New Roman" w:cs="Times New Roman"/>
          <w:sz w:val="24"/>
          <w:szCs w:val="24"/>
        </w:rPr>
      </w:pPr>
      <w:r w:rsidRPr="00CF2EBE">
        <w:rPr>
          <w:rFonts w:ascii="Times New Roman" w:hAnsi="Times New Roman" w:cs="Times New Roman"/>
          <w:sz w:val="24"/>
          <w:szCs w:val="24"/>
        </w:rPr>
        <w:t>Support of multiple views of the data</w:t>
      </w:r>
    </w:p>
    <w:p w:rsidR="00D3228D" w:rsidRPr="00CF2EBE" w:rsidRDefault="00D3228D" w:rsidP="00D3228D">
      <w:pPr>
        <w:rPr>
          <w:rFonts w:ascii="Times New Roman" w:hAnsi="Times New Roman" w:cs="Times New Roman"/>
          <w:sz w:val="24"/>
          <w:szCs w:val="24"/>
        </w:rPr>
      </w:pPr>
      <w:r w:rsidRPr="00CF2EBE">
        <w:rPr>
          <w:rFonts w:ascii="Times New Roman" w:hAnsi="Times New Roman" w:cs="Times New Roman"/>
          <w:sz w:val="24"/>
          <w:szCs w:val="24"/>
        </w:rPr>
        <w:t>Sharing of data and multiuser transaction processing</w:t>
      </w:r>
    </w:p>
    <w:p w:rsidR="003C76E9" w:rsidRPr="00CF2EBE" w:rsidRDefault="003C76E9" w:rsidP="00D3228D">
      <w:pPr>
        <w:rPr>
          <w:rFonts w:ascii="Times New Roman" w:hAnsi="Times New Roman" w:cs="Times New Roman"/>
          <w:sz w:val="24"/>
          <w:szCs w:val="24"/>
        </w:rPr>
      </w:pPr>
      <w:r w:rsidRPr="00CF2EBE">
        <w:rPr>
          <w:rFonts w:ascii="Times New Roman" w:hAnsi="Times New Roman" w:cs="Times New Roman"/>
          <w:noProof/>
          <w:sz w:val="24"/>
          <w:szCs w:val="24"/>
        </w:rPr>
        <w:lastRenderedPageBreak/>
        <w:drawing>
          <wp:inline distT="0" distB="0" distL="0" distR="0" wp14:anchorId="5AC84ACB" wp14:editId="50EA3CA4">
            <wp:extent cx="5274310" cy="1525521"/>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525521"/>
                    </a:xfrm>
                    <a:prstGeom prst="rect">
                      <a:avLst/>
                    </a:prstGeom>
                  </pic:spPr>
                </pic:pic>
              </a:graphicData>
            </a:graphic>
          </wp:inline>
        </w:drawing>
      </w:r>
    </w:p>
    <w:p w:rsidR="003C76E9" w:rsidRPr="00CF2EBE" w:rsidRDefault="003C76E9" w:rsidP="00D3228D">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452532D3" wp14:editId="3F1B9AED">
            <wp:extent cx="5274310" cy="1015183"/>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015183"/>
                    </a:xfrm>
                    <a:prstGeom prst="rect">
                      <a:avLst/>
                    </a:prstGeom>
                  </pic:spPr>
                </pic:pic>
              </a:graphicData>
            </a:graphic>
          </wp:inline>
        </w:drawing>
      </w:r>
    </w:p>
    <w:p w:rsidR="003C76E9" w:rsidRPr="00CF2EBE" w:rsidRDefault="003C76E9" w:rsidP="00D3228D">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21133A82" wp14:editId="79B860D8">
            <wp:extent cx="5274310" cy="85707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857075"/>
                    </a:xfrm>
                    <a:prstGeom prst="rect">
                      <a:avLst/>
                    </a:prstGeom>
                  </pic:spPr>
                </pic:pic>
              </a:graphicData>
            </a:graphic>
          </wp:inline>
        </w:drawing>
      </w:r>
    </w:p>
    <w:p w:rsidR="003C76E9" w:rsidRPr="00CF2EBE" w:rsidRDefault="003C76E9" w:rsidP="00D3228D">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31683395" wp14:editId="058FB160">
            <wp:extent cx="5274310" cy="1217242"/>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217242"/>
                    </a:xfrm>
                    <a:prstGeom prst="rect">
                      <a:avLst/>
                    </a:prstGeom>
                  </pic:spPr>
                </pic:pic>
              </a:graphicData>
            </a:graphic>
          </wp:inline>
        </w:drawing>
      </w:r>
    </w:p>
    <w:p w:rsidR="003C76E9" w:rsidRPr="00CF2EBE" w:rsidRDefault="003C76E9" w:rsidP="00D3228D">
      <w:pPr>
        <w:rPr>
          <w:rFonts w:ascii="Times New Roman" w:hAnsi="Times New Roman" w:cs="Times New Roman"/>
          <w:sz w:val="24"/>
          <w:szCs w:val="24"/>
        </w:rPr>
      </w:pPr>
    </w:p>
    <w:p w:rsidR="00AE07E0" w:rsidRPr="00CF2EBE" w:rsidRDefault="009B094F" w:rsidP="00AE07E0">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1.5. What are the different types of database end users? Discuss the main activities of each.</w:t>
      </w:r>
    </w:p>
    <w:p w:rsidR="009B094F" w:rsidRPr="00CF2EBE" w:rsidRDefault="009B094F" w:rsidP="009B094F">
      <w:pPr>
        <w:rPr>
          <w:rFonts w:ascii="Times New Roman" w:hAnsi="Times New Roman" w:cs="Times New Roman"/>
          <w:sz w:val="24"/>
          <w:szCs w:val="24"/>
        </w:rPr>
      </w:pPr>
      <w:r w:rsidRPr="00CF2EBE">
        <w:rPr>
          <w:rFonts w:ascii="Times New Roman" w:hAnsi="Times New Roman" w:cs="Times New Roman"/>
          <w:sz w:val="24"/>
          <w:szCs w:val="24"/>
        </w:rPr>
        <w:t>There are several categories of end users:</w:t>
      </w:r>
    </w:p>
    <w:p w:rsidR="009B094F" w:rsidRPr="00CF2EBE" w:rsidRDefault="009B094F" w:rsidP="009B094F">
      <w:pPr>
        <w:rPr>
          <w:rFonts w:ascii="Times New Roman" w:hAnsi="Times New Roman" w:cs="Times New Roman"/>
          <w:sz w:val="24"/>
          <w:szCs w:val="24"/>
        </w:rPr>
      </w:pPr>
      <w:r w:rsidRPr="00CF2EBE">
        <w:rPr>
          <w:rFonts w:ascii="Times New Roman" w:hAnsi="Times New Roman" w:cs="Times New Roman"/>
          <w:sz w:val="24"/>
          <w:szCs w:val="24"/>
        </w:rPr>
        <w:t>Casual end users occasionally access the database, but they may need different information each time. They use a sophisticated database query language to specify their requests and are typically mi</w:t>
      </w:r>
      <w:r w:rsidR="00151004" w:rsidRPr="00CF2EBE">
        <w:rPr>
          <w:rFonts w:ascii="Times New Roman" w:hAnsi="Times New Roman" w:cs="Times New Roman"/>
          <w:sz w:val="24"/>
          <w:szCs w:val="24"/>
        </w:rPr>
        <w:t xml:space="preserve">ddle- or high-level managers or </w:t>
      </w:r>
      <w:r w:rsidRPr="00CF2EBE">
        <w:rPr>
          <w:rFonts w:ascii="Times New Roman" w:hAnsi="Times New Roman" w:cs="Times New Roman"/>
          <w:sz w:val="24"/>
          <w:szCs w:val="24"/>
        </w:rPr>
        <w:t>other occasional browsers.</w:t>
      </w:r>
    </w:p>
    <w:p w:rsidR="009B094F" w:rsidRPr="00CF2EBE" w:rsidRDefault="00151004" w:rsidP="009B094F">
      <w:pPr>
        <w:rPr>
          <w:rFonts w:ascii="Times New Roman" w:hAnsi="Times New Roman" w:cs="Times New Roman"/>
          <w:sz w:val="24"/>
          <w:szCs w:val="24"/>
        </w:rPr>
      </w:pPr>
      <w:r w:rsidRPr="00CF2EBE">
        <w:rPr>
          <w:rFonts w:ascii="Times New Roman" w:hAnsi="Times New Roman" w:cs="Times New Roman"/>
          <w:sz w:val="24"/>
          <w:szCs w:val="24"/>
        </w:rPr>
        <w:t xml:space="preserve">Naïve </w:t>
      </w:r>
      <w:r w:rsidR="009B094F" w:rsidRPr="00CF2EBE">
        <w:rPr>
          <w:rFonts w:ascii="Times New Roman" w:hAnsi="Times New Roman" w:cs="Times New Roman"/>
          <w:sz w:val="24"/>
          <w:szCs w:val="24"/>
        </w:rPr>
        <w:t>or</w:t>
      </w:r>
      <w:r w:rsidRPr="00CF2EBE">
        <w:rPr>
          <w:rFonts w:ascii="Times New Roman" w:hAnsi="Times New Roman" w:cs="Times New Roman"/>
          <w:sz w:val="24"/>
          <w:szCs w:val="24"/>
        </w:rPr>
        <w:t xml:space="preserve"> </w:t>
      </w:r>
      <w:r w:rsidR="009B094F" w:rsidRPr="00CF2EBE">
        <w:rPr>
          <w:rFonts w:ascii="Times New Roman" w:hAnsi="Times New Roman" w:cs="Times New Roman"/>
          <w:sz w:val="24"/>
          <w:szCs w:val="24"/>
        </w:rPr>
        <w:t>parametric end users</w:t>
      </w:r>
      <w:r w:rsidRPr="00CF2EBE">
        <w:rPr>
          <w:rFonts w:ascii="Times New Roman" w:hAnsi="Times New Roman" w:cs="Times New Roman"/>
          <w:sz w:val="24"/>
          <w:szCs w:val="24"/>
        </w:rPr>
        <w:t xml:space="preserve"> </w:t>
      </w:r>
      <w:r w:rsidR="009B094F" w:rsidRPr="00CF2EBE">
        <w:rPr>
          <w:rFonts w:ascii="Times New Roman" w:hAnsi="Times New Roman" w:cs="Times New Roman"/>
          <w:sz w:val="24"/>
          <w:szCs w:val="24"/>
        </w:rPr>
        <w:t xml:space="preserve">make up a </w:t>
      </w:r>
      <w:r w:rsidRPr="00CF2EBE">
        <w:rPr>
          <w:rFonts w:ascii="Times New Roman" w:hAnsi="Times New Roman" w:cs="Times New Roman"/>
          <w:sz w:val="24"/>
          <w:szCs w:val="24"/>
        </w:rPr>
        <w:t xml:space="preserve">sizable portion of database end </w:t>
      </w:r>
      <w:r w:rsidR="009B094F" w:rsidRPr="00CF2EBE">
        <w:rPr>
          <w:rFonts w:ascii="Times New Roman" w:hAnsi="Times New Roman" w:cs="Times New Roman"/>
          <w:sz w:val="24"/>
          <w:szCs w:val="24"/>
        </w:rPr>
        <w:t>users. Their main job function revolves</w:t>
      </w:r>
      <w:r w:rsidRPr="00CF2EBE">
        <w:rPr>
          <w:rFonts w:ascii="Times New Roman" w:hAnsi="Times New Roman" w:cs="Times New Roman"/>
          <w:sz w:val="24"/>
          <w:szCs w:val="24"/>
        </w:rPr>
        <w:t xml:space="preserve"> around constantly querying and </w:t>
      </w:r>
      <w:r w:rsidR="009B094F" w:rsidRPr="00CF2EBE">
        <w:rPr>
          <w:rFonts w:ascii="Times New Roman" w:hAnsi="Times New Roman" w:cs="Times New Roman"/>
          <w:sz w:val="24"/>
          <w:szCs w:val="24"/>
        </w:rPr>
        <w:t>updating the database, using standard types of</w:t>
      </w:r>
      <w:r w:rsidRPr="00CF2EBE">
        <w:rPr>
          <w:rFonts w:ascii="Times New Roman" w:hAnsi="Times New Roman" w:cs="Times New Roman"/>
          <w:sz w:val="24"/>
          <w:szCs w:val="24"/>
        </w:rPr>
        <w:t xml:space="preserve"> queries and updates—called </w:t>
      </w:r>
      <w:r w:rsidR="009B094F" w:rsidRPr="00CF2EBE">
        <w:rPr>
          <w:rFonts w:ascii="Times New Roman" w:hAnsi="Times New Roman" w:cs="Times New Roman"/>
          <w:sz w:val="24"/>
          <w:szCs w:val="24"/>
        </w:rPr>
        <w:t>canned transactions—that have been caref</w:t>
      </w:r>
      <w:r w:rsidRPr="00CF2EBE">
        <w:rPr>
          <w:rFonts w:ascii="Times New Roman" w:hAnsi="Times New Roman" w:cs="Times New Roman"/>
          <w:sz w:val="24"/>
          <w:szCs w:val="24"/>
        </w:rPr>
        <w:t xml:space="preserve">ully programmed and tested. The </w:t>
      </w:r>
      <w:r w:rsidR="009B094F" w:rsidRPr="00CF2EBE">
        <w:rPr>
          <w:rFonts w:ascii="Times New Roman" w:hAnsi="Times New Roman" w:cs="Times New Roman"/>
          <w:sz w:val="24"/>
          <w:szCs w:val="24"/>
        </w:rPr>
        <w:t>tasks that such users perform are varied:</w:t>
      </w:r>
    </w:p>
    <w:p w:rsidR="009B094F" w:rsidRPr="00CF2EBE" w:rsidRDefault="009B094F" w:rsidP="009B094F">
      <w:pPr>
        <w:rPr>
          <w:rFonts w:ascii="Times New Roman" w:hAnsi="Times New Roman" w:cs="Times New Roman"/>
          <w:sz w:val="24"/>
          <w:szCs w:val="24"/>
        </w:rPr>
      </w:pPr>
      <w:r w:rsidRPr="00CF2EBE">
        <w:rPr>
          <w:rFonts w:ascii="Times New Roman" w:hAnsi="Times New Roman" w:cs="Times New Roman"/>
          <w:sz w:val="24"/>
          <w:szCs w:val="24"/>
        </w:rPr>
        <w:t>Bank tellers check account balances and post withdrawals and deposits.</w:t>
      </w:r>
    </w:p>
    <w:p w:rsidR="00151004" w:rsidRPr="00CF2EBE" w:rsidRDefault="009B094F" w:rsidP="009B094F">
      <w:pPr>
        <w:rPr>
          <w:rFonts w:ascii="Times New Roman" w:hAnsi="Times New Roman" w:cs="Times New Roman"/>
          <w:sz w:val="24"/>
          <w:szCs w:val="24"/>
        </w:rPr>
      </w:pPr>
      <w:r w:rsidRPr="00CF2EBE">
        <w:rPr>
          <w:rFonts w:ascii="Times New Roman" w:hAnsi="Times New Roman" w:cs="Times New Roman"/>
          <w:sz w:val="24"/>
          <w:szCs w:val="24"/>
        </w:rPr>
        <w:t xml:space="preserve">Reservation agents for airlines, hotels, </w:t>
      </w:r>
      <w:r w:rsidR="00151004" w:rsidRPr="00CF2EBE">
        <w:rPr>
          <w:rFonts w:ascii="Times New Roman" w:hAnsi="Times New Roman" w:cs="Times New Roman"/>
          <w:sz w:val="24"/>
          <w:szCs w:val="24"/>
        </w:rPr>
        <w:t xml:space="preserve">and car rental companies check </w:t>
      </w:r>
      <w:r w:rsidRPr="00CF2EBE">
        <w:rPr>
          <w:rFonts w:ascii="Times New Roman" w:hAnsi="Times New Roman" w:cs="Times New Roman"/>
          <w:sz w:val="24"/>
          <w:szCs w:val="24"/>
        </w:rPr>
        <w:t>availability for a given request and make reservations.</w:t>
      </w:r>
      <w:r w:rsidR="00151004" w:rsidRPr="00CF2EBE">
        <w:rPr>
          <w:rFonts w:ascii="Times New Roman" w:hAnsi="Times New Roman" w:cs="Times New Roman"/>
          <w:sz w:val="24"/>
          <w:szCs w:val="24"/>
        </w:rPr>
        <w:t xml:space="preserve"> </w:t>
      </w:r>
    </w:p>
    <w:p w:rsidR="009B094F" w:rsidRPr="00CF2EBE" w:rsidRDefault="009B094F" w:rsidP="009B094F">
      <w:pPr>
        <w:rPr>
          <w:rFonts w:ascii="Times New Roman" w:hAnsi="Times New Roman" w:cs="Times New Roman"/>
          <w:sz w:val="24"/>
          <w:szCs w:val="24"/>
        </w:rPr>
      </w:pPr>
      <w:r w:rsidRPr="00CF2EBE">
        <w:rPr>
          <w:rFonts w:ascii="Times New Roman" w:hAnsi="Times New Roman" w:cs="Times New Roman"/>
          <w:sz w:val="24"/>
          <w:szCs w:val="24"/>
        </w:rPr>
        <w:t>Employees at receiving stations for s</w:t>
      </w:r>
      <w:r w:rsidR="00151004" w:rsidRPr="00CF2EBE">
        <w:rPr>
          <w:rFonts w:ascii="Times New Roman" w:hAnsi="Times New Roman" w:cs="Times New Roman"/>
          <w:sz w:val="24"/>
          <w:szCs w:val="24"/>
        </w:rPr>
        <w:t xml:space="preserve">hipping companies enter package </w:t>
      </w:r>
      <w:r w:rsidRPr="00CF2EBE">
        <w:rPr>
          <w:rFonts w:ascii="Times New Roman" w:hAnsi="Times New Roman" w:cs="Times New Roman"/>
          <w:sz w:val="24"/>
          <w:szCs w:val="24"/>
        </w:rPr>
        <w:t xml:space="preserve">identifications via bar codes and descriptive information </w:t>
      </w:r>
      <w:r w:rsidR="00151004" w:rsidRPr="00CF2EBE">
        <w:rPr>
          <w:rFonts w:ascii="Times New Roman" w:hAnsi="Times New Roman" w:cs="Times New Roman"/>
          <w:sz w:val="24"/>
          <w:szCs w:val="24"/>
        </w:rPr>
        <w:t xml:space="preserve">through buttons </w:t>
      </w:r>
      <w:r w:rsidRPr="00CF2EBE">
        <w:rPr>
          <w:rFonts w:ascii="Times New Roman" w:hAnsi="Times New Roman" w:cs="Times New Roman"/>
          <w:sz w:val="24"/>
          <w:szCs w:val="24"/>
        </w:rPr>
        <w:t>to update a central database of received and in-transit packages.</w:t>
      </w:r>
    </w:p>
    <w:p w:rsidR="009B094F" w:rsidRPr="00CF2EBE" w:rsidRDefault="009B094F" w:rsidP="009B094F">
      <w:pPr>
        <w:rPr>
          <w:rFonts w:ascii="Times New Roman" w:hAnsi="Times New Roman" w:cs="Times New Roman"/>
          <w:sz w:val="24"/>
          <w:szCs w:val="24"/>
        </w:rPr>
      </w:pPr>
      <w:r w:rsidRPr="00CF2EBE">
        <w:rPr>
          <w:rFonts w:ascii="Times New Roman" w:hAnsi="Times New Roman" w:cs="Times New Roman"/>
          <w:sz w:val="24"/>
          <w:szCs w:val="24"/>
        </w:rPr>
        <w:lastRenderedPageBreak/>
        <w:t>Sophisticated end users</w:t>
      </w:r>
      <w:r w:rsidR="00151004" w:rsidRPr="00CF2EBE">
        <w:rPr>
          <w:rFonts w:ascii="Times New Roman" w:hAnsi="Times New Roman" w:cs="Times New Roman"/>
          <w:sz w:val="24"/>
          <w:szCs w:val="24"/>
        </w:rPr>
        <w:t xml:space="preserve"> </w:t>
      </w:r>
      <w:r w:rsidRPr="00CF2EBE">
        <w:rPr>
          <w:rFonts w:ascii="Times New Roman" w:hAnsi="Times New Roman" w:cs="Times New Roman"/>
          <w:sz w:val="24"/>
          <w:szCs w:val="24"/>
        </w:rPr>
        <w:t>include engineers, sci</w:t>
      </w:r>
      <w:r w:rsidR="00151004" w:rsidRPr="00CF2EBE">
        <w:rPr>
          <w:rFonts w:ascii="Times New Roman" w:hAnsi="Times New Roman" w:cs="Times New Roman"/>
          <w:sz w:val="24"/>
          <w:szCs w:val="24"/>
        </w:rPr>
        <w:t xml:space="preserve">entists, business analysts, and </w:t>
      </w:r>
      <w:r w:rsidRPr="00CF2EBE">
        <w:rPr>
          <w:rFonts w:ascii="Times New Roman" w:hAnsi="Times New Roman" w:cs="Times New Roman"/>
          <w:sz w:val="24"/>
          <w:szCs w:val="24"/>
        </w:rPr>
        <w:t>others who thoroughly familiarize themse</w:t>
      </w:r>
      <w:r w:rsidR="00151004" w:rsidRPr="00CF2EBE">
        <w:rPr>
          <w:rFonts w:ascii="Times New Roman" w:hAnsi="Times New Roman" w:cs="Times New Roman"/>
          <w:sz w:val="24"/>
          <w:szCs w:val="24"/>
        </w:rPr>
        <w:t xml:space="preserve">lves with the facilities of the </w:t>
      </w:r>
      <w:r w:rsidRPr="00CF2EBE">
        <w:rPr>
          <w:rFonts w:ascii="Times New Roman" w:hAnsi="Times New Roman" w:cs="Times New Roman"/>
          <w:sz w:val="24"/>
          <w:szCs w:val="24"/>
        </w:rPr>
        <w:t>DBMS in order to implement their own app</w:t>
      </w:r>
      <w:r w:rsidR="00151004" w:rsidRPr="00CF2EBE">
        <w:rPr>
          <w:rFonts w:ascii="Times New Roman" w:hAnsi="Times New Roman" w:cs="Times New Roman"/>
          <w:sz w:val="24"/>
          <w:szCs w:val="24"/>
        </w:rPr>
        <w:t xml:space="preserve">lications to meet their complex </w:t>
      </w:r>
      <w:r w:rsidRPr="00CF2EBE">
        <w:rPr>
          <w:rFonts w:ascii="Times New Roman" w:hAnsi="Times New Roman" w:cs="Times New Roman"/>
          <w:sz w:val="24"/>
          <w:szCs w:val="24"/>
        </w:rPr>
        <w:t>requirements.</w:t>
      </w:r>
    </w:p>
    <w:p w:rsidR="009B094F" w:rsidRPr="00CF2EBE" w:rsidRDefault="009B094F" w:rsidP="009B094F">
      <w:pPr>
        <w:rPr>
          <w:rFonts w:ascii="Times New Roman" w:hAnsi="Times New Roman" w:cs="Times New Roman"/>
          <w:sz w:val="24"/>
          <w:szCs w:val="24"/>
        </w:rPr>
      </w:pPr>
      <w:r w:rsidRPr="00CF2EBE">
        <w:rPr>
          <w:rFonts w:ascii="Times New Roman" w:hAnsi="Times New Roman" w:cs="Times New Roman"/>
          <w:sz w:val="24"/>
          <w:szCs w:val="24"/>
        </w:rPr>
        <w:t>Standalone users</w:t>
      </w:r>
      <w:r w:rsidR="00151004" w:rsidRPr="00CF2EBE">
        <w:rPr>
          <w:rFonts w:ascii="Times New Roman" w:hAnsi="Times New Roman" w:cs="Times New Roman"/>
          <w:sz w:val="24"/>
          <w:szCs w:val="24"/>
        </w:rPr>
        <w:t xml:space="preserve"> </w:t>
      </w:r>
      <w:r w:rsidRPr="00CF2EBE">
        <w:rPr>
          <w:rFonts w:ascii="Times New Roman" w:hAnsi="Times New Roman" w:cs="Times New Roman"/>
          <w:sz w:val="24"/>
          <w:szCs w:val="24"/>
        </w:rPr>
        <w:t>maintain personal databases by using ready-made program packages that provide easy-to-u</w:t>
      </w:r>
      <w:r w:rsidR="00151004" w:rsidRPr="00CF2EBE">
        <w:rPr>
          <w:rFonts w:ascii="Times New Roman" w:hAnsi="Times New Roman" w:cs="Times New Roman"/>
          <w:sz w:val="24"/>
          <w:szCs w:val="24"/>
        </w:rPr>
        <w:t xml:space="preserve">se menu-based or graphics-based </w:t>
      </w:r>
      <w:r w:rsidRPr="00CF2EBE">
        <w:rPr>
          <w:rFonts w:ascii="Times New Roman" w:hAnsi="Times New Roman" w:cs="Times New Roman"/>
          <w:sz w:val="24"/>
          <w:szCs w:val="24"/>
        </w:rPr>
        <w:t>interfaces. An example is the user of a tax package that stores a variety of personal financial data for tax purposes.</w:t>
      </w:r>
    </w:p>
    <w:p w:rsidR="00151004" w:rsidRPr="00CF2EBE" w:rsidRDefault="00E531BD" w:rsidP="009B094F">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749465F8" wp14:editId="7C18E0D6">
            <wp:extent cx="5274310" cy="501182"/>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01182"/>
                    </a:xfrm>
                    <a:prstGeom prst="rect">
                      <a:avLst/>
                    </a:prstGeom>
                  </pic:spPr>
                </pic:pic>
              </a:graphicData>
            </a:graphic>
          </wp:inline>
        </w:drawing>
      </w:r>
    </w:p>
    <w:p w:rsidR="00E531BD" w:rsidRPr="00CF2EBE" w:rsidRDefault="00E531BD" w:rsidP="009B094F">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61767AC9" wp14:editId="19515367">
            <wp:extent cx="5274310" cy="452956"/>
            <wp:effectExtent l="0" t="0" r="254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452956"/>
                    </a:xfrm>
                    <a:prstGeom prst="rect">
                      <a:avLst/>
                    </a:prstGeom>
                  </pic:spPr>
                </pic:pic>
              </a:graphicData>
            </a:graphic>
          </wp:inline>
        </w:drawing>
      </w:r>
    </w:p>
    <w:p w:rsidR="00E531BD" w:rsidRPr="00CF2EBE" w:rsidRDefault="00E531BD" w:rsidP="009B094F">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5FF95CD9" wp14:editId="7C6BE724">
            <wp:extent cx="5274310" cy="706904"/>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706904"/>
                    </a:xfrm>
                    <a:prstGeom prst="rect">
                      <a:avLst/>
                    </a:prstGeom>
                  </pic:spPr>
                </pic:pic>
              </a:graphicData>
            </a:graphic>
          </wp:inline>
        </w:drawing>
      </w:r>
    </w:p>
    <w:p w:rsidR="00E531BD" w:rsidRPr="00CF2EBE" w:rsidRDefault="00E531BD" w:rsidP="009B094F">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528F4903" wp14:editId="5DF0D85F">
            <wp:extent cx="5274310" cy="718503"/>
            <wp:effectExtent l="0" t="0" r="254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718503"/>
                    </a:xfrm>
                    <a:prstGeom prst="rect">
                      <a:avLst/>
                    </a:prstGeom>
                  </pic:spPr>
                </pic:pic>
              </a:graphicData>
            </a:graphic>
          </wp:inline>
        </w:drawing>
      </w:r>
    </w:p>
    <w:p w:rsidR="00E531BD" w:rsidRPr="00CF2EBE" w:rsidRDefault="00E531BD" w:rsidP="009B094F">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7BA99E02" wp14:editId="351FA957">
            <wp:extent cx="5274310" cy="673329"/>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673329"/>
                    </a:xfrm>
                    <a:prstGeom prst="rect">
                      <a:avLst/>
                    </a:prstGeom>
                  </pic:spPr>
                </pic:pic>
              </a:graphicData>
            </a:graphic>
          </wp:inline>
        </w:drawing>
      </w:r>
    </w:p>
    <w:p w:rsidR="00E531BD" w:rsidRPr="00CF2EBE" w:rsidRDefault="00E531BD" w:rsidP="009B094F">
      <w:pPr>
        <w:rPr>
          <w:rFonts w:ascii="Times New Roman" w:hAnsi="Times New Roman" w:cs="Times New Roman"/>
          <w:sz w:val="24"/>
          <w:szCs w:val="24"/>
        </w:rPr>
      </w:pPr>
    </w:p>
    <w:p w:rsidR="00151004" w:rsidRPr="00CF2EBE" w:rsidRDefault="00121744" w:rsidP="009B094F">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1.6. Discuss the capabilities that should be provided by a DBMS.</w:t>
      </w:r>
    </w:p>
    <w:p w:rsidR="00121744" w:rsidRPr="00CF2EBE" w:rsidRDefault="00121744" w:rsidP="009B094F">
      <w:pPr>
        <w:rPr>
          <w:rFonts w:ascii="Times New Roman" w:hAnsi="Times New Roman" w:cs="Times New Roman"/>
          <w:sz w:val="24"/>
          <w:szCs w:val="24"/>
        </w:rPr>
      </w:pPr>
      <w:r w:rsidRPr="00CF2EBE">
        <w:rPr>
          <w:rFonts w:ascii="Times New Roman" w:hAnsi="Times New Roman" w:cs="Times New Roman"/>
          <w:sz w:val="24"/>
          <w:szCs w:val="24"/>
        </w:rPr>
        <w:t>Controlling Redundancy</w:t>
      </w:r>
    </w:p>
    <w:p w:rsidR="00121744" w:rsidRPr="00CF2EBE" w:rsidRDefault="00121744" w:rsidP="009B094F">
      <w:pPr>
        <w:rPr>
          <w:rFonts w:ascii="Times New Roman" w:hAnsi="Times New Roman" w:cs="Times New Roman"/>
          <w:sz w:val="24"/>
          <w:szCs w:val="24"/>
        </w:rPr>
      </w:pPr>
      <w:r w:rsidRPr="00CF2EBE">
        <w:rPr>
          <w:rFonts w:ascii="Times New Roman" w:hAnsi="Times New Roman" w:cs="Times New Roman"/>
          <w:sz w:val="24"/>
          <w:szCs w:val="24"/>
        </w:rPr>
        <w:t>Restricting Unauthorized Access</w:t>
      </w:r>
    </w:p>
    <w:p w:rsidR="00121744" w:rsidRPr="00CF2EBE" w:rsidRDefault="00121744" w:rsidP="009B094F">
      <w:pPr>
        <w:rPr>
          <w:rFonts w:ascii="Times New Roman" w:hAnsi="Times New Roman" w:cs="Times New Roman"/>
          <w:sz w:val="24"/>
          <w:szCs w:val="24"/>
        </w:rPr>
      </w:pPr>
      <w:r w:rsidRPr="00CF2EBE">
        <w:rPr>
          <w:rFonts w:ascii="Times New Roman" w:hAnsi="Times New Roman" w:cs="Times New Roman"/>
          <w:sz w:val="24"/>
          <w:szCs w:val="24"/>
        </w:rPr>
        <w:t>Providing Persistent Storage for Program Objects</w:t>
      </w:r>
    </w:p>
    <w:p w:rsidR="00121744" w:rsidRPr="00CF2EBE" w:rsidRDefault="00121744" w:rsidP="00121744">
      <w:pPr>
        <w:rPr>
          <w:rFonts w:ascii="Times New Roman" w:hAnsi="Times New Roman" w:cs="Times New Roman"/>
          <w:sz w:val="24"/>
          <w:szCs w:val="24"/>
        </w:rPr>
      </w:pPr>
      <w:r w:rsidRPr="00CF2EBE">
        <w:rPr>
          <w:rFonts w:ascii="Times New Roman" w:hAnsi="Times New Roman" w:cs="Times New Roman"/>
          <w:sz w:val="24"/>
          <w:szCs w:val="24"/>
        </w:rPr>
        <w:t>Providing Storage Structures and Search Techniques for Efficient Query Processing</w:t>
      </w:r>
    </w:p>
    <w:p w:rsidR="00121744" w:rsidRPr="00CF2EBE" w:rsidRDefault="00121744" w:rsidP="00121744">
      <w:pPr>
        <w:rPr>
          <w:rFonts w:ascii="Times New Roman" w:hAnsi="Times New Roman" w:cs="Times New Roman"/>
          <w:sz w:val="24"/>
          <w:szCs w:val="24"/>
        </w:rPr>
      </w:pPr>
      <w:r w:rsidRPr="00CF2EBE">
        <w:rPr>
          <w:rFonts w:ascii="Times New Roman" w:hAnsi="Times New Roman" w:cs="Times New Roman"/>
          <w:sz w:val="24"/>
          <w:szCs w:val="24"/>
        </w:rPr>
        <w:t>Providing Backup and Recovery</w:t>
      </w:r>
    </w:p>
    <w:p w:rsidR="00121744" w:rsidRPr="00CF2EBE" w:rsidRDefault="00121744" w:rsidP="00121744">
      <w:pPr>
        <w:rPr>
          <w:rFonts w:ascii="Times New Roman" w:hAnsi="Times New Roman" w:cs="Times New Roman"/>
          <w:sz w:val="24"/>
          <w:szCs w:val="24"/>
        </w:rPr>
      </w:pPr>
      <w:r w:rsidRPr="00CF2EBE">
        <w:rPr>
          <w:rFonts w:ascii="Times New Roman" w:hAnsi="Times New Roman" w:cs="Times New Roman"/>
          <w:sz w:val="24"/>
          <w:szCs w:val="24"/>
        </w:rPr>
        <w:t>Providing Multiple User Interfaces</w:t>
      </w:r>
    </w:p>
    <w:p w:rsidR="00121744" w:rsidRPr="00CF2EBE" w:rsidRDefault="00121744" w:rsidP="00121744">
      <w:pPr>
        <w:rPr>
          <w:rFonts w:ascii="Times New Roman" w:hAnsi="Times New Roman" w:cs="Times New Roman"/>
          <w:sz w:val="24"/>
          <w:szCs w:val="24"/>
        </w:rPr>
      </w:pPr>
      <w:r w:rsidRPr="00CF2EBE">
        <w:rPr>
          <w:rFonts w:ascii="Times New Roman" w:hAnsi="Times New Roman" w:cs="Times New Roman"/>
          <w:sz w:val="24"/>
          <w:szCs w:val="24"/>
        </w:rPr>
        <w:t>Representing Complex Relationships among Data</w:t>
      </w:r>
    </w:p>
    <w:p w:rsidR="00121744" w:rsidRPr="00CF2EBE" w:rsidRDefault="00121744" w:rsidP="00121744">
      <w:pPr>
        <w:rPr>
          <w:rFonts w:ascii="Times New Roman" w:hAnsi="Times New Roman" w:cs="Times New Roman"/>
          <w:sz w:val="24"/>
          <w:szCs w:val="24"/>
        </w:rPr>
      </w:pPr>
      <w:r w:rsidRPr="00CF2EBE">
        <w:rPr>
          <w:rFonts w:ascii="Times New Roman" w:hAnsi="Times New Roman" w:cs="Times New Roman"/>
          <w:sz w:val="24"/>
          <w:szCs w:val="24"/>
        </w:rPr>
        <w:t>Enforcing Integrity Constraints</w:t>
      </w:r>
    </w:p>
    <w:p w:rsidR="00121744" w:rsidRPr="00CF2EBE" w:rsidRDefault="00121744" w:rsidP="00121744">
      <w:pPr>
        <w:rPr>
          <w:rFonts w:ascii="Times New Roman" w:hAnsi="Times New Roman" w:cs="Times New Roman"/>
          <w:sz w:val="24"/>
          <w:szCs w:val="24"/>
        </w:rPr>
      </w:pPr>
      <w:r w:rsidRPr="00CF2EBE">
        <w:rPr>
          <w:rFonts w:ascii="Times New Roman" w:hAnsi="Times New Roman" w:cs="Times New Roman"/>
          <w:sz w:val="24"/>
          <w:szCs w:val="24"/>
        </w:rPr>
        <w:t xml:space="preserve">Permitting </w:t>
      </w:r>
      <w:proofErr w:type="spellStart"/>
      <w:r w:rsidRPr="00CF2EBE">
        <w:rPr>
          <w:rFonts w:ascii="Times New Roman" w:hAnsi="Times New Roman" w:cs="Times New Roman"/>
          <w:sz w:val="24"/>
          <w:szCs w:val="24"/>
        </w:rPr>
        <w:t>Inferencing</w:t>
      </w:r>
      <w:proofErr w:type="spellEnd"/>
      <w:r w:rsidRPr="00CF2EBE">
        <w:rPr>
          <w:rFonts w:ascii="Times New Roman" w:hAnsi="Times New Roman" w:cs="Times New Roman"/>
          <w:sz w:val="24"/>
          <w:szCs w:val="24"/>
        </w:rPr>
        <w:t xml:space="preserve"> and Actions Using Rules</w:t>
      </w:r>
    </w:p>
    <w:p w:rsidR="00E31A7F" w:rsidRPr="00CF2EBE" w:rsidRDefault="00E31A7F" w:rsidP="00E31A7F">
      <w:pPr>
        <w:rPr>
          <w:rFonts w:ascii="Times New Roman" w:hAnsi="Times New Roman" w:cs="Times New Roman"/>
          <w:sz w:val="24"/>
          <w:szCs w:val="24"/>
        </w:rPr>
      </w:pPr>
      <w:r w:rsidRPr="00CF2EBE">
        <w:rPr>
          <w:rFonts w:ascii="Times New Roman" w:hAnsi="Times New Roman" w:cs="Times New Roman"/>
          <w:sz w:val="24"/>
          <w:szCs w:val="24"/>
        </w:rPr>
        <w:t>Additional Implications of Using the Database Approach:</w:t>
      </w:r>
    </w:p>
    <w:p w:rsidR="00E31A7F" w:rsidRPr="00CF2EBE" w:rsidRDefault="00E31A7F" w:rsidP="00CF2EBE">
      <w:pPr>
        <w:ind w:firstLineChars="150" w:firstLine="360"/>
        <w:rPr>
          <w:rFonts w:ascii="Times New Roman" w:hAnsi="Times New Roman" w:cs="Times New Roman"/>
          <w:sz w:val="24"/>
          <w:szCs w:val="24"/>
        </w:rPr>
      </w:pPr>
      <w:proofErr w:type="gramStart"/>
      <w:r w:rsidRPr="00CF2EBE">
        <w:rPr>
          <w:rFonts w:ascii="Times New Roman" w:hAnsi="Times New Roman" w:cs="Times New Roman"/>
          <w:sz w:val="24"/>
          <w:szCs w:val="24"/>
        </w:rPr>
        <w:t>Potential for Enforcing Standards.</w:t>
      </w:r>
      <w:proofErr w:type="gramEnd"/>
      <w:r w:rsidRPr="00CF2EBE">
        <w:rPr>
          <w:rFonts w:ascii="Times New Roman" w:hAnsi="Times New Roman" w:cs="Times New Roman"/>
          <w:sz w:val="24"/>
          <w:szCs w:val="24"/>
        </w:rPr>
        <w:t xml:space="preserve"> </w:t>
      </w:r>
    </w:p>
    <w:p w:rsidR="00E31A7F" w:rsidRPr="00CF2EBE" w:rsidRDefault="00E31A7F" w:rsidP="00CF2EBE">
      <w:pPr>
        <w:ind w:firstLineChars="150" w:firstLine="360"/>
        <w:rPr>
          <w:rFonts w:ascii="Times New Roman" w:hAnsi="Times New Roman" w:cs="Times New Roman"/>
          <w:sz w:val="24"/>
          <w:szCs w:val="24"/>
        </w:rPr>
      </w:pPr>
      <w:proofErr w:type="gramStart"/>
      <w:r w:rsidRPr="00CF2EBE">
        <w:rPr>
          <w:rFonts w:ascii="Times New Roman" w:hAnsi="Times New Roman" w:cs="Times New Roman"/>
          <w:sz w:val="24"/>
          <w:szCs w:val="24"/>
        </w:rPr>
        <w:t>Reduced Application Development Time.</w:t>
      </w:r>
      <w:proofErr w:type="gramEnd"/>
    </w:p>
    <w:p w:rsidR="00E31A7F" w:rsidRPr="00CF2EBE" w:rsidRDefault="00E31A7F" w:rsidP="00CF2EBE">
      <w:pPr>
        <w:ind w:firstLineChars="150" w:firstLine="360"/>
        <w:rPr>
          <w:rFonts w:ascii="Times New Roman" w:hAnsi="Times New Roman" w:cs="Times New Roman"/>
          <w:sz w:val="24"/>
          <w:szCs w:val="24"/>
        </w:rPr>
      </w:pPr>
      <w:proofErr w:type="gramStart"/>
      <w:r w:rsidRPr="00CF2EBE">
        <w:rPr>
          <w:rFonts w:ascii="Times New Roman" w:hAnsi="Times New Roman" w:cs="Times New Roman"/>
          <w:sz w:val="24"/>
          <w:szCs w:val="24"/>
        </w:rPr>
        <w:t>Flexibility.</w:t>
      </w:r>
      <w:proofErr w:type="gramEnd"/>
    </w:p>
    <w:p w:rsidR="00E31A7F" w:rsidRPr="00CF2EBE" w:rsidRDefault="00E31A7F" w:rsidP="00CF2EBE">
      <w:pPr>
        <w:ind w:firstLineChars="150" w:firstLine="360"/>
        <w:rPr>
          <w:rFonts w:ascii="Times New Roman" w:hAnsi="Times New Roman" w:cs="Times New Roman"/>
          <w:sz w:val="24"/>
          <w:szCs w:val="24"/>
        </w:rPr>
      </w:pPr>
      <w:proofErr w:type="gramStart"/>
      <w:r w:rsidRPr="00CF2EBE">
        <w:rPr>
          <w:rFonts w:ascii="Times New Roman" w:hAnsi="Times New Roman" w:cs="Times New Roman"/>
          <w:sz w:val="24"/>
          <w:szCs w:val="24"/>
        </w:rPr>
        <w:t>Availability of Up-to-Date Information.</w:t>
      </w:r>
      <w:proofErr w:type="gramEnd"/>
    </w:p>
    <w:p w:rsidR="00E31A7F" w:rsidRPr="00CF2EBE" w:rsidRDefault="00E31A7F" w:rsidP="00CF2EBE">
      <w:pPr>
        <w:ind w:firstLineChars="150" w:firstLine="360"/>
        <w:rPr>
          <w:rFonts w:ascii="Times New Roman" w:hAnsi="Times New Roman" w:cs="Times New Roman"/>
          <w:sz w:val="24"/>
          <w:szCs w:val="24"/>
        </w:rPr>
      </w:pPr>
      <w:proofErr w:type="gramStart"/>
      <w:r w:rsidRPr="00CF2EBE">
        <w:rPr>
          <w:rFonts w:ascii="Times New Roman" w:hAnsi="Times New Roman" w:cs="Times New Roman"/>
          <w:sz w:val="24"/>
          <w:szCs w:val="24"/>
        </w:rPr>
        <w:t>Economies of Scale.</w:t>
      </w:r>
      <w:proofErr w:type="gramEnd"/>
    </w:p>
    <w:p w:rsidR="00E31A7F" w:rsidRPr="00CF2EBE" w:rsidRDefault="00E531BD" w:rsidP="00CF2EBE">
      <w:pPr>
        <w:ind w:firstLineChars="150" w:firstLine="360"/>
        <w:rPr>
          <w:rFonts w:ascii="Times New Roman" w:hAnsi="Times New Roman" w:cs="Times New Roman"/>
          <w:sz w:val="24"/>
          <w:szCs w:val="24"/>
        </w:rPr>
      </w:pPr>
      <w:r w:rsidRPr="00CF2EBE">
        <w:rPr>
          <w:rFonts w:ascii="Times New Roman" w:hAnsi="Times New Roman" w:cs="Times New Roman"/>
          <w:noProof/>
          <w:sz w:val="24"/>
          <w:szCs w:val="24"/>
        </w:rPr>
        <w:lastRenderedPageBreak/>
        <w:drawing>
          <wp:inline distT="0" distB="0" distL="0" distR="0" wp14:anchorId="1AB036C4" wp14:editId="7531AD9B">
            <wp:extent cx="5274310" cy="1360088"/>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360088"/>
                    </a:xfrm>
                    <a:prstGeom prst="rect">
                      <a:avLst/>
                    </a:prstGeom>
                  </pic:spPr>
                </pic:pic>
              </a:graphicData>
            </a:graphic>
          </wp:inline>
        </w:drawing>
      </w:r>
    </w:p>
    <w:p w:rsidR="00E531BD" w:rsidRPr="00CF2EBE" w:rsidRDefault="00E531BD" w:rsidP="00CF2EBE">
      <w:pPr>
        <w:ind w:firstLineChars="150" w:firstLine="360"/>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0DDDFA30" wp14:editId="17D3C60D">
            <wp:extent cx="5274310" cy="1090268"/>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090268"/>
                    </a:xfrm>
                    <a:prstGeom prst="rect">
                      <a:avLst/>
                    </a:prstGeom>
                  </pic:spPr>
                </pic:pic>
              </a:graphicData>
            </a:graphic>
          </wp:inline>
        </w:drawing>
      </w:r>
    </w:p>
    <w:p w:rsidR="00E531BD" w:rsidRPr="00CF2EBE" w:rsidRDefault="00E531BD" w:rsidP="00CF2EBE">
      <w:pPr>
        <w:ind w:firstLineChars="150" w:firstLine="360"/>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3261A68F" wp14:editId="673F7A83">
            <wp:extent cx="5274310" cy="1070734"/>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070734"/>
                    </a:xfrm>
                    <a:prstGeom prst="rect">
                      <a:avLst/>
                    </a:prstGeom>
                  </pic:spPr>
                </pic:pic>
              </a:graphicData>
            </a:graphic>
          </wp:inline>
        </w:drawing>
      </w:r>
    </w:p>
    <w:p w:rsidR="00E531BD" w:rsidRPr="00CF2EBE" w:rsidRDefault="00E531BD" w:rsidP="00CF2EBE">
      <w:pPr>
        <w:ind w:firstLineChars="150" w:firstLine="360"/>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094BE722" wp14:editId="3FEEBA46">
            <wp:extent cx="5274310" cy="951696"/>
            <wp:effectExtent l="0" t="0" r="2540"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951696"/>
                    </a:xfrm>
                    <a:prstGeom prst="rect">
                      <a:avLst/>
                    </a:prstGeom>
                  </pic:spPr>
                </pic:pic>
              </a:graphicData>
            </a:graphic>
          </wp:inline>
        </w:drawing>
      </w:r>
    </w:p>
    <w:p w:rsidR="00E531BD" w:rsidRPr="00CF2EBE" w:rsidRDefault="00E531BD" w:rsidP="00CF2EBE">
      <w:pPr>
        <w:ind w:firstLineChars="150" w:firstLine="360"/>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446CEEBD" wp14:editId="220FA44D">
            <wp:extent cx="5274310" cy="74841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748415"/>
                    </a:xfrm>
                    <a:prstGeom prst="rect">
                      <a:avLst/>
                    </a:prstGeom>
                  </pic:spPr>
                </pic:pic>
              </a:graphicData>
            </a:graphic>
          </wp:inline>
        </w:drawing>
      </w:r>
    </w:p>
    <w:p w:rsidR="00E531BD" w:rsidRPr="00CF2EBE" w:rsidRDefault="00E531BD" w:rsidP="00CF2EBE">
      <w:pPr>
        <w:ind w:firstLineChars="150" w:firstLine="360"/>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4D1ED711" wp14:editId="332D90C0">
            <wp:extent cx="5274310" cy="850360"/>
            <wp:effectExtent l="0" t="0" r="2540" b="698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850360"/>
                    </a:xfrm>
                    <a:prstGeom prst="rect">
                      <a:avLst/>
                    </a:prstGeom>
                  </pic:spPr>
                </pic:pic>
              </a:graphicData>
            </a:graphic>
          </wp:inline>
        </w:drawing>
      </w:r>
    </w:p>
    <w:p w:rsidR="00E531BD" w:rsidRPr="00CF2EBE" w:rsidRDefault="00E531BD" w:rsidP="00CF2EBE">
      <w:pPr>
        <w:ind w:firstLineChars="150" w:firstLine="360"/>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7616ECF7" wp14:editId="688DAA0D">
            <wp:extent cx="5274310" cy="997479"/>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997479"/>
                    </a:xfrm>
                    <a:prstGeom prst="rect">
                      <a:avLst/>
                    </a:prstGeom>
                  </pic:spPr>
                </pic:pic>
              </a:graphicData>
            </a:graphic>
          </wp:inline>
        </w:drawing>
      </w:r>
    </w:p>
    <w:p w:rsidR="00E531BD" w:rsidRPr="00CF2EBE" w:rsidRDefault="00E531BD" w:rsidP="00CF2EBE">
      <w:pPr>
        <w:ind w:firstLineChars="150" w:firstLine="360"/>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1DC1AB56" wp14:editId="29D6CA53">
            <wp:extent cx="5274310" cy="717282"/>
            <wp:effectExtent l="0" t="0" r="2540" b="698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717282"/>
                    </a:xfrm>
                    <a:prstGeom prst="rect">
                      <a:avLst/>
                    </a:prstGeom>
                  </pic:spPr>
                </pic:pic>
              </a:graphicData>
            </a:graphic>
          </wp:inline>
        </w:drawing>
      </w:r>
    </w:p>
    <w:p w:rsidR="00E531BD" w:rsidRPr="00CF2EBE" w:rsidRDefault="00E531BD" w:rsidP="00CF2EBE">
      <w:pPr>
        <w:ind w:firstLineChars="150" w:firstLine="360"/>
        <w:rPr>
          <w:rFonts w:ascii="Times New Roman" w:hAnsi="Times New Roman" w:cs="Times New Roman"/>
          <w:sz w:val="24"/>
          <w:szCs w:val="24"/>
        </w:rPr>
      </w:pPr>
    </w:p>
    <w:p w:rsidR="00E531BD" w:rsidRPr="00CF2EBE" w:rsidRDefault="00E531BD" w:rsidP="00CF2EBE">
      <w:pPr>
        <w:ind w:firstLineChars="150" w:firstLine="360"/>
        <w:rPr>
          <w:rFonts w:ascii="Times New Roman" w:hAnsi="Times New Roman" w:cs="Times New Roman"/>
          <w:sz w:val="24"/>
          <w:szCs w:val="24"/>
        </w:rPr>
      </w:pPr>
    </w:p>
    <w:p w:rsidR="00121744" w:rsidRPr="00CF2EBE" w:rsidRDefault="000F0C82" w:rsidP="000F0C82">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1.7. Discuss the differences between database systems and information retrieval systems.</w:t>
      </w:r>
    </w:p>
    <w:p w:rsidR="00E31A7F" w:rsidRPr="00CF2EBE" w:rsidRDefault="00114948" w:rsidP="00B050A9">
      <w:pPr>
        <w:rPr>
          <w:rFonts w:ascii="Times New Roman" w:hAnsi="Times New Roman" w:cs="Times New Roman"/>
          <w:sz w:val="24"/>
          <w:szCs w:val="24"/>
        </w:rPr>
      </w:pPr>
      <w:r w:rsidRPr="00CF2EBE">
        <w:rPr>
          <w:rFonts w:ascii="Times New Roman" w:hAnsi="Times New Roman" w:cs="Times New Roman"/>
          <w:sz w:val="24"/>
          <w:szCs w:val="24"/>
        </w:rPr>
        <w:t>D</w:t>
      </w:r>
      <w:r w:rsidR="00B050A9" w:rsidRPr="00CF2EBE">
        <w:rPr>
          <w:rFonts w:ascii="Times New Roman" w:hAnsi="Times New Roman" w:cs="Times New Roman"/>
          <w:sz w:val="24"/>
          <w:szCs w:val="24"/>
        </w:rPr>
        <w:t xml:space="preserve">atabase technology applies to structured and formatted data that arises in routine applications in government, business, and industry. Database technology is heavily used in manufacturing, retail, banking, insurance, finance, and health care industries, where structured data is collected through forms, such as invoices or patient registration documents. An area related to database technology is Information Retrieval (IR), which deals with books, manuscripts, and various forms of library-based articles. Data is indexed, cataloged, and annotated using keywords. IR is concerned with searching for material based on these keywords, and with the many problems dealing with document processing and free-form text processing. There has been a considerable amount of work done on searching for text based on keywords, finding documents and ranking them based on relevance, automatic text categorization, </w:t>
      </w:r>
      <w:proofErr w:type="gramStart"/>
      <w:r w:rsidR="00B050A9" w:rsidRPr="00CF2EBE">
        <w:rPr>
          <w:rFonts w:ascii="Times New Roman" w:hAnsi="Times New Roman" w:cs="Times New Roman"/>
          <w:sz w:val="24"/>
          <w:szCs w:val="24"/>
        </w:rPr>
        <w:t>classification</w:t>
      </w:r>
      <w:proofErr w:type="gramEnd"/>
      <w:r w:rsidR="00B050A9" w:rsidRPr="00CF2EBE">
        <w:rPr>
          <w:rFonts w:ascii="Times New Roman" w:hAnsi="Times New Roman" w:cs="Times New Roman"/>
          <w:sz w:val="24"/>
          <w:szCs w:val="24"/>
        </w:rPr>
        <w:t xml:space="preserve"> of text documents by topics, and so on. With the advent of the Web and the proliferation of HTML pages running into the billions, there is a need to apply many of the IR techniques to processing data on the Web. Data on Web pages typically contains images, text, and objects that are active and change dynamically. Retrieval of information on the Web is a new problem that requires techniques from databases and IR to be applied in a variety of novel combinations.</w:t>
      </w:r>
    </w:p>
    <w:p w:rsidR="00E531BD" w:rsidRPr="00CF2EBE" w:rsidRDefault="00E531BD" w:rsidP="00B050A9">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301CA1F4" wp14:editId="557DD246">
            <wp:extent cx="5274310" cy="753298"/>
            <wp:effectExtent l="0" t="0" r="254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753298"/>
                    </a:xfrm>
                    <a:prstGeom prst="rect">
                      <a:avLst/>
                    </a:prstGeom>
                  </pic:spPr>
                </pic:pic>
              </a:graphicData>
            </a:graphic>
          </wp:inline>
        </w:drawing>
      </w:r>
    </w:p>
    <w:p w:rsidR="00E531BD" w:rsidRPr="00CF2EBE" w:rsidRDefault="00E531BD" w:rsidP="00B050A9">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56F8AFF4" wp14:editId="1D830C65">
            <wp:extent cx="5274310" cy="389469"/>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89469"/>
                    </a:xfrm>
                    <a:prstGeom prst="rect">
                      <a:avLst/>
                    </a:prstGeom>
                  </pic:spPr>
                </pic:pic>
              </a:graphicData>
            </a:graphic>
          </wp:inline>
        </w:drawing>
      </w:r>
    </w:p>
    <w:p w:rsidR="00E531BD" w:rsidRPr="00CF2EBE" w:rsidRDefault="00E531BD" w:rsidP="00B050A9">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477F2F9F" wp14:editId="7552B1B0">
            <wp:extent cx="5274310" cy="383364"/>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83364"/>
                    </a:xfrm>
                    <a:prstGeom prst="rect">
                      <a:avLst/>
                    </a:prstGeom>
                  </pic:spPr>
                </pic:pic>
              </a:graphicData>
            </a:graphic>
          </wp:inline>
        </w:drawing>
      </w:r>
    </w:p>
    <w:p w:rsidR="00E531BD" w:rsidRPr="00CF2EBE" w:rsidRDefault="00E531BD" w:rsidP="00B050A9">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00779F5B" wp14:editId="082927A0">
            <wp:extent cx="5274310" cy="4584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458450"/>
                    </a:xfrm>
                    <a:prstGeom prst="rect">
                      <a:avLst/>
                    </a:prstGeom>
                  </pic:spPr>
                </pic:pic>
              </a:graphicData>
            </a:graphic>
          </wp:inline>
        </w:drawing>
      </w:r>
    </w:p>
    <w:p w:rsidR="00E531BD" w:rsidRPr="00CF2EBE" w:rsidRDefault="00E531BD" w:rsidP="00B050A9">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2DE1D621" wp14:editId="4BE08D63">
            <wp:extent cx="5274310" cy="649522"/>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649522"/>
                    </a:xfrm>
                    <a:prstGeom prst="rect">
                      <a:avLst/>
                    </a:prstGeom>
                  </pic:spPr>
                </pic:pic>
              </a:graphicData>
            </a:graphic>
          </wp:inline>
        </w:drawing>
      </w:r>
    </w:p>
    <w:p w:rsidR="00E531BD" w:rsidRPr="00CF2EBE" w:rsidRDefault="00E531BD" w:rsidP="00B050A9">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009CE58C" wp14:editId="1E1EEE2C">
            <wp:extent cx="5274310" cy="435863"/>
            <wp:effectExtent l="0" t="0" r="2540" b="254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35863"/>
                    </a:xfrm>
                    <a:prstGeom prst="rect">
                      <a:avLst/>
                    </a:prstGeom>
                  </pic:spPr>
                </pic:pic>
              </a:graphicData>
            </a:graphic>
          </wp:inline>
        </w:drawing>
      </w:r>
    </w:p>
    <w:p w:rsidR="00E531BD" w:rsidRPr="00CF2EBE" w:rsidRDefault="00E531BD" w:rsidP="00B050A9">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23A3DE50" wp14:editId="60945740">
            <wp:extent cx="5274310" cy="355894"/>
            <wp:effectExtent l="0" t="0" r="254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55894"/>
                    </a:xfrm>
                    <a:prstGeom prst="rect">
                      <a:avLst/>
                    </a:prstGeom>
                  </pic:spPr>
                </pic:pic>
              </a:graphicData>
            </a:graphic>
          </wp:inline>
        </w:drawing>
      </w:r>
    </w:p>
    <w:p w:rsidR="00E531BD" w:rsidRPr="00CF2EBE" w:rsidRDefault="00E531BD" w:rsidP="00B050A9">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35E40C94" wp14:editId="08C34F3A">
            <wp:extent cx="5274310" cy="353452"/>
            <wp:effectExtent l="0" t="0" r="2540" b="889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53452"/>
                    </a:xfrm>
                    <a:prstGeom prst="rect">
                      <a:avLst/>
                    </a:prstGeom>
                  </pic:spPr>
                </pic:pic>
              </a:graphicData>
            </a:graphic>
          </wp:inline>
        </w:drawing>
      </w:r>
    </w:p>
    <w:p w:rsidR="00E531BD" w:rsidRPr="00CF2EBE" w:rsidRDefault="00E531BD" w:rsidP="00B050A9">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47C32628" wp14:editId="249BAE51">
            <wp:extent cx="5274310" cy="322319"/>
            <wp:effectExtent l="0" t="0" r="2540" b="190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22319"/>
                    </a:xfrm>
                    <a:prstGeom prst="rect">
                      <a:avLst/>
                    </a:prstGeom>
                  </pic:spPr>
                </pic:pic>
              </a:graphicData>
            </a:graphic>
          </wp:inline>
        </w:drawing>
      </w:r>
    </w:p>
    <w:p w:rsidR="00E531BD" w:rsidRPr="00CF2EBE" w:rsidRDefault="00E531BD" w:rsidP="00B050A9">
      <w:pPr>
        <w:rPr>
          <w:rFonts w:ascii="Times New Roman" w:hAnsi="Times New Roman" w:cs="Times New Roman"/>
          <w:sz w:val="24"/>
          <w:szCs w:val="24"/>
        </w:rPr>
      </w:pPr>
      <w:r w:rsidRPr="00CF2EBE">
        <w:rPr>
          <w:rFonts w:ascii="Times New Roman" w:hAnsi="Times New Roman" w:cs="Times New Roman"/>
          <w:noProof/>
          <w:sz w:val="24"/>
          <w:szCs w:val="24"/>
        </w:rPr>
        <w:lastRenderedPageBreak/>
        <w:drawing>
          <wp:inline distT="0" distB="0" distL="0" distR="0" wp14:anchorId="037B0E7B" wp14:editId="22E728E0">
            <wp:extent cx="5274310" cy="359182"/>
            <wp:effectExtent l="0" t="0" r="2540" b="317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59182"/>
                    </a:xfrm>
                    <a:prstGeom prst="rect">
                      <a:avLst/>
                    </a:prstGeom>
                  </pic:spPr>
                </pic:pic>
              </a:graphicData>
            </a:graphic>
          </wp:inline>
        </w:drawing>
      </w:r>
    </w:p>
    <w:p w:rsidR="00E531BD" w:rsidRPr="00CF2EBE" w:rsidRDefault="00E531BD" w:rsidP="00B050A9">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1917E8F4" wp14:editId="4550885F">
            <wp:extent cx="5274310" cy="548186"/>
            <wp:effectExtent l="0" t="0" r="2540" b="444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548186"/>
                    </a:xfrm>
                    <a:prstGeom prst="rect">
                      <a:avLst/>
                    </a:prstGeom>
                  </pic:spPr>
                </pic:pic>
              </a:graphicData>
            </a:graphic>
          </wp:inline>
        </w:drawing>
      </w:r>
    </w:p>
    <w:p w:rsidR="00E531BD" w:rsidRPr="00CF2EBE" w:rsidRDefault="00E531BD" w:rsidP="00B050A9">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3D8C7309" wp14:editId="502607E5">
            <wp:extent cx="5274310" cy="44029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440290"/>
                    </a:xfrm>
                    <a:prstGeom prst="rect">
                      <a:avLst/>
                    </a:prstGeom>
                  </pic:spPr>
                </pic:pic>
              </a:graphicData>
            </a:graphic>
          </wp:inline>
        </w:drawing>
      </w:r>
    </w:p>
    <w:p w:rsidR="00E531BD" w:rsidRPr="00CF2EBE" w:rsidRDefault="00E531BD" w:rsidP="00B050A9">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5E09BE0C" wp14:editId="36CCB4BE">
            <wp:extent cx="5274310" cy="349789"/>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49789"/>
                    </a:xfrm>
                    <a:prstGeom prst="rect">
                      <a:avLst/>
                    </a:prstGeom>
                  </pic:spPr>
                </pic:pic>
              </a:graphicData>
            </a:graphic>
          </wp:inline>
        </w:drawing>
      </w:r>
    </w:p>
    <w:p w:rsidR="00E531BD" w:rsidRPr="00CF2EBE" w:rsidRDefault="00E531BD" w:rsidP="00B050A9">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663EA374" wp14:editId="0C118F75">
            <wp:extent cx="5274310" cy="566116"/>
            <wp:effectExtent l="0" t="0" r="2540" b="571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566116"/>
                    </a:xfrm>
                    <a:prstGeom prst="rect">
                      <a:avLst/>
                    </a:prstGeom>
                  </pic:spPr>
                </pic:pic>
              </a:graphicData>
            </a:graphic>
          </wp:inline>
        </w:drawing>
      </w:r>
    </w:p>
    <w:p w:rsidR="00114948" w:rsidRPr="00CF2EBE" w:rsidRDefault="00114948" w:rsidP="00114948">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1.8. Identify some informal queries and update operations that you would expect to apply to the database shown in Figure 1.2.</w:t>
      </w:r>
    </w:p>
    <w:p w:rsidR="00AB13C4" w:rsidRPr="00CF2EBE" w:rsidRDefault="00AB13C4" w:rsidP="00114948">
      <w:pPr>
        <w:rPr>
          <w:rFonts w:ascii="Times New Roman" w:hAnsi="Times New Roman" w:cs="Times New Roman"/>
          <w:color w:val="4F81BD" w:themeColor="accent1"/>
          <w:sz w:val="24"/>
          <w:szCs w:val="24"/>
        </w:rPr>
      </w:pPr>
    </w:p>
    <w:p w:rsidR="006A614C" w:rsidRPr="00CF2EBE" w:rsidRDefault="006A614C" w:rsidP="00114948">
      <w:pPr>
        <w:rPr>
          <w:rFonts w:ascii="Times New Roman" w:hAnsi="Times New Roman" w:cs="Times New Roman"/>
          <w:sz w:val="24"/>
          <w:szCs w:val="24"/>
        </w:rPr>
      </w:pPr>
      <w:r w:rsidRPr="00CF2EBE">
        <w:rPr>
          <w:rFonts w:ascii="Times New Roman" w:hAnsi="Times New Roman" w:cs="Times New Roman"/>
          <w:sz w:val="24"/>
          <w:szCs w:val="24"/>
        </w:rPr>
        <w:t>Informal queries:</w:t>
      </w:r>
    </w:p>
    <w:p w:rsidR="006A614C" w:rsidRPr="00CF2EBE" w:rsidRDefault="006A614C" w:rsidP="006A614C">
      <w:pPr>
        <w:pStyle w:val="a5"/>
        <w:numPr>
          <w:ilvl w:val="0"/>
          <w:numId w:val="1"/>
        </w:numPr>
        <w:ind w:firstLineChars="0"/>
        <w:rPr>
          <w:rFonts w:ascii="Times New Roman" w:hAnsi="Times New Roman" w:cs="Times New Roman"/>
          <w:sz w:val="24"/>
          <w:szCs w:val="24"/>
        </w:rPr>
      </w:pPr>
      <w:r w:rsidRPr="00CF2EBE">
        <w:rPr>
          <w:rFonts w:ascii="Times New Roman" w:hAnsi="Times New Roman" w:cs="Times New Roman"/>
          <w:sz w:val="24"/>
          <w:szCs w:val="24"/>
        </w:rPr>
        <w:t>Retrieve the transcript - a list of all courses and grades – of ‘smith’</w:t>
      </w:r>
    </w:p>
    <w:p w:rsidR="006A614C" w:rsidRPr="00CF2EBE" w:rsidRDefault="006A614C" w:rsidP="006A614C">
      <w:pPr>
        <w:pStyle w:val="a5"/>
        <w:numPr>
          <w:ilvl w:val="0"/>
          <w:numId w:val="1"/>
        </w:numPr>
        <w:ind w:firstLineChars="0"/>
        <w:rPr>
          <w:rFonts w:ascii="Times New Roman" w:hAnsi="Times New Roman" w:cs="Times New Roman"/>
          <w:sz w:val="24"/>
          <w:szCs w:val="24"/>
        </w:rPr>
      </w:pPr>
      <w:r w:rsidRPr="00CF2EBE">
        <w:rPr>
          <w:rFonts w:ascii="Times New Roman" w:hAnsi="Times New Roman" w:cs="Times New Roman"/>
          <w:sz w:val="24"/>
          <w:szCs w:val="24"/>
        </w:rPr>
        <w:t>List the name of students who took the section of the ‘Database’ course offered in fall 2005 and their grades in that section.</w:t>
      </w:r>
    </w:p>
    <w:p w:rsidR="006A614C" w:rsidRPr="00CF2EBE" w:rsidRDefault="006A614C" w:rsidP="006A614C">
      <w:pPr>
        <w:pStyle w:val="a5"/>
        <w:numPr>
          <w:ilvl w:val="0"/>
          <w:numId w:val="1"/>
        </w:numPr>
        <w:ind w:firstLineChars="0"/>
        <w:rPr>
          <w:rFonts w:ascii="Times New Roman" w:hAnsi="Times New Roman" w:cs="Times New Roman"/>
          <w:sz w:val="24"/>
          <w:szCs w:val="24"/>
        </w:rPr>
      </w:pPr>
      <w:r w:rsidRPr="00CF2EBE">
        <w:rPr>
          <w:rFonts w:ascii="Times New Roman" w:hAnsi="Times New Roman" w:cs="Times New Roman"/>
          <w:sz w:val="24"/>
          <w:szCs w:val="24"/>
        </w:rPr>
        <w:t>List the prerequisites of the ’Database’ course</w:t>
      </w:r>
    </w:p>
    <w:p w:rsidR="006A614C" w:rsidRPr="00CF2EBE" w:rsidRDefault="006A614C" w:rsidP="00114948">
      <w:pPr>
        <w:rPr>
          <w:rFonts w:ascii="Times New Roman" w:hAnsi="Times New Roman" w:cs="Times New Roman"/>
          <w:sz w:val="24"/>
          <w:szCs w:val="24"/>
        </w:rPr>
      </w:pPr>
      <w:r w:rsidRPr="00CF2EBE">
        <w:rPr>
          <w:rFonts w:ascii="Times New Roman" w:hAnsi="Times New Roman" w:cs="Times New Roman"/>
          <w:sz w:val="24"/>
          <w:szCs w:val="24"/>
        </w:rPr>
        <w:t>Update operations:</w:t>
      </w:r>
    </w:p>
    <w:p w:rsidR="006A614C" w:rsidRPr="00CF2EBE" w:rsidRDefault="006A614C" w:rsidP="006A614C">
      <w:pPr>
        <w:pStyle w:val="a5"/>
        <w:numPr>
          <w:ilvl w:val="0"/>
          <w:numId w:val="2"/>
        </w:numPr>
        <w:ind w:firstLineChars="0"/>
        <w:rPr>
          <w:rFonts w:ascii="Times New Roman" w:hAnsi="Times New Roman" w:cs="Times New Roman"/>
          <w:sz w:val="24"/>
          <w:szCs w:val="24"/>
        </w:rPr>
      </w:pPr>
      <w:r w:rsidRPr="00CF2EBE">
        <w:rPr>
          <w:rFonts w:ascii="Times New Roman" w:hAnsi="Times New Roman" w:cs="Times New Roman"/>
          <w:sz w:val="24"/>
          <w:szCs w:val="24"/>
        </w:rPr>
        <w:t>Change the class of ‘Smith’ to sophomore</w:t>
      </w:r>
    </w:p>
    <w:p w:rsidR="006A614C" w:rsidRPr="00CF2EBE" w:rsidRDefault="006A614C" w:rsidP="006A614C">
      <w:pPr>
        <w:pStyle w:val="a5"/>
        <w:numPr>
          <w:ilvl w:val="0"/>
          <w:numId w:val="2"/>
        </w:numPr>
        <w:ind w:firstLineChars="0"/>
        <w:rPr>
          <w:rFonts w:ascii="Times New Roman" w:hAnsi="Times New Roman" w:cs="Times New Roman"/>
          <w:sz w:val="24"/>
          <w:szCs w:val="24"/>
        </w:rPr>
      </w:pPr>
      <w:r w:rsidRPr="00CF2EBE">
        <w:rPr>
          <w:rFonts w:ascii="Times New Roman" w:hAnsi="Times New Roman" w:cs="Times New Roman"/>
          <w:sz w:val="24"/>
          <w:szCs w:val="24"/>
        </w:rPr>
        <w:t>Create a new section for the ‘Database’ course for this semester.</w:t>
      </w:r>
    </w:p>
    <w:p w:rsidR="006A614C" w:rsidRPr="00CF2EBE" w:rsidRDefault="006A614C" w:rsidP="006A614C">
      <w:pPr>
        <w:pStyle w:val="a5"/>
        <w:numPr>
          <w:ilvl w:val="0"/>
          <w:numId w:val="2"/>
        </w:numPr>
        <w:ind w:firstLineChars="0"/>
        <w:rPr>
          <w:rFonts w:ascii="Times New Roman" w:hAnsi="Times New Roman" w:cs="Times New Roman"/>
          <w:sz w:val="24"/>
          <w:szCs w:val="24"/>
        </w:rPr>
      </w:pPr>
      <w:r w:rsidRPr="00CF2EBE">
        <w:rPr>
          <w:rFonts w:ascii="Times New Roman" w:hAnsi="Times New Roman" w:cs="Times New Roman"/>
          <w:sz w:val="24"/>
          <w:szCs w:val="24"/>
        </w:rPr>
        <w:t>Enter a grade of ’A’ for ‘Smith’ in the ‘Database’ section of last semester</w:t>
      </w:r>
    </w:p>
    <w:p w:rsidR="006A614C" w:rsidRPr="00CF2EBE" w:rsidRDefault="006A614C" w:rsidP="00114948">
      <w:pPr>
        <w:rPr>
          <w:rFonts w:ascii="Times New Roman" w:hAnsi="Times New Roman" w:cs="Times New Roman"/>
          <w:sz w:val="24"/>
          <w:szCs w:val="24"/>
        </w:rPr>
      </w:pPr>
    </w:p>
    <w:p w:rsidR="00AB13C4" w:rsidRPr="00CF2EBE" w:rsidRDefault="00AB13C4" w:rsidP="00AB13C4">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1.14. Consider Figure 1.2.</w:t>
      </w:r>
    </w:p>
    <w:p w:rsidR="00AB13C4" w:rsidRPr="00CF2EBE" w:rsidRDefault="00AB13C4" w:rsidP="00AB13C4">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a. If the name of the ‘CS’ (Computer Science) Department changes to ’CSSE’ (Computer Science and Software Engineering) Department and the corresponding prefix for the course number also changes, identify the columns in the database that would need to be updated.</w:t>
      </w:r>
    </w:p>
    <w:p w:rsidR="00114948" w:rsidRPr="00CF2EBE" w:rsidRDefault="00AB13C4" w:rsidP="00AB13C4">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b. Can you restructure the columns in the COURSE, SECTION, and PREREQUISITE tables so that only one column will need to be updated?</w:t>
      </w:r>
    </w:p>
    <w:p w:rsidR="00AB13C4" w:rsidRPr="00CF2EBE" w:rsidRDefault="006A614C" w:rsidP="00AB13C4">
      <w:pPr>
        <w:rPr>
          <w:rFonts w:ascii="Times New Roman" w:hAnsi="Times New Roman" w:cs="Times New Roman"/>
          <w:sz w:val="24"/>
          <w:szCs w:val="24"/>
        </w:rPr>
      </w:pPr>
      <w:r w:rsidRPr="00CF2EBE">
        <w:rPr>
          <w:rFonts w:ascii="Times New Roman" w:hAnsi="Times New Roman" w:cs="Times New Roman"/>
          <w:noProof/>
          <w:sz w:val="24"/>
          <w:szCs w:val="24"/>
        </w:rPr>
        <w:lastRenderedPageBreak/>
        <w:drawing>
          <wp:inline distT="0" distB="0" distL="0" distR="0" wp14:anchorId="18B927B7" wp14:editId="12355167">
            <wp:extent cx="4800600" cy="383535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08806" cy="3841910"/>
                    </a:xfrm>
                    <a:prstGeom prst="rect">
                      <a:avLst/>
                    </a:prstGeom>
                  </pic:spPr>
                </pic:pic>
              </a:graphicData>
            </a:graphic>
          </wp:inline>
        </w:drawing>
      </w:r>
    </w:p>
    <w:p w:rsidR="00EB0A9C" w:rsidRPr="00CF2EBE" w:rsidRDefault="006A614C" w:rsidP="00AB13C4">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22809F8E" wp14:editId="3B75DAD6">
            <wp:extent cx="4484904" cy="44767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84904" cy="4476750"/>
                    </a:xfrm>
                    <a:prstGeom prst="rect">
                      <a:avLst/>
                    </a:prstGeom>
                  </pic:spPr>
                </pic:pic>
              </a:graphicData>
            </a:graphic>
          </wp:inline>
        </w:drawing>
      </w:r>
    </w:p>
    <w:p w:rsidR="006A614C" w:rsidRDefault="006A614C" w:rsidP="00AB13C4">
      <w:pPr>
        <w:rPr>
          <w:rFonts w:ascii="Times New Roman" w:hAnsi="Times New Roman" w:cs="Times New Roman" w:hint="eastAsia"/>
          <w:sz w:val="24"/>
          <w:szCs w:val="24"/>
        </w:rPr>
      </w:pPr>
      <w:r w:rsidRPr="00CF2EBE">
        <w:rPr>
          <w:rFonts w:ascii="Times New Roman" w:hAnsi="Times New Roman" w:cs="Times New Roman"/>
          <w:noProof/>
          <w:sz w:val="24"/>
          <w:szCs w:val="24"/>
        </w:rPr>
        <w:lastRenderedPageBreak/>
        <w:drawing>
          <wp:inline distT="0" distB="0" distL="0" distR="0" wp14:anchorId="33590BD3" wp14:editId="7A276D73">
            <wp:extent cx="5274310" cy="2558641"/>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58641"/>
                    </a:xfrm>
                    <a:prstGeom prst="rect">
                      <a:avLst/>
                    </a:prstGeom>
                  </pic:spPr>
                </pic:pic>
              </a:graphicData>
            </a:graphic>
          </wp:inline>
        </w:drawing>
      </w:r>
    </w:p>
    <w:p w:rsidR="00475D22" w:rsidRDefault="00475D22" w:rsidP="00AB13C4">
      <w:pPr>
        <w:rPr>
          <w:rFonts w:ascii="Times New Roman" w:hAnsi="Times New Roman" w:cs="Times New Roman" w:hint="eastAsia"/>
          <w:sz w:val="24"/>
          <w:szCs w:val="24"/>
        </w:rPr>
      </w:pPr>
    </w:p>
    <w:p w:rsidR="00475D22" w:rsidRDefault="00475D22" w:rsidP="00AB13C4">
      <w:pPr>
        <w:rPr>
          <w:rFonts w:ascii="Times New Roman" w:hAnsi="Times New Roman" w:cs="Times New Roman" w:hint="eastAsia"/>
          <w:sz w:val="24"/>
          <w:szCs w:val="24"/>
        </w:rPr>
      </w:pPr>
    </w:p>
    <w:p w:rsidR="00475D22" w:rsidRPr="00475D22" w:rsidRDefault="00475D22" w:rsidP="00475D22">
      <w:pPr>
        <w:jc w:val="center"/>
        <w:rPr>
          <w:rFonts w:ascii="Times New Roman" w:hAnsi="Times New Roman" w:cs="Times New Roman"/>
          <w:color w:val="4F81BD" w:themeColor="accent1"/>
          <w:sz w:val="24"/>
          <w:szCs w:val="24"/>
        </w:rPr>
      </w:pPr>
      <w:r w:rsidRPr="00475D22">
        <w:rPr>
          <w:rFonts w:ascii="Times New Roman" w:hAnsi="Times New Roman" w:cs="Times New Roman" w:hint="eastAsia"/>
          <w:color w:val="4F81BD" w:themeColor="accent1"/>
          <w:sz w:val="24"/>
          <w:szCs w:val="24"/>
        </w:rPr>
        <w:t>Chapter 2</w:t>
      </w:r>
    </w:p>
    <w:p w:rsidR="00EB0A9C" w:rsidRPr="00CF2EBE" w:rsidRDefault="00EB0A9C" w:rsidP="00EB0A9C">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2.1. Define the following terms: data model, database schema, database state, internal schema, conceptual schema, external schema, data independence, DDL, DML, SDL, VDL, query language, host language, data sublanguage, database utility, catalog, client/server architecture, three-tier architecture, and n-tier architecture.</w:t>
      </w:r>
    </w:p>
    <w:p w:rsidR="003806C8" w:rsidRPr="00CF2EBE" w:rsidRDefault="00EB0A9C" w:rsidP="003806C8">
      <w:pPr>
        <w:rPr>
          <w:rFonts w:ascii="Times New Roman" w:hAnsi="Times New Roman" w:cs="Times New Roman"/>
          <w:sz w:val="24"/>
          <w:szCs w:val="24"/>
        </w:rPr>
      </w:pPr>
      <w:r w:rsidRPr="00CF2EBE">
        <w:rPr>
          <w:rFonts w:ascii="Times New Roman" w:hAnsi="Times New Roman" w:cs="Times New Roman"/>
          <w:b/>
          <w:sz w:val="24"/>
          <w:szCs w:val="24"/>
        </w:rPr>
        <w:t>Data model:</w:t>
      </w:r>
      <w:r w:rsidR="003806C8" w:rsidRPr="00CF2EBE">
        <w:rPr>
          <w:rFonts w:ascii="Times New Roman" w:hAnsi="Times New Roman" w:cs="Times New Roman"/>
          <w:sz w:val="24"/>
          <w:szCs w:val="24"/>
        </w:rPr>
        <w:t xml:space="preserve"> A data model—a collection of concepts that can be used to describe the structure of a database—provides the necessary means to achieve this abstraction.</w:t>
      </w:r>
    </w:p>
    <w:p w:rsidR="00EB0A9C" w:rsidRPr="00CF2EBE" w:rsidRDefault="003806C8" w:rsidP="003806C8">
      <w:pPr>
        <w:rPr>
          <w:rFonts w:ascii="Times New Roman" w:hAnsi="Times New Roman" w:cs="Times New Roman"/>
          <w:sz w:val="24"/>
          <w:szCs w:val="24"/>
        </w:rPr>
      </w:pPr>
      <w:r w:rsidRPr="00CF2EBE">
        <w:rPr>
          <w:rFonts w:ascii="Times New Roman" w:hAnsi="Times New Roman" w:cs="Times New Roman"/>
          <w:b/>
          <w:sz w:val="24"/>
          <w:szCs w:val="24"/>
        </w:rPr>
        <w:t xml:space="preserve">Database schema: </w:t>
      </w:r>
      <w:r w:rsidRPr="00CF2EBE">
        <w:rPr>
          <w:rFonts w:ascii="Times New Roman" w:hAnsi="Times New Roman" w:cs="Times New Roman"/>
          <w:sz w:val="24"/>
          <w:szCs w:val="24"/>
        </w:rPr>
        <w:t>In any data model, it is important to distinguish between the description of the database and the database itself. The description of a database is called the database schema.</w:t>
      </w:r>
    </w:p>
    <w:p w:rsidR="003806C8" w:rsidRPr="00CF2EBE" w:rsidRDefault="003806C8" w:rsidP="003806C8">
      <w:pPr>
        <w:rPr>
          <w:rFonts w:ascii="Times New Roman" w:hAnsi="Times New Roman" w:cs="Times New Roman"/>
          <w:sz w:val="24"/>
          <w:szCs w:val="24"/>
        </w:rPr>
      </w:pPr>
      <w:r w:rsidRPr="00CF2EBE">
        <w:rPr>
          <w:rFonts w:ascii="Times New Roman" w:hAnsi="Times New Roman" w:cs="Times New Roman"/>
          <w:b/>
          <w:sz w:val="24"/>
          <w:szCs w:val="24"/>
        </w:rPr>
        <w:t xml:space="preserve">Database state: </w:t>
      </w:r>
      <w:r w:rsidRPr="00CF2EBE">
        <w:rPr>
          <w:rFonts w:ascii="Times New Roman" w:hAnsi="Times New Roman" w:cs="Times New Roman"/>
          <w:sz w:val="24"/>
          <w:szCs w:val="24"/>
        </w:rPr>
        <w:t>The data in the database at a particular mome</w:t>
      </w:r>
      <w:r w:rsidR="003B1E25" w:rsidRPr="00CF2EBE">
        <w:rPr>
          <w:rFonts w:ascii="Times New Roman" w:hAnsi="Times New Roman" w:cs="Times New Roman"/>
          <w:sz w:val="24"/>
          <w:szCs w:val="24"/>
        </w:rPr>
        <w:t xml:space="preserve">nt in time is called a database </w:t>
      </w:r>
      <w:r w:rsidRPr="00CF2EBE">
        <w:rPr>
          <w:rFonts w:ascii="Times New Roman" w:hAnsi="Times New Roman" w:cs="Times New Roman"/>
          <w:sz w:val="24"/>
          <w:szCs w:val="24"/>
        </w:rPr>
        <w:t>state</w:t>
      </w:r>
      <w:r w:rsidR="003B1E25" w:rsidRPr="00CF2EBE">
        <w:rPr>
          <w:rFonts w:ascii="Times New Roman" w:hAnsi="Times New Roman" w:cs="Times New Roman"/>
          <w:sz w:val="24"/>
          <w:szCs w:val="24"/>
        </w:rPr>
        <w:t xml:space="preserve"> </w:t>
      </w:r>
      <w:r w:rsidRPr="00CF2EBE">
        <w:rPr>
          <w:rFonts w:ascii="Times New Roman" w:hAnsi="Times New Roman" w:cs="Times New Roman"/>
          <w:sz w:val="24"/>
          <w:szCs w:val="24"/>
        </w:rPr>
        <w:t>or</w:t>
      </w:r>
      <w:r w:rsidR="003B1E25" w:rsidRPr="00CF2EBE">
        <w:rPr>
          <w:rFonts w:ascii="Times New Roman" w:hAnsi="Times New Roman" w:cs="Times New Roman"/>
          <w:sz w:val="24"/>
          <w:szCs w:val="24"/>
        </w:rPr>
        <w:t xml:space="preserve"> </w:t>
      </w:r>
      <w:r w:rsidRPr="00CF2EBE">
        <w:rPr>
          <w:rFonts w:ascii="Times New Roman" w:hAnsi="Times New Roman" w:cs="Times New Roman"/>
          <w:sz w:val="24"/>
          <w:szCs w:val="24"/>
        </w:rPr>
        <w:t xml:space="preserve">snapshot. </w:t>
      </w:r>
    </w:p>
    <w:p w:rsidR="00A07E35" w:rsidRPr="00CF2EBE" w:rsidRDefault="0070087C" w:rsidP="00A07E35">
      <w:pPr>
        <w:rPr>
          <w:rFonts w:ascii="Times New Roman" w:hAnsi="Times New Roman" w:cs="Times New Roman"/>
          <w:sz w:val="24"/>
          <w:szCs w:val="24"/>
        </w:rPr>
      </w:pPr>
      <w:r w:rsidRPr="00CF2EBE">
        <w:rPr>
          <w:rFonts w:ascii="Times New Roman" w:hAnsi="Times New Roman" w:cs="Times New Roman"/>
          <w:b/>
          <w:sz w:val="24"/>
          <w:szCs w:val="24"/>
        </w:rPr>
        <w:t>Internal schema:</w:t>
      </w:r>
      <w:r w:rsidRPr="00CF2EBE">
        <w:rPr>
          <w:rFonts w:ascii="Times New Roman" w:hAnsi="Times New Roman" w:cs="Times New Roman"/>
          <w:sz w:val="24"/>
          <w:szCs w:val="24"/>
        </w:rPr>
        <w:t xml:space="preserve"> </w:t>
      </w:r>
      <w:r w:rsidR="00A07E35" w:rsidRPr="00CF2EBE">
        <w:rPr>
          <w:rFonts w:ascii="Times New Roman" w:hAnsi="Times New Roman" w:cs="Times New Roman"/>
          <w:sz w:val="24"/>
          <w:szCs w:val="24"/>
        </w:rPr>
        <w:t xml:space="preserve">The internal level has an internal schema, which describes the physical storage structure of the database. The internal schema uses a physical data model and describes the complete details of data storage and access paths for the database. </w:t>
      </w:r>
    </w:p>
    <w:p w:rsidR="00A07E35" w:rsidRPr="00CF2EBE" w:rsidRDefault="00A07E35" w:rsidP="00A07E35">
      <w:pPr>
        <w:rPr>
          <w:rFonts w:ascii="Times New Roman" w:hAnsi="Times New Roman" w:cs="Times New Roman"/>
          <w:sz w:val="24"/>
          <w:szCs w:val="24"/>
        </w:rPr>
      </w:pPr>
      <w:r w:rsidRPr="00CF2EBE">
        <w:rPr>
          <w:rFonts w:ascii="Times New Roman" w:hAnsi="Times New Roman" w:cs="Times New Roman"/>
          <w:b/>
          <w:sz w:val="24"/>
          <w:szCs w:val="24"/>
        </w:rPr>
        <w:t>Conceptual schema:</w:t>
      </w:r>
      <w:r w:rsidRPr="00CF2EBE">
        <w:rPr>
          <w:rFonts w:ascii="Times New Roman" w:hAnsi="Times New Roman" w:cs="Times New Roman"/>
          <w:sz w:val="24"/>
          <w:szCs w:val="24"/>
        </w:rPr>
        <w:t xml:space="preserve"> The conceptual level has a conceptual schema, which describes the structure of the whole database for a community of users. The conceptual schema hides the details of physical storage structures and concentrates on describing entities, data types, relationships, user operations, and constraints.</w:t>
      </w:r>
    </w:p>
    <w:p w:rsidR="00A07E35" w:rsidRPr="00CF2EBE" w:rsidRDefault="00A07E35" w:rsidP="00A07E35">
      <w:pPr>
        <w:rPr>
          <w:rFonts w:ascii="Times New Roman" w:hAnsi="Times New Roman" w:cs="Times New Roman"/>
          <w:sz w:val="24"/>
          <w:szCs w:val="24"/>
        </w:rPr>
      </w:pPr>
      <w:r w:rsidRPr="00CF2EBE">
        <w:rPr>
          <w:rFonts w:ascii="Times New Roman" w:hAnsi="Times New Roman" w:cs="Times New Roman"/>
          <w:b/>
          <w:sz w:val="24"/>
          <w:szCs w:val="24"/>
        </w:rPr>
        <w:t xml:space="preserve">External schema: </w:t>
      </w:r>
      <w:r w:rsidRPr="00CF2EBE">
        <w:rPr>
          <w:rFonts w:ascii="Times New Roman" w:hAnsi="Times New Roman" w:cs="Times New Roman"/>
          <w:sz w:val="24"/>
          <w:szCs w:val="24"/>
        </w:rPr>
        <w:t>The external or view level includes a number of external schemas</w:t>
      </w:r>
      <w:r w:rsidR="00DF1E29" w:rsidRPr="00CF2EBE">
        <w:rPr>
          <w:rFonts w:ascii="Times New Roman" w:hAnsi="Times New Roman" w:cs="Times New Roman"/>
          <w:sz w:val="24"/>
          <w:szCs w:val="24"/>
        </w:rPr>
        <w:t xml:space="preserve"> </w:t>
      </w:r>
      <w:r w:rsidRPr="00CF2EBE">
        <w:rPr>
          <w:rFonts w:ascii="Times New Roman" w:hAnsi="Times New Roman" w:cs="Times New Roman"/>
          <w:sz w:val="24"/>
          <w:szCs w:val="24"/>
        </w:rPr>
        <w:t>or</w:t>
      </w:r>
      <w:r w:rsidR="00DF1E29" w:rsidRPr="00CF2EBE">
        <w:rPr>
          <w:rFonts w:ascii="Times New Roman" w:hAnsi="Times New Roman" w:cs="Times New Roman"/>
          <w:sz w:val="24"/>
          <w:szCs w:val="24"/>
        </w:rPr>
        <w:t xml:space="preserve"> user </w:t>
      </w:r>
      <w:r w:rsidRPr="00CF2EBE">
        <w:rPr>
          <w:rFonts w:ascii="Times New Roman" w:hAnsi="Times New Roman" w:cs="Times New Roman"/>
          <w:sz w:val="24"/>
          <w:szCs w:val="24"/>
        </w:rPr>
        <w:t>views. Each external schema describes the part of the database that a particular user group is interested in and hides the</w:t>
      </w:r>
      <w:r w:rsidR="00DF1E29" w:rsidRPr="00CF2EBE">
        <w:rPr>
          <w:rFonts w:ascii="Times New Roman" w:hAnsi="Times New Roman" w:cs="Times New Roman"/>
          <w:sz w:val="24"/>
          <w:szCs w:val="24"/>
        </w:rPr>
        <w:t xml:space="preserve"> rest of the database from that </w:t>
      </w:r>
      <w:r w:rsidRPr="00CF2EBE">
        <w:rPr>
          <w:rFonts w:ascii="Times New Roman" w:hAnsi="Times New Roman" w:cs="Times New Roman"/>
          <w:sz w:val="24"/>
          <w:szCs w:val="24"/>
        </w:rPr>
        <w:t>user group.</w:t>
      </w:r>
    </w:p>
    <w:p w:rsidR="00DF1E29" w:rsidRPr="00CF2EBE" w:rsidRDefault="00DF1E29" w:rsidP="00DF1E29">
      <w:pPr>
        <w:rPr>
          <w:rFonts w:ascii="Times New Roman" w:hAnsi="Times New Roman" w:cs="Times New Roman"/>
          <w:sz w:val="24"/>
          <w:szCs w:val="24"/>
        </w:rPr>
      </w:pPr>
      <w:r w:rsidRPr="00CF2EBE">
        <w:rPr>
          <w:rFonts w:ascii="Times New Roman" w:hAnsi="Times New Roman" w:cs="Times New Roman"/>
          <w:b/>
          <w:sz w:val="24"/>
          <w:szCs w:val="24"/>
        </w:rPr>
        <w:t>Data independence:</w:t>
      </w:r>
      <w:r w:rsidRPr="00CF2EBE">
        <w:rPr>
          <w:rFonts w:ascii="Times New Roman" w:hAnsi="Times New Roman" w:cs="Times New Roman"/>
          <w:sz w:val="24"/>
          <w:szCs w:val="24"/>
        </w:rPr>
        <w:t xml:space="preserve"> Data independence can be defined as the capacity to change the schema at one level of a database system without having to change the schema at the next higher level.</w:t>
      </w:r>
    </w:p>
    <w:p w:rsidR="00DF1E29" w:rsidRPr="00CF2EBE" w:rsidRDefault="00DF1E29" w:rsidP="005D2EEE">
      <w:pPr>
        <w:rPr>
          <w:rFonts w:ascii="Times New Roman" w:hAnsi="Times New Roman" w:cs="Times New Roman"/>
          <w:sz w:val="24"/>
          <w:szCs w:val="24"/>
        </w:rPr>
      </w:pPr>
      <w:r w:rsidRPr="00CF2EBE">
        <w:rPr>
          <w:rFonts w:ascii="Times New Roman" w:hAnsi="Times New Roman" w:cs="Times New Roman"/>
          <w:b/>
          <w:sz w:val="24"/>
          <w:szCs w:val="24"/>
        </w:rPr>
        <w:t>DDL:</w:t>
      </w:r>
      <w:r w:rsidRPr="00CF2EBE">
        <w:rPr>
          <w:rFonts w:ascii="Times New Roman" w:hAnsi="Times New Roman" w:cs="Times New Roman"/>
          <w:sz w:val="24"/>
          <w:szCs w:val="24"/>
        </w:rPr>
        <w:t xml:space="preserve"> In many DBMSs where no strict separation of levels is maintained, one language, called the data definition language (DDL), is used by the DBA and by database designers to define both schemas.</w:t>
      </w:r>
      <w:r w:rsidR="00C373D5" w:rsidRPr="00CF2EBE">
        <w:rPr>
          <w:rFonts w:ascii="Times New Roman" w:hAnsi="Times New Roman" w:cs="Times New Roman"/>
          <w:sz w:val="24"/>
          <w:szCs w:val="24"/>
        </w:rPr>
        <w:t xml:space="preserve"> The DDL is used to specify the conceptual </w:t>
      </w:r>
      <w:r w:rsidR="00C373D5" w:rsidRPr="00CF2EBE">
        <w:rPr>
          <w:rFonts w:ascii="Times New Roman" w:hAnsi="Times New Roman" w:cs="Times New Roman"/>
          <w:sz w:val="24"/>
          <w:szCs w:val="24"/>
        </w:rPr>
        <w:lastRenderedPageBreak/>
        <w:t>schema only.</w:t>
      </w:r>
      <w:r w:rsidR="005D2EEE" w:rsidRPr="00CF2EBE">
        <w:rPr>
          <w:rFonts w:ascii="Times New Roman" w:hAnsi="Times New Roman" w:cs="Times New Roman"/>
          <w:sz w:val="24"/>
          <w:szCs w:val="24"/>
        </w:rPr>
        <w:t xml:space="preserve"> In most DBMSs the DDL is used to define both conceptual and external schemas.</w:t>
      </w:r>
    </w:p>
    <w:p w:rsidR="00DF1E29" w:rsidRPr="00CF2EBE" w:rsidRDefault="00DF1E29" w:rsidP="00DF1E29">
      <w:pPr>
        <w:rPr>
          <w:rFonts w:ascii="Times New Roman" w:hAnsi="Times New Roman" w:cs="Times New Roman"/>
          <w:sz w:val="24"/>
          <w:szCs w:val="24"/>
        </w:rPr>
      </w:pPr>
      <w:r w:rsidRPr="00CF2EBE">
        <w:rPr>
          <w:rFonts w:ascii="Times New Roman" w:hAnsi="Times New Roman" w:cs="Times New Roman"/>
          <w:b/>
          <w:sz w:val="24"/>
          <w:szCs w:val="24"/>
        </w:rPr>
        <w:t xml:space="preserve">DML: </w:t>
      </w:r>
      <w:r w:rsidRPr="00CF2EBE">
        <w:rPr>
          <w:rFonts w:ascii="Times New Roman" w:hAnsi="Times New Roman" w:cs="Times New Roman"/>
          <w:sz w:val="24"/>
          <w:szCs w:val="24"/>
        </w:rPr>
        <w:t>The DBMS provides a set of operations or a language called the data manipulation language (DML) for retrieval, insertion, deletion, and modification of the data.</w:t>
      </w:r>
    </w:p>
    <w:p w:rsidR="00DF1E29" w:rsidRPr="00CF2EBE" w:rsidRDefault="00C373D5" w:rsidP="00C373D5">
      <w:pPr>
        <w:rPr>
          <w:rFonts w:ascii="Times New Roman" w:hAnsi="Times New Roman" w:cs="Times New Roman"/>
          <w:sz w:val="24"/>
          <w:szCs w:val="24"/>
        </w:rPr>
      </w:pPr>
      <w:r w:rsidRPr="00CF2EBE">
        <w:rPr>
          <w:rFonts w:ascii="Times New Roman" w:hAnsi="Times New Roman" w:cs="Times New Roman"/>
          <w:sz w:val="24"/>
          <w:szCs w:val="24"/>
        </w:rPr>
        <w:t>SDL: Another language, the storage definition language (SDL), is used to specify the internal schema.</w:t>
      </w:r>
    </w:p>
    <w:p w:rsidR="00C373D5" w:rsidRPr="00CF2EBE" w:rsidRDefault="00C373D5" w:rsidP="00C373D5">
      <w:pPr>
        <w:rPr>
          <w:rFonts w:ascii="Times New Roman" w:hAnsi="Times New Roman" w:cs="Times New Roman"/>
          <w:sz w:val="24"/>
          <w:szCs w:val="24"/>
        </w:rPr>
      </w:pPr>
      <w:r w:rsidRPr="00CF2EBE">
        <w:rPr>
          <w:rFonts w:ascii="Times New Roman" w:hAnsi="Times New Roman" w:cs="Times New Roman"/>
          <w:b/>
          <w:sz w:val="24"/>
          <w:szCs w:val="24"/>
        </w:rPr>
        <w:t>VDL:</w:t>
      </w:r>
      <w:r w:rsidRPr="00CF2EBE">
        <w:rPr>
          <w:rFonts w:ascii="Times New Roman" w:hAnsi="Times New Roman" w:cs="Times New Roman"/>
          <w:sz w:val="24"/>
          <w:szCs w:val="24"/>
        </w:rPr>
        <w:t xml:space="preserve"> The view definition language </w:t>
      </w:r>
      <w:r w:rsidR="005D2EEE" w:rsidRPr="00CF2EBE">
        <w:rPr>
          <w:rFonts w:ascii="Times New Roman" w:hAnsi="Times New Roman" w:cs="Times New Roman"/>
          <w:sz w:val="24"/>
          <w:szCs w:val="24"/>
        </w:rPr>
        <w:t xml:space="preserve">(VDL) is used to </w:t>
      </w:r>
      <w:r w:rsidRPr="00CF2EBE">
        <w:rPr>
          <w:rFonts w:ascii="Times New Roman" w:hAnsi="Times New Roman" w:cs="Times New Roman"/>
          <w:sz w:val="24"/>
          <w:szCs w:val="24"/>
        </w:rPr>
        <w:t>specify user views and their ma</w:t>
      </w:r>
      <w:r w:rsidR="005D2EEE" w:rsidRPr="00CF2EBE">
        <w:rPr>
          <w:rFonts w:ascii="Times New Roman" w:hAnsi="Times New Roman" w:cs="Times New Roman"/>
          <w:sz w:val="24"/>
          <w:szCs w:val="24"/>
        </w:rPr>
        <w:t>ppings to the conceptual schema.</w:t>
      </w:r>
    </w:p>
    <w:p w:rsidR="005D2EEE" w:rsidRPr="00CF2EBE" w:rsidRDefault="005D2EEE" w:rsidP="005D2EEE">
      <w:pPr>
        <w:rPr>
          <w:rFonts w:ascii="Times New Roman" w:hAnsi="Times New Roman" w:cs="Times New Roman"/>
          <w:sz w:val="24"/>
          <w:szCs w:val="24"/>
        </w:rPr>
      </w:pPr>
      <w:r w:rsidRPr="00CF2EBE">
        <w:rPr>
          <w:rFonts w:ascii="Times New Roman" w:hAnsi="Times New Roman" w:cs="Times New Roman"/>
          <w:b/>
          <w:sz w:val="24"/>
          <w:szCs w:val="24"/>
        </w:rPr>
        <w:t xml:space="preserve">Query language: </w:t>
      </w:r>
      <w:r w:rsidRPr="00CF2EBE">
        <w:rPr>
          <w:rFonts w:ascii="Times New Roman" w:hAnsi="Times New Roman" w:cs="Times New Roman"/>
          <w:sz w:val="24"/>
          <w:szCs w:val="24"/>
        </w:rPr>
        <w:t>a high-level DML used in a standalone interactive manner is called a query language.</w:t>
      </w:r>
    </w:p>
    <w:p w:rsidR="005D2EEE" w:rsidRPr="00CF2EBE" w:rsidRDefault="005D2EEE" w:rsidP="005D2EEE">
      <w:pPr>
        <w:rPr>
          <w:rFonts w:ascii="Times New Roman" w:hAnsi="Times New Roman" w:cs="Times New Roman"/>
          <w:sz w:val="24"/>
          <w:szCs w:val="24"/>
        </w:rPr>
      </w:pPr>
      <w:r w:rsidRPr="00CF2EBE">
        <w:rPr>
          <w:rFonts w:ascii="Times New Roman" w:hAnsi="Times New Roman" w:cs="Times New Roman"/>
          <w:b/>
          <w:sz w:val="24"/>
          <w:szCs w:val="24"/>
        </w:rPr>
        <w:t>Host language:</w:t>
      </w:r>
      <w:r w:rsidRPr="00CF2EBE">
        <w:rPr>
          <w:rFonts w:ascii="Times New Roman" w:hAnsi="Times New Roman" w:cs="Times New Roman"/>
          <w:sz w:val="24"/>
          <w:szCs w:val="24"/>
        </w:rPr>
        <w:t xml:space="preserve"> Whenever DML commands, whether high level or low level, are embedded in a general-purpose programming language, that language is called the host language.</w:t>
      </w:r>
    </w:p>
    <w:p w:rsidR="005D2EEE" w:rsidRPr="00CF2EBE" w:rsidRDefault="00D56AD0" w:rsidP="005D2EEE">
      <w:pPr>
        <w:rPr>
          <w:rFonts w:ascii="Times New Roman" w:hAnsi="Times New Roman" w:cs="Times New Roman"/>
          <w:sz w:val="24"/>
          <w:szCs w:val="24"/>
        </w:rPr>
      </w:pPr>
      <w:r w:rsidRPr="00CF2EBE">
        <w:rPr>
          <w:rFonts w:ascii="Times New Roman" w:hAnsi="Times New Roman" w:cs="Times New Roman"/>
          <w:b/>
          <w:sz w:val="24"/>
          <w:szCs w:val="24"/>
        </w:rPr>
        <w:t>Data sublanguage:</w:t>
      </w:r>
      <w:r w:rsidRPr="00CF2EBE">
        <w:rPr>
          <w:rFonts w:ascii="Times New Roman" w:hAnsi="Times New Roman" w:cs="Times New Roman"/>
          <w:sz w:val="24"/>
          <w:szCs w:val="24"/>
        </w:rPr>
        <w:t xml:space="preserve"> The DML is called the data sublanguage.</w:t>
      </w:r>
    </w:p>
    <w:p w:rsidR="00D56AD0" w:rsidRPr="00CF2EBE" w:rsidRDefault="00D56AD0" w:rsidP="00D56AD0">
      <w:pPr>
        <w:rPr>
          <w:rFonts w:ascii="Times New Roman" w:hAnsi="Times New Roman" w:cs="Times New Roman"/>
          <w:sz w:val="24"/>
          <w:szCs w:val="24"/>
        </w:rPr>
      </w:pPr>
      <w:r w:rsidRPr="00CF2EBE">
        <w:rPr>
          <w:rFonts w:ascii="Times New Roman" w:hAnsi="Times New Roman" w:cs="Times New Roman"/>
          <w:b/>
          <w:sz w:val="24"/>
          <w:szCs w:val="24"/>
        </w:rPr>
        <w:t>Database utility:</w:t>
      </w:r>
      <w:r w:rsidRPr="00CF2EBE">
        <w:rPr>
          <w:rFonts w:ascii="Times New Roman" w:hAnsi="Times New Roman" w:cs="Times New Roman"/>
          <w:sz w:val="24"/>
          <w:szCs w:val="24"/>
        </w:rPr>
        <w:t xml:space="preserve"> Most DBMSs have database utilities that help the DBA manage the database system.</w:t>
      </w:r>
    </w:p>
    <w:p w:rsidR="00D56AD0" w:rsidRPr="00CF2EBE" w:rsidRDefault="00D56AD0" w:rsidP="009500A0">
      <w:pPr>
        <w:rPr>
          <w:rFonts w:ascii="Times New Roman" w:hAnsi="Times New Roman" w:cs="Times New Roman"/>
          <w:sz w:val="24"/>
          <w:szCs w:val="24"/>
        </w:rPr>
      </w:pPr>
      <w:r w:rsidRPr="00CF2EBE">
        <w:rPr>
          <w:rFonts w:ascii="Times New Roman" w:hAnsi="Times New Roman" w:cs="Times New Roman"/>
          <w:b/>
          <w:sz w:val="24"/>
          <w:szCs w:val="24"/>
        </w:rPr>
        <w:t>Catalog:</w:t>
      </w:r>
      <w:r w:rsidR="009500A0" w:rsidRPr="00CF2EBE">
        <w:rPr>
          <w:rFonts w:ascii="Times New Roman" w:hAnsi="Times New Roman" w:cs="Times New Roman"/>
          <w:sz w:val="24"/>
          <w:szCs w:val="24"/>
        </w:rPr>
        <w:t xml:space="preserve"> In the lower part of Figure 2.3, the runtime database process or executes (1) the privileged commands, (2) the executable query plans, and (3) the canned transactions with runtime parameters. It works with the system catalog and may update it with statistics.</w:t>
      </w:r>
    </w:p>
    <w:p w:rsidR="009500A0" w:rsidRPr="00CF2EBE" w:rsidRDefault="009500A0" w:rsidP="009500A0">
      <w:pPr>
        <w:rPr>
          <w:rFonts w:ascii="Times New Roman" w:hAnsi="Times New Roman" w:cs="Times New Roman"/>
          <w:sz w:val="24"/>
          <w:szCs w:val="24"/>
        </w:rPr>
      </w:pPr>
      <w:r w:rsidRPr="00CF2EBE">
        <w:rPr>
          <w:rFonts w:ascii="Times New Roman" w:hAnsi="Times New Roman" w:cs="Times New Roman"/>
          <w:b/>
          <w:sz w:val="24"/>
          <w:szCs w:val="24"/>
        </w:rPr>
        <w:t xml:space="preserve">Client/server architecture: </w:t>
      </w:r>
      <w:r w:rsidRPr="00CF2EBE">
        <w:rPr>
          <w:rFonts w:ascii="Times New Roman" w:hAnsi="Times New Roman" w:cs="Times New Roman"/>
          <w:sz w:val="24"/>
          <w:szCs w:val="24"/>
        </w:rPr>
        <w:t>The client/server architecture was developed to deal with computing environments in which a large number of PCs, workstations, file servers, printers, database servers, Web servers, e-mail servers, and other software and equipment are connected via a network.</w:t>
      </w:r>
    </w:p>
    <w:p w:rsidR="009500A0" w:rsidRPr="00CF2EBE" w:rsidRDefault="009500A0" w:rsidP="00F25FDF">
      <w:pPr>
        <w:rPr>
          <w:rFonts w:ascii="Times New Roman" w:hAnsi="Times New Roman" w:cs="Times New Roman"/>
          <w:sz w:val="24"/>
          <w:szCs w:val="24"/>
        </w:rPr>
      </w:pPr>
      <w:r w:rsidRPr="00CF2EBE">
        <w:rPr>
          <w:rFonts w:ascii="Times New Roman" w:hAnsi="Times New Roman" w:cs="Times New Roman"/>
          <w:b/>
          <w:sz w:val="24"/>
          <w:szCs w:val="24"/>
        </w:rPr>
        <w:t>Three-tier architecture:</w:t>
      </w:r>
      <w:r w:rsidRPr="00CF2EBE">
        <w:rPr>
          <w:rFonts w:ascii="Times New Roman" w:hAnsi="Times New Roman" w:cs="Times New Roman"/>
          <w:sz w:val="24"/>
          <w:szCs w:val="24"/>
        </w:rPr>
        <w:t xml:space="preserve"> Many Web applications use an architecture called the</w:t>
      </w:r>
      <w:r w:rsidR="00F25FDF" w:rsidRPr="00CF2EBE">
        <w:rPr>
          <w:rFonts w:ascii="Times New Roman" w:hAnsi="Times New Roman" w:cs="Times New Roman"/>
          <w:sz w:val="24"/>
          <w:szCs w:val="24"/>
        </w:rPr>
        <w:t xml:space="preserve"> three-tier architecture, which </w:t>
      </w:r>
      <w:r w:rsidRPr="00CF2EBE">
        <w:rPr>
          <w:rFonts w:ascii="Times New Roman" w:hAnsi="Times New Roman" w:cs="Times New Roman"/>
          <w:sz w:val="24"/>
          <w:szCs w:val="24"/>
        </w:rPr>
        <w:t>adds an intermediate layer between the client and the database server</w:t>
      </w:r>
      <w:r w:rsidR="00F25FDF" w:rsidRPr="00CF2EBE">
        <w:rPr>
          <w:rFonts w:ascii="Times New Roman" w:hAnsi="Times New Roman" w:cs="Times New Roman"/>
          <w:sz w:val="24"/>
          <w:szCs w:val="24"/>
        </w:rPr>
        <w:t>, as illustrated in Figure 2.7(a).</w:t>
      </w:r>
    </w:p>
    <w:p w:rsidR="009500A0" w:rsidRPr="00CF2EBE" w:rsidRDefault="009500A0" w:rsidP="009500A0">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559EBFC6" wp14:editId="462FF774">
            <wp:extent cx="5274310" cy="255962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559628"/>
                    </a:xfrm>
                    <a:prstGeom prst="rect">
                      <a:avLst/>
                    </a:prstGeom>
                  </pic:spPr>
                </pic:pic>
              </a:graphicData>
            </a:graphic>
          </wp:inline>
        </w:drawing>
      </w:r>
    </w:p>
    <w:p w:rsidR="00F25FDF" w:rsidRPr="00CF2EBE" w:rsidRDefault="00F25FDF" w:rsidP="00F25FDF">
      <w:pPr>
        <w:rPr>
          <w:rFonts w:ascii="Times New Roman" w:hAnsi="Times New Roman" w:cs="Times New Roman"/>
          <w:sz w:val="24"/>
          <w:szCs w:val="24"/>
        </w:rPr>
      </w:pPr>
      <w:r w:rsidRPr="00CF2EBE">
        <w:rPr>
          <w:rFonts w:ascii="Times New Roman" w:hAnsi="Times New Roman" w:cs="Times New Roman"/>
          <w:b/>
          <w:sz w:val="24"/>
          <w:szCs w:val="24"/>
        </w:rPr>
        <w:t xml:space="preserve">N-tier architecture: </w:t>
      </w:r>
      <w:r w:rsidRPr="00CF2EBE">
        <w:rPr>
          <w:rFonts w:ascii="Times New Roman" w:hAnsi="Times New Roman" w:cs="Times New Roman"/>
          <w:sz w:val="24"/>
          <w:szCs w:val="24"/>
        </w:rPr>
        <w:t xml:space="preserve">It is possible to divide the layers between the user and the stored data further into finer components, thereby giving rise to n-tier </w:t>
      </w:r>
      <w:proofErr w:type="gramStart"/>
      <w:r w:rsidRPr="00CF2EBE">
        <w:rPr>
          <w:rFonts w:ascii="Times New Roman" w:hAnsi="Times New Roman" w:cs="Times New Roman"/>
          <w:sz w:val="24"/>
          <w:szCs w:val="24"/>
        </w:rPr>
        <w:t>architectures,</w:t>
      </w:r>
      <w:proofErr w:type="gramEnd"/>
      <w:r w:rsidRPr="00CF2EBE">
        <w:rPr>
          <w:rFonts w:ascii="Times New Roman" w:hAnsi="Times New Roman" w:cs="Times New Roman"/>
          <w:sz w:val="24"/>
          <w:szCs w:val="24"/>
        </w:rPr>
        <w:t xml:space="preserve"> where n may be four or five tiers. </w:t>
      </w:r>
    </w:p>
    <w:p w:rsidR="00F25FDF" w:rsidRPr="00CF2EBE" w:rsidRDefault="00E531BD" w:rsidP="00F25FDF">
      <w:pPr>
        <w:rPr>
          <w:rFonts w:ascii="Times New Roman" w:hAnsi="Times New Roman" w:cs="Times New Roman"/>
          <w:sz w:val="24"/>
          <w:szCs w:val="24"/>
        </w:rPr>
      </w:pPr>
      <w:r w:rsidRPr="00CF2EBE">
        <w:rPr>
          <w:rFonts w:ascii="Times New Roman" w:hAnsi="Times New Roman" w:cs="Times New Roman"/>
          <w:noProof/>
          <w:sz w:val="24"/>
          <w:szCs w:val="24"/>
        </w:rPr>
        <w:lastRenderedPageBreak/>
        <w:drawing>
          <wp:inline distT="0" distB="0" distL="0" distR="0" wp14:anchorId="393505E4" wp14:editId="422FD31F">
            <wp:extent cx="5274310" cy="2153066"/>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153066"/>
                    </a:xfrm>
                    <a:prstGeom prst="rect">
                      <a:avLst/>
                    </a:prstGeom>
                  </pic:spPr>
                </pic:pic>
              </a:graphicData>
            </a:graphic>
          </wp:inline>
        </w:drawing>
      </w:r>
    </w:p>
    <w:p w:rsidR="00E531BD" w:rsidRPr="00CF2EBE" w:rsidRDefault="00E531BD" w:rsidP="00F25FDF">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3FC31731" wp14:editId="3A5D7EDB">
            <wp:extent cx="5274310" cy="2428991"/>
            <wp:effectExtent l="0" t="0" r="254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428991"/>
                    </a:xfrm>
                    <a:prstGeom prst="rect">
                      <a:avLst/>
                    </a:prstGeom>
                  </pic:spPr>
                </pic:pic>
              </a:graphicData>
            </a:graphic>
          </wp:inline>
        </w:drawing>
      </w:r>
    </w:p>
    <w:p w:rsidR="00E531BD" w:rsidRPr="00CF2EBE" w:rsidRDefault="00E531BD" w:rsidP="00F25FDF">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2FD8590C" wp14:editId="19DCF1C3">
            <wp:extent cx="5274310" cy="2229983"/>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229983"/>
                    </a:xfrm>
                    <a:prstGeom prst="rect">
                      <a:avLst/>
                    </a:prstGeom>
                  </pic:spPr>
                </pic:pic>
              </a:graphicData>
            </a:graphic>
          </wp:inline>
        </w:drawing>
      </w:r>
    </w:p>
    <w:p w:rsidR="00E531BD" w:rsidRPr="00CF2EBE" w:rsidRDefault="00E531BD" w:rsidP="00F25FDF">
      <w:pPr>
        <w:rPr>
          <w:rFonts w:ascii="Times New Roman" w:hAnsi="Times New Roman" w:cs="Times New Roman"/>
          <w:sz w:val="24"/>
          <w:szCs w:val="24"/>
        </w:rPr>
      </w:pPr>
      <w:r w:rsidRPr="00CF2EBE">
        <w:rPr>
          <w:rFonts w:ascii="Times New Roman" w:hAnsi="Times New Roman" w:cs="Times New Roman"/>
          <w:noProof/>
          <w:sz w:val="24"/>
          <w:szCs w:val="24"/>
        </w:rPr>
        <w:lastRenderedPageBreak/>
        <w:drawing>
          <wp:inline distT="0" distB="0" distL="0" distR="0" wp14:anchorId="4C33757E" wp14:editId="6D2F50B1">
            <wp:extent cx="5274310" cy="2169548"/>
            <wp:effectExtent l="0" t="0" r="2540" b="254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169548"/>
                    </a:xfrm>
                    <a:prstGeom prst="rect">
                      <a:avLst/>
                    </a:prstGeom>
                  </pic:spPr>
                </pic:pic>
              </a:graphicData>
            </a:graphic>
          </wp:inline>
        </w:drawing>
      </w:r>
    </w:p>
    <w:p w:rsidR="00E531BD" w:rsidRPr="00CF2EBE" w:rsidRDefault="00E531BD" w:rsidP="00F25FDF">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4B37820C" wp14:editId="2B84E7D8">
            <wp:extent cx="5274310" cy="1905222"/>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905222"/>
                    </a:xfrm>
                    <a:prstGeom prst="rect">
                      <a:avLst/>
                    </a:prstGeom>
                  </pic:spPr>
                </pic:pic>
              </a:graphicData>
            </a:graphic>
          </wp:inline>
        </w:drawing>
      </w:r>
    </w:p>
    <w:p w:rsidR="00F25FDF" w:rsidRPr="00CF2EBE" w:rsidRDefault="00F25FDF" w:rsidP="00F25FDF">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2.2. Discuss the main categories of data models. What are the basic differences between the relational model, the object model, and the XML model?</w:t>
      </w:r>
    </w:p>
    <w:p w:rsidR="00B109E8" w:rsidRPr="00CF2EBE" w:rsidRDefault="00B109E8" w:rsidP="00B109E8">
      <w:pPr>
        <w:rPr>
          <w:rFonts w:ascii="Times New Roman" w:hAnsi="Times New Roman" w:cs="Times New Roman"/>
          <w:sz w:val="24"/>
          <w:szCs w:val="24"/>
        </w:rPr>
      </w:pPr>
      <w:r w:rsidRPr="00CF2EBE">
        <w:rPr>
          <w:rFonts w:ascii="Times New Roman" w:hAnsi="Times New Roman" w:cs="Times New Roman"/>
          <w:sz w:val="24"/>
          <w:szCs w:val="24"/>
        </w:rPr>
        <w:t>The basic relational data model represents a database as a collection of tables, where each table can be stored as a separate file. Most relational databases use the high-level query language called SQL and support a limited form of user views.</w:t>
      </w:r>
    </w:p>
    <w:p w:rsidR="00B109E8" w:rsidRPr="00CF2EBE" w:rsidRDefault="00B109E8" w:rsidP="00B109E8">
      <w:pPr>
        <w:rPr>
          <w:rFonts w:ascii="Times New Roman" w:hAnsi="Times New Roman" w:cs="Times New Roman"/>
          <w:sz w:val="24"/>
          <w:szCs w:val="24"/>
        </w:rPr>
      </w:pPr>
      <w:r w:rsidRPr="00CF2EBE">
        <w:rPr>
          <w:rFonts w:ascii="Times New Roman" w:hAnsi="Times New Roman" w:cs="Times New Roman"/>
          <w:sz w:val="24"/>
          <w:szCs w:val="24"/>
        </w:rPr>
        <w:t>The object data model defines a database in terms of objects, their properties, and their operations. Objects with the same structure and behavior belong to a class, and classes are organized into hierarchies (or acyclic graphs). The operations of each class are specified in terms of predefined procedures called methods. Relational DBMSs have been extending their models to incorporate object database concepts and other capabilities; these systems are referred to as object-relational or extended relational systems.</w:t>
      </w:r>
    </w:p>
    <w:p w:rsidR="00B109E8" w:rsidRPr="00CF2EBE" w:rsidRDefault="00B109E8" w:rsidP="00B109E8">
      <w:pPr>
        <w:rPr>
          <w:rFonts w:ascii="Times New Roman" w:hAnsi="Times New Roman" w:cs="Times New Roman"/>
          <w:sz w:val="24"/>
          <w:szCs w:val="24"/>
        </w:rPr>
      </w:pPr>
      <w:r w:rsidRPr="00CF2EBE">
        <w:rPr>
          <w:rFonts w:ascii="Times New Roman" w:hAnsi="Times New Roman" w:cs="Times New Roman"/>
          <w:sz w:val="24"/>
          <w:szCs w:val="24"/>
        </w:rPr>
        <w:t>The XML model has emerged as a standard for exchanging data over the Web, and has been used as a basis for implementing several prototype native XML systems. XML uses hierarchical tree structures. It combines database concepts with concepts from document representation models. Data is represented as elements; with the use of tags, data can be nested to create complex hierarchical structures. This model conceptually resembles the object model but uses different terminology. XML capabilities have been added to many commercial DBMS products.</w:t>
      </w:r>
    </w:p>
    <w:p w:rsidR="00467707" w:rsidRPr="00CF2EBE" w:rsidRDefault="00467707" w:rsidP="00B109E8">
      <w:pPr>
        <w:rPr>
          <w:rFonts w:ascii="Times New Roman" w:hAnsi="Times New Roman" w:cs="Times New Roman"/>
          <w:sz w:val="24"/>
          <w:szCs w:val="24"/>
        </w:rPr>
      </w:pPr>
      <w:r w:rsidRPr="00CF2EBE">
        <w:rPr>
          <w:rFonts w:ascii="Times New Roman" w:hAnsi="Times New Roman" w:cs="Times New Roman"/>
          <w:noProof/>
          <w:sz w:val="24"/>
          <w:szCs w:val="24"/>
        </w:rPr>
        <w:lastRenderedPageBreak/>
        <w:drawing>
          <wp:inline distT="0" distB="0" distL="0" distR="0" wp14:anchorId="24BF0903" wp14:editId="4FC96CC4">
            <wp:extent cx="5274310" cy="4098578"/>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4098578"/>
                    </a:xfrm>
                    <a:prstGeom prst="rect">
                      <a:avLst/>
                    </a:prstGeom>
                  </pic:spPr>
                </pic:pic>
              </a:graphicData>
            </a:graphic>
          </wp:inline>
        </w:drawing>
      </w:r>
    </w:p>
    <w:p w:rsidR="00467707" w:rsidRPr="00CF2EBE" w:rsidRDefault="00467707" w:rsidP="00B109E8">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7D5E6946" wp14:editId="29F9ACF9">
            <wp:extent cx="5274310" cy="2850203"/>
            <wp:effectExtent l="0" t="0" r="2540" b="762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2850203"/>
                    </a:xfrm>
                    <a:prstGeom prst="rect">
                      <a:avLst/>
                    </a:prstGeom>
                  </pic:spPr>
                </pic:pic>
              </a:graphicData>
            </a:graphic>
          </wp:inline>
        </w:drawing>
      </w:r>
    </w:p>
    <w:p w:rsidR="00467707" w:rsidRPr="00CF2EBE" w:rsidRDefault="00467707" w:rsidP="00B109E8">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6A6DA0C0" wp14:editId="0ABCCCDB">
            <wp:extent cx="5274310" cy="749636"/>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749636"/>
                    </a:xfrm>
                    <a:prstGeom prst="rect">
                      <a:avLst/>
                    </a:prstGeom>
                  </pic:spPr>
                </pic:pic>
              </a:graphicData>
            </a:graphic>
          </wp:inline>
        </w:drawing>
      </w:r>
    </w:p>
    <w:p w:rsidR="00467707" w:rsidRPr="00CF2EBE" w:rsidRDefault="00467707" w:rsidP="00B109E8">
      <w:pPr>
        <w:rPr>
          <w:rFonts w:ascii="Times New Roman" w:hAnsi="Times New Roman" w:cs="Times New Roman"/>
          <w:sz w:val="24"/>
          <w:szCs w:val="24"/>
        </w:rPr>
      </w:pPr>
    </w:p>
    <w:p w:rsidR="00F25FDF" w:rsidRPr="00CF2EBE" w:rsidRDefault="00287DF5" w:rsidP="00F25FDF">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2.3. What is the difference between a database schema and a database state?</w:t>
      </w:r>
    </w:p>
    <w:p w:rsidR="00287DF5" w:rsidRPr="00CF2EBE" w:rsidRDefault="00287DF5" w:rsidP="00287DF5">
      <w:pPr>
        <w:rPr>
          <w:rFonts w:ascii="Times New Roman" w:hAnsi="Times New Roman" w:cs="Times New Roman"/>
          <w:sz w:val="24"/>
          <w:szCs w:val="24"/>
        </w:rPr>
      </w:pPr>
      <w:r w:rsidRPr="00CF2EBE">
        <w:rPr>
          <w:rFonts w:ascii="Times New Roman" w:hAnsi="Times New Roman" w:cs="Times New Roman"/>
          <w:sz w:val="24"/>
          <w:szCs w:val="24"/>
        </w:rPr>
        <w:t xml:space="preserve">When we define a new database, we specify its database schema only to the DBMS. At this point, the corresponding database state is the empty state with no data. We get </w:t>
      </w:r>
      <w:r w:rsidRPr="00CF2EBE">
        <w:rPr>
          <w:rFonts w:ascii="Times New Roman" w:hAnsi="Times New Roman" w:cs="Times New Roman"/>
          <w:sz w:val="24"/>
          <w:szCs w:val="24"/>
        </w:rPr>
        <w:lastRenderedPageBreak/>
        <w:t>the initial state of the database when the database is first populated or loaded with the initial data. From then on, every time an update operation is applied to the database, we get another database state. At any point in time, the database has a current state. The DBMS is partly responsible for ensuring that every state of the database is a valid state—that is, a state that satisfies the structure and constraints specified in the schema. Hence, specifying a correct schema to the DBMS is extremely important and the schema must be designed with utmost care. The DBMS stores the descriptions of the schema constructs and constraints—also called the meta-data—in the DBMS catalog so that DBMS software can refer to the schema whenever it needs to. The schema is sometimes called the intension, and a database state is called an extension of the schema.</w:t>
      </w:r>
    </w:p>
    <w:p w:rsidR="00467707" w:rsidRPr="00CF2EBE" w:rsidRDefault="00467707" w:rsidP="00287DF5">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080B9EA4" wp14:editId="40D1AC14">
            <wp:extent cx="5274310" cy="3717656"/>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717656"/>
                    </a:xfrm>
                    <a:prstGeom prst="rect">
                      <a:avLst/>
                    </a:prstGeom>
                  </pic:spPr>
                </pic:pic>
              </a:graphicData>
            </a:graphic>
          </wp:inline>
        </w:drawing>
      </w:r>
    </w:p>
    <w:p w:rsidR="00287DF5" w:rsidRPr="00CF2EBE" w:rsidRDefault="00E75A00" w:rsidP="00E75A00">
      <w:pPr>
        <w:rPr>
          <w:rFonts w:ascii="Times New Roman" w:hAnsi="Times New Roman" w:cs="Times New Roman"/>
          <w:sz w:val="24"/>
          <w:szCs w:val="24"/>
        </w:rPr>
      </w:pPr>
      <w:r w:rsidRPr="00CF2EBE">
        <w:rPr>
          <w:rFonts w:ascii="Times New Roman" w:hAnsi="Times New Roman" w:cs="Times New Roman"/>
          <w:color w:val="4F81BD" w:themeColor="accent1"/>
          <w:sz w:val="24"/>
          <w:szCs w:val="24"/>
        </w:rPr>
        <w:t>2.4. Describe the three-schema architecture. Why do we need mappings between schema levels? How do different schema definition languages support this architecture?</w:t>
      </w:r>
    </w:p>
    <w:p w:rsidR="00531693" w:rsidRPr="00CF2EBE" w:rsidRDefault="00531693" w:rsidP="00531693">
      <w:pPr>
        <w:rPr>
          <w:rFonts w:ascii="Times New Roman" w:hAnsi="Times New Roman" w:cs="Times New Roman"/>
          <w:sz w:val="24"/>
          <w:szCs w:val="24"/>
        </w:rPr>
      </w:pPr>
      <w:r w:rsidRPr="00CF2EBE">
        <w:rPr>
          <w:rFonts w:ascii="Times New Roman" w:hAnsi="Times New Roman" w:cs="Times New Roman"/>
          <w:sz w:val="24"/>
          <w:szCs w:val="24"/>
        </w:rPr>
        <w:t>1.</w:t>
      </w:r>
      <w:r w:rsidR="006A614C" w:rsidRPr="00CF2EBE">
        <w:rPr>
          <w:rFonts w:ascii="Times New Roman" w:hAnsi="Times New Roman" w:cs="Times New Roman"/>
          <w:sz w:val="24"/>
          <w:szCs w:val="24"/>
        </w:rPr>
        <w:t xml:space="preserve"> </w:t>
      </w:r>
      <w:r w:rsidRPr="00CF2EBE">
        <w:rPr>
          <w:rFonts w:ascii="Times New Roman" w:hAnsi="Times New Roman" w:cs="Times New Roman"/>
          <w:sz w:val="24"/>
          <w:szCs w:val="24"/>
        </w:rPr>
        <w:t>The</w:t>
      </w:r>
      <w:r w:rsidR="006A614C" w:rsidRPr="00CF2EBE">
        <w:rPr>
          <w:rFonts w:ascii="Times New Roman" w:hAnsi="Times New Roman" w:cs="Times New Roman"/>
          <w:sz w:val="24"/>
          <w:szCs w:val="24"/>
        </w:rPr>
        <w:t xml:space="preserve"> </w:t>
      </w:r>
      <w:r w:rsidRPr="00CF2EBE">
        <w:rPr>
          <w:rFonts w:ascii="Times New Roman" w:hAnsi="Times New Roman" w:cs="Times New Roman"/>
          <w:sz w:val="24"/>
          <w:szCs w:val="24"/>
        </w:rPr>
        <w:t>internal level</w:t>
      </w:r>
      <w:r w:rsidR="006A614C" w:rsidRPr="00CF2EBE">
        <w:rPr>
          <w:rFonts w:ascii="Times New Roman" w:hAnsi="Times New Roman" w:cs="Times New Roman"/>
          <w:sz w:val="24"/>
          <w:szCs w:val="24"/>
        </w:rPr>
        <w:t xml:space="preserve"> </w:t>
      </w:r>
      <w:r w:rsidRPr="00CF2EBE">
        <w:rPr>
          <w:rFonts w:ascii="Times New Roman" w:hAnsi="Times New Roman" w:cs="Times New Roman"/>
          <w:sz w:val="24"/>
          <w:szCs w:val="24"/>
        </w:rPr>
        <w:t>has an internal schema, which describes the physical storage structure of the database. The internal sc</w:t>
      </w:r>
      <w:r w:rsidR="006A614C" w:rsidRPr="00CF2EBE">
        <w:rPr>
          <w:rFonts w:ascii="Times New Roman" w:hAnsi="Times New Roman" w:cs="Times New Roman"/>
          <w:sz w:val="24"/>
          <w:szCs w:val="24"/>
        </w:rPr>
        <w:t xml:space="preserve">hema uses a physical data model </w:t>
      </w:r>
      <w:r w:rsidRPr="00CF2EBE">
        <w:rPr>
          <w:rFonts w:ascii="Times New Roman" w:hAnsi="Times New Roman" w:cs="Times New Roman"/>
          <w:sz w:val="24"/>
          <w:szCs w:val="24"/>
        </w:rPr>
        <w:t>and describes the complete details of data s</w:t>
      </w:r>
      <w:r w:rsidR="006A614C" w:rsidRPr="00CF2EBE">
        <w:rPr>
          <w:rFonts w:ascii="Times New Roman" w:hAnsi="Times New Roman" w:cs="Times New Roman"/>
          <w:sz w:val="24"/>
          <w:szCs w:val="24"/>
        </w:rPr>
        <w:t xml:space="preserve">torage and access paths for the </w:t>
      </w:r>
      <w:r w:rsidRPr="00CF2EBE">
        <w:rPr>
          <w:rFonts w:ascii="Times New Roman" w:hAnsi="Times New Roman" w:cs="Times New Roman"/>
          <w:sz w:val="24"/>
          <w:szCs w:val="24"/>
        </w:rPr>
        <w:t>database.</w:t>
      </w:r>
    </w:p>
    <w:p w:rsidR="00531693" w:rsidRPr="00CF2EBE" w:rsidRDefault="00531693" w:rsidP="00531693">
      <w:pPr>
        <w:rPr>
          <w:rFonts w:ascii="Times New Roman" w:hAnsi="Times New Roman" w:cs="Times New Roman"/>
          <w:sz w:val="24"/>
          <w:szCs w:val="24"/>
        </w:rPr>
      </w:pPr>
      <w:r w:rsidRPr="00CF2EBE">
        <w:rPr>
          <w:rFonts w:ascii="Times New Roman" w:hAnsi="Times New Roman" w:cs="Times New Roman"/>
          <w:sz w:val="24"/>
          <w:szCs w:val="24"/>
        </w:rPr>
        <w:t>2.</w:t>
      </w:r>
      <w:r w:rsidR="006A614C" w:rsidRPr="00CF2EBE">
        <w:rPr>
          <w:rFonts w:ascii="Times New Roman" w:hAnsi="Times New Roman" w:cs="Times New Roman"/>
          <w:sz w:val="24"/>
          <w:szCs w:val="24"/>
        </w:rPr>
        <w:t xml:space="preserve"> </w:t>
      </w:r>
      <w:r w:rsidRPr="00CF2EBE">
        <w:rPr>
          <w:rFonts w:ascii="Times New Roman" w:hAnsi="Times New Roman" w:cs="Times New Roman"/>
          <w:sz w:val="24"/>
          <w:szCs w:val="24"/>
        </w:rPr>
        <w:t>The</w:t>
      </w:r>
      <w:r w:rsidR="006A614C" w:rsidRPr="00CF2EBE">
        <w:rPr>
          <w:rFonts w:ascii="Times New Roman" w:hAnsi="Times New Roman" w:cs="Times New Roman"/>
          <w:sz w:val="24"/>
          <w:szCs w:val="24"/>
        </w:rPr>
        <w:t xml:space="preserve"> </w:t>
      </w:r>
      <w:r w:rsidRPr="00CF2EBE">
        <w:rPr>
          <w:rFonts w:ascii="Times New Roman" w:hAnsi="Times New Roman" w:cs="Times New Roman"/>
          <w:sz w:val="24"/>
          <w:szCs w:val="24"/>
        </w:rPr>
        <w:t>conceptual level</w:t>
      </w:r>
      <w:r w:rsidR="006A614C" w:rsidRPr="00CF2EBE">
        <w:rPr>
          <w:rFonts w:ascii="Times New Roman" w:hAnsi="Times New Roman" w:cs="Times New Roman"/>
          <w:sz w:val="24"/>
          <w:szCs w:val="24"/>
        </w:rPr>
        <w:t xml:space="preserve"> </w:t>
      </w:r>
      <w:r w:rsidRPr="00CF2EBE">
        <w:rPr>
          <w:rFonts w:ascii="Times New Roman" w:hAnsi="Times New Roman" w:cs="Times New Roman"/>
          <w:sz w:val="24"/>
          <w:szCs w:val="24"/>
        </w:rPr>
        <w:t xml:space="preserve">has a conceptual schema, which describes the structure of the whole database for a community </w:t>
      </w:r>
      <w:r w:rsidR="006A614C" w:rsidRPr="00CF2EBE">
        <w:rPr>
          <w:rFonts w:ascii="Times New Roman" w:hAnsi="Times New Roman" w:cs="Times New Roman"/>
          <w:sz w:val="24"/>
          <w:szCs w:val="24"/>
        </w:rPr>
        <w:t xml:space="preserve">of users. The conceptual schema </w:t>
      </w:r>
      <w:r w:rsidRPr="00CF2EBE">
        <w:rPr>
          <w:rFonts w:ascii="Times New Roman" w:hAnsi="Times New Roman" w:cs="Times New Roman"/>
          <w:sz w:val="24"/>
          <w:szCs w:val="24"/>
        </w:rPr>
        <w:t>hides the details of physical storage structures and concentrates on describing entities, data types, relationships, user operations, and constraints.</w:t>
      </w:r>
    </w:p>
    <w:p w:rsidR="00531693" w:rsidRPr="00CF2EBE" w:rsidRDefault="00531693" w:rsidP="00531693">
      <w:pPr>
        <w:rPr>
          <w:rFonts w:ascii="Times New Roman" w:hAnsi="Times New Roman" w:cs="Times New Roman"/>
          <w:sz w:val="24"/>
          <w:szCs w:val="24"/>
        </w:rPr>
      </w:pPr>
      <w:r w:rsidRPr="00CF2EBE">
        <w:rPr>
          <w:rFonts w:ascii="Times New Roman" w:hAnsi="Times New Roman" w:cs="Times New Roman"/>
          <w:sz w:val="24"/>
          <w:szCs w:val="24"/>
        </w:rPr>
        <w:t xml:space="preserve">Usually, a representational data model is </w:t>
      </w:r>
      <w:r w:rsidR="006A614C" w:rsidRPr="00CF2EBE">
        <w:rPr>
          <w:rFonts w:ascii="Times New Roman" w:hAnsi="Times New Roman" w:cs="Times New Roman"/>
          <w:sz w:val="24"/>
          <w:szCs w:val="24"/>
        </w:rPr>
        <w:t xml:space="preserve">used to describe the conceptual </w:t>
      </w:r>
      <w:r w:rsidRPr="00CF2EBE">
        <w:rPr>
          <w:rFonts w:ascii="Times New Roman" w:hAnsi="Times New Roman" w:cs="Times New Roman"/>
          <w:sz w:val="24"/>
          <w:szCs w:val="24"/>
        </w:rPr>
        <w:t>schema when a database system is implemented. This implementation conceptual schema</w:t>
      </w:r>
      <w:r w:rsidR="006A614C" w:rsidRPr="00CF2EBE">
        <w:rPr>
          <w:rFonts w:ascii="Times New Roman" w:hAnsi="Times New Roman" w:cs="Times New Roman"/>
          <w:sz w:val="24"/>
          <w:szCs w:val="24"/>
        </w:rPr>
        <w:t xml:space="preserve"> </w:t>
      </w:r>
      <w:r w:rsidRPr="00CF2EBE">
        <w:rPr>
          <w:rFonts w:ascii="Times New Roman" w:hAnsi="Times New Roman" w:cs="Times New Roman"/>
          <w:sz w:val="24"/>
          <w:szCs w:val="24"/>
        </w:rPr>
        <w:t>is often based on a conceptual schema design</w:t>
      </w:r>
      <w:r w:rsidR="006A614C" w:rsidRPr="00CF2EBE">
        <w:rPr>
          <w:rFonts w:ascii="Times New Roman" w:hAnsi="Times New Roman" w:cs="Times New Roman"/>
          <w:sz w:val="24"/>
          <w:szCs w:val="24"/>
        </w:rPr>
        <w:t xml:space="preserve"> in a high-level </w:t>
      </w:r>
      <w:r w:rsidRPr="00CF2EBE">
        <w:rPr>
          <w:rFonts w:ascii="Times New Roman" w:hAnsi="Times New Roman" w:cs="Times New Roman"/>
          <w:sz w:val="24"/>
          <w:szCs w:val="24"/>
        </w:rPr>
        <w:t>data model.</w:t>
      </w:r>
    </w:p>
    <w:p w:rsidR="00E75A00" w:rsidRPr="00CF2EBE" w:rsidRDefault="00531693" w:rsidP="00531693">
      <w:pPr>
        <w:rPr>
          <w:rFonts w:ascii="Times New Roman" w:hAnsi="Times New Roman" w:cs="Times New Roman"/>
          <w:sz w:val="24"/>
          <w:szCs w:val="24"/>
        </w:rPr>
      </w:pPr>
      <w:r w:rsidRPr="00CF2EBE">
        <w:rPr>
          <w:rFonts w:ascii="Times New Roman" w:hAnsi="Times New Roman" w:cs="Times New Roman"/>
          <w:sz w:val="24"/>
          <w:szCs w:val="24"/>
        </w:rPr>
        <w:t>3.</w:t>
      </w:r>
      <w:r w:rsidR="006A614C" w:rsidRPr="00CF2EBE">
        <w:rPr>
          <w:rFonts w:ascii="Times New Roman" w:hAnsi="Times New Roman" w:cs="Times New Roman"/>
          <w:sz w:val="24"/>
          <w:szCs w:val="24"/>
        </w:rPr>
        <w:t xml:space="preserve"> </w:t>
      </w:r>
      <w:r w:rsidRPr="00CF2EBE">
        <w:rPr>
          <w:rFonts w:ascii="Times New Roman" w:hAnsi="Times New Roman" w:cs="Times New Roman"/>
          <w:sz w:val="24"/>
          <w:szCs w:val="24"/>
        </w:rPr>
        <w:t>The</w:t>
      </w:r>
      <w:r w:rsidR="006A614C" w:rsidRPr="00CF2EBE">
        <w:rPr>
          <w:rFonts w:ascii="Times New Roman" w:hAnsi="Times New Roman" w:cs="Times New Roman"/>
          <w:sz w:val="24"/>
          <w:szCs w:val="24"/>
        </w:rPr>
        <w:t xml:space="preserve"> </w:t>
      </w:r>
      <w:r w:rsidRPr="00CF2EBE">
        <w:rPr>
          <w:rFonts w:ascii="Times New Roman" w:hAnsi="Times New Roman" w:cs="Times New Roman"/>
          <w:sz w:val="24"/>
          <w:szCs w:val="24"/>
        </w:rPr>
        <w:t>external</w:t>
      </w:r>
      <w:r w:rsidR="006A614C" w:rsidRPr="00CF2EBE">
        <w:rPr>
          <w:rFonts w:ascii="Times New Roman" w:hAnsi="Times New Roman" w:cs="Times New Roman"/>
          <w:sz w:val="24"/>
          <w:szCs w:val="24"/>
        </w:rPr>
        <w:t xml:space="preserve"> </w:t>
      </w:r>
      <w:r w:rsidRPr="00CF2EBE">
        <w:rPr>
          <w:rFonts w:ascii="Times New Roman" w:hAnsi="Times New Roman" w:cs="Times New Roman"/>
          <w:sz w:val="24"/>
          <w:szCs w:val="24"/>
        </w:rPr>
        <w:t>or</w:t>
      </w:r>
      <w:r w:rsidR="006A614C" w:rsidRPr="00CF2EBE">
        <w:rPr>
          <w:rFonts w:ascii="Times New Roman" w:hAnsi="Times New Roman" w:cs="Times New Roman"/>
          <w:sz w:val="24"/>
          <w:szCs w:val="24"/>
        </w:rPr>
        <w:t xml:space="preserve"> </w:t>
      </w:r>
      <w:r w:rsidRPr="00CF2EBE">
        <w:rPr>
          <w:rFonts w:ascii="Times New Roman" w:hAnsi="Times New Roman" w:cs="Times New Roman"/>
          <w:sz w:val="24"/>
          <w:szCs w:val="24"/>
        </w:rPr>
        <w:t>view level</w:t>
      </w:r>
      <w:r w:rsidR="006A614C" w:rsidRPr="00CF2EBE">
        <w:rPr>
          <w:rFonts w:ascii="Times New Roman" w:hAnsi="Times New Roman" w:cs="Times New Roman"/>
          <w:sz w:val="24"/>
          <w:szCs w:val="24"/>
        </w:rPr>
        <w:t xml:space="preserve"> </w:t>
      </w:r>
      <w:r w:rsidRPr="00CF2EBE">
        <w:rPr>
          <w:rFonts w:ascii="Times New Roman" w:hAnsi="Times New Roman" w:cs="Times New Roman"/>
          <w:sz w:val="24"/>
          <w:szCs w:val="24"/>
        </w:rPr>
        <w:t>includes a number of external schemas</w:t>
      </w:r>
      <w:r w:rsidR="006A614C" w:rsidRPr="00CF2EBE">
        <w:rPr>
          <w:rFonts w:ascii="Times New Roman" w:hAnsi="Times New Roman" w:cs="Times New Roman"/>
          <w:sz w:val="24"/>
          <w:szCs w:val="24"/>
        </w:rPr>
        <w:t xml:space="preserve"> </w:t>
      </w:r>
      <w:r w:rsidRPr="00CF2EBE">
        <w:rPr>
          <w:rFonts w:ascii="Times New Roman" w:hAnsi="Times New Roman" w:cs="Times New Roman"/>
          <w:sz w:val="24"/>
          <w:szCs w:val="24"/>
        </w:rPr>
        <w:t>or</w:t>
      </w:r>
      <w:r w:rsidR="006A614C" w:rsidRPr="00CF2EBE">
        <w:rPr>
          <w:rFonts w:ascii="Times New Roman" w:hAnsi="Times New Roman" w:cs="Times New Roman"/>
          <w:sz w:val="24"/>
          <w:szCs w:val="24"/>
        </w:rPr>
        <w:t xml:space="preserve"> user </w:t>
      </w:r>
      <w:r w:rsidRPr="00CF2EBE">
        <w:rPr>
          <w:rFonts w:ascii="Times New Roman" w:hAnsi="Times New Roman" w:cs="Times New Roman"/>
          <w:sz w:val="24"/>
          <w:szCs w:val="24"/>
        </w:rPr>
        <w:t xml:space="preserve">views. </w:t>
      </w:r>
      <w:r w:rsidRPr="00CF2EBE">
        <w:rPr>
          <w:rFonts w:ascii="Times New Roman" w:hAnsi="Times New Roman" w:cs="Times New Roman"/>
          <w:sz w:val="24"/>
          <w:szCs w:val="24"/>
        </w:rPr>
        <w:lastRenderedPageBreak/>
        <w:t>Each external schema describes the part of the database that a particular user group is interested in and hides the</w:t>
      </w:r>
      <w:r w:rsidR="004C55B3" w:rsidRPr="00CF2EBE">
        <w:rPr>
          <w:rFonts w:ascii="Times New Roman" w:hAnsi="Times New Roman" w:cs="Times New Roman"/>
          <w:sz w:val="24"/>
          <w:szCs w:val="24"/>
        </w:rPr>
        <w:t xml:space="preserve"> rest of the database from that </w:t>
      </w:r>
      <w:r w:rsidRPr="00CF2EBE">
        <w:rPr>
          <w:rFonts w:ascii="Times New Roman" w:hAnsi="Times New Roman" w:cs="Times New Roman"/>
          <w:sz w:val="24"/>
          <w:szCs w:val="24"/>
        </w:rPr>
        <w:t>user group. As in the previous level, each external schema is typically implemented using a representational data model</w:t>
      </w:r>
      <w:r w:rsidR="004C55B3" w:rsidRPr="00CF2EBE">
        <w:rPr>
          <w:rFonts w:ascii="Times New Roman" w:hAnsi="Times New Roman" w:cs="Times New Roman"/>
          <w:sz w:val="24"/>
          <w:szCs w:val="24"/>
        </w:rPr>
        <w:t xml:space="preserve">, possibly based on an external </w:t>
      </w:r>
      <w:r w:rsidRPr="00CF2EBE">
        <w:rPr>
          <w:rFonts w:ascii="Times New Roman" w:hAnsi="Times New Roman" w:cs="Times New Roman"/>
          <w:sz w:val="24"/>
          <w:szCs w:val="24"/>
        </w:rPr>
        <w:t>schema design in a high-level data model.</w:t>
      </w:r>
    </w:p>
    <w:p w:rsidR="00531693" w:rsidRPr="00CF2EBE" w:rsidRDefault="00531693" w:rsidP="00531693">
      <w:pPr>
        <w:rPr>
          <w:rFonts w:ascii="Times New Roman" w:hAnsi="Times New Roman" w:cs="Times New Roman"/>
          <w:sz w:val="24"/>
          <w:szCs w:val="24"/>
        </w:rPr>
      </w:pPr>
    </w:p>
    <w:p w:rsidR="00531693" w:rsidRPr="00CF2EBE" w:rsidRDefault="00531693" w:rsidP="00531693">
      <w:pPr>
        <w:rPr>
          <w:rFonts w:ascii="Times New Roman" w:hAnsi="Times New Roman" w:cs="Times New Roman"/>
          <w:sz w:val="24"/>
          <w:szCs w:val="24"/>
        </w:rPr>
      </w:pPr>
      <w:r w:rsidRPr="00CF2EBE">
        <w:rPr>
          <w:rFonts w:ascii="Times New Roman" w:hAnsi="Times New Roman" w:cs="Times New Roman"/>
          <w:sz w:val="24"/>
          <w:szCs w:val="24"/>
        </w:rPr>
        <w:t>In a</w:t>
      </w:r>
      <w:r w:rsidR="004C55B3" w:rsidRPr="00CF2EBE">
        <w:rPr>
          <w:rFonts w:ascii="Times New Roman" w:hAnsi="Times New Roman" w:cs="Times New Roman"/>
          <w:sz w:val="24"/>
          <w:szCs w:val="24"/>
        </w:rPr>
        <w:t xml:space="preserve"> DBMS based on the three-schema </w:t>
      </w:r>
      <w:r w:rsidRPr="00CF2EBE">
        <w:rPr>
          <w:rFonts w:ascii="Times New Roman" w:hAnsi="Times New Roman" w:cs="Times New Roman"/>
          <w:sz w:val="24"/>
          <w:szCs w:val="24"/>
        </w:rPr>
        <w:t>architecture, each user group refers to its own e</w:t>
      </w:r>
      <w:r w:rsidR="004C55B3" w:rsidRPr="00CF2EBE">
        <w:rPr>
          <w:rFonts w:ascii="Times New Roman" w:hAnsi="Times New Roman" w:cs="Times New Roman"/>
          <w:sz w:val="24"/>
          <w:szCs w:val="24"/>
        </w:rPr>
        <w:t xml:space="preserve">xternal schema. Hence, the DBMS </w:t>
      </w:r>
      <w:r w:rsidRPr="00CF2EBE">
        <w:rPr>
          <w:rFonts w:ascii="Times New Roman" w:hAnsi="Times New Roman" w:cs="Times New Roman"/>
          <w:sz w:val="24"/>
          <w:szCs w:val="24"/>
        </w:rPr>
        <w:t>must transform a request specified on an external sc</w:t>
      </w:r>
      <w:r w:rsidR="004C55B3" w:rsidRPr="00CF2EBE">
        <w:rPr>
          <w:rFonts w:ascii="Times New Roman" w:hAnsi="Times New Roman" w:cs="Times New Roman"/>
          <w:sz w:val="24"/>
          <w:szCs w:val="24"/>
        </w:rPr>
        <w:t xml:space="preserve">hema into a request against the </w:t>
      </w:r>
      <w:r w:rsidRPr="00CF2EBE">
        <w:rPr>
          <w:rFonts w:ascii="Times New Roman" w:hAnsi="Times New Roman" w:cs="Times New Roman"/>
          <w:sz w:val="24"/>
          <w:szCs w:val="24"/>
        </w:rPr>
        <w:t>conceptual schema, and then into a request on the</w:t>
      </w:r>
      <w:r w:rsidR="004C55B3" w:rsidRPr="00CF2EBE">
        <w:rPr>
          <w:rFonts w:ascii="Times New Roman" w:hAnsi="Times New Roman" w:cs="Times New Roman"/>
          <w:sz w:val="24"/>
          <w:szCs w:val="24"/>
        </w:rPr>
        <w:t xml:space="preserve"> internal schema for processing </w:t>
      </w:r>
      <w:r w:rsidRPr="00CF2EBE">
        <w:rPr>
          <w:rFonts w:ascii="Times New Roman" w:hAnsi="Times New Roman" w:cs="Times New Roman"/>
          <w:sz w:val="24"/>
          <w:szCs w:val="24"/>
        </w:rPr>
        <w:t xml:space="preserve">over the stored database. If the request is </w:t>
      </w:r>
      <w:proofErr w:type="gramStart"/>
      <w:r w:rsidRPr="00CF2EBE">
        <w:rPr>
          <w:rFonts w:ascii="Times New Roman" w:hAnsi="Times New Roman" w:cs="Times New Roman"/>
          <w:sz w:val="24"/>
          <w:szCs w:val="24"/>
        </w:rPr>
        <w:t>a databas</w:t>
      </w:r>
      <w:r w:rsidR="004C55B3" w:rsidRPr="00CF2EBE">
        <w:rPr>
          <w:rFonts w:ascii="Times New Roman" w:hAnsi="Times New Roman" w:cs="Times New Roman"/>
          <w:sz w:val="24"/>
          <w:szCs w:val="24"/>
        </w:rPr>
        <w:t>e</w:t>
      </w:r>
      <w:proofErr w:type="gramEnd"/>
      <w:r w:rsidR="004C55B3" w:rsidRPr="00CF2EBE">
        <w:rPr>
          <w:rFonts w:ascii="Times New Roman" w:hAnsi="Times New Roman" w:cs="Times New Roman"/>
          <w:sz w:val="24"/>
          <w:szCs w:val="24"/>
        </w:rPr>
        <w:t xml:space="preserve"> retrieval, the data extracted </w:t>
      </w:r>
      <w:r w:rsidRPr="00CF2EBE">
        <w:rPr>
          <w:rFonts w:ascii="Times New Roman" w:hAnsi="Times New Roman" w:cs="Times New Roman"/>
          <w:sz w:val="24"/>
          <w:szCs w:val="24"/>
        </w:rPr>
        <w:t xml:space="preserve">from the stored database must be reformatted to match </w:t>
      </w:r>
      <w:r w:rsidR="004C55B3" w:rsidRPr="00CF2EBE">
        <w:rPr>
          <w:rFonts w:ascii="Times New Roman" w:hAnsi="Times New Roman" w:cs="Times New Roman"/>
          <w:sz w:val="24"/>
          <w:szCs w:val="24"/>
        </w:rPr>
        <w:t xml:space="preserve">the user’s external view. The </w:t>
      </w:r>
      <w:r w:rsidRPr="00CF2EBE">
        <w:rPr>
          <w:rFonts w:ascii="Times New Roman" w:hAnsi="Times New Roman" w:cs="Times New Roman"/>
          <w:sz w:val="24"/>
          <w:szCs w:val="24"/>
        </w:rPr>
        <w:t>processes of transforming requests and results betw</w:t>
      </w:r>
      <w:r w:rsidR="004C55B3" w:rsidRPr="00CF2EBE">
        <w:rPr>
          <w:rFonts w:ascii="Times New Roman" w:hAnsi="Times New Roman" w:cs="Times New Roman"/>
          <w:sz w:val="24"/>
          <w:szCs w:val="24"/>
        </w:rPr>
        <w:t xml:space="preserve">een levels are called mappings. </w:t>
      </w:r>
      <w:r w:rsidRPr="00CF2EBE">
        <w:rPr>
          <w:rFonts w:ascii="Times New Roman" w:hAnsi="Times New Roman" w:cs="Times New Roman"/>
          <w:sz w:val="24"/>
          <w:szCs w:val="24"/>
        </w:rPr>
        <w:t>These mappings may be time-consuming, so s</w:t>
      </w:r>
      <w:r w:rsidR="004C55B3" w:rsidRPr="00CF2EBE">
        <w:rPr>
          <w:rFonts w:ascii="Times New Roman" w:hAnsi="Times New Roman" w:cs="Times New Roman"/>
          <w:sz w:val="24"/>
          <w:szCs w:val="24"/>
        </w:rPr>
        <w:t xml:space="preserve">ome DBMSs—especially those that </w:t>
      </w:r>
      <w:r w:rsidRPr="00CF2EBE">
        <w:rPr>
          <w:rFonts w:ascii="Times New Roman" w:hAnsi="Times New Roman" w:cs="Times New Roman"/>
          <w:sz w:val="24"/>
          <w:szCs w:val="24"/>
        </w:rPr>
        <w:t>are meant to support small databases—do not support external views. E</w:t>
      </w:r>
      <w:r w:rsidR="004C55B3" w:rsidRPr="00CF2EBE">
        <w:rPr>
          <w:rFonts w:ascii="Times New Roman" w:hAnsi="Times New Roman" w:cs="Times New Roman"/>
          <w:sz w:val="24"/>
          <w:szCs w:val="24"/>
        </w:rPr>
        <w:t xml:space="preserve">ven in such </w:t>
      </w:r>
      <w:r w:rsidRPr="00CF2EBE">
        <w:rPr>
          <w:rFonts w:ascii="Times New Roman" w:hAnsi="Times New Roman" w:cs="Times New Roman"/>
          <w:sz w:val="24"/>
          <w:szCs w:val="24"/>
        </w:rPr>
        <w:t xml:space="preserve">systems, however, a certain amount of mapping is </w:t>
      </w:r>
      <w:r w:rsidR="004C55B3" w:rsidRPr="00CF2EBE">
        <w:rPr>
          <w:rFonts w:ascii="Times New Roman" w:hAnsi="Times New Roman" w:cs="Times New Roman"/>
          <w:sz w:val="24"/>
          <w:szCs w:val="24"/>
        </w:rPr>
        <w:t xml:space="preserve">necessary to transform requests </w:t>
      </w:r>
      <w:r w:rsidRPr="00CF2EBE">
        <w:rPr>
          <w:rFonts w:ascii="Times New Roman" w:hAnsi="Times New Roman" w:cs="Times New Roman"/>
          <w:sz w:val="24"/>
          <w:szCs w:val="24"/>
        </w:rPr>
        <w:t>between the conceptual and internal levels.</w:t>
      </w:r>
    </w:p>
    <w:p w:rsidR="00531693" w:rsidRPr="00CF2EBE" w:rsidRDefault="0036086F" w:rsidP="0036086F">
      <w:pPr>
        <w:rPr>
          <w:rFonts w:ascii="Times New Roman" w:hAnsi="Times New Roman" w:cs="Times New Roman"/>
          <w:sz w:val="24"/>
          <w:szCs w:val="24"/>
        </w:rPr>
      </w:pPr>
      <w:r w:rsidRPr="00CF2EBE">
        <w:rPr>
          <w:rFonts w:ascii="Times New Roman" w:hAnsi="Times New Roman" w:cs="Times New Roman"/>
          <w:sz w:val="24"/>
          <w:szCs w:val="24"/>
        </w:rPr>
        <w:t>In many DBMS</w:t>
      </w:r>
      <w:r w:rsidR="004C55B3" w:rsidRPr="00CF2EBE">
        <w:rPr>
          <w:rFonts w:ascii="Times New Roman" w:hAnsi="Times New Roman" w:cs="Times New Roman"/>
          <w:sz w:val="24"/>
          <w:szCs w:val="24"/>
        </w:rPr>
        <w:t xml:space="preserve">s where no strict separation of </w:t>
      </w:r>
      <w:r w:rsidRPr="00CF2EBE">
        <w:rPr>
          <w:rFonts w:ascii="Times New Roman" w:hAnsi="Times New Roman" w:cs="Times New Roman"/>
          <w:sz w:val="24"/>
          <w:szCs w:val="24"/>
        </w:rPr>
        <w:t>levels is maintained, one language, called the data definition language</w:t>
      </w:r>
      <w:r w:rsidR="004C55B3" w:rsidRPr="00CF2EBE">
        <w:rPr>
          <w:rFonts w:ascii="Times New Roman" w:hAnsi="Times New Roman" w:cs="Times New Roman"/>
          <w:sz w:val="24"/>
          <w:szCs w:val="24"/>
        </w:rPr>
        <w:t xml:space="preserve"> </w:t>
      </w:r>
      <w:r w:rsidRPr="00CF2EBE">
        <w:rPr>
          <w:rFonts w:ascii="Times New Roman" w:hAnsi="Times New Roman" w:cs="Times New Roman"/>
          <w:sz w:val="24"/>
          <w:szCs w:val="24"/>
        </w:rPr>
        <w:t>(DDL</w:t>
      </w:r>
      <w:r w:rsidR="004C55B3" w:rsidRPr="00CF2EBE">
        <w:rPr>
          <w:rFonts w:ascii="Times New Roman" w:hAnsi="Times New Roman" w:cs="Times New Roman"/>
          <w:sz w:val="24"/>
          <w:szCs w:val="24"/>
        </w:rPr>
        <w:t xml:space="preserve">), is </w:t>
      </w:r>
      <w:r w:rsidRPr="00CF2EBE">
        <w:rPr>
          <w:rFonts w:ascii="Times New Roman" w:hAnsi="Times New Roman" w:cs="Times New Roman"/>
          <w:sz w:val="24"/>
          <w:szCs w:val="24"/>
        </w:rPr>
        <w:t>used by the DBA and by database designers to define both schemas.</w:t>
      </w:r>
    </w:p>
    <w:p w:rsidR="0036086F" w:rsidRPr="00CF2EBE" w:rsidRDefault="0036086F" w:rsidP="0036086F">
      <w:pPr>
        <w:rPr>
          <w:rFonts w:ascii="Times New Roman" w:hAnsi="Times New Roman" w:cs="Times New Roman"/>
          <w:sz w:val="24"/>
          <w:szCs w:val="24"/>
        </w:rPr>
      </w:pPr>
      <w:r w:rsidRPr="00CF2EBE">
        <w:rPr>
          <w:rFonts w:ascii="Times New Roman" w:hAnsi="Times New Roman" w:cs="Times New Roman"/>
          <w:sz w:val="24"/>
          <w:szCs w:val="24"/>
        </w:rPr>
        <w:t>In DBMSs where a clear separation is maintained between the conceptual and internal levels, the DDL is used to specify the conceptual</w:t>
      </w:r>
      <w:r w:rsidR="004C55B3" w:rsidRPr="00CF2EBE">
        <w:rPr>
          <w:rFonts w:ascii="Times New Roman" w:hAnsi="Times New Roman" w:cs="Times New Roman"/>
          <w:sz w:val="24"/>
          <w:szCs w:val="24"/>
        </w:rPr>
        <w:t xml:space="preserve"> schema only. Another language, </w:t>
      </w:r>
      <w:r w:rsidRPr="00CF2EBE">
        <w:rPr>
          <w:rFonts w:ascii="Times New Roman" w:hAnsi="Times New Roman" w:cs="Times New Roman"/>
          <w:sz w:val="24"/>
          <w:szCs w:val="24"/>
        </w:rPr>
        <w:t>the</w:t>
      </w:r>
      <w:r w:rsidR="004C55B3" w:rsidRPr="00CF2EBE">
        <w:rPr>
          <w:rFonts w:ascii="Times New Roman" w:hAnsi="Times New Roman" w:cs="Times New Roman"/>
          <w:sz w:val="24"/>
          <w:szCs w:val="24"/>
        </w:rPr>
        <w:t xml:space="preserve"> </w:t>
      </w:r>
      <w:r w:rsidRPr="00CF2EBE">
        <w:rPr>
          <w:rFonts w:ascii="Times New Roman" w:hAnsi="Times New Roman" w:cs="Times New Roman"/>
          <w:sz w:val="24"/>
          <w:szCs w:val="24"/>
        </w:rPr>
        <w:t>storage definition language</w:t>
      </w:r>
      <w:r w:rsidR="004C55B3" w:rsidRPr="00CF2EBE">
        <w:rPr>
          <w:rFonts w:ascii="Times New Roman" w:hAnsi="Times New Roman" w:cs="Times New Roman"/>
          <w:sz w:val="24"/>
          <w:szCs w:val="24"/>
        </w:rPr>
        <w:t xml:space="preserve"> </w:t>
      </w:r>
      <w:r w:rsidRPr="00CF2EBE">
        <w:rPr>
          <w:rFonts w:ascii="Times New Roman" w:hAnsi="Times New Roman" w:cs="Times New Roman"/>
          <w:sz w:val="24"/>
          <w:szCs w:val="24"/>
        </w:rPr>
        <w:t>(SDL), is used to s</w:t>
      </w:r>
      <w:r w:rsidR="004C55B3" w:rsidRPr="00CF2EBE">
        <w:rPr>
          <w:rFonts w:ascii="Times New Roman" w:hAnsi="Times New Roman" w:cs="Times New Roman"/>
          <w:sz w:val="24"/>
          <w:szCs w:val="24"/>
        </w:rPr>
        <w:t xml:space="preserve">pecify the internal schema. The </w:t>
      </w:r>
      <w:r w:rsidRPr="00CF2EBE">
        <w:rPr>
          <w:rFonts w:ascii="Times New Roman" w:hAnsi="Times New Roman" w:cs="Times New Roman"/>
          <w:sz w:val="24"/>
          <w:szCs w:val="24"/>
        </w:rPr>
        <w:t>mappings between the two schemas may be specified in either one of these languages.</w:t>
      </w:r>
    </w:p>
    <w:p w:rsidR="0036086F" w:rsidRPr="00CF2EBE" w:rsidRDefault="004C55B3" w:rsidP="0036086F">
      <w:pPr>
        <w:rPr>
          <w:rFonts w:ascii="Times New Roman" w:hAnsi="Times New Roman" w:cs="Times New Roman"/>
          <w:sz w:val="24"/>
          <w:szCs w:val="24"/>
        </w:rPr>
      </w:pPr>
      <w:r w:rsidRPr="00CF2EBE">
        <w:rPr>
          <w:rFonts w:ascii="Times New Roman" w:hAnsi="Times New Roman" w:cs="Times New Roman"/>
          <w:sz w:val="24"/>
          <w:szCs w:val="24"/>
        </w:rPr>
        <w:t xml:space="preserve">For </w:t>
      </w:r>
      <w:proofErr w:type="gramStart"/>
      <w:r w:rsidRPr="00CF2EBE">
        <w:rPr>
          <w:rFonts w:ascii="Times New Roman" w:hAnsi="Times New Roman" w:cs="Times New Roman"/>
          <w:sz w:val="24"/>
          <w:szCs w:val="24"/>
        </w:rPr>
        <w:t>a true</w:t>
      </w:r>
      <w:proofErr w:type="gramEnd"/>
      <w:r w:rsidRPr="00CF2EBE">
        <w:rPr>
          <w:rFonts w:ascii="Times New Roman" w:hAnsi="Times New Roman" w:cs="Times New Roman"/>
          <w:sz w:val="24"/>
          <w:szCs w:val="24"/>
        </w:rPr>
        <w:t xml:space="preserve"> three-schema </w:t>
      </w:r>
      <w:r w:rsidR="0036086F" w:rsidRPr="00CF2EBE">
        <w:rPr>
          <w:rFonts w:ascii="Times New Roman" w:hAnsi="Times New Roman" w:cs="Times New Roman"/>
          <w:sz w:val="24"/>
          <w:szCs w:val="24"/>
        </w:rPr>
        <w:t>architecture, we would need a third language, the view definition language</w:t>
      </w:r>
      <w:r w:rsidRPr="00CF2EBE">
        <w:rPr>
          <w:rFonts w:ascii="Times New Roman" w:hAnsi="Times New Roman" w:cs="Times New Roman"/>
          <w:sz w:val="24"/>
          <w:szCs w:val="24"/>
        </w:rPr>
        <w:t xml:space="preserve"> (VDL), </w:t>
      </w:r>
      <w:r w:rsidR="0036086F" w:rsidRPr="00CF2EBE">
        <w:rPr>
          <w:rFonts w:ascii="Times New Roman" w:hAnsi="Times New Roman" w:cs="Times New Roman"/>
          <w:sz w:val="24"/>
          <w:szCs w:val="24"/>
        </w:rPr>
        <w:t>to specify user views and their mappings to the</w:t>
      </w:r>
      <w:r w:rsidRPr="00CF2EBE">
        <w:rPr>
          <w:rFonts w:ascii="Times New Roman" w:hAnsi="Times New Roman" w:cs="Times New Roman"/>
          <w:sz w:val="24"/>
          <w:szCs w:val="24"/>
        </w:rPr>
        <w:t xml:space="preserve"> conceptual schema, but in most </w:t>
      </w:r>
      <w:r w:rsidR="0036086F" w:rsidRPr="00CF2EBE">
        <w:rPr>
          <w:rFonts w:ascii="Times New Roman" w:hAnsi="Times New Roman" w:cs="Times New Roman"/>
          <w:sz w:val="24"/>
          <w:szCs w:val="24"/>
        </w:rPr>
        <w:t>DBMSs</w:t>
      </w:r>
      <w:r w:rsidRPr="00CF2EBE">
        <w:rPr>
          <w:rFonts w:ascii="Times New Roman" w:hAnsi="Times New Roman" w:cs="Times New Roman"/>
          <w:sz w:val="24"/>
          <w:szCs w:val="24"/>
        </w:rPr>
        <w:t xml:space="preserve"> </w:t>
      </w:r>
      <w:r w:rsidR="0036086F" w:rsidRPr="00CF2EBE">
        <w:rPr>
          <w:rFonts w:ascii="Times New Roman" w:hAnsi="Times New Roman" w:cs="Times New Roman"/>
          <w:sz w:val="24"/>
          <w:szCs w:val="24"/>
        </w:rPr>
        <w:t>the DDL is used to define both conceptual and external schemas.</w:t>
      </w:r>
    </w:p>
    <w:p w:rsidR="0036086F" w:rsidRPr="00CF2EBE" w:rsidRDefault="0036086F" w:rsidP="0036086F">
      <w:pPr>
        <w:rPr>
          <w:rFonts w:ascii="Times New Roman" w:hAnsi="Times New Roman" w:cs="Times New Roman"/>
          <w:sz w:val="24"/>
          <w:szCs w:val="24"/>
        </w:rPr>
      </w:pPr>
      <w:r w:rsidRPr="00CF2EBE">
        <w:rPr>
          <w:rFonts w:ascii="Times New Roman" w:hAnsi="Times New Roman" w:cs="Times New Roman"/>
          <w:sz w:val="24"/>
          <w:szCs w:val="24"/>
        </w:rPr>
        <w:t>The DBMS provides a set of operations or a language called</w:t>
      </w:r>
      <w:r w:rsidR="004C55B3" w:rsidRPr="00CF2EBE">
        <w:rPr>
          <w:rFonts w:ascii="Times New Roman" w:hAnsi="Times New Roman" w:cs="Times New Roman"/>
          <w:sz w:val="24"/>
          <w:szCs w:val="24"/>
        </w:rPr>
        <w:t xml:space="preserve"> the data manipulation language </w:t>
      </w:r>
      <w:r w:rsidRPr="00CF2EBE">
        <w:rPr>
          <w:rFonts w:ascii="Times New Roman" w:hAnsi="Times New Roman" w:cs="Times New Roman"/>
          <w:sz w:val="24"/>
          <w:szCs w:val="24"/>
        </w:rPr>
        <w:t>(DML) for retrieval, insertion, deletion, and modification of the data.</w:t>
      </w:r>
    </w:p>
    <w:p w:rsidR="0036086F" w:rsidRPr="00CF2EBE" w:rsidRDefault="00467707" w:rsidP="0036086F">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46C36570" wp14:editId="51176249">
            <wp:extent cx="5274310" cy="2018156"/>
            <wp:effectExtent l="0" t="0" r="2540" b="127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2018156"/>
                    </a:xfrm>
                    <a:prstGeom prst="rect">
                      <a:avLst/>
                    </a:prstGeom>
                  </pic:spPr>
                </pic:pic>
              </a:graphicData>
            </a:graphic>
          </wp:inline>
        </w:drawing>
      </w:r>
    </w:p>
    <w:p w:rsidR="00467707" w:rsidRPr="00CF2EBE" w:rsidRDefault="00467707" w:rsidP="0036086F">
      <w:pPr>
        <w:rPr>
          <w:rFonts w:ascii="Times New Roman" w:hAnsi="Times New Roman" w:cs="Times New Roman"/>
          <w:sz w:val="24"/>
          <w:szCs w:val="24"/>
        </w:rPr>
      </w:pPr>
      <w:r w:rsidRPr="00CF2EBE">
        <w:rPr>
          <w:rFonts w:ascii="Times New Roman" w:hAnsi="Times New Roman" w:cs="Times New Roman"/>
          <w:noProof/>
          <w:sz w:val="24"/>
          <w:szCs w:val="24"/>
        </w:rPr>
        <w:lastRenderedPageBreak/>
        <w:drawing>
          <wp:inline distT="0" distB="0" distL="0" distR="0" wp14:anchorId="09227A3E" wp14:editId="0AB84956">
            <wp:extent cx="5274310" cy="2465007"/>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465007"/>
                    </a:xfrm>
                    <a:prstGeom prst="rect">
                      <a:avLst/>
                    </a:prstGeom>
                  </pic:spPr>
                </pic:pic>
              </a:graphicData>
            </a:graphic>
          </wp:inline>
        </w:drawing>
      </w:r>
    </w:p>
    <w:p w:rsidR="00467707" w:rsidRPr="00CF2EBE" w:rsidRDefault="00467707" w:rsidP="0036086F">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5AE20D2E" wp14:editId="2D208C9B">
            <wp:extent cx="5274310" cy="3281182"/>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3281182"/>
                    </a:xfrm>
                    <a:prstGeom prst="rect">
                      <a:avLst/>
                    </a:prstGeom>
                  </pic:spPr>
                </pic:pic>
              </a:graphicData>
            </a:graphic>
          </wp:inline>
        </w:drawing>
      </w:r>
    </w:p>
    <w:p w:rsidR="00E75A00" w:rsidRPr="00CF2EBE" w:rsidRDefault="00E75A00" w:rsidP="00E75A00">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2.5. What is the difference between logical data independence and physical data independence? Which one is harder to achieve? Why?</w:t>
      </w:r>
    </w:p>
    <w:p w:rsidR="0036086F" w:rsidRPr="00CF2EBE" w:rsidRDefault="0036086F" w:rsidP="00E75A00">
      <w:pPr>
        <w:rPr>
          <w:rFonts w:ascii="Times New Roman" w:hAnsi="Times New Roman" w:cs="Times New Roman"/>
          <w:sz w:val="24"/>
          <w:szCs w:val="24"/>
        </w:rPr>
      </w:pPr>
    </w:p>
    <w:p w:rsidR="0036086F" w:rsidRPr="00CF2EBE" w:rsidRDefault="0036086F" w:rsidP="0036086F">
      <w:pPr>
        <w:pStyle w:val="a5"/>
        <w:numPr>
          <w:ilvl w:val="0"/>
          <w:numId w:val="3"/>
        </w:numPr>
        <w:ind w:firstLineChars="0"/>
        <w:rPr>
          <w:rFonts w:ascii="Times New Roman" w:hAnsi="Times New Roman" w:cs="Times New Roman"/>
          <w:sz w:val="24"/>
          <w:szCs w:val="24"/>
        </w:rPr>
      </w:pPr>
      <w:r w:rsidRPr="00CF2EBE">
        <w:rPr>
          <w:rFonts w:ascii="Times New Roman" w:hAnsi="Times New Roman" w:cs="Times New Roman"/>
          <w:sz w:val="24"/>
          <w:szCs w:val="24"/>
        </w:rPr>
        <w:t>Logical data independence</w:t>
      </w:r>
      <w:r w:rsidR="004C55B3" w:rsidRPr="00CF2EBE">
        <w:rPr>
          <w:rFonts w:ascii="Times New Roman" w:hAnsi="Times New Roman" w:cs="Times New Roman"/>
          <w:sz w:val="24"/>
          <w:szCs w:val="24"/>
        </w:rPr>
        <w:t xml:space="preserve"> </w:t>
      </w:r>
      <w:r w:rsidRPr="00CF2EBE">
        <w:rPr>
          <w:rFonts w:ascii="Times New Roman" w:hAnsi="Times New Roman" w:cs="Times New Roman"/>
          <w:sz w:val="24"/>
          <w:szCs w:val="24"/>
        </w:rPr>
        <w:t>is the capacity to change the conceptual schema</w:t>
      </w:r>
      <w:r w:rsidR="004C55B3" w:rsidRPr="00CF2EBE">
        <w:rPr>
          <w:rFonts w:ascii="Times New Roman" w:hAnsi="Times New Roman" w:cs="Times New Roman"/>
          <w:sz w:val="24"/>
          <w:szCs w:val="24"/>
        </w:rPr>
        <w:t xml:space="preserve"> </w:t>
      </w:r>
      <w:r w:rsidRPr="00CF2EBE">
        <w:rPr>
          <w:rFonts w:ascii="Times New Roman" w:hAnsi="Times New Roman" w:cs="Times New Roman"/>
          <w:sz w:val="24"/>
          <w:szCs w:val="24"/>
        </w:rPr>
        <w:t>without having to change external schemas or application programs. We</w:t>
      </w:r>
      <w:r w:rsidR="004C55B3" w:rsidRPr="00CF2EBE">
        <w:rPr>
          <w:rFonts w:ascii="Times New Roman" w:hAnsi="Times New Roman" w:cs="Times New Roman"/>
          <w:sz w:val="24"/>
          <w:szCs w:val="24"/>
        </w:rPr>
        <w:t xml:space="preserve"> </w:t>
      </w:r>
      <w:r w:rsidRPr="00CF2EBE">
        <w:rPr>
          <w:rFonts w:ascii="Times New Roman" w:hAnsi="Times New Roman" w:cs="Times New Roman"/>
          <w:sz w:val="24"/>
          <w:szCs w:val="24"/>
        </w:rPr>
        <w:t>may change the conceptual schema to expand the database (by adding a</w:t>
      </w:r>
      <w:r w:rsidR="004C55B3" w:rsidRPr="00CF2EBE">
        <w:rPr>
          <w:rFonts w:ascii="Times New Roman" w:hAnsi="Times New Roman" w:cs="Times New Roman"/>
          <w:sz w:val="24"/>
          <w:szCs w:val="24"/>
        </w:rPr>
        <w:t xml:space="preserve"> </w:t>
      </w:r>
      <w:r w:rsidRPr="00CF2EBE">
        <w:rPr>
          <w:rFonts w:ascii="Times New Roman" w:hAnsi="Times New Roman" w:cs="Times New Roman"/>
          <w:sz w:val="24"/>
          <w:szCs w:val="24"/>
        </w:rPr>
        <w:t>record type or data item), to change constraints, or to reduce the database</w:t>
      </w:r>
      <w:r w:rsidR="004C55B3" w:rsidRPr="00CF2EBE">
        <w:rPr>
          <w:rFonts w:ascii="Times New Roman" w:hAnsi="Times New Roman" w:cs="Times New Roman"/>
          <w:sz w:val="24"/>
          <w:szCs w:val="24"/>
        </w:rPr>
        <w:t xml:space="preserve"> </w:t>
      </w:r>
      <w:r w:rsidRPr="00CF2EBE">
        <w:rPr>
          <w:rFonts w:ascii="Times New Roman" w:hAnsi="Times New Roman" w:cs="Times New Roman"/>
          <w:sz w:val="24"/>
          <w:szCs w:val="24"/>
        </w:rPr>
        <w:t>(by removing a record type or data item). Only the view definition and the mappings need to</w:t>
      </w:r>
      <w:r w:rsidR="004C55B3" w:rsidRPr="00CF2EBE">
        <w:rPr>
          <w:rFonts w:ascii="Times New Roman" w:hAnsi="Times New Roman" w:cs="Times New Roman"/>
          <w:sz w:val="24"/>
          <w:szCs w:val="24"/>
        </w:rPr>
        <w:t xml:space="preserve"> </w:t>
      </w:r>
      <w:r w:rsidRPr="00CF2EBE">
        <w:rPr>
          <w:rFonts w:ascii="Times New Roman" w:hAnsi="Times New Roman" w:cs="Times New Roman"/>
          <w:sz w:val="24"/>
          <w:szCs w:val="24"/>
        </w:rPr>
        <w:t>be changed in a DBMS that supports logical data independence. After the</w:t>
      </w:r>
      <w:r w:rsidR="004C55B3" w:rsidRPr="00CF2EBE">
        <w:rPr>
          <w:rFonts w:ascii="Times New Roman" w:hAnsi="Times New Roman" w:cs="Times New Roman"/>
          <w:sz w:val="24"/>
          <w:szCs w:val="24"/>
        </w:rPr>
        <w:t xml:space="preserve"> </w:t>
      </w:r>
      <w:r w:rsidRPr="00CF2EBE">
        <w:rPr>
          <w:rFonts w:ascii="Times New Roman" w:hAnsi="Times New Roman" w:cs="Times New Roman"/>
          <w:sz w:val="24"/>
          <w:szCs w:val="24"/>
        </w:rPr>
        <w:t>conceptual schema undergoes a logical reorganization, application programs that reference the external schema constructs must work as before.</w:t>
      </w:r>
      <w:r w:rsidR="004C55B3" w:rsidRPr="00CF2EBE">
        <w:rPr>
          <w:rFonts w:ascii="Times New Roman" w:hAnsi="Times New Roman" w:cs="Times New Roman"/>
          <w:sz w:val="24"/>
          <w:szCs w:val="24"/>
        </w:rPr>
        <w:t xml:space="preserve"> </w:t>
      </w:r>
      <w:r w:rsidRPr="00CF2EBE">
        <w:rPr>
          <w:rFonts w:ascii="Times New Roman" w:hAnsi="Times New Roman" w:cs="Times New Roman"/>
          <w:sz w:val="24"/>
          <w:szCs w:val="24"/>
        </w:rPr>
        <w:t>Changes to constraints can be applied to the conceptual schema without</w:t>
      </w:r>
      <w:r w:rsidR="004C55B3" w:rsidRPr="00CF2EBE">
        <w:rPr>
          <w:rFonts w:ascii="Times New Roman" w:hAnsi="Times New Roman" w:cs="Times New Roman"/>
          <w:sz w:val="24"/>
          <w:szCs w:val="24"/>
        </w:rPr>
        <w:t xml:space="preserve"> </w:t>
      </w:r>
      <w:r w:rsidRPr="00CF2EBE">
        <w:rPr>
          <w:rFonts w:ascii="Times New Roman" w:hAnsi="Times New Roman" w:cs="Times New Roman"/>
          <w:sz w:val="24"/>
          <w:szCs w:val="24"/>
        </w:rPr>
        <w:t>affecting the external schemas or application programs.</w:t>
      </w:r>
    </w:p>
    <w:p w:rsidR="0036086F" w:rsidRPr="00CF2EBE" w:rsidRDefault="0036086F" w:rsidP="0036086F">
      <w:pPr>
        <w:pStyle w:val="a5"/>
        <w:numPr>
          <w:ilvl w:val="0"/>
          <w:numId w:val="3"/>
        </w:numPr>
        <w:ind w:firstLineChars="0"/>
        <w:rPr>
          <w:rFonts w:ascii="Times New Roman" w:hAnsi="Times New Roman" w:cs="Times New Roman"/>
          <w:sz w:val="24"/>
          <w:szCs w:val="24"/>
        </w:rPr>
      </w:pPr>
      <w:r w:rsidRPr="00CF2EBE">
        <w:rPr>
          <w:rFonts w:ascii="Times New Roman" w:hAnsi="Times New Roman" w:cs="Times New Roman"/>
          <w:sz w:val="24"/>
          <w:szCs w:val="24"/>
        </w:rPr>
        <w:t>Physical data independence</w:t>
      </w:r>
      <w:r w:rsidR="004C55B3" w:rsidRPr="00CF2EBE">
        <w:rPr>
          <w:rFonts w:ascii="Times New Roman" w:hAnsi="Times New Roman" w:cs="Times New Roman"/>
          <w:sz w:val="24"/>
          <w:szCs w:val="24"/>
        </w:rPr>
        <w:t xml:space="preserve"> </w:t>
      </w:r>
      <w:r w:rsidRPr="00CF2EBE">
        <w:rPr>
          <w:rFonts w:ascii="Times New Roman" w:hAnsi="Times New Roman" w:cs="Times New Roman"/>
          <w:sz w:val="24"/>
          <w:szCs w:val="24"/>
        </w:rPr>
        <w:t>is the capacity to change the internal schema</w:t>
      </w:r>
      <w:r w:rsidR="004C55B3" w:rsidRPr="00CF2EBE">
        <w:rPr>
          <w:rFonts w:ascii="Times New Roman" w:hAnsi="Times New Roman" w:cs="Times New Roman"/>
          <w:sz w:val="24"/>
          <w:szCs w:val="24"/>
        </w:rPr>
        <w:t xml:space="preserve"> </w:t>
      </w:r>
      <w:r w:rsidRPr="00CF2EBE">
        <w:rPr>
          <w:rFonts w:ascii="Times New Roman" w:hAnsi="Times New Roman" w:cs="Times New Roman"/>
          <w:sz w:val="24"/>
          <w:szCs w:val="24"/>
        </w:rPr>
        <w:t xml:space="preserve">without </w:t>
      </w:r>
      <w:r w:rsidRPr="00CF2EBE">
        <w:rPr>
          <w:rFonts w:ascii="Times New Roman" w:hAnsi="Times New Roman" w:cs="Times New Roman"/>
          <w:sz w:val="24"/>
          <w:szCs w:val="24"/>
        </w:rPr>
        <w:lastRenderedPageBreak/>
        <w:t>having to change the conceptual schema. Hence, the external</w:t>
      </w:r>
      <w:r w:rsidR="004C55B3" w:rsidRPr="00CF2EBE">
        <w:rPr>
          <w:rFonts w:ascii="Times New Roman" w:hAnsi="Times New Roman" w:cs="Times New Roman"/>
          <w:sz w:val="24"/>
          <w:szCs w:val="24"/>
        </w:rPr>
        <w:t xml:space="preserve"> </w:t>
      </w:r>
      <w:r w:rsidRPr="00CF2EBE">
        <w:rPr>
          <w:rFonts w:ascii="Times New Roman" w:hAnsi="Times New Roman" w:cs="Times New Roman"/>
          <w:sz w:val="24"/>
          <w:szCs w:val="24"/>
        </w:rPr>
        <w:t>schemas need not be changed as well. Changes to the internal schema may be</w:t>
      </w:r>
      <w:r w:rsidR="004C55B3" w:rsidRPr="00CF2EBE">
        <w:rPr>
          <w:rFonts w:ascii="Times New Roman" w:hAnsi="Times New Roman" w:cs="Times New Roman"/>
          <w:sz w:val="24"/>
          <w:szCs w:val="24"/>
        </w:rPr>
        <w:t xml:space="preserve"> </w:t>
      </w:r>
      <w:r w:rsidRPr="00CF2EBE">
        <w:rPr>
          <w:rFonts w:ascii="Times New Roman" w:hAnsi="Times New Roman" w:cs="Times New Roman"/>
          <w:sz w:val="24"/>
          <w:szCs w:val="24"/>
        </w:rPr>
        <w:t>needed because some physical files were reorganized—for example, by creating additional access structures—to improve the performance of retrieval or</w:t>
      </w:r>
      <w:r w:rsidR="004C55B3" w:rsidRPr="00CF2EBE">
        <w:rPr>
          <w:rFonts w:ascii="Times New Roman" w:hAnsi="Times New Roman" w:cs="Times New Roman"/>
          <w:sz w:val="24"/>
          <w:szCs w:val="24"/>
        </w:rPr>
        <w:t xml:space="preserve"> </w:t>
      </w:r>
      <w:r w:rsidRPr="00CF2EBE">
        <w:rPr>
          <w:rFonts w:ascii="Times New Roman" w:hAnsi="Times New Roman" w:cs="Times New Roman"/>
          <w:sz w:val="24"/>
          <w:szCs w:val="24"/>
        </w:rPr>
        <w:t>update. If the same data as before remains in the database, we should not</w:t>
      </w:r>
      <w:r w:rsidR="004C55B3" w:rsidRPr="00CF2EBE">
        <w:rPr>
          <w:rFonts w:ascii="Times New Roman" w:hAnsi="Times New Roman" w:cs="Times New Roman"/>
          <w:sz w:val="24"/>
          <w:szCs w:val="24"/>
        </w:rPr>
        <w:t xml:space="preserve"> </w:t>
      </w:r>
      <w:r w:rsidRPr="00CF2EBE">
        <w:rPr>
          <w:rFonts w:ascii="Times New Roman" w:hAnsi="Times New Roman" w:cs="Times New Roman"/>
          <w:sz w:val="24"/>
          <w:szCs w:val="24"/>
        </w:rPr>
        <w:t>have to change the conceptual schema.</w:t>
      </w:r>
    </w:p>
    <w:p w:rsidR="0036086F" w:rsidRPr="00CF2EBE" w:rsidRDefault="0036086F" w:rsidP="0036086F">
      <w:pPr>
        <w:rPr>
          <w:rFonts w:ascii="Times New Roman" w:hAnsi="Times New Roman" w:cs="Times New Roman"/>
          <w:sz w:val="24"/>
          <w:szCs w:val="24"/>
        </w:rPr>
      </w:pPr>
    </w:p>
    <w:p w:rsidR="004C55B3" w:rsidRPr="00CF2EBE" w:rsidRDefault="0036086F" w:rsidP="0036086F">
      <w:pPr>
        <w:rPr>
          <w:rFonts w:ascii="Times New Roman" w:hAnsi="Times New Roman" w:cs="Times New Roman"/>
          <w:sz w:val="24"/>
          <w:szCs w:val="24"/>
        </w:rPr>
      </w:pPr>
      <w:r w:rsidRPr="00CF2EBE">
        <w:rPr>
          <w:rFonts w:ascii="Times New Roman" w:hAnsi="Times New Roman" w:cs="Times New Roman"/>
          <w:sz w:val="24"/>
          <w:szCs w:val="24"/>
        </w:rPr>
        <w:t>Generally, physical data independence exists in most databases and file environments where physical details such as the exact location of data on disk, and hardware details of storage encoding, placement, com</w:t>
      </w:r>
      <w:r w:rsidR="004C55B3" w:rsidRPr="00CF2EBE">
        <w:rPr>
          <w:rFonts w:ascii="Times New Roman" w:hAnsi="Times New Roman" w:cs="Times New Roman"/>
          <w:sz w:val="24"/>
          <w:szCs w:val="24"/>
        </w:rPr>
        <w:t xml:space="preserve">pression, splitting, merging of </w:t>
      </w:r>
      <w:r w:rsidRPr="00CF2EBE">
        <w:rPr>
          <w:rFonts w:ascii="Times New Roman" w:hAnsi="Times New Roman" w:cs="Times New Roman"/>
          <w:sz w:val="24"/>
          <w:szCs w:val="24"/>
        </w:rPr>
        <w:t>records, and so on are hidden from the user. Appli</w:t>
      </w:r>
      <w:r w:rsidR="004C55B3" w:rsidRPr="00CF2EBE">
        <w:rPr>
          <w:rFonts w:ascii="Times New Roman" w:hAnsi="Times New Roman" w:cs="Times New Roman"/>
          <w:sz w:val="24"/>
          <w:szCs w:val="24"/>
        </w:rPr>
        <w:t xml:space="preserve">cations remain unaware of these </w:t>
      </w:r>
      <w:r w:rsidRPr="00CF2EBE">
        <w:rPr>
          <w:rFonts w:ascii="Times New Roman" w:hAnsi="Times New Roman" w:cs="Times New Roman"/>
          <w:sz w:val="24"/>
          <w:szCs w:val="24"/>
        </w:rPr>
        <w:t xml:space="preserve">details. </w:t>
      </w:r>
    </w:p>
    <w:p w:rsidR="004C55B3" w:rsidRPr="00CF2EBE" w:rsidRDefault="004C55B3" w:rsidP="0036086F">
      <w:pPr>
        <w:rPr>
          <w:rFonts w:ascii="Times New Roman" w:hAnsi="Times New Roman" w:cs="Times New Roman"/>
          <w:sz w:val="24"/>
          <w:szCs w:val="24"/>
        </w:rPr>
      </w:pPr>
    </w:p>
    <w:p w:rsidR="0036086F" w:rsidRPr="00CF2EBE" w:rsidRDefault="0036086F" w:rsidP="0036086F">
      <w:pPr>
        <w:rPr>
          <w:rFonts w:ascii="Times New Roman" w:hAnsi="Times New Roman" w:cs="Times New Roman"/>
          <w:sz w:val="24"/>
          <w:szCs w:val="24"/>
        </w:rPr>
      </w:pPr>
      <w:r w:rsidRPr="00CF2EBE">
        <w:rPr>
          <w:rFonts w:ascii="Times New Roman" w:hAnsi="Times New Roman" w:cs="Times New Roman"/>
          <w:sz w:val="24"/>
          <w:szCs w:val="24"/>
        </w:rPr>
        <w:t>On the other hand, logical data independence is harder to achieve because</w:t>
      </w:r>
      <w:r w:rsidR="004C55B3" w:rsidRPr="00CF2EBE">
        <w:rPr>
          <w:rFonts w:ascii="Times New Roman" w:hAnsi="Times New Roman" w:cs="Times New Roman"/>
          <w:sz w:val="24"/>
          <w:szCs w:val="24"/>
        </w:rPr>
        <w:t xml:space="preserve"> it </w:t>
      </w:r>
      <w:r w:rsidRPr="00CF2EBE">
        <w:rPr>
          <w:rFonts w:ascii="Times New Roman" w:hAnsi="Times New Roman" w:cs="Times New Roman"/>
          <w:sz w:val="24"/>
          <w:szCs w:val="24"/>
        </w:rPr>
        <w:t>allows structural and constraint changes without a</w:t>
      </w:r>
      <w:r w:rsidR="004C55B3" w:rsidRPr="00CF2EBE">
        <w:rPr>
          <w:rFonts w:ascii="Times New Roman" w:hAnsi="Times New Roman" w:cs="Times New Roman"/>
          <w:sz w:val="24"/>
          <w:szCs w:val="24"/>
        </w:rPr>
        <w:t xml:space="preserve">ffecting application programs—a </w:t>
      </w:r>
      <w:r w:rsidRPr="00CF2EBE">
        <w:rPr>
          <w:rFonts w:ascii="Times New Roman" w:hAnsi="Times New Roman" w:cs="Times New Roman"/>
          <w:sz w:val="24"/>
          <w:szCs w:val="24"/>
        </w:rPr>
        <w:t>much stricter requirement.</w:t>
      </w:r>
    </w:p>
    <w:p w:rsidR="0036086F" w:rsidRPr="00CF2EBE" w:rsidRDefault="0036086F" w:rsidP="0036086F">
      <w:pPr>
        <w:rPr>
          <w:rFonts w:ascii="Times New Roman" w:hAnsi="Times New Roman" w:cs="Times New Roman"/>
          <w:sz w:val="24"/>
          <w:szCs w:val="24"/>
        </w:rPr>
      </w:pPr>
    </w:p>
    <w:p w:rsidR="0036086F" w:rsidRPr="00CF2EBE" w:rsidRDefault="00467707" w:rsidP="00E75A00">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54BEE98E" wp14:editId="3B12BEDC">
            <wp:extent cx="5274310" cy="1473022"/>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473022"/>
                    </a:xfrm>
                    <a:prstGeom prst="rect">
                      <a:avLst/>
                    </a:prstGeom>
                  </pic:spPr>
                </pic:pic>
              </a:graphicData>
            </a:graphic>
          </wp:inline>
        </w:drawing>
      </w:r>
    </w:p>
    <w:p w:rsidR="00467707" w:rsidRPr="00CF2EBE" w:rsidRDefault="00370571" w:rsidP="00E75A00">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5930C255" wp14:editId="3E9C0A80">
            <wp:extent cx="5274310" cy="1675082"/>
            <wp:effectExtent l="0" t="0" r="2540" b="190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1675082"/>
                    </a:xfrm>
                    <a:prstGeom prst="rect">
                      <a:avLst/>
                    </a:prstGeom>
                  </pic:spPr>
                </pic:pic>
              </a:graphicData>
            </a:graphic>
          </wp:inline>
        </w:drawing>
      </w:r>
    </w:p>
    <w:p w:rsidR="00E75A00" w:rsidRPr="00CF2EBE" w:rsidRDefault="00E75A00" w:rsidP="00E75A00">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2.13. Choose a database application with which you are familiar. Design a schema and show a sample database for that application, using the notation of Figures 1.2 and 2.1. What types of additional information and constraints would you like to represent in the schema? Think of several users of your database, and design a view for each.</w:t>
      </w:r>
    </w:p>
    <w:p w:rsidR="00634C69" w:rsidRPr="00CF2EBE" w:rsidRDefault="000D213C" w:rsidP="00E75A00">
      <w:pPr>
        <w:rPr>
          <w:rFonts w:ascii="Times New Roman" w:hAnsi="Times New Roman" w:cs="Times New Roman"/>
          <w:sz w:val="24"/>
          <w:szCs w:val="24"/>
        </w:rPr>
      </w:pPr>
      <w:r w:rsidRPr="00CF2EBE">
        <w:rPr>
          <w:rFonts w:ascii="Times New Roman" w:hAnsi="Times New Roman" w:cs="Times New Roman"/>
          <w:noProof/>
          <w:sz w:val="24"/>
          <w:szCs w:val="24"/>
        </w:rPr>
        <w:lastRenderedPageBreak/>
        <w:drawing>
          <wp:inline distT="0" distB="0" distL="0" distR="0" wp14:anchorId="034B9F41" wp14:editId="0729306C">
            <wp:extent cx="5274310" cy="181182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1811823"/>
                    </a:xfrm>
                    <a:prstGeom prst="rect">
                      <a:avLst/>
                    </a:prstGeom>
                  </pic:spPr>
                </pic:pic>
              </a:graphicData>
            </a:graphic>
          </wp:inline>
        </w:drawing>
      </w:r>
    </w:p>
    <w:p w:rsidR="000D213C" w:rsidRPr="00CF2EBE" w:rsidRDefault="000D213C" w:rsidP="00E75A00">
      <w:pPr>
        <w:rPr>
          <w:rFonts w:ascii="Times New Roman" w:hAnsi="Times New Roman" w:cs="Times New Roman"/>
          <w:sz w:val="24"/>
          <w:szCs w:val="24"/>
        </w:rPr>
      </w:pPr>
    </w:p>
    <w:p w:rsidR="000D213C" w:rsidRPr="00CF2EBE" w:rsidRDefault="00B90428" w:rsidP="00E75A00">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52334E5E" wp14:editId="15524049">
            <wp:extent cx="5991225" cy="46308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40210_0001png_Page1.png"/>
                    <pic:cNvPicPr/>
                  </pic:nvPicPr>
                  <pic:blipFill>
                    <a:blip r:embed="rId67">
                      <a:extLst>
                        <a:ext uri="{28A0092B-C50C-407E-A947-70E740481C1C}">
                          <a14:useLocalDpi xmlns:a14="http://schemas.microsoft.com/office/drawing/2010/main" val="0"/>
                        </a:ext>
                      </a:extLst>
                    </a:blip>
                    <a:stretch>
                      <a:fillRect/>
                    </a:stretch>
                  </pic:blipFill>
                  <pic:spPr>
                    <a:xfrm>
                      <a:off x="0" y="0"/>
                      <a:ext cx="5991225" cy="4630829"/>
                    </a:xfrm>
                    <a:prstGeom prst="rect">
                      <a:avLst/>
                    </a:prstGeom>
                  </pic:spPr>
                </pic:pic>
              </a:graphicData>
            </a:graphic>
          </wp:inline>
        </w:drawing>
      </w:r>
    </w:p>
    <w:p w:rsidR="000D213C" w:rsidRPr="00CF2EBE" w:rsidRDefault="000D213C" w:rsidP="00E75A00">
      <w:pPr>
        <w:rPr>
          <w:rFonts w:ascii="Times New Roman" w:hAnsi="Times New Roman" w:cs="Times New Roman"/>
          <w:sz w:val="24"/>
          <w:szCs w:val="24"/>
        </w:rPr>
      </w:pPr>
    </w:p>
    <w:p w:rsidR="000D213C" w:rsidRDefault="000D213C" w:rsidP="00E75A00">
      <w:pPr>
        <w:rPr>
          <w:rFonts w:ascii="Times New Roman" w:hAnsi="Times New Roman" w:cs="Times New Roman" w:hint="eastAsia"/>
          <w:sz w:val="24"/>
          <w:szCs w:val="24"/>
        </w:rPr>
      </w:pPr>
      <w:r w:rsidRPr="00CF2EBE">
        <w:rPr>
          <w:rFonts w:ascii="Times New Roman" w:hAnsi="Times New Roman" w:cs="Times New Roman"/>
          <w:noProof/>
          <w:sz w:val="24"/>
          <w:szCs w:val="24"/>
        </w:rPr>
        <w:lastRenderedPageBreak/>
        <w:drawing>
          <wp:inline distT="0" distB="0" distL="0" distR="0" wp14:anchorId="0F78FA67" wp14:editId="2F2AF8A4">
            <wp:extent cx="5274310" cy="2565122"/>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565122"/>
                    </a:xfrm>
                    <a:prstGeom prst="rect">
                      <a:avLst/>
                    </a:prstGeom>
                  </pic:spPr>
                </pic:pic>
              </a:graphicData>
            </a:graphic>
          </wp:inline>
        </w:drawing>
      </w:r>
    </w:p>
    <w:p w:rsidR="00475D22" w:rsidRDefault="00475D22" w:rsidP="00E75A00">
      <w:pPr>
        <w:rPr>
          <w:rFonts w:ascii="Times New Roman" w:hAnsi="Times New Roman" w:cs="Times New Roman" w:hint="eastAsia"/>
          <w:sz w:val="24"/>
          <w:szCs w:val="24"/>
        </w:rPr>
      </w:pPr>
    </w:p>
    <w:p w:rsidR="00475D22" w:rsidRDefault="00475D22" w:rsidP="00E75A00">
      <w:pPr>
        <w:rPr>
          <w:rFonts w:ascii="Times New Roman" w:hAnsi="Times New Roman" w:cs="Times New Roman" w:hint="eastAsia"/>
          <w:sz w:val="24"/>
          <w:szCs w:val="24"/>
        </w:rPr>
      </w:pPr>
    </w:p>
    <w:p w:rsidR="00475D22" w:rsidRPr="00475D22" w:rsidRDefault="00475D22" w:rsidP="00475D22">
      <w:pPr>
        <w:jc w:val="center"/>
        <w:rPr>
          <w:rFonts w:ascii="Times New Roman" w:hAnsi="Times New Roman" w:cs="Times New Roman" w:hint="eastAsia"/>
          <w:color w:val="4F81BD" w:themeColor="accent1"/>
          <w:sz w:val="24"/>
          <w:szCs w:val="24"/>
        </w:rPr>
      </w:pPr>
      <w:r w:rsidRPr="00475D22">
        <w:rPr>
          <w:rFonts w:ascii="Times New Roman" w:hAnsi="Times New Roman" w:cs="Times New Roman" w:hint="eastAsia"/>
          <w:color w:val="4F81BD" w:themeColor="accent1"/>
          <w:sz w:val="24"/>
          <w:szCs w:val="24"/>
        </w:rPr>
        <w:t>Chapter 7</w:t>
      </w:r>
    </w:p>
    <w:p w:rsidR="00475D22" w:rsidRPr="00CF2EBE" w:rsidRDefault="00475D22" w:rsidP="00E75A00">
      <w:pPr>
        <w:rPr>
          <w:rFonts w:ascii="Times New Roman" w:hAnsi="Times New Roman" w:cs="Times New Roman"/>
          <w:sz w:val="24"/>
          <w:szCs w:val="24"/>
        </w:rPr>
      </w:pPr>
    </w:p>
    <w:p w:rsidR="00634C69" w:rsidRPr="00CF2EBE" w:rsidRDefault="00676337" w:rsidP="00E75A00">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7.1. Discuss the role of a high-level data model in the database design process.</w:t>
      </w:r>
    </w:p>
    <w:p w:rsidR="000544DE" w:rsidRPr="00CF2EBE" w:rsidRDefault="000544DE" w:rsidP="00E75A00">
      <w:pPr>
        <w:rPr>
          <w:rFonts w:ascii="Times New Roman" w:hAnsi="Times New Roman" w:cs="Times New Roman"/>
          <w:sz w:val="24"/>
          <w:szCs w:val="24"/>
        </w:rPr>
      </w:pPr>
    </w:p>
    <w:p w:rsidR="00A341FB" w:rsidRPr="00CF2EBE" w:rsidRDefault="00A341FB" w:rsidP="00A341FB">
      <w:pPr>
        <w:rPr>
          <w:rFonts w:ascii="Times New Roman" w:hAnsi="Times New Roman" w:cs="Times New Roman"/>
          <w:sz w:val="24"/>
          <w:szCs w:val="24"/>
        </w:rPr>
      </w:pPr>
      <w:r w:rsidRPr="00CF2EBE">
        <w:rPr>
          <w:rFonts w:ascii="Times New Roman" w:hAnsi="Times New Roman" w:cs="Times New Roman"/>
          <w:sz w:val="24"/>
          <w:szCs w:val="24"/>
        </w:rPr>
        <w:t>Once the requirements have been collected and analyzed, the next step is to create a conceptual schema for the database, using a high-level conceptual data model. This step is called conceptual design. The conceptual schema is a concise description of the data requirements of the users and includes detailed descriptions of the entity types, relationships, and constraints; these are expressed using the concepts provided by the high-level data model. Because these concepts do not include implementation details, they are usually easier to understand and can be used to communicate with nontechnical users. The high-level conceptual schema can also be used as a reference to ensure that all users’ data requirements are met and that the requirements do not conflict. This approach enables database designers to concentrate on specifying the properties of the data, without being concerned with storage and implementation details. This makes it is easier to create a good conceptual database design.</w:t>
      </w:r>
    </w:p>
    <w:p w:rsidR="000544DE" w:rsidRPr="00CF2EBE" w:rsidRDefault="00A341FB" w:rsidP="00A341FB">
      <w:pPr>
        <w:rPr>
          <w:rFonts w:ascii="Times New Roman" w:hAnsi="Times New Roman" w:cs="Times New Roman"/>
          <w:sz w:val="24"/>
          <w:szCs w:val="24"/>
        </w:rPr>
      </w:pPr>
      <w:r w:rsidRPr="00CF2EBE">
        <w:rPr>
          <w:rFonts w:ascii="Times New Roman" w:hAnsi="Times New Roman" w:cs="Times New Roman"/>
          <w:sz w:val="24"/>
          <w:szCs w:val="24"/>
        </w:rPr>
        <w:t>During or after the conceptual schema design, the basic data model operations can be used to specify the high-level user queries and operations identified during functional analysis. This also serves to confirm that the conceptual schema meets all the identified functional requirements. Modifications to the conceptual schema can be introduced if some functional requirements cannot be specified using the initial schema.</w:t>
      </w:r>
    </w:p>
    <w:p w:rsidR="000544DE" w:rsidRPr="00CF2EBE" w:rsidRDefault="006319CE" w:rsidP="00E75A00">
      <w:pPr>
        <w:rPr>
          <w:rFonts w:ascii="Times New Roman" w:hAnsi="Times New Roman" w:cs="Times New Roman"/>
          <w:sz w:val="24"/>
          <w:szCs w:val="24"/>
        </w:rPr>
      </w:pPr>
      <w:r w:rsidRPr="00CF2EBE">
        <w:rPr>
          <w:rFonts w:ascii="Times New Roman" w:hAnsi="Times New Roman" w:cs="Times New Roman"/>
          <w:noProof/>
          <w:sz w:val="24"/>
          <w:szCs w:val="24"/>
        </w:rPr>
        <w:lastRenderedPageBreak/>
        <w:drawing>
          <wp:inline distT="0" distB="0" distL="0" distR="0" wp14:anchorId="1E918066" wp14:editId="4EF79435">
            <wp:extent cx="5274310" cy="1567032"/>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1567032"/>
                    </a:xfrm>
                    <a:prstGeom prst="rect">
                      <a:avLst/>
                    </a:prstGeom>
                  </pic:spPr>
                </pic:pic>
              </a:graphicData>
            </a:graphic>
          </wp:inline>
        </w:drawing>
      </w:r>
    </w:p>
    <w:p w:rsidR="006319CE" w:rsidRPr="00CF2EBE" w:rsidRDefault="006319CE" w:rsidP="00E75A00">
      <w:pPr>
        <w:rPr>
          <w:rFonts w:ascii="Times New Roman" w:hAnsi="Times New Roman" w:cs="Times New Roman"/>
          <w:sz w:val="24"/>
          <w:szCs w:val="24"/>
        </w:rPr>
      </w:pPr>
    </w:p>
    <w:p w:rsidR="00676337" w:rsidRPr="00CF2EBE" w:rsidRDefault="00676337" w:rsidP="00676337">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7.3. Define the following terms:</w:t>
      </w:r>
      <w:r w:rsidR="00A341FB"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entity, attribute, attribute valu</w:t>
      </w:r>
      <w:r w:rsidR="00A341FB" w:rsidRPr="00CF2EBE">
        <w:rPr>
          <w:rFonts w:ascii="Times New Roman" w:hAnsi="Times New Roman" w:cs="Times New Roman"/>
          <w:color w:val="4F81BD" w:themeColor="accent1"/>
          <w:sz w:val="24"/>
          <w:szCs w:val="24"/>
        </w:rPr>
        <w:t xml:space="preserve">e, relationship </w:t>
      </w:r>
      <w:r w:rsidRPr="00CF2EBE">
        <w:rPr>
          <w:rFonts w:ascii="Times New Roman" w:hAnsi="Times New Roman" w:cs="Times New Roman"/>
          <w:color w:val="4F81BD" w:themeColor="accent1"/>
          <w:sz w:val="24"/>
          <w:szCs w:val="24"/>
        </w:rPr>
        <w:t>instance, composite attribute, multivalued attrib</w:t>
      </w:r>
      <w:r w:rsidR="00A341FB" w:rsidRPr="00CF2EBE">
        <w:rPr>
          <w:rFonts w:ascii="Times New Roman" w:hAnsi="Times New Roman" w:cs="Times New Roman"/>
          <w:color w:val="4F81BD" w:themeColor="accent1"/>
          <w:sz w:val="24"/>
          <w:szCs w:val="24"/>
        </w:rPr>
        <w:t xml:space="preserve">ute, derived attribute, complex </w:t>
      </w:r>
      <w:r w:rsidRPr="00CF2EBE">
        <w:rPr>
          <w:rFonts w:ascii="Times New Roman" w:hAnsi="Times New Roman" w:cs="Times New Roman"/>
          <w:color w:val="4F81BD" w:themeColor="accent1"/>
          <w:sz w:val="24"/>
          <w:szCs w:val="24"/>
        </w:rPr>
        <w:t>attribute, key attribute,</w:t>
      </w:r>
      <w:r w:rsidR="00A341FB"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and</w:t>
      </w:r>
      <w:r w:rsidR="00A341FB"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value set</w:t>
      </w:r>
      <w:r w:rsidR="00F64CF8"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(domain).</w:t>
      </w:r>
    </w:p>
    <w:p w:rsidR="000544DE" w:rsidRPr="00CF2EBE" w:rsidRDefault="000544DE" w:rsidP="00676337">
      <w:pPr>
        <w:rPr>
          <w:rFonts w:ascii="Times New Roman" w:hAnsi="Times New Roman" w:cs="Times New Roman"/>
          <w:sz w:val="24"/>
          <w:szCs w:val="24"/>
        </w:rPr>
      </w:pPr>
    </w:p>
    <w:p w:rsidR="000544DE" w:rsidRPr="00CF2EBE" w:rsidRDefault="000544DE" w:rsidP="005B18D6">
      <w:pPr>
        <w:jc w:val="left"/>
        <w:rPr>
          <w:rFonts w:ascii="Times New Roman" w:hAnsi="Times New Roman" w:cs="Times New Roman"/>
          <w:sz w:val="24"/>
          <w:szCs w:val="24"/>
        </w:rPr>
      </w:pPr>
      <w:r w:rsidRPr="00CF2EBE">
        <w:rPr>
          <w:rFonts w:ascii="Times New Roman" w:hAnsi="Times New Roman" w:cs="Times New Roman"/>
          <w:b/>
          <w:sz w:val="24"/>
          <w:szCs w:val="24"/>
        </w:rPr>
        <w:t>Entity:</w:t>
      </w:r>
      <w:r w:rsidRPr="00CF2EBE">
        <w:rPr>
          <w:rFonts w:ascii="Times New Roman" w:hAnsi="Times New Roman" w:cs="Times New Roman"/>
          <w:sz w:val="24"/>
          <w:szCs w:val="24"/>
        </w:rPr>
        <w:t xml:space="preserve"> </w:t>
      </w:r>
      <w:r w:rsidR="005B18D6" w:rsidRPr="00CF2EBE">
        <w:rPr>
          <w:rFonts w:ascii="Times New Roman" w:hAnsi="Times New Roman" w:cs="Times New Roman"/>
          <w:sz w:val="24"/>
          <w:szCs w:val="24"/>
        </w:rPr>
        <w:t>The basic object that the ER model represents is an entity, which is a thing in the real world with an independent existence. An entity may be an object with a physical existence (for example, a particular person, car, house, or employee) or it may be an object with a conceptual existence (for instance, a company, a job, or a university course).</w:t>
      </w:r>
    </w:p>
    <w:p w:rsidR="000544DE" w:rsidRPr="00CF2EBE" w:rsidRDefault="000544DE" w:rsidP="00874E82">
      <w:pPr>
        <w:jc w:val="left"/>
        <w:rPr>
          <w:rFonts w:ascii="Times New Roman" w:hAnsi="Times New Roman" w:cs="Times New Roman"/>
          <w:sz w:val="24"/>
          <w:szCs w:val="24"/>
        </w:rPr>
      </w:pPr>
      <w:r w:rsidRPr="00CF2EBE">
        <w:rPr>
          <w:rFonts w:ascii="Times New Roman" w:hAnsi="Times New Roman" w:cs="Times New Roman"/>
          <w:b/>
          <w:sz w:val="24"/>
          <w:szCs w:val="24"/>
        </w:rPr>
        <w:t xml:space="preserve">Attribute: </w:t>
      </w:r>
      <w:r w:rsidR="00874E82" w:rsidRPr="00CF2EBE">
        <w:rPr>
          <w:rFonts w:ascii="Times New Roman" w:hAnsi="Times New Roman" w:cs="Times New Roman"/>
          <w:sz w:val="24"/>
          <w:szCs w:val="24"/>
        </w:rPr>
        <w:t>The particular properties that describe it. For example, an EMPLOYEE entity may be described by the employee’s name, age, address, salary, and job.</w:t>
      </w:r>
    </w:p>
    <w:p w:rsidR="000544DE" w:rsidRPr="00CF2EBE" w:rsidRDefault="000544DE" w:rsidP="000544DE">
      <w:pPr>
        <w:jc w:val="left"/>
        <w:rPr>
          <w:rFonts w:ascii="Times New Roman" w:hAnsi="Times New Roman" w:cs="Times New Roman"/>
          <w:sz w:val="24"/>
          <w:szCs w:val="24"/>
        </w:rPr>
      </w:pPr>
      <w:r w:rsidRPr="00CF2EBE">
        <w:rPr>
          <w:rFonts w:ascii="Times New Roman" w:hAnsi="Times New Roman" w:cs="Times New Roman"/>
          <w:b/>
          <w:sz w:val="24"/>
          <w:szCs w:val="24"/>
        </w:rPr>
        <w:t>Attribute value:</w:t>
      </w:r>
      <w:r w:rsidRPr="00CF2EBE">
        <w:rPr>
          <w:rFonts w:ascii="Times New Roman" w:hAnsi="Times New Roman" w:cs="Times New Roman"/>
          <w:sz w:val="24"/>
          <w:szCs w:val="24"/>
        </w:rPr>
        <w:t xml:space="preserve"> Attribute value is the real data of a particular entity for each of its attributes. In other word, associated with each real world entities are certain attributes that describe that entity; value of these attributes for any entity is called attribute value. For example, attribute value of </w:t>
      </w:r>
      <w:proofErr w:type="spellStart"/>
      <w:r w:rsidRPr="00CF2EBE">
        <w:rPr>
          <w:rFonts w:ascii="Times New Roman" w:hAnsi="Times New Roman" w:cs="Times New Roman"/>
          <w:sz w:val="24"/>
          <w:szCs w:val="24"/>
        </w:rPr>
        <w:t>first_name</w:t>
      </w:r>
      <w:proofErr w:type="spellEnd"/>
      <w:r w:rsidRPr="00CF2EBE">
        <w:rPr>
          <w:rFonts w:ascii="Times New Roman" w:hAnsi="Times New Roman" w:cs="Times New Roman"/>
          <w:sz w:val="24"/>
          <w:szCs w:val="24"/>
        </w:rPr>
        <w:t xml:space="preserve"> of attribute of </w:t>
      </w:r>
      <w:proofErr w:type="spellStart"/>
      <w:r w:rsidRPr="00CF2EBE">
        <w:rPr>
          <w:rFonts w:ascii="Times New Roman" w:hAnsi="Times New Roman" w:cs="Times New Roman"/>
          <w:sz w:val="24"/>
          <w:szCs w:val="24"/>
        </w:rPr>
        <w:t>student_name</w:t>
      </w:r>
      <w:proofErr w:type="spellEnd"/>
      <w:r w:rsidRPr="00CF2EBE">
        <w:rPr>
          <w:rFonts w:ascii="Times New Roman" w:hAnsi="Times New Roman" w:cs="Times New Roman"/>
          <w:sz w:val="24"/>
          <w:szCs w:val="24"/>
        </w:rPr>
        <w:t xml:space="preserve"> can be </w:t>
      </w:r>
      <w:proofErr w:type="spellStart"/>
      <w:r w:rsidRPr="00CF2EBE">
        <w:rPr>
          <w:rFonts w:ascii="Times New Roman" w:hAnsi="Times New Roman" w:cs="Times New Roman"/>
          <w:sz w:val="24"/>
          <w:szCs w:val="24"/>
        </w:rPr>
        <w:t>Gyanendra</w:t>
      </w:r>
      <w:proofErr w:type="spellEnd"/>
      <w:r w:rsidRPr="00CF2EBE">
        <w:rPr>
          <w:rFonts w:ascii="Times New Roman" w:hAnsi="Times New Roman" w:cs="Times New Roman"/>
          <w:sz w:val="24"/>
          <w:szCs w:val="24"/>
        </w:rPr>
        <w:t xml:space="preserve">. </w:t>
      </w:r>
    </w:p>
    <w:p w:rsidR="000544DE" w:rsidRPr="00CF2EBE" w:rsidRDefault="000544DE" w:rsidP="000544DE">
      <w:pPr>
        <w:jc w:val="left"/>
        <w:rPr>
          <w:rFonts w:ascii="Times New Roman" w:hAnsi="Times New Roman" w:cs="Times New Roman"/>
          <w:sz w:val="24"/>
          <w:szCs w:val="24"/>
        </w:rPr>
      </w:pPr>
    </w:p>
    <w:p w:rsidR="000544DE" w:rsidRPr="00CF2EBE" w:rsidRDefault="000544DE" w:rsidP="000544DE">
      <w:pPr>
        <w:jc w:val="left"/>
        <w:rPr>
          <w:rFonts w:ascii="Times New Roman" w:hAnsi="Times New Roman" w:cs="Times New Roman"/>
          <w:sz w:val="24"/>
          <w:szCs w:val="24"/>
        </w:rPr>
      </w:pPr>
      <w:r w:rsidRPr="00CF2EBE">
        <w:rPr>
          <w:rFonts w:ascii="Times New Roman" w:hAnsi="Times New Roman" w:cs="Times New Roman"/>
          <w:b/>
          <w:sz w:val="24"/>
          <w:szCs w:val="24"/>
        </w:rPr>
        <w:t xml:space="preserve">Relationship instance: </w:t>
      </w:r>
      <w:r w:rsidRPr="00CF2EBE">
        <w:rPr>
          <w:rFonts w:ascii="Times New Roman" w:hAnsi="Times New Roman" w:cs="Times New Roman"/>
          <w:sz w:val="24"/>
          <w:szCs w:val="24"/>
        </w:rPr>
        <w:t xml:space="preserve">Each relationship instance r in R is an association of entities, where the association includes exactly one entity from each participating entity type. Each such relationship instance r </w:t>
      </w:r>
      <w:proofErr w:type="gramStart"/>
      <w:r w:rsidRPr="00CF2EBE">
        <w:rPr>
          <w:rFonts w:ascii="Times New Roman" w:hAnsi="Times New Roman" w:cs="Times New Roman"/>
          <w:sz w:val="24"/>
          <w:szCs w:val="24"/>
        </w:rPr>
        <w:t>represent</w:t>
      </w:r>
      <w:proofErr w:type="gramEnd"/>
      <w:r w:rsidRPr="00CF2EBE">
        <w:rPr>
          <w:rFonts w:ascii="Times New Roman" w:hAnsi="Times New Roman" w:cs="Times New Roman"/>
          <w:sz w:val="24"/>
          <w:szCs w:val="24"/>
        </w:rPr>
        <w:t xml:space="preserve"> the fact that </w:t>
      </w:r>
      <w:r w:rsidR="00874E82" w:rsidRPr="00CF2EBE">
        <w:rPr>
          <w:rFonts w:ascii="Times New Roman" w:hAnsi="Times New Roman" w:cs="Times New Roman"/>
          <w:sz w:val="24"/>
          <w:szCs w:val="24"/>
        </w:rPr>
        <w:t>the entities participating in r</w:t>
      </w:r>
      <w:r w:rsidRPr="00CF2EBE">
        <w:rPr>
          <w:rFonts w:ascii="Times New Roman" w:hAnsi="Times New Roman" w:cs="Times New Roman"/>
          <w:sz w:val="24"/>
          <w:szCs w:val="24"/>
        </w:rPr>
        <w:t xml:space="preserve">are related in some way in the corresponding </w:t>
      </w:r>
      <w:proofErr w:type="spellStart"/>
      <w:r w:rsidRPr="00CF2EBE">
        <w:rPr>
          <w:rFonts w:ascii="Times New Roman" w:hAnsi="Times New Roman" w:cs="Times New Roman"/>
          <w:sz w:val="24"/>
          <w:szCs w:val="24"/>
        </w:rPr>
        <w:t>miniworld</w:t>
      </w:r>
      <w:proofErr w:type="spellEnd"/>
      <w:r w:rsidRPr="00CF2EBE">
        <w:rPr>
          <w:rFonts w:ascii="Times New Roman" w:hAnsi="Times New Roman" w:cs="Times New Roman"/>
          <w:sz w:val="24"/>
          <w:szCs w:val="24"/>
        </w:rPr>
        <w:t xml:space="preserve"> situation. For example, in relationship type WORKS_FOR associates one EMPLOYEE and DEPARTMENT, which associates each employee with the department for which the employee works. Each relationship instance in the relationship set WORKS_FOR associates one EMPLOYEE and one DEPARTMENT.</w:t>
      </w:r>
    </w:p>
    <w:p w:rsidR="000544DE" w:rsidRPr="00CF2EBE" w:rsidRDefault="000544DE" w:rsidP="000544DE">
      <w:pPr>
        <w:jc w:val="left"/>
        <w:rPr>
          <w:rFonts w:ascii="Times New Roman" w:hAnsi="Times New Roman" w:cs="Times New Roman"/>
          <w:sz w:val="24"/>
          <w:szCs w:val="24"/>
        </w:rPr>
      </w:pPr>
    </w:p>
    <w:p w:rsidR="000544DE" w:rsidRPr="00CF2EBE" w:rsidRDefault="000544DE" w:rsidP="000544DE">
      <w:pPr>
        <w:jc w:val="left"/>
        <w:rPr>
          <w:rFonts w:ascii="Times New Roman" w:hAnsi="Times New Roman" w:cs="Times New Roman"/>
          <w:sz w:val="24"/>
          <w:szCs w:val="24"/>
        </w:rPr>
      </w:pPr>
      <w:r w:rsidRPr="00CF2EBE">
        <w:rPr>
          <w:rFonts w:ascii="Times New Roman" w:hAnsi="Times New Roman" w:cs="Times New Roman"/>
          <w:b/>
          <w:sz w:val="24"/>
          <w:szCs w:val="24"/>
        </w:rPr>
        <w:t xml:space="preserve">Composite attribute: </w:t>
      </w:r>
      <w:r w:rsidRPr="00CF2EBE">
        <w:rPr>
          <w:rFonts w:ascii="Times New Roman" w:hAnsi="Times New Roman" w:cs="Times New Roman"/>
          <w:sz w:val="24"/>
          <w:szCs w:val="24"/>
        </w:rPr>
        <w:t xml:space="preserve">Composite attribute is an attribute that can be divided into smaller subparts, which represent more basic attributes with dependent meanings, is called a composite attribute. For example, the Address attribute consists of several domains such as house number, street number, city, country, etc. </w:t>
      </w:r>
    </w:p>
    <w:p w:rsidR="000544DE" w:rsidRPr="00CF2EBE" w:rsidRDefault="000544DE" w:rsidP="000544DE">
      <w:pPr>
        <w:jc w:val="left"/>
        <w:rPr>
          <w:rFonts w:ascii="Times New Roman" w:hAnsi="Times New Roman" w:cs="Times New Roman"/>
          <w:sz w:val="24"/>
          <w:szCs w:val="24"/>
        </w:rPr>
      </w:pPr>
    </w:p>
    <w:p w:rsidR="000544DE" w:rsidRPr="00CF2EBE" w:rsidRDefault="000544DE" w:rsidP="000544DE">
      <w:pPr>
        <w:jc w:val="left"/>
        <w:rPr>
          <w:rFonts w:ascii="Times New Roman" w:hAnsi="Times New Roman" w:cs="Times New Roman"/>
          <w:sz w:val="24"/>
          <w:szCs w:val="24"/>
        </w:rPr>
      </w:pPr>
      <w:r w:rsidRPr="00CF2EBE">
        <w:rPr>
          <w:rFonts w:ascii="Times New Roman" w:hAnsi="Times New Roman" w:cs="Times New Roman"/>
          <w:b/>
          <w:sz w:val="24"/>
          <w:szCs w:val="24"/>
        </w:rPr>
        <w:t>Multivalued attribute:</w:t>
      </w:r>
      <w:r w:rsidRPr="00CF2EBE">
        <w:rPr>
          <w:rFonts w:ascii="Times New Roman" w:hAnsi="Times New Roman" w:cs="Times New Roman"/>
          <w:sz w:val="24"/>
          <w:szCs w:val="24"/>
        </w:rPr>
        <w:t xml:space="preserve"> A multi-valued attribute can have more than one value at one time. For example, address of a person is a multi-valued attribute since a person can have more than one address such as Present and Permanent address. Upper and lower bounds may be placed on the number of values in a multi-valued attribute. For </w:t>
      </w:r>
      <w:r w:rsidRPr="00CF2EBE">
        <w:rPr>
          <w:rFonts w:ascii="Times New Roman" w:hAnsi="Times New Roman" w:cs="Times New Roman"/>
          <w:sz w:val="24"/>
          <w:szCs w:val="24"/>
        </w:rPr>
        <w:lastRenderedPageBreak/>
        <w:t>example, a bank may limit the number of addresses recorded for a single customer to two.</w:t>
      </w:r>
    </w:p>
    <w:p w:rsidR="000544DE" w:rsidRPr="00CF2EBE" w:rsidRDefault="000544DE" w:rsidP="000544DE">
      <w:pPr>
        <w:jc w:val="left"/>
        <w:rPr>
          <w:rFonts w:ascii="Times New Roman" w:hAnsi="Times New Roman" w:cs="Times New Roman"/>
          <w:sz w:val="24"/>
          <w:szCs w:val="24"/>
        </w:rPr>
      </w:pPr>
    </w:p>
    <w:p w:rsidR="000544DE" w:rsidRPr="00CF2EBE" w:rsidRDefault="000544DE" w:rsidP="000544DE">
      <w:pPr>
        <w:jc w:val="left"/>
        <w:rPr>
          <w:rFonts w:ascii="Times New Roman" w:hAnsi="Times New Roman" w:cs="Times New Roman"/>
          <w:sz w:val="24"/>
          <w:szCs w:val="24"/>
        </w:rPr>
      </w:pPr>
      <w:r w:rsidRPr="00CF2EBE">
        <w:rPr>
          <w:rFonts w:ascii="Times New Roman" w:hAnsi="Times New Roman" w:cs="Times New Roman"/>
          <w:b/>
          <w:sz w:val="24"/>
          <w:szCs w:val="24"/>
        </w:rPr>
        <w:t xml:space="preserve">Derived attribute: </w:t>
      </w:r>
      <w:r w:rsidRPr="00CF2EBE">
        <w:rPr>
          <w:rFonts w:ascii="Times New Roman" w:hAnsi="Times New Roman" w:cs="Times New Roman"/>
          <w:sz w:val="24"/>
          <w:szCs w:val="24"/>
        </w:rPr>
        <w:t>If an attribute’s value can be determined from the values of other attributes, then the attribute is derivable, and is said to be a derived attribute. Example: consider attributes for an employee: birth date, current age; here, age is derivable by subtracting the birth date from the current date.</w:t>
      </w:r>
    </w:p>
    <w:p w:rsidR="000544DE" w:rsidRPr="00CF2EBE" w:rsidRDefault="000544DE" w:rsidP="000544DE">
      <w:pPr>
        <w:jc w:val="left"/>
        <w:rPr>
          <w:rFonts w:ascii="Times New Roman" w:hAnsi="Times New Roman" w:cs="Times New Roman"/>
          <w:sz w:val="24"/>
          <w:szCs w:val="24"/>
        </w:rPr>
      </w:pPr>
    </w:p>
    <w:p w:rsidR="000544DE" w:rsidRPr="00CF2EBE" w:rsidRDefault="000544DE" w:rsidP="000544DE">
      <w:pPr>
        <w:jc w:val="left"/>
        <w:rPr>
          <w:rFonts w:ascii="Times New Roman" w:hAnsi="Times New Roman" w:cs="Times New Roman"/>
          <w:sz w:val="24"/>
          <w:szCs w:val="24"/>
        </w:rPr>
      </w:pPr>
      <w:r w:rsidRPr="00CF2EBE">
        <w:rPr>
          <w:rFonts w:ascii="Times New Roman" w:hAnsi="Times New Roman" w:cs="Times New Roman"/>
          <w:b/>
          <w:sz w:val="24"/>
          <w:szCs w:val="24"/>
        </w:rPr>
        <w:t>Complex attribute:</w:t>
      </w:r>
      <w:r w:rsidRPr="00CF2EBE">
        <w:rPr>
          <w:rFonts w:ascii="Times New Roman" w:hAnsi="Times New Roman" w:cs="Times New Roman"/>
          <w:sz w:val="24"/>
          <w:szCs w:val="24"/>
        </w:rPr>
        <w:t xml:space="preserve"> Composite and multivalued attribute can be nested arbitrarily. Arbitrary nesting can be represented by grouping components of a composite attribute between parentheses and separating the components with commas and by displaying multivalued attributes between braces. Such attributes are called composite attributes. For example, if a person has more than one address and each residence has multiple phones and </w:t>
      </w:r>
      <w:proofErr w:type="spellStart"/>
      <w:r w:rsidRPr="00CF2EBE">
        <w:rPr>
          <w:rFonts w:ascii="Times New Roman" w:hAnsi="Times New Roman" w:cs="Times New Roman"/>
          <w:sz w:val="24"/>
          <w:szCs w:val="24"/>
        </w:rPr>
        <w:t>address_phone</w:t>
      </w:r>
      <w:proofErr w:type="spellEnd"/>
      <w:r w:rsidRPr="00CF2EBE">
        <w:rPr>
          <w:rFonts w:ascii="Times New Roman" w:hAnsi="Times New Roman" w:cs="Times New Roman"/>
          <w:sz w:val="24"/>
          <w:szCs w:val="24"/>
        </w:rPr>
        <w:t xml:space="preserve"> attribute can be specifies as: {</w:t>
      </w:r>
      <w:proofErr w:type="spellStart"/>
      <w:proofErr w:type="gramStart"/>
      <w:r w:rsidRPr="00CF2EBE">
        <w:rPr>
          <w:rFonts w:ascii="Times New Roman" w:hAnsi="Times New Roman" w:cs="Times New Roman"/>
          <w:sz w:val="24"/>
          <w:szCs w:val="24"/>
        </w:rPr>
        <w:t>AddressPhone</w:t>
      </w:r>
      <w:proofErr w:type="spellEnd"/>
      <w:r w:rsidRPr="00CF2EBE">
        <w:rPr>
          <w:rFonts w:ascii="Times New Roman" w:hAnsi="Times New Roman" w:cs="Times New Roman"/>
          <w:sz w:val="24"/>
          <w:szCs w:val="24"/>
        </w:rPr>
        <w:t>(</w:t>
      </w:r>
      <w:proofErr w:type="gramEnd"/>
      <w:r w:rsidRPr="00CF2EBE">
        <w:rPr>
          <w:rFonts w:ascii="Times New Roman" w:hAnsi="Times New Roman" w:cs="Times New Roman"/>
          <w:sz w:val="24"/>
          <w:szCs w:val="24"/>
        </w:rPr>
        <w:t xml:space="preserve"> (Phone{</w:t>
      </w:r>
      <w:proofErr w:type="spellStart"/>
      <w:r w:rsidRPr="00CF2EBE">
        <w:rPr>
          <w:rFonts w:ascii="Times New Roman" w:hAnsi="Times New Roman" w:cs="Times New Roman"/>
          <w:sz w:val="24"/>
          <w:szCs w:val="24"/>
        </w:rPr>
        <w:t>AreaCode,PhoneNumber</w:t>
      </w:r>
      <w:proofErr w:type="spellEnd"/>
      <w:r w:rsidRPr="00CF2EBE">
        <w:rPr>
          <w:rFonts w:ascii="Times New Roman" w:hAnsi="Times New Roman" w:cs="Times New Roman"/>
          <w:sz w:val="24"/>
          <w:szCs w:val="24"/>
        </w:rPr>
        <w:t>)},Address(</w:t>
      </w:r>
      <w:proofErr w:type="spellStart"/>
      <w:r w:rsidRPr="00CF2EBE">
        <w:rPr>
          <w:rFonts w:ascii="Times New Roman" w:hAnsi="Times New Roman" w:cs="Times New Roman"/>
          <w:sz w:val="24"/>
          <w:szCs w:val="24"/>
        </w:rPr>
        <w:t>StreetAddress</w:t>
      </w:r>
      <w:proofErr w:type="spellEnd"/>
      <w:r w:rsidRPr="00CF2EBE">
        <w:rPr>
          <w:rFonts w:ascii="Times New Roman" w:hAnsi="Times New Roman" w:cs="Times New Roman"/>
          <w:sz w:val="24"/>
          <w:szCs w:val="24"/>
        </w:rPr>
        <w:t xml:space="preserve">(Number, Street, </w:t>
      </w:r>
      <w:proofErr w:type="spellStart"/>
      <w:r w:rsidRPr="00CF2EBE">
        <w:rPr>
          <w:rFonts w:ascii="Times New Roman" w:hAnsi="Times New Roman" w:cs="Times New Roman"/>
          <w:sz w:val="24"/>
          <w:szCs w:val="24"/>
        </w:rPr>
        <w:t>ApartmentNumber</w:t>
      </w:r>
      <w:proofErr w:type="spellEnd"/>
      <w:r w:rsidRPr="00CF2EBE">
        <w:rPr>
          <w:rFonts w:ascii="Times New Roman" w:hAnsi="Times New Roman" w:cs="Times New Roman"/>
          <w:sz w:val="24"/>
          <w:szCs w:val="24"/>
        </w:rPr>
        <w:t>), City, State, Zip) ) }</w:t>
      </w:r>
    </w:p>
    <w:p w:rsidR="000544DE" w:rsidRPr="00CF2EBE" w:rsidRDefault="000544DE" w:rsidP="000544DE">
      <w:pPr>
        <w:jc w:val="left"/>
        <w:rPr>
          <w:rFonts w:ascii="Times New Roman" w:hAnsi="Times New Roman" w:cs="Times New Roman"/>
          <w:sz w:val="24"/>
          <w:szCs w:val="24"/>
        </w:rPr>
      </w:pPr>
    </w:p>
    <w:p w:rsidR="000544DE" w:rsidRPr="00CF2EBE" w:rsidRDefault="000544DE" w:rsidP="000544DE">
      <w:pPr>
        <w:jc w:val="left"/>
        <w:rPr>
          <w:rFonts w:ascii="Times New Roman" w:hAnsi="Times New Roman" w:cs="Times New Roman"/>
          <w:sz w:val="24"/>
          <w:szCs w:val="24"/>
        </w:rPr>
      </w:pPr>
      <w:r w:rsidRPr="00CF2EBE">
        <w:rPr>
          <w:rFonts w:ascii="Times New Roman" w:hAnsi="Times New Roman" w:cs="Times New Roman"/>
          <w:b/>
          <w:sz w:val="24"/>
          <w:szCs w:val="24"/>
        </w:rPr>
        <w:t>Key attribute:</w:t>
      </w:r>
      <w:r w:rsidRPr="00CF2EBE">
        <w:rPr>
          <w:rFonts w:ascii="Times New Roman" w:hAnsi="Times New Roman" w:cs="Times New Roman"/>
          <w:sz w:val="24"/>
          <w:szCs w:val="24"/>
        </w:rPr>
        <w:t xml:space="preserve"> Each real world entity is unique in itself. There are certain attributes whose value is different for all similar type of entities. Those attributes are called key attributes. These attributes are used to specify uniqueness constraint in relation. For example, a house has a registration number. This is a key of all entity of house. </w:t>
      </w:r>
    </w:p>
    <w:p w:rsidR="000544DE" w:rsidRPr="00CF2EBE" w:rsidRDefault="000544DE" w:rsidP="000544DE">
      <w:pPr>
        <w:jc w:val="left"/>
        <w:rPr>
          <w:rFonts w:ascii="Times New Roman" w:hAnsi="Times New Roman" w:cs="Times New Roman"/>
          <w:sz w:val="24"/>
          <w:szCs w:val="24"/>
        </w:rPr>
      </w:pPr>
    </w:p>
    <w:p w:rsidR="000544DE" w:rsidRPr="00CF2EBE" w:rsidRDefault="000544DE" w:rsidP="000544DE">
      <w:pPr>
        <w:jc w:val="left"/>
        <w:rPr>
          <w:rFonts w:ascii="Times New Roman" w:hAnsi="Times New Roman" w:cs="Times New Roman"/>
          <w:sz w:val="24"/>
          <w:szCs w:val="24"/>
        </w:rPr>
      </w:pPr>
      <w:r w:rsidRPr="00CF2EBE">
        <w:rPr>
          <w:rFonts w:ascii="Times New Roman" w:hAnsi="Times New Roman" w:cs="Times New Roman"/>
          <w:b/>
          <w:sz w:val="24"/>
          <w:szCs w:val="24"/>
        </w:rPr>
        <w:t>Value set (domain):</w:t>
      </w:r>
      <w:r w:rsidRPr="00CF2EBE">
        <w:rPr>
          <w:rFonts w:ascii="Times New Roman" w:hAnsi="Times New Roman" w:cs="Times New Roman"/>
          <w:sz w:val="24"/>
          <w:szCs w:val="24"/>
        </w:rPr>
        <w:t xml:space="preserve"> There is a range of values from which a particular attribute can take value for </w:t>
      </w:r>
      <w:proofErr w:type="spellStart"/>
      <w:proofErr w:type="gramStart"/>
      <w:r w:rsidRPr="00CF2EBE">
        <w:rPr>
          <w:rFonts w:ascii="Times New Roman" w:hAnsi="Times New Roman" w:cs="Times New Roman"/>
          <w:sz w:val="24"/>
          <w:szCs w:val="24"/>
        </w:rPr>
        <w:t>a</w:t>
      </w:r>
      <w:proofErr w:type="spellEnd"/>
      <w:proofErr w:type="gramEnd"/>
      <w:r w:rsidRPr="00CF2EBE">
        <w:rPr>
          <w:rFonts w:ascii="Times New Roman" w:hAnsi="Times New Roman" w:cs="Times New Roman"/>
          <w:sz w:val="24"/>
          <w:szCs w:val="24"/>
        </w:rPr>
        <w:t xml:space="preserve"> attribute of a real world entity. For example, salary attribute of an employee must have value, let, from $2000 to $12000, and then all integers in range $2000 to $12000 are domain of attribute salary.</w:t>
      </w:r>
    </w:p>
    <w:p w:rsidR="000544DE" w:rsidRPr="00CF2EBE" w:rsidRDefault="006319CE" w:rsidP="00676337">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0AFD9637" wp14:editId="3D78711B">
            <wp:extent cx="5274310" cy="1656768"/>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1656768"/>
                    </a:xfrm>
                    <a:prstGeom prst="rect">
                      <a:avLst/>
                    </a:prstGeom>
                  </pic:spPr>
                </pic:pic>
              </a:graphicData>
            </a:graphic>
          </wp:inline>
        </w:drawing>
      </w:r>
    </w:p>
    <w:p w:rsidR="006319CE" w:rsidRPr="00CF2EBE" w:rsidRDefault="006319CE" w:rsidP="00676337">
      <w:pPr>
        <w:rPr>
          <w:rFonts w:ascii="Times New Roman" w:hAnsi="Times New Roman" w:cs="Times New Roman"/>
          <w:sz w:val="24"/>
          <w:szCs w:val="24"/>
        </w:rPr>
      </w:pPr>
      <w:r w:rsidRPr="00CF2EBE">
        <w:rPr>
          <w:rFonts w:ascii="Times New Roman" w:hAnsi="Times New Roman" w:cs="Times New Roman"/>
          <w:noProof/>
          <w:sz w:val="24"/>
          <w:szCs w:val="24"/>
        </w:rPr>
        <w:lastRenderedPageBreak/>
        <w:drawing>
          <wp:inline distT="0" distB="0" distL="0" distR="0" wp14:anchorId="5097EA54" wp14:editId="6F058A54">
            <wp:extent cx="5274310" cy="2424718"/>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424718"/>
                    </a:xfrm>
                    <a:prstGeom prst="rect">
                      <a:avLst/>
                    </a:prstGeom>
                  </pic:spPr>
                </pic:pic>
              </a:graphicData>
            </a:graphic>
          </wp:inline>
        </w:drawing>
      </w:r>
    </w:p>
    <w:p w:rsidR="006319CE" w:rsidRPr="00CF2EBE" w:rsidRDefault="006319CE" w:rsidP="00676337">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4298B559" wp14:editId="7771E255">
            <wp:extent cx="5274310" cy="2454019"/>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454019"/>
                    </a:xfrm>
                    <a:prstGeom prst="rect">
                      <a:avLst/>
                    </a:prstGeom>
                  </pic:spPr>
                </pic:pic>
              </a:graphicData>
            </a:graphic>
          </wp:inline>
        </w:drawing>
      </w:r>
    </w:p>
    <w:p w:rsidR="006319CE" w:rsidRPr="00CF2EBE" w:rsidRDefault="006319CE" w:rsidP="00676337">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6704D043" wp14:editId="3EB67E12">
            <wp:extent cx="5274310" cy="2912469"/>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912469"/>
                    </a:xfrm>
                    <a:prstGeom prst="rect">
                      <a:avLst/>
                    </a:prstGeom>
                  </pic:spPr>
                </pic:pic>
              </a:graphicData>
            </a:graphic>
          </wp:inline>
        </w:drawing>
      </w:r>
    </w:p>
    <w:p w:rsidR="006319CE" w:rsidRPr="00CF2EBE" w:rsidRDefault="006319CE" w:rsidP="00676337">
      <w:pPr>
        <w:rPr>
          <w:rFonts w:ascii="Times New Roman" w:hAnsi="Times New Roman" w:cs="Times New Roman"/>
          <w:sz w:val="24"/>
          <w:szCs w:val="24"/>
        </w:rPr>
      </w:pPr>
      <w:r w:rsidRPr="00CF2EBE">
        <w:rPr>
          <w:rFonts w:ascii="Times New Roman" w:hAnsi="Times New Roman" w:cs="Times New Roman"/>
          <w:noProof/>
          <w:sz w:val="24"/>
          <w:szCs w:val="24"/>
        </w:rPr>
        <w:lastRenderedPageBreak/>
        <w:drawing>
          <wp:inline distT="0" distB="0" distL="0" distR="0" wp14:anchorId="7A0F494F" wp14:editId="377C548F">
            <wp:extent cx="5274310" cy="2236088"/>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236088"/>
                    </a:xfrm>
                    <a:prstGeom prst="rect">
                      <a:avLst/>
                    </a:prstGeom>
                  </pic:spPr>
                </pic:pic>
              </a:graphicData>
            </a:graphic>
          </wp:inline>
        </w:drawing>
      </w:r>
    </w:p>
    <w:p w:rsidR="00676337" w:rsidRPr="00CF2EBE" w:rsidRDefault="00676337" w:rsidP="00676337">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7.4. What is an entity type? What is an entity set? Explain the differences among</w:t>
      </w:r>
    </w:p>
    <w:p w:rsidR="00676337" w:rsidRPr="00CF2EBE" w:rsidRDefault="00676337" w:rsidP="00676337">
      <w:pPr>
        <w:rPr>
          <w:rFonts w:ascii="Times New Roman" w:hAnsi="Times New Roman" w:cs="Times New Roman"/>
          <w:color w:val="4F81BD" w:themeColor="accent1"/>
          <w:sz w:val="24"/>
          <w:szCs w:val="24"/>
        </w:rPr>
      </w:pPr>
      <w:proofErr w:type="gramStart"/>
      <w:r w:rsidRPr="00CF2EBE">
        <w:rPr>
          <w:rFonts w:ascii="Times New Roman" w:hAnsi="Times New Roman" w:cs="Times New Roman"/>
          <w:color w:val="4F81BD" w:themeColor="accent1"/>
          <w:sz w:val="24"/>
          <w:szCs w:val="24"/>
        </w:rPr>
        <w:t>an</w:t>
      </w:r>
      <w:proofErr w:type="gramEnd"/>
      <w:r w:rsidRPr="00CF2EBE">
        <w:rPr>
          <w:rFonts w:ascii="Times New Roman" w:hAnsi="Times New Roman" w:cs="Times New Roman"/>
          <w:color w:val="4F81BD" w:themeColor="accent1"/>
          <w:sz w:val="24"/>
          <w:szCs w:val="24"/>
        </w:rPr>
        <w:t xml:space="preserve"> entity, an entity type, and an entity set.</w:t>
      </w:r>
    </w:p>
    <w:p w:rsidR="00A83F63" w:rsidRPr="00CF2EBE" w:rsidRDefault="00A83F63" w:rsidP="00676337">
      <w:pPr>
        <w:rPr>
          <w:rFonts w:ascii="Times New Roman" w:hAnsi="Times New Roman" w:cs="Times New Roman"/>
          <w:color w:val="4F81BD" w:themeColor="accent1"/>
          <w:sz w:val="24"/>
          <w:szCs w:val="24"/>
        </w:rPr>
      </w:pPr>
    </w:p>
    <w:p w:rsidR="00A83F63" w:rsidRPr="00CF2EBE" w:rsidRDefault="00A83F63" w:rsidP="00676337">
      <w:pPr>
        <w:rPr>
          <w:rFonts w:ascii="Times New Roman" w:hAnsi="Times New Roman" w:cs="Times New Roman"/>
          <w:sz w:val="24"/>
          <w:szCs w:val="24"/>
        </w:rPr>
      </w:pPr>
    </w:p>
    <w:p w:rsidR="00A83F63" w:rsidRPr="00CF2EBE" w:rsidRDefault="00A83F63" w:rsidP="00A83F63">
      <w:pPr>
        <w:jc w:val="left"/>
        <w:rPr>
          <w:rFonts w:ascii="Times New Roman" w:hAnsi="Times New Roman" w:cs="Times New Roman"/>
          <w:sz w:val="24"/>
          <w:szCs w:val="24"/>
        </w:rPr>
      </w:pPr>
      <w:r w:rsidRPr="00CF2EBE">
        <w:rPr>
          <w:rFonts w:ascii="Times New Roman" w:hAnsi="Times New Roman" w:cs="Times New Roman"/>
          <w:sz w:val="24"/>
          <w:szCs w:val="24"/>
        </w:rPr>
        <w:t>An entity type defines a collection (or set) of entities that have the same attributes.</w:t>
      </w:r>
    </w:p>
    <w:p w:rsidR="00A83F63" w:rsidRPr="00CF2EBE" w:rsidRDefault="00A83F63" w:rsidP="00A83F63">
      <w:pPr>
        <w:jc w:val="left"/>
        <w:rPr>
          <w:rFonts w:ascii="Times New Roman" w:hAnsi="Times New Roman" w:cs="Times New Roman"/>
          <w:sz w:val="24"/>
          <w:szCs w:val="24"/>
        </w:rPr>
      </w:pPr>
    </w:p>
    <w:p w:rsidR="00A83F63" w:rsidRPr="00CF2EBE" w:rsidRDefault="00A83F63" w:rsidP="00A83F63">
      <w:pPr>
        <w:jc w:val="left"/>
        <w:rPr>
          <w:rFonts w:ascii="Times New Roman" w:hAnsi="Times New Roman" w:cs="Times New Roman"/>
          <w:sz w:val="24"/>
          <w:szCs w:val="24"/>
        </w:rPr>
      </w:pPr>
      <w:r w:rsidRPr="00CF2EBE">
        <w:rPr>
          <w:rFonts w:ascii="Times New Roman" w:hAnsi="Times New Roman" w:cs="Times New Roman"/>
          <w:sz w:val="24"/>
          <w:szCs w:val="24"/>
        </w:rPr>
        <w:t>Entity set: The collection of all entities of a particular entity type in the database</w:t>
      </w:r>
    </w:p>
    <w:p w:rsidR="00A83F63" w:rsidRPr="00CF2EBE" w:rsidRDefault="00A83F63" w:rsidP="00A83F63">
      <w:pPr>
        <w:jc w:val="left"/>
        <w:rPr>
          <w:rFonts w:ascii="Times New Roman" w:eastAsia="Minion-Regular" w:hAnsi="Times New Roman" w:cs="Times New Roman"/>
          <w:kern w:val="0"/>
          <w:sz w:val="24"/>
          <w:szCs w:val="24"/>
        </w:rPr>
      </w:pPr>
    </w:p>
    <w:p w:rsidR="00A83F63" w:rsidRPr="00CF2EBE" w:rsidRDefault="00A83F63" w:rsidP="00A83F63">
      <w:pPr>
        <w:jc w:val="left"/>
        <w:rPr>
          <w:rFonts w:ascii="Times New Roman" w:hAnsi="Times New Roman" w:cs="Times New Roman"/>
          <w:sz w:val="24"/>
          <w:szCs w:val="24"/>
        </w:rPr>
      </w:pPr>
      <w:r w:rsidRPr="00CF2EBE">
        <w:rPr>
          <w:rFonts w:ascii="Times New Roman" w:hAnsi="Times New Roman" w:cs="Times New Roman"/>
          <w:sz w:val="24"/>
          <w:szCs w:val="24"/>
        </w:rPr>
        <w:t>In a database, there are a lot of entity type (defines a type, such as employee and department, they are different entities types), and each entity type has a lot of entity sets, then every entity set has a lot of entities.</w:t>
      </w:r>
    </w:p>
    <w:p w:rsidR="00A83F63" w:rsidRPr="00CF2EBE" w:rsidRDefault="006319CE" w:rsidP="00676337">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37C4CB57" wp14:editId="13B996D5">
            <wp:extent cx="5274310" cy="139244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1392442"/>
                    </a:xfrm>
                    <a:prstGeom prst="rect">
                      <a:avLst/>
                    </a:prstGeom>
                  </pic:spPr>
                </pic:pic>
              </a:graphicData>
            </a:graphic>
          </wp:inline>
        </w:drawing>
      </w:r>
    </w:p>
    <w:p w:rsidR="006319CE" w:rsidRPr="00CF2EBE" w:rsidRDefault="006319CE" w:rsidP="00676337">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51DC3521" wp14:editId="07EF2555">
            <wp:extent cx="5274310" cy="1114686"/>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1114686"/>
                    </a:xfrm>
                    <a:prstGeom prst="rect">
                      <a:avLst/>
                    </a:prstGeom>
                  </pic:spPr>
                </pic:pic>
              </a:graphicData>
            </a:graphic>
          </wp:inline>
        </w:drawing>
      </w:r>
    </w:p>
    <w:p w:rsidR="006319CE" w:rsidRPr="00CF2EBE" w:rsidRDefault="006319CE" w:rsidP="00676337">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7C77E865" wp14:editId="1F1B6593">
            <wp:extent cx="5274310" cy="1001142"/>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1001142"/>
                    </a:xfrm>
                    <a:prstGeom prst="rect">
                      <a:avLst/>
                    </a:prstGeom>
                  </pic:spPr>
                </pic:pic>
              </a:graphicData>
            </a:graphic>
          </wp:inline>
        </w:drawing>
      </w:r>
    </w:p>
    <w:p w:rsidR="006319CE" w:rsidRPr="00CF2EBE" w:rsidRDefault="006319CE" w:rsidP="00676337">
      <w:pPr>
        <w:rPr>
          <w:rFonts w:ascii="Times New Roman" w:hAnsi="Times New Roman" w:cs="Times New Roman"/>
          <w:sz w:val="24"/>
          <w:szCs w:val="24"/>
        </w:rPr>
      </w:pPr>
      <w:r w:rsidRPr="00CF2EBE">
        <w:rPr>
          <w:rFonts w:ascii="Times New Roman" w:hAnsi="Times New Roman" w:cs="Times New Roman"/>
          <w:noProof/>
          <w:sz w:val="24"/>
          <w:szCs w:val="24"/>
        </w:rPr>
        <w:lastRenderedPageBreak/>
        <w:drawing>
          <wp:inline distT="0" distB="0" distL="0" distR="0" wp14:anchorId="79148E0B" wp14:editId="249A2D71">
            <wp:extent cx="5274310" cy="1325292"/>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1325292"/>
                    </a:xfrm>
                    <a:prstGeom prst="rect">
                      <a:avLst/>
                    </a:prstGeom>
                  </pic:spPr>
                </pic:pic>
              </a:graphicData>
            </a:graphic>
          </wp:inline>
        </w:drawing>
      </w:r>
    </w:p>
    <w:p w:rsidR="006319CE" w:rsidRPr="00CF2EBE" w:rsidRDefault="006319CE" w:rsidP="00676337">
      <w:pPr>
        <w:rPr>
          <w:rFonts w:ascii="Times New Roman" w:hAnsi="Times New Roman" w:cs="Times New Roman"/>
          <w:sz w:val="24"/>
          <w:szCs w:val="24"/>
        </w:rPr>
      </w:pPr>
    </w:p>
    <w:p w:rsidR="00676337" w:rsidRPr="00CF2EBE" w:rsidRDefault="00676337" w:rsidP="00676337">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7.7. What is a participation role? When is it necessary to use role names in the</w:t>
      </w:r>
    </w:p>
    <w:p w:rsidR="00676337" w:rsidRPr="00CF2EBE" w:rsidRDefault="00676337" w:rsidP="00676337">
      <w:pPr>
        <w:rPr>
          <w:rFonts w:ascii="Times New Roman" w:hAnsi="Times New Roman" w:cs="Times New Roman"/>
          <w:color w:val="4F81BD" w:themeColor="accent1"/>
          <w:sz w:val="24"/>
          <w:szCs w:val="24"/>
        </w:rPr>
      </w:pPr>
      <w:proofErr w:type="gramStart"/>
      <w:r w:rsidRPr="00CF2EBE">
        <w:rPr>
          <w:rFonts w:ascii="Times New Roman" w:hAnsi="Times New Roman" w:cs="Times New Roman"/>
          <w:color w:val="4F81BD" w:themeColor="accent1"/>
          <w:sz w:val="24"/>
          <w:szCs w:val="24"/>
        </w:rPr>
        <w:t>description</w:t>
      </w:r>
      <w:proofErr w:type="gramEnd"/>
      <w:r w:rsidRPr="00CF2EBE">
        <w:rPr>
          <w:rFonts w:ascii="Times New Roman" w:hAnsi="Times New Roman" w:cs="Times New Roman"/>
          <w:color w:val="4F81BD" w:themeColor="accent1"/>
          <w:sz w:val="24"/>
          <w:szCs w:val="24"/>
        </w:rPr>
        <w:t xml:space="preserve"> of relationship types?</w:t>
      </w:r>
    </w:p>
    <w:p w:rsidR="00A83F63" w:rsidRPr="00CF2EBE" w:rsidRDefault="00A83F63" w:rsidP="00676337">
      <w:pPr>
        <w:rPr>
          <w:rFonts w:ascii="Times New Roman" w:hAnsi="Times New Roman" w:cs="Times New Roman"/>
          <w:sz w:val="24"/>
          <w:szCs w:val="24"/>
        </w:rPr>
      </w:pPr>
    </w:p>
    <w:p w:rsidR="00A83F63" w:rsidRPr="00CF2EBE" w:rsidRDefault="00A83F63" w:rsidP="00676337">
      <w:pPr>
        <w:rPr>
          <w:rFonts w:ascii="Times New Roman" w:hAnsi="Times New Roman" w:cs="Times New Roman"/>
          <w:sz w:val="24"/>
          <w:szCs w:val="24"/>
        </w:rPr>
      </w:pPr>
    </w:p>
    <w:p w:rsidR="00A83F63" w:rsidRPr="00CF2EBE" w:rsidRDefault="00A83F63" w:rsidP="00A83F63">
      <w:pPr>
        <w:jc w:val="left"/>
        <w:rPr>
          <w:rFonts w:ascii="Times New Roman" w:hAnsi="Times New Roman" w:cs="Times New Roman"/>
          <w:sz w:val="24"/>
          <w:szCs w:val="24"/>
        </w:rPr>
      </w:pPr>
      <w:r w:rsidRPr="00CF2EBE">
        <w:rPr>
          <w:rFonts w:ascii="Times New Roman" w:hAnsi="Times New Roman" w:cs="Times New Roman"/>
          <w:sz w:val="24"/>
          <w:szCs w:val="24"/>
        </w:rPr>
        <w:t>Participation role signifies role that a participating entity from the entity type plays in each relationship instance, and helps to explain that relationship means. Using Role name is not necessary in the description of relationship types where all participating entities are distinct because in such case name of entity types generally specify the role played by each entity type. But when one entity type participate in a relation in more than one role; recursive relationship; it becomes necessary to use role names in the description of relationship type.</w:t>
      </w:r>
    </w:p>
    <w:p w:rsidR="00A83F63" w:rsidRPr="00CF2EBE" w:rsidRDefault="003D2A61" w:rsidP="00676337">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49CDFBAD" wp14:editId="7E3CFB74">
            <wp:extent cx="5274310" cy="2001063"/>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001063"/>
                    </a:xfrm>
                    <a:prstGeom prst="rect">
                      <a:avLst/>
                    </a:prstGeom>
                  </pic:spPr>
                </pic:pic>
              </a:graphicData>
            </a:graphic>
          </wp:inline>
        </w:drawing>
      </w:r>
    </w:p>
    <w:p w:rsidR="003D2A61" w:rsidRPr="00CF2EBE" w:rsidRDefault="003D2A61" w:rsidP="00676337">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048788A8" wp14:editId="5E923DB7">
            <wp:extent cx="5274310" cy="199007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1990075"/>
                    </a:xfrm>
                    <a:prstGeom prst="rect">
                      <a:avLst/>
                    </a:prstGeom>
                  </pic:spPr>
                </pic:pic>
              </a:graphicData>
            </a:graphic>
          </wp:inline>
        </w:drawing>
      </w:r>
    </w:p>
    <w:p w:rsidR="003D2A61" w:rsidRPr="00CF2EBE" w:rsidRDefault="003D2A61" w:rsidP="00676337">
      <w:pPr>
        <w:rPr>
          <w:rFonts w:ascii="Times New Roman" w:hAnsi="Times New Roman" w:cs="Times New Roman"/>
          <w:sz w:val="24"/>
          <w:szCs w:val="24"/>
        </w:rPr>
      </w:pPr>
      <w:r w:rsidRPr="00CF2EBE">
        <w:rPr>
          <w:rFonts w:ascii="Times New Roman" w:hAnsi="Times New Roman" w:cs="Times New Roman"/>
          <w:noProof/>
          <w:sz w:val="24"/>
          <w:szCs w:val="24"/>
        </w:rPr>
        <w:lastRenderedPageBreak/>
        <w:drawing>
          <wp:inline distT="0" distB="0" distL="0" distR="0" wp14:anchorId="2B568786" wp14:editId="3199E4B1">
            <wp:extent cx="5274310" cy="2167717"/>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167717"/>
                    </a:xfrm>
                    <a:prstGeom prst="rect">
                      <a:avLst/>
                    </a:prstGeom>
                  </pic:spPr>
                </pic:pic>
              </a:graphicData>
            </a:graphic>
          </wp:inline>
        </w:drawing>
      </w:r>
    </w:p>
    <w:p w:rsidR="003D2A61" w:rsidRPr="00CF2EBE" w:rsidRDefault="003D2A61" w:rsidP="00676337">
      <w:pPr>
        <w:rPr>
          <w:rFonts w:ascii="Times New Roman" w:hAnsi="Times New Roman" w:cs="Times New Roman"/>
          <w:sz w:val="24"/>
          <w:szCs w:val="24"/>
        </w:rPr>
      </w:pPr>
    </w:p>
    <w:p w:rsidR="00A83F63" w:rsidRPr="00CF2EBE" w:rsidRDefault="00A83F63" w:rsidP="00676337">
      <w:pPr>
        <w:rPr>
          <w:rFonts w:ascii="Times New Roman" w:hAnsi="Times New Roman" w:cs="Times New Roman"/>
          <w:sz w:val="24"/>
          <w:szCs w:val="24"/>
        </w:rPr>
      </w:pPr>
    </w:p>
    <w:p w:rsidR="00676337" w:rsidRPr="00CF2EBE" w:rsidRDefault="00676337" w:rsidP="00676337">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7.8. Describe the two alternatives for specifying structural constraints on relationship types. What are the advantages and disadvantages of each?</w:t>
      </w:r>
    </w:p>
    <w:p w:rsidR="00A83F63" w:rsidRPr="00CF2EBE" w:rsidRDefault="00595025" w:rsidP="00676337">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77E718F0" wp14:editId="77B4A9B1">
            <wp:extent cx="5274310" cy="141136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1411366"/>
                    </a:xfrm>
                    <a:prstGeom prst="rect">
                      <a:avLst/>
                    </a:prstGeom>
                  </pic:spPr>
                </pic:pic>
              </a:graphicData>
            </a:graphic>
          </wp:inline>
        </w:drawing>
      </w:r>
    </w:p>
    <w:p w:rsidR="00A83F63" w:rsidRPr="00CF2EBE" w:rsidRDefault="00595025" w:rsidP="00676337">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68DEEAE7" wp14:editId="4AE686A5">
            <wp:extent cx="5274310" cy="34331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3433185"/>
                    </a:xfrm>
                    <a:prstGeom prst="rect">
                      <a:avLst/>
                    </a:prstGeom>
                  </pic:spPr>
                </pic:pic>
              </a:graphicData>
            </a:graphic>
          </wp:inline>
        </w:drawing>
      </w:r>
    </w:p>
    <w:p w:rsidR="00A83F63" w:rsidRPr="00CF2EBE" w:rsidRDefault="00A83F63" w:rsidP="00A83F63">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7.12. When is the concept of a weak entity us</w:t>
      </w:r>
      <w:r w:rsidR="00874E82" w:rsidRPr="00CF2EBE">
        <w:rPr>
          <w:rFonts w:ascii="Times New Roman" w:hAnsi="Times New Roman" w:cs="Times New Roman"/>
          <w:color w:val="4F81BD" w:themeColor="accent1"/>
          <w:sz w:val="24"/>
          <w:szCs w:val="24"/>
        </w:rPr>
        <w:t xml:space="preserve">ed in data modeling? Define the </w:t>
      </w:r>
      <w:r w:rsidRPr="00CF2EBE">
        <w:rPr>
          <w:rFonts w:ascii="Times New Roman" w:hAnsi="Times New Roman" w:cs="Times New Roman"/>
          <w:color w:val="4F81BD" w:themeColor="accent1"/>
          <w:sz w:val="24"/>
          <w:szCs w:val="24"/>
        </w:rPr>
        <w:t>terms owner entity type, weak entity type, identifying relationship type,</w:t>
      </w:r>
      <w:r w:rsidR="00874E82" w:rsidRPr="00CF2EBE">
        <w:rPr>
          <w:rFonts w:ascii="Times New Roman" w:hAnsi="Times New Roman" w:cs="Times New Roman"/>
          <w:color w:val="4F81BD" w:themeColor="accent1"/>
          <w:sz w:val="24"/>
          <w:szCs w:val="24"/>
        </w:rPr>
        <w:t xml:space="preserve"> and </w:t>
      </w:r>
      <w:r w:rsidRPr="00CF2EBE">
        <w:rPr>
          <w:rFonts w:ascii="Times New Roman" w:hAnsi="Times New Roman" w:cs="Times New Roman"/>
          <w:color w:val="4F81BD" w:themeColor="accent1"/>
          <w:sz w:val="24"/>
          <w:szCs w:val="24"/>
        </w:rPr>
        <w:t>partial key.</w:t>
      </w:r>
    </w:p>
    <w:p w:rsidR="00A83F63" w:rsidRPr="00CF2EBE" w:rsidRDefault="00A83F63" w:rsidP="00676337">
      <w:pPr>
        <w:rPr>
          <w:rFonts w:ascii="Times New Roman" w:hAnsi="Times New Roman" w:cs="Times New Roman"/>
          <w:sz w:val="24"/>
          <w:szCs w:val="24"/>
        </w:rPr>
      </w:pPr>
    </w:p>
    <w:p w:rsidR="00A83F63" w:rsidRPr="00CF2EBE" w:rsidRDefault="00A83F63" w:rsidP="00A83F63">
      <w:pPr>
        <w:jc w:val="left"/>
        <w:rPr>
          <w:rFonts w:ascii="Times New Roman" w:hAnsi="Times New Roman" w:cs="Times New Roman"/>
          <w:sz w:val="24"/>
          <w:szCs w:val="24"/>
        </w:rPr>
      </w:pPr>
      <w:r w:rsidRPr="00CF2EBE">
        <w:rPr>
          <w:rFonts w:ascii="Times New Roman" w:hAnsi="Times New Roman" w:cs="Times New Roman"/>
          <w:sz w:val="24"/>
          <w:szCs w:val="24"/>
        </w:rPr>
        <w:lastRenderedPageBreak/>
        <w:t xml:space="preserve">Entity types that do not have key attributes of their own are called weak entity types. In contrast, regular entity types that do have key attribute of their own are called strong entity types. Entities belonging to a weak entity type are identified by being related to specific entities from another entity type in combination with one of their attribute values. </w:t>
      </w:r>
      <w:proofErr w:type="gramStart"/>
      <w:r w:rsidRPr="00CF2EBE">
        <w:rPr>
          <w:rFonts w:ascii="Times New Roman" w:hAnsi="Times New Roman" w:cs="Times New Roman"/>
          <w:sz w:val="24"/>
          <w:szCs w:val="24"/>
        </w:rPr>
        <w:t>This another</w:t>
      </w:r>
      <w:proofErr w:type="gramEnd"/>
      <w:r w:rsidRPr="00CF2EBE">
        <w:rPr>
          <w:rFonts w:ascii="Times New Roman" w:hAnsi="Times New Roman" w:cs="Times New Roman"/>
          <w:sz w:val="24"/>
          <w:szCs w:val="24"/>
        </w:rPr>
        <w:t xml:space="preserve"> entity type is called the identifying or owner entity type, and we call the relationship type that relates a weak entity type to its owner the identifying relationship of the weak entity type. A weak entity type always has a total participation constraint with respect to its identifying relationship because a weak entity cannot be identified without an owner entity. A weak entity type normally has a partial key, which is the set of attributes that can uniquely identify weak entities that are related to the same owner entity.</w:t>
      </w:r>
    </w:p>
    <w:p w:rsidR="00A83F63" w:rsidRPr="00CF2EBE" w:rsidRDefault="00A83F63" w:rsidP="00A83F63">
      <w:pPr>
        <w:jc w:val="left"/>
        <w:rPr>
          <w:rFonts w:ascii="Times New Roman" w:hAnsi="Times New Roman" w:cs="Times New Roman"/>
          <w:sz w:val="24"/>
          <w:szCs w:val="24"/>
        </w:rPr>
      </w:pPr>
    </w:p>
    <w:p w:rsidR="00A83F63" w:rsidRPr="00CF2EBE" w:rsidRDefault="00A83F63" w:rsidP="00A83F63">
      <w:pPr>
        <w:jc w:val="left"/>
        <w:rPr>
          <w:rFonts w:ascii="Times New Roman" w:hAnsi="Times New Roman" w:cs="Times New Roman"/>
          <w:sz w:val="24"/>
          <w:szCs w:val="24"/>
        </w:rPr>
      </w:pPr>
      <w:r w:rsidRPr="00CF2EBE">
        <w:rPr>
          <w:rFonts w:ascii="Times New Roman" w:hAnsi="Times New Roman" w:cs="Times New Roman"/>
          <w:sz w:val="24"/>
          <w:szCs w:val="24"/>
        </w:rPr>
        <w:t>If there are many attributes, the concept of weak entity comes in data modelling. If the weak entity participates independently in relationship types other than its identifying relationship type, then it should not modelled as complex attribute.</w:t>
      </w:r>
    </w:p>
    <w:p w:rsidR="00A83F63" w:rsidRPr="00CF2EBE" w:rsidRDefault="003D2A61" w:rsidP="00676337">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08C842E8" wp14:editId="05BB8564">
            <wp:extent cx="5274310" cy="1229451"/>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1229451"/>
                    </a:xfrm>
                    <a:prstGeom prst="rect">
                      <a:avLst/>
                    </a:prstGeom>
                  </pic:spPr>
                </pic:pic>
              </a:graphicData>
            </a:graphic>
          </wp:inline>
        </w:drawing>
      </w:r>
    </w:p>
    <w:p w:rsidR="003D2A61" w:rsidRPr="00CF2EBE" w:rsidRDefault="003D2A61" w:rsidP="00676337">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05F90F45" wp14:editId="3ECB778C">
            <wp:extent cx="5274310" cy="76856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768560"/>
                    </a:xfrm>
                    <a:prstGeom prst="rect">
                      <a:avLst/>
                    </a:prstGeom>
                  </pic:spPr>
                </pic:pic>
              </a:graphicData>
            </a:graphic>
          </wp:inline>
        </w:drawing>
      </w:r>
    </w:p>
    <w:p w:rsidR="003D2A61" w:rsidRPr="00CF2EBE" w:rsidRDefault="003D2A61" w:rsidP="00676337">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1EB61984" wp14:editId="4AFDA6C2">
            <wp:extent cx="5274310" cy="1314304"/>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1314304"/>
                    </a:xfrm>
                    <a:prstGeom prst="rect">
                      <a:avLst/>
                    </a:prstGeom>
                  </pic:spPr>
                </pic:pic>
              </a:graphicData>
            </a:graphic>
          </wp:inline>
        </w:drawing>
      </w:r>
    </w:p>
    <w:p w:rsidR="00676337" w:rsidRPr="00CF2EBE" w:rsidRDefault="00676337" w:rsidP="00676337">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7.13. Can an identifying relationship of a weak ent</w:t>
      </w:r>
      <w:r w:rsidR="00874E82" w:rsidRPr="00CF2EBE">
        <w:rPr>
          <w:rFonts w:ascii="Times New Roman" w:hAnsi="Times New Roman" w:cs="Times New Roman"/>
          <w:color w:val="4F81BD" w:themeColor="accent1"/>
          <w:sz w:val="24"/>
          <w:szCs w:val="24"/>
        </w:rPr>
        <w:t xml:space="preserve">ity type be of a degree greater </w:t>
      </w:r>
      <w:r w:rsidRPr="00CF2EBE">
        <w:rPr>
          <w:rFonts w:ascii="Times New Roman" w:hAnsi="Times New Roman" w:cs="Times New Roman"/>
          <w:color w:val="4F81BD" w:themeColor="accent1"/>
          <w:sz w:val="24"/>
          <w:szCs w:val="24"/>
        </w:rPr>
        <w:t>than two? Give examples to illustrate your answer.</w:t>
      </w:r>
    </w:p>
    <w:p w:rsidR="00A83F63" w:rsidRPr="00CF2EBE" w:rsidRDefault="00A83F63" w:rsidP="00676337">
      <w:pPr>
        <w:rPr>
          <w:rFonts w:ascii="Times New Roman" w:hAnsi="Times New Roman" w:cs="Times New Roman"/>
          <w:color w:val="4F81BD" w:themeColor="accent1"/>
          <w:sz w:val="24"/>
          <w:szCs w:val="24"/>
        </w:rPr>
      </w:pPr>
    </w:p>
    <w:p w:rsidR="00A83F63" w:rsidRPr="00CF2EBE" w:rsidRDefault="00A83F63" w:rsidP="00676337">
      <w:pPr>
        <w:rPr>
          <w:rFonts w:ascii="Times New Roman" w:hAnsi="Times New Roman" w:cs="Times New Roman"/>
          <w:sz w:val="24"/>
          <w:szCs w:val="24"/>
        </w:rPr>
      </w:pPr>
    </w:p>
    <w:p w:rsidR="00A83F63" w:rsidRPr="00CF2EBE" w:rsidRDefault="00874E82" w:rsidP="00676337">
      <w:pPr>
        <w:rPr>
          <w:rFonts w:ascii="Times New Roman" w:hAnsi="Times New Roman" w:cs="Times New Roman"/>
          <w:sz w:val="24"/>
          <w:szCs w:val="24"/>
        </w:rPr>
      </w:pPr>
      <w:r w:rsidRPr="00CF2EBE">
        <w:rPr>
          <w:rFonts w:ascii="Times New Roman" w:hAnsi="Times New Roman" w:cs="Times New Roman"/>
          <w:noProof/>
          <w:sz w:val="24"/>
          <w:szCs w:val="24"/>
        </w:rPr>
        <w:lastRenderedPageBreak/>
        <w:drawing>
          <wp:inline distT="0" distB="0" distL="0" distR="0" wp14:anchorId="7FF33717" wp14:editId="30956CA9">
            <wp:extent cx="5515874" cy="499110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516444" cy="4991616"/>
                    </a:xfrm>
                    <a:prstGeom prst="rect">
                      <a:avLst/>
                    </a:prstGeom>
                  </pic:spPr>
                </pic:pic>
              </a:graphicData>
            </a:graphic>
          </wp:inline>
        </w:drawing>
      </w:r>
    </w:p>
    <w:p w:rsidR="00676337" w:rsidRPr="00CF2EBE" w:rsidRDefault="00676337" w:rsidP="00676337">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7.16. Consider the following set of requirements for a UNIVERSITY</w:t>
      </w:r>
      <w:r w:rsidR="00874E82" w:rsidRPr="00CF2EBE">
        <w:rPr>
          <w:rFonts w:ascii="Times New Roman" w:hAnsi="Times New Roman" w:cs="Times New Roman"/>
          <w:color w:val="4F81BD" w:themeColor="accent1"/>
          <w:sz w:val="24"/>
          <w:szCs w:val="24"/>
        </w:rPr>
        <w:t xml:space="preserve"> database that is </w:t>
      </w:r>
      <w:r w:rsidRPr="00CF2EBE">
        <w:rPr>
          <w:rFonts w:ascii="Times New Roman" w:hAnsi="Times New Roman" w:cs="Times New Roman"/>
          <w:color w:val="4F81BD" w:themeColor="accent1"/>
          <w:sz w:val="24"/>
          <w:szCs w:val="24"/>
        </w:rPr>
        <w:t xml:space="preserve">used to keep track of students’ transcripts. This </w:t>
      </w:r>
      <w:r w:rsidR="00874E82" w:rsidRPr="00CF2EBE">
        <w:rPr>
          <w:rFonts w:ascii="Times New Roman" w:hAnsi="Times New Roman" w:cs="Times New Roman"/>
          <w:color w:val="4F81BD" w:themeColor="accent1"/>
          <w:sz w:val="24"/>
          <w:szCs w:val="24"/>
        </w:rPr>
        <w:t xml:space="preserve">is similar but not identical to </w:t>
      </w:r>
      <w:r w:rsidRPr="00CF2EBE">
        <w:rPr>
          <w:rFonts w:ascii="Times New Roman" w:hAnsi="Times New Roman" w:cs="Times New Roman"/>
          <w:color w:val="4F81BD" w:themeColor="accent1"/>
          <w:sz w:val="24"/>
          <w:szCs w:val="24"/>
        </w:rPr>
        <w:t>the database shown in Figure 1.2:</w:t>
      </w:r>
    </w:p>
    <w:p w:rsidR="00676337" w:rsidRPr="00CF2EBE" w:rsidRDefault="00676337" w:rsidP="00676337">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a.</w:t>
      </w:r>
      <w:r w:rsidR="00874E82"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The university keeps track of each student’s name, student</w:t>
      </w:r>
      <w:r w:rsidR="00874E82" w:rsidRPr="00CF2EBE">
        <w:rPr>
          <w:rFonts w:ascii="Times New Roman" w:hAnsi="Times New Roman" w:cs="Times New Roman"/>
          <w:color w:val="4F81BD" w:themeColor="accent1"/>
          <w:sz w:val="24"/>
          <w:szCs w:val="24"/>
        </w:rPr>
        <w:t xml:space="preserve"> number, Social </w:t>
      </w:r>
      <w:r w:rsidRPr="00CF2EBE">
        <w:rPr>
          <w:rFonts w:ascii="Times New Roman" w:hAnsi="Times New Roman" w:cs="Times New Roman"/>
          <w:color w:val="4F81BD" w:themeColor="accent1"/>
          <w:sz w:val="24"/>
          <w:szCs w:val="24"/>
        </w:rPr>
        <w:t xml:space="preserve">Security number, current address and </w:t>
      </w:r>
      <w:r w:rsidR="00874E82" w:rsidRPr="00CF2EBE">
        <w:rPr>
          <w:rFonts w:ascii="Times New Roman" w:hAnsi="Times New Roman" w:cs="Times New Roman"/>
          <w:color w:val="4F81BD" w:themeColor="accent1"/>
          <w:sz w:val="24"/>
          <w:szCs w:val="24"/>
        </w:rPr>
        <w:t xml:space="preserve">phone number, permanent address </w:t>
      </w:r>
      <w:r w:rsidRPr="00CF2EBE">
        <w:rPr>
          <w:rFonts w:ascii="Times New Roman" w:hAnsi="Times New Roman" w:cs="Times New Roman"/>
          <w:color w:val="4F81BD" w:themeColor="accent1"/>
          <w:sz w:val="24"/>
          <w:szCs w:val="24"/>
        </w:rPr>
        <w:t>and phone number, birth date, sex, class (freshman, sophomore,..., graduate), major department, minor department (if any), and degree program (B.A., B.S., ..., Ph.D.). Some user applicat</w:t>
      </w:r>
      <w:r w:rsidR="00874E82" w:rsidRPr="00CF2EBE">
        <w:rPr>
          <w:rFonts w:ascii="Times New Roman" w:hAnsi="Times New Roman" w:cs="Times New Roman"/>
          <w:color w:val="4F81BD" w:themeColor="accent1"/>
          <w:sz w:val="24"/>
          <w:szCs w:val="24"/>
        </w:rPr>
        <w:t xml:space="preserve">ions need to refer to the city, </w:t>
      </w:r>
      <w:r w:rsidRPr="00CF2EBE">
        <w:rPr>
          <w:rFonts w:ascii="Times New Roman" w:hAnsi="Times New Roman" w:cs="Times New Roman"/>
          <w:color w:val="4F81BD" w:themeColor="accent1"/>
          <w:sz w:val="24"/>
          <w:szCs w:val="24"/>
        </w:rPr>
        <w:t>state, and ZIP Code of the student’s permanent address and to the student’s last name. Both Social Security</w:t>
      </w:r>
      <w:r w:rsidR="00874E82" w:rsidRPr="00CF2EBE">
        <w:rPr>
          <w:rFonts w:ascii="Times New Roman" w:hAnsi="Times New Roman" w:cs="Times New Roman"/>
          <w:color w:val="4F81BD" w:themeColor="accent1"/>
          <w:sz w:val="24"/>
          <w:szCs w:val="24"/>
        </w:rPr>
        <w:t xml:space="preserve"> number and student number have </w:t>
      </w:r>
      <w:r w:rsidRPr="00CF2EBE">
        <w:rPr>
          <w:rFonts w:ascii="Times New Roman" w:hAnsi="Times New Roman" w:cs="Times New Roman"/>
          <w:color w:val="4F81BD" w:themeColor="accent1"/>
          <w:sz w:val="24"/>
          <w:szCs w:val="24"/>
        </w:rPr>
        <w:t>unique values for each student.</w:t>
      </w:r>
    </w:p>
    <w:p w:rsidR="00676337" w:rsidRPr="00CF2EBE" w:rsidRDefault="00676337" w:rsidP="00676337">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b.</w:t>
      </w:r>
      <w:r w:rsidR="00874E82"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Each department is described by a name, department code, office number, office phone number, and college.</w:t>
      </w:r>
      <w:r w:rsidR="00874E82" w:rsidRPr="00CF2EBE">
        <w:rPr>
          <w:rFonts w:ascii="Times New Roman" w:hAnsi="Times New Roman" w:cs="Times New Roman"/>
          <w:color w:val="4F81BD" w:themeColor="accent1"/>
          <w:sz w:val="24"/>
          <w:szCs w:val="24"/>
        </w:rPr>
        <w:t xml:space="preserve"> Both name and code have unique </w:t>
      </w:r>
      <w:r w:rsidRPr="00CF2EBE">
        <w:rPr>
          <w:rFonts w:ascii="Times New Roman" w:hAnsi="Times New Roman" w:cs="Times New Roman"/>
          <w:color w:val="4F81BD" w:themeColor="accent1"/>
          <w:sz w:val="24"/>
          <w:szCs w:val="24"/>
        </w:rPr>
        <w:t>values for each department.</w:t>
      </w:r>
    </w:p>
    <w:p w:rsidR="00676337" w:rsidRPr="00CF2EBE" w:rsidRDefault="00676337" w:rsidP="00676337">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c.</w:t>
      </w:r>
      <w:r w:rsidR="00874E82"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Each course has a course name, descri</w:t>
      </w:r>
      <w:r w:rsidR="00874E82" w:rsidRPr="00CF2EBE">
        <w:rPr>
          <w:rFonts w:ascii="Times New Roman" w:hAnsi="Times New Roman" w:cs="Times New Roman"/>
          <w:color w:val="4F81BD" w:themeColor="accent1"/>
          <w:sz w:val="24"/>
          <w:szCs w:val="24"/>
        </w:rPr>
        <w:t xml:space="preserve">ption, </w:t>
      </w:r>
      <w:proofErr w:type="gramStart"/>
      <w:r w:rsidR="00874E82" w:rsidRPr="00CF2EBE">
        <w:rPr>
          <w:rFonts w:ascii="Times New Roman" w:hAnsi="Times New Roman" w:cs="Times New Roman"/>
          <w:color w:val="4F81BD" w:themeColor="accent1"/>
          <w:sz w:val="24"/>
          <w:szCs w:val="24"/>
        </w:rPr>
        <w:t>course</w:t>
      </w:r>
      <w:proofErr w:type="gramEnd"/>
      <w:r w:rsidR="00874E82" w:rsidRPr="00CF2EBE">
        <w:rPr>
          <w:rFonts w:ascii="Times New Roman" w:hAnsi="Times New Roman" w:cs="Times New Roman"/>
          <w:color w:val="4F81BD" w:themeColor="accent1"/>
          <w:sz w:val="24"/>
          <w:szCs w:val="24"/>
        </w:rPr>
        <w:t xml:space="preserve"> number, number of </w:t>
      </w:r>
      <w:r w:rsidRPr="00CF2EBE">
        <w:rPr>
          <w:rFonts w:ascii="Times New Roman" w:hAnsi="Times New Roman" w:cs="Times New Roman"/>
          <w:color w:val="4F81BD" w:themeColor="accent1"/>
          <w:sz w:val="24"/>
          <w:szCs w:val="24"/>
        </w:rPr>
        <w:t>semester hours, level, and offering department. The valu</w:t>
      </w:r>
      <w:r w:rsidR="00874E82" w:rsidRPr="00CF2EBE">
        <w:rPr>
          <w:rFonts w:ascii="Times New Roman" w:hAnsi="Times New Roman" w:cs="Times New Roman"/>
          <w:color w:val="4F81BD" w:themeColor="accent1"/>
          <w:sz w:val="24"/>
          <w:szCs w:val="24"/>
        </w:rPr>
        <w:t xml:space="preserve">e of the course </w:t>
      </w:r>
      <w:r w:rsidRPr="00CF2EBE">
        <w:rPr>
          <w:rFonts w:ascii="Times New Roman" w:hAnsi="Times New Roman" w:cs="Times New Roman"/>
          <w:color w:val="4F81BD" w:themeColor="accent1"/>
          <w:sz w:val="24"/>
          <w:szCs w:val="24"/>
        </w:rPr>
        <w:t>number is unique for each course.</w:t>
      </w:r>
    </w:p>
    <w:p w:rsidR="00676337" w:rsidRPr="00CF2EBE" w:rsidRDefault="00676337" w:rsidP="00676337">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d.</w:t>
      </w:r>
      <w:r w:rsidR="00874E82"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Each section has an instructor, semester, year, course, and section number. The section number distinguishes secti</w:t>
      </w:r>
      <w:r w:rsidR="00874E82" w:rsidRPr="00CF2EBE">
        <w:rPr>
          <w:rFonts w:ascii="Times New Roman" w:hAnsi="Times New Roman" w:cs="Times New Roman"/>
          <w:color w:val="4F81BD" w:themeColor="accent1"/>
          <w:sz w:val="24"/>
          <w:szCs w:val="24"/>
        </w:rPr>
        <w:t xml:space="preserve">ons of the same course that are </w:t>
      </w:r>
      <w:r w:rsidRPr="00CF2EBE">
        <w:rPr>
          <w:rFonts w:ascii="Times New Roman" w:hAnsi="Times New Roman" w:cs="Times New Roman"/>
          <w:color w:val="4F81BD" w:themeColor="accent1"/>
          <w:sz w:val="24"/>
          <w:szCs w:val="24"/>
        </w:rPr>
        <w:t xml:space="preserve">taught during the </w:t>
      </w:r>
      <w:r w:rsidRPr="00CF2EBE">
        <w:rPr>
          <w:rFonts w:ascii="Times New Roman" w:hAnsi="Times New Roman" w:cs="Times New Roman"/>
          <w:color w:val="4F81BD" w:themeColor="accent1"/>
          <w:sz w:val="24"/>
          <w:szCs w:val="24"/>
        </w:rPr>
        <w:lastRenderedPageBreak/>
        <w:t>same semester/year; its values are 1, 2,</w:t>
      </w:r>
      <w:r w:rsidR="00874E82" w:rsidRPr="00CF2EBE">
        <w:rPr>
          <w:rFonts w:ascii="Times New Roman" w:hAnsi="Times New Roman" w:cs="Times New Roman"/>
          <w:color w:val="4F81BD" w:themeColor="accent1"/>
          <w:sz w:val="24"/>
          <w:szCs w:val="24"/>
        </w:rPr>
        <w:t xml:space="preserve"> 3</w:t>
      </w:r>
      <w:proofErr w:type="gramStart"/>
      <w:r w:rsidR="00874E82" w:rsidRPr="00CF2EBE">
        <w:rPr>
          <w:rFonts w:ascii="Times New Roman" w:hAnsi="Times New Roman" w:cs="Times New Roman"/>
          <w:color w:val="4F81BD" w:themeColor="accent1"/>
          <w:sz w:val="24"/>
          <w:szCs w:val="24"/>
        </w:rPr>
        <w:t>,...,</w:t>
      </w:r>
      <w:proofErr w:type="gramEnd"/>
      <w:r w:rsidR="00874E82" w:rsidRPr="00CF2EBE">
        <w:rPr>
          <w:rFonts w:ascii="Times New Roman" w:hAnsi="Times New Roman" w:cs="Times New Roman"/>
          <w:color w:val="4F81BD" w:themeColor="accent1"/>
          <w:sz w:val="24"/>
          <w:szCs w:val="24"/>
        </w:rPr>
        <w:t xml:space="preserve"> up to the </w:t>
      </w:r>
      <w:r w:rsidRPr="00CF2EBE">
        <w:rPr>
          <w:rFonts w:ascii="Times New Roman" w:hAnsi="Times New Roman" w:cs="Times New Roman"/>
          <w:color w:val="4F81BD" w:themeColor="accent1"/>
          <w:sz w:val="24"/>
          <w:szCs w:val="24"/>
        </w:rPr>
        <w:t>number of sections taught during each semester.</w:t>
      </w:r>
    </w:p>
    <w:p w:rsidR="00676337" w:rsidRPr="00CF2EBE" w:rsidRDefault="00676337" w:rsidP="00676337">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e.</w:t>
      </w:r>
      <w:r w:rsidR="00874E82"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A grade report has a student, section, letter grade, and numeric grade (0,</w:t>
      </w:r>
    </w:p>
    <w:p w:rsidR="00676337" w:rsidRPr="00CF2EBE" w:rsidRDefault="00676337" w:rsidP="00676337">
      <w:pPr>
        <w:rPr>
          <w:rFonts w:ascii="Times New Roman" w:hAnsi="Times New Roman" w:cs="Times New Roman"/>
          <w:color w:val="4F81BD" w:themeColor="accent1"/>
          <w:sz w:val="24"/>
          <w:szCs w:val="24"/>
        </w:rPr>
      </w:pPr>
      <w:proofErr w:type="gramStart"/>
      <w:r w:rsidRPr="00CF2EBE">
        <w:rPr>
          <w:rFonts w:ascii="Times New Roman" w:hAnsi="Times New Roman" w:cs="Times New Roman"/>
          <w:color w:val="4F81BD" w:themeColor="accent1"/>
          <w:sz w:val="24"/>
          <w:szCs w:val="24"/>
        </w:rPr>
        <w:t>1, 2, 3, or 4).</w:t>
      </w:r>
      <w:proofErr w:type="gramEnd"/>
    </w:p>
    <w:p w:rsidR="00676337" w:rsidRPr="00CF2EBE" w:rsidRDefault="00676337" w:rsidP="00676337">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Design an ER schema for this application,</w:t>
      </w:r>
      <w:r w:rsidR="00874E82" w:rsidRPr="00CF2EBE">
        <w:rPr>
          <w:rFonts w:ascii="Times New Roman" w:hAnsi="Times New Roman" w:cs="Times New Roman"/>
          <w:color w:val="4F81BD" w:themeColor="accent1"/>
          <w:sz w:val="24"/>
          <w:szCs w:val="24"/>
        </w:rPr>
        <w:t xml:space="preserve"> and draw an ER diagram for the </w:t>
      </w:r>
      <w:r w:rsidRPr="00CF2EBE">
        <w:rPr>
          <w:rFonts w:ascii="Times New Roman" w:hAnsi="Times New Roman" w:cs="Times New Roman"/>
          <w:color w:val="4F81BD" w:themeColor="accent1"/>
          <w:sz w:val="24"/>
          <w:szCs w:val="24"/>
        </w:rPr>
        <w:t>schema. Specify key attributes of each entity t</w:t>
      </w:r>
      <w:r w:rsidR="00874E82" w:rsidRPr="00CF2EBE">
        <w:rPr>
          <w:rFonts w:ascii="Times New Roman" w:hAnsi="Times New Roman" w:cs="Times New Roman"/>
          <w:color w:val="4F81BD" w:themeColor="accent1"/>
          <w:sz w:val="24"/>
          <w:szCs w:val="24"/>
        </w:rPr>
        <w:t xml:space="preserve">ype, and structural constraints </w:t>
      </w:r>
      <w:r w:rsidRPr="00CF2EBE">
        <w:rPr>
          <w:rFonts w:ascii="Times New Roman" w:hAnsi="Times New Roman" w:cs="Times New Roman"/>
          <w:color w:val="4F81BD" w:themeColor="accent1"/>
          <w:sz w:val="24"/>
          <w:szCs w:val="24"/>
        </w:rPr>
        <w:t>on each relationship type. Note any uns</w:t>
      </w:r>
      <w:r w:rsidR="00874E82" w:rsidRPr="00CF2EBE">
        <w:rPr>
          <w:rFonts w:ascii="Times New Roman" w:hAnsi="Times New Roman" w:cs="Times New Roman"/>
          <w:color w:val="4F81BD" w:themeColor="accent1"/>
          <w:sz w:val="24"/>
          <w:szCs w:val="24"/>
        </w:rPr>
        <w:t xml:space="preserve">pecified requirements, and make </w:t>
      </w:r>
      <w:r w:rsidRPr="00CF2EBE">
        <w:rPr>
          <w:rFonts w:ascii="Times New Roman" w:hAnsi="Times New Roman" w:cs="Times New Roman"/>
          <w:color w:val="4F81BD" w:themeColor="accent1"/>
          <w:sz w:val="24"/>
          <w:szCs w:val="24"/>
        </w:rPr>
        <w:t>appropriate assumptions to make the specification complete.</w:t>
      </w:r>
    </w:p>
    <w:p w:rsidR="00634C69" w:rsidRPr="00CF2EBE" w:rsidRDefault="00634C69" w:rsidP="00E75A00">
      <w:pPr>
        <w:rPr>
          <w:rFonts w:ascii="Times New Roman" w:hAnsi="Times New Roman" w:cs="Times New Roman"/>
          <w:sz w:val="24"/>
          <w:szCs w:val="24"/>
        </w:rPr>
      </w:pPr>
    </w:p>
    <w:p w:rsidR="00634C69" w:rsidRPr="00CF2EBE" w:rsidRDefault="008E3EE2" w:rsidP="00E75A00">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6F765A3F" wp14:editId="2A710E56">
            <wp:extent cx="6386825" cy="4895079"/>
            <wp:effectExtent l="0" t="0" r="0"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40210_0006png_Page1.png"/>
                    <pic:cNvPicPr/>
                  </pic:nvPicPr>
                  <pic:blipFill>
                    <a:blip r:embed="rId88">
                      <a:extLst>
                        <a:ext uri="{28A0092B-C50C-407E-A947-70E740481C1C}">
                          <a14:useLocalDpi xmlns:a14="http://schemas.microsoft.com/office/drawing/2010/main" val="0"/>
                        </a:ext>
                      </a:extLst>
                    </a:blip>
                    <a:stretch>
                      <a:fillRect/>
                    </a:stretch>
                  </pic:blipFill>
                  <pic:spPr>
                    <a:xfrm>
                      <a:off x="0" y="0"/>
                      <a:ext cx="6392850" cy="4899697"/>
                    </a:xfrm>
                    <a:prstGeom prst="rect">
                      <a:avLst/>
                    </a:prstGeom>
                  </pic:spPr>
                </pic:pic>
              </a:graphicData>
            </a:graphic>
          </wp:inline>
        </w:drawing>
      </w:r>
    </w:p>
    <w:p w:rsidR="00634C69" w:rsidRPr="00CF2EBE" w:rsidRDefault="00634C69" w:rsidP="00E75A00">
      <w:pPr>
        <w:rPr>
          <w:rFonts w:ascii="Times New Roman" w:hAnsi="Times New Roman" w:cs="Times New Roman"/>
          <w:sz w:val="24"/>
          <w:szCs w:val="24"/>
        </w:rPr>
      </w:pPr>
    </w:p>
    <w:p w:rsidR="00634C69" w:rsidRPr="00CF2EBE" w:rsidRDefault="00634C69" w:rsidP="00E75A00">
      <w:pPr>
        <w:rPr>
          <w:rFonts w:ascii="Times New Roman" w:hAnsi="Times New Roman" w:cs="Times New Roman"/>
          <w:sz w:val="24"/>
          <w:szCs w:val="24"/>
        </w:rPr>
      </w:pPr>
    </w:p>
    <w:p w:rsidR="00634C69" w:rsidRPr="00CF2EBE" w:rsidRDefault="00676337" w:rsidP="00E75A00">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7.18. Show an alternative design for the attribute described in Exercise 7.17 that</w:t>
      </w:r>
      <w:r w:rsidR="00595025"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uses only entity types (including weak entity types, if needed) and relationship types.</w:t>
      </w:r>
    </w:p>
    <w:p w:rsidR="00E00A71" w:rsidRPr="00CF2EBE" w:rsidRDefault="00E00A71" w:rsidP="00E75A00">
      <w:pPr>
        <w:rPr>
          <w:rFonts w:ascii="Times New Roman" w:hAnsi="Times New Roman" w:cs="Times New Roman"/>
          <w:sz w:val="24"/>
          <w:szCs w:val="24"/>
        </w:rPr>
      </w:pPr>
    </w:p>
    <w:p w:rsidR="00E00A71" w:rsidRPr="00CF2EBE" w:rsidRDefault="00E00A71" w:rsidP="00E00A71">
      <w:pPr>
        <w:rPr>
          <w:rFonts w:ascii="Times New Roman" w:hAnsi="Times New Roman" w:cs="Times New Roman"/>
          <w:sz w:val="24"/>
          <w:szCs w:val="24"/>
        </w:rPr>
      </w:pPr>
      <w:r w:rsidRPr="00CF2EBE">
        <w:rPr>
          <w:rFonts w:ascii="Times New Roman" w:hAnsi="Times New Roman" w:cs="Times New Roman"/>
          <w:sz w:val="24"/>
          <w:szCs w:val="24"/>
        </w:rPr>
        <w:t>This example illustrates a perceived weakness of the ER</w:t>
      </w:r>
      <w:r w:rsidR="00595025" w:rsidRPr="00CF2EBE">
        <w:rPr>
          <w:rFonts w:ascii="Times New Roman" w:hAnsi="Times New Roman" w:cs="Times New Roman"/>
          <w:sz w:val="24"/>
          <w:szCs w:val="24"/>
        </w:rPr>
        <w:t xml:space="preserve"> model, which is: how does the </w:t>
      </w:r>
      <w:r w:rsidRPr="00CF2EBE">
        <w:rPr>
          <w:rFonts w:ascii="Times New Roman" w:hAnsi="Times New Roman" w:cs="Times New Roman"/>
          <w:sz w:val="24"/>
          <w:szCs w:val="24"/>
        </w:rPr>
        <w:t>database designer decide what to model as an entity type and wha</w:t>
      </w:r>
      <w:r w:rsidR="00595025" w:rsidRPr="00CF2EBE">
        <w:rPr>
          <w:rFonts w:ascii="Times New Roman" w:hAnsi="Times New Roman" w:cs="Times New Roman"/>
          <w:sz w:val="24"/>
          <w:szCs w:val="24"/>
        </w:rPr>
        <w:t xml:space="preserve">t to model as a </w:t>
      </w:r>
      <w:r w:rsidRPr="00CF2EBE">
        <w:rPr>
          <w:rFonts w:ascii="Times New Roman" w:hAnsi="Times New Roman" w:cs="Times New Roman"/>
          <w:sz w:val="24"/>
          <w:szCs w:val="24"/>
        </w:rPr>
        <w:t>relationship type. In our solution, we created a wea</w:t>
      </w:r>
      <w:r w:rsidR="00595025" w:rsidRPr="00CF2EBE">
        <w:rPr>
          <w:rFonts w:ascii="Times New Roman" w:hAnsi="Times New Roman" w:cs="Times New Roman"/>
          <w:sz w:val="24"/>
          <w:szCs w:val="24"/>
        </w:rPr>
        <w:t xml:space="preserve">k entity type ATTENDANCE; each </w:t>
      </w:r>
      <w:r w:rsidRPr="00CF2EBE">
        <w:rPr>
          <w:rFonts w:ascii="Times New Roman" w:hAnsi="Times New Roman" w:cs="Times New Roman"/>
          <w:sz w:val="24"/>
          <w:szCs w:val="24"/>
        </w:rPr>
        <w:t>(weak) entity in ATTENDANCE represents a period</w:t>
      </w:r>
      <w:r w:rsidR="00595025" w:rsidRPr="00CF2EBE">
        <w:rPr>
          <w:rFonts w:ascii="Times New Roman" w:hAnsi="Times New Roman" w:cs="Times New Roman"/>
          <w:sz w:val="24"/>
          <w:szCs w:val="24"/>
        </w:rPr>
        <w:t xml:space="preserve"> in which a STUDENT attended a </w:t>
      </w:r>
      <w:r w:rsidRPr="00CF2EBE">
        <w:rPr>
          <w:rFonts w:ascii="Times New Roman" w:hAnsi="Times New Roman" w:cs="Times New Roman"/>
          <w:sz w:val="24"/>
          <w:szCs w:val="24"/>
        </w:rPr>
        <w:t xml:space="preserve">particular COLLEGE, and is identified by the STUDENT and the </w:t>
      </w:r>
      <w:proofErr w:type="spellStart"/>
      <w:r w:rsidRPr="00CF2EBE">
        <w:rPr>
          <w:rFonts w:ascii="Times New Roman" w:hAnsi="Times New Roman" w:cs="Times New Roman"/>
          <w:sz w:val="24"/>
          <w:szCs w:val="24"/>
        </w:rPr>
        <w:t>StartDate</w:t>
      </w:r>
      <w:proofErr w:type="spellEnd"/>
      <w:r w:rsidRPr="00CF2EBE">
        <w:rPr>
          <w:rFonts w:ascii="Times New Roman" w:hAnsi="Times New Roman" w:cs="Times New Roman"/>
          <w:sz w:val="24"/>
          <w:szCs w:val="24"/>
        </w:rPr>
        <w:t xml:space="preserve"> of the </w:t>
      </w:r>
      <w:r w:rsidRPr="00CF2EBE">
        <w:rPr>
          <w:rFonts w:ascii="Times New Roman" w:hAnsi="Times New Roman" w:cs="Times New Roman"/>
          <w:sz w:val="24"/>
          <w:szCs w:val="24"/>
        </w:rPr>
        <w:lastRenderedPageBreak/>
        <w:t xml:space="preserve">period. </w:t>
      </w:r>
    </w:p>
    <w:p w:rsidR="00E00A71" w:rsidRPr="00CF2EBE" w:rsidRDefault="00E00A71" w:rsidP="00E00A71">
      <w:pPr>
        <w:rPr>
          <w:rFonts w:ascii="Times New Roman" w:hAnsi="Times New Roman" w:cs="Times New Roman"/>
          <w:sz w:val="24"/>
          <w:szCs w:val="24"/>
        </w:rPr>
      </w:pPr>
      <w:r w:rsidRPr="00CF2EBE">
        <w:rPr>
          <w:rFonts w:ascii="Times New Roman" w:hAnsi="Times New Roman" w:cs="Times New Roman"/>
          <w:sz w:val="24"/>
          <w:szCs w:val="24"/>
        </w:rPr>
        <w:t xml:space="preserve">Hence, the </w:t>
      </w:r>
      <w:proofErr w:type="spellStart"/>
      <w:r w:rsidRPr="00CF2EBE">
        <w:rPr>
          <w:rFonts w:ascii="Times New Roman" w:hAnsi="Times New Roman" w:cs="Times New Roman"/>
          <w:sz w:val="24"/>
          <w:szCs w:val="24"/>
        </w:rPr>
        <w:t>StartDate</w:t>
      </w:r>
      <w:proofErr w:type="spellEnd"/>
      <w:r w:rsidRPr="00CF2EBE">
        <w:rPr>
          <w:rFonts w:ascii="Times New Roman" w:hAnsi="Times New Roman" w:cs="Times New Roman"/>
          <w:sz w:val="24"/>
          <w:szCs w:val="24"/>
        </w:rPr>
        <w:t xml:space="preserve"> attribute is the partial key </w:t>
      </w:r>
      <w:r w:rsidR="00595025" w:rsidRPr="00CF2EBE">
        <w:rPr>
          <w:rFonts w:ascii="Times New Roman" w:hAnsi="Times New Roman" w:cs="Times New Roman"/>
          <w:sz w:val="24"/>
          <w:szCs w:val="24"/>
        </w:rPr>
        <w:t xml:space="preserve">of ATTENDANCE. Each ATTENDANCE </w:t>
      </w:r>
      <w:r w:rsidRPr="00CF2EBE">
        <w:rPr>
          <w:rFonts w:ascii="Times New Roman" w:hAnsi="Times New Roman" w:cs="Times New Roman"/>
          <w:sz w:val="24"/>
          <w:szCs w:val="24"/>
        </w:rPr>
        <w:t>entity is related to one COLLEGE and zero or more DEGRE</w:t>
      </w:r>
      <w:r w:rsidR="00595025" w:rsidRPr="00CF2EBE">
        <w:rPr>
          <w:rFonts w:ascii="Times New Roman" w:hAnsi="Times New Roman" w:cs="Times New Roman"/>
          <w:sz w:val="24"/>
          <w:szCs w:val="24"/>
        </w:rPr>
        <w:t xml:space="preserve">Es (the degrees awarded during </w:t>
      </w:r>
      <w:r w:rsidRPr="00CF2EBE">
        <w:rPr>
          <w:rFonts w:ascii="Times New Roman" w:hAnsi="Times New Roman" w:cs="Times New Roman"/>
          <w:sz w:val="24"/>
          <w:szCs w:val="24"/>
        </w:rPr>
        <w:t>that attendance period). The TRANSCRIPT of the STUDENT during each attendanc</w:t>
      </w:r>
      <w:r w:rsidR="00595025" w:rsidRPr="00CF2EBE">
        <w:rPr>
          <w:rFonts w:ascii="Times New Roman" w:hAnsi="Times New Roman" w:cs="Times New Roman"/>
          <w:sz w:val="24"/>
          <w:szCs w:val="24"/>
        </w:rPr>
        <w:t xml:space="preserve">e period </w:t>
      </w:r>
      <w:r w:rsidRPr="00CF2EBE">
        <w:rPr>
          <w:rFonts w:ascii="Times New Roman" w:hAnsi="Times New Roman" w:cs="Times New Roman"/>
          <w:sz w:val="24"/>
          <w:szCs w:val="24"/>
        </w:rPr>
        <w:t>is modeled as a weak entity type, which gives the rec</w:t>
      </w:r>
      <w:r w:rsidR="00595025" w:rsidRPr="00CF2EBE">
        <w:rPr>
          <w:rFonts w:ascii="Times New Roman" w:hAnsi="Times New Roman" w:cs="Times New Roman"/>
          <w:sz w:val="24"/>
          <w:szCs w:val="24"/>
        </w:rPr>
        <w:t xml:space="preserve">ords of the student during the </w:t>
      </w:r>
      <w:r w:rsidRPr="00CF2EBE">
        <w:rPr>
          <w:rFonts w:ascii="Times New Roman" w:hAnsi="Times New Roman" w:cs="Times New Roman"/>
          <w:sz w:val="24"/>
          <w:szCs w:val="24"/>
        </w:rPr>
        <w:t>attendance period. Each (weak) entity in TRANSCRIPT gives the record of the s</w:t>
      </w:r>
      <w:r w:rsidR="00595025" w:rsidRPr="00CF2EBE">
        <w:rPr>
          <w:rFonts w:ascii="Times New Roman" w:hAnsi="Times New Roman" w:cs="Times New Roman"/>
          <w:sz w:val="24"/>
          <w:szCs w:val="24"/>
        </w:rPr>
        <w:t xml:space="preserve">tudent in </w:t>
      </w:r>
      <w:r w:rsidRPr="00CF2EBE">
        <w:rPr>
          <w:rFonts w:ascii="Times New Roman" w:hAnsi="Times New Roman" w:cs="Times New Roman"/>
          <w:sz w:val="24"/>
          <w:szCs w:val="24"/>
        </w:rPr>
        <w:t>one course during the attendance period, as shown in the ER diagram below.</w:t>
      </w:r>
      <w:r w:rsidR="00595025" w:rsidRPr="00CF2EBE">
        <w:rPr>
          <w:rFonts w:ascii="Times New Roman" w:hAnsi="Times New Roman" w:cs="Times New Roman"/>
          <w:sz w:val="24"/>
          <w:szCs w:val="24"/>
        </w:rPr>
        <w:t xml:space="preserve"> Other ER </w:t>
      </w:r>
      <w:r w:rsidRPr="00CF2EBE">
        <w:rPr>
          <w:rFonts w:ascii="Times New Roman" w:hAnsi="Times New Roman" w:cs="Times New Roman"/>
          <w:sz w:val="24"/>
          <w:szCs w:val="24"/>
        </w:rPr>
        <w:t xml:space="preserve">schema designs are also possible for this problem. </w:t>
      </w:r>
    </w:p>
    <w:p w:rsidR="00E00A71" w:rsidRPr="00CF2EBE" w:rsidRDefault="00E00A71" w:rsidP="00E00A71">
      <w:pPr>
        <w:rPr>
          <w:rFonts w:ascii="Times New Roman" w:hAnsi="Times New Roman" w:cs="Times New Roman"/>
          <w:sz w:val="24"/>
          <w:szCs w:val="24"/>
        </w:rPr>
      </w:pPr>
    </w:p>
    <w:p w:rsidR="00E00A71" w:rsidRPr="00CF2EBE" w:rsidRDefault="00B90428" w:rsidP="00E00A71">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4E3FBEDA" wp14:editId="7E898137">
            <wp:extent cx="5648325" cy="43698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40210_0002png_Page1.png"/>
                    <pic:cNvPicPr/>
                  </pic:nvPicPr>
                  <pic:blipFill>
                    <a:blip r:embed="rId89">
                      <a:extLst>
                        <a:ext uri="{28A0092B-C50C-407E-A947-70E740481C1C}">
                          <a14:useLocalDpi xmlns:a14="http://schemas.microsoft.com/office/drawing/2010/main" val="0"/>
                        </a:ext>
                      </a:extLst>
                    </a:blip>
                    <a:stretch>
                      <a:fillRect/>
                    </a:stretch>
                  </pic:blipFill>
                  <pic:spPr>
                    <a:xfrm>
                      <a:off x="0" y="0"/>
                      <a:ext cx="5653604" cy="4373954"/>
                    </a:xfrm>
                    <a:prstGeom prst="rect">
                      <a:avLst/>
                    </a:prstGeom>
                  </pic:spPr>
                </pic:pic>
              </a:graphicData>
            </a:graphic>
          </wp:inline>
        </w:drawing>
      </w:r>
    </w:p>
    <w:p w:rsidR="00E00A71" w:rsidRPr="00CF2EBE" w:rsidRDefault="00E00A71" w:rsidP="00E00A71">
      <w:pPr>
        <w:rPr>
          <w:rFonts w:ascii="Times New Roman" w:hAnsi="Times New Roman" w:cs="Times New Roman"/>
          <w:sz w:val="24"/>
          <w:szCs w:val="24"/>
        </w:rPr>
      </w:pPr>
    </w:p>
    <w:p w:rsidR="00676337" w:rsidRPr="00CF2EBE" w:rsidRDefault="00676337" w:rsidP="00676337">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7.23. Consider the ER diagram shown in Figure 7.21 for part of a BANK</w:t>
      </w:r>
      <w:r w:rsidR="00595025" w:rsidRPr="00CF2EBE">
        <w:rPr>
          <w:rFonts w:ascii="Times New Roman" w:hAnsi="Times New Roman" w:cs="Times New Roman"/>
          <w:color w:val="4F81BD" w:themeColor="accent1"/>
          <w:sz w:val="24"/>
          <w:szCs w:val="24"/>
        </w:rPr>
        <w:t xml:space="preserve"> database. </w:t>
      </w:r>
      <w:r w:rsidRPr="00CF2EBE">
        <w:rPr>
          <w:rFonts w:ascii="Times New Roman" w:hAnsi="Times New Roman" w:cs="Times New Roman"/>
          <w:color w:val="4F81BD" w:themeColor="accent1"/>
          <w:sz w:val="24"/>
          <w:szCs w:val="24"/>
        </w:rPr>
        <w:t>Each bank can have multiple branches, an</w:t>
      </w:r>
      <w:r w:rsidR="00595025" w:rsidRPr="00CF2EBE">
        <w:rPr>
          <w:rFonts w:ascii="Times New Roman" w:hAnsi="Times New Roman" w:cs="Times New Roman"/>
          <w:color w:val="4F81BD" w:themeColor="accent1"/>
          <w:sz w:val="24"/>
          <w:szCs w:val="24"/>
        </w:rPr>
        <w:t xml:space="preserve">d each branch can have multiple </w:t>
      </w:r>
      <w:r w:rsidRPr="00CF2EBE">
        <w:rPr>
          <w:rFonts w:ascii="Times New Roman" w:hAnsi="Times New Roman" w:cs="Times New Roman"/>
          <w:color w:val="4F81BD" w:themeColor="accent1"/>
          <w:sz w:val="24"/>
          <w:szCs w:val="24"/>
        </w:rPr>
        <w:t>accounts and loans.</w:t>
      </w:r>
    </w:p>
    <w:p w:rsidR="00676337" w:rsidRPr="00CF2EBE" w:rsidRDefault="00676337" w:rsidP="00676337">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a.</w:t>
      </w:r>
      <w:r w:rsidR="00595025"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List the strong (</w:t>
      </w:r>
      <w:proofErr w:type="spellStart"/>
      <w:r w:rsidRPr="00CF2EBE">
        <w:rPr>
          <w:rFonts w:ascii="Times New Roman" w:hAnsi="Times New Roman" w:cs="Times New Roman"/>
          <w:color w:val="4F81BD" w:themeColor="accent1"/>
          <w:sz w:val="24"/>
          <w:szCs w:val="24"/>
        </w:rPr>
        <w:t>nonweak</w:t>
      </w:r>
      <w:proofErr w:type="spellEnd"/>
      <w:r w:rsidRPr="00CF2EBE">
        <w:rPr>
          <w:rFonts w:ascii="Times New Roman" w:hAnsi="Times New Roman" w:cs="Times New Roman"/>
          <w:color w:val="4F81BD" w:themeColor="accent1"/>
          <w:sz w:val="24"/>
          <w:szCs w:val="24"/>
        </w:rPr>
        <w:t>) entity types in the ER diagram.</w:t>
      </w:r>
    </w:p>
    <w:p w:rsidR="00676337" w:rsidRPr="00CF2EBE" w:rsidRDefault="00676337" w:rsidP="00676337">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b.</w:t>
      </w:r>
      <w:r w:rsidR="00595025"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Is there a weak entity type? If so, give its nam</w:t>
      </w:r>
      <w:r w:rsidR="00595025" w:rsidRPr="00CF2EBE">
        <w:rPr>
          <w:rFonts w:ascii="Times New Roman" w:hAnsi="Times New Roman" w:cs="Times New Roman"/>
          <w:color w:val="4F81BD" w:themeColor="accent1"/>
          <w:sz w:val="24"/>
          <w:szCs w:val="24"/>
        </w:rPr>
        <w:t xml:space="preserve">e, partial </w:t>
      </w:r>
      <w:proofErr w:type="gramStart"/>
      <w:r w:rsidR="00595025" w:rsidRPr="00CF2EBE">
        <w:rPr>
          <w:rFonts w:ascii="Times New Roman" w:hAnsi="Times New Roman" w:cs="Times New Roman"/>
          <w:color w:val="4F81BD" w:themeColor="accent1"/>
          <w:sz w:val="24"/>
          <w:szCs w:val="24"/>
        </w:rPr>
        <w:t>key,</w:t>
      </w:r>
      <w:proofErr w:type="gramEnd"/>
      <w:r w:rsidR="00595025" w:rsidRPr="00CF2EBE">
        <w:rPr>
          <w:rFonts w:ascii="Times New Roman" w:hAnsi="Times New Roman" w:cs="Times New Roman"/>
          <w:color w:val="4F81BD" w:themeColor="accent1"/>
          <w:sz w:val="24"/>
          <w:szCs w:val="24"/>
        </w:rPr>
        <w:t xml:space="preserve"> and identifying </w:t>
      </w:r>
      <w:r w:rsidRPr="00CF2EBE">
        <w:rPr>
          <w:rFonts w:ascii="Times New Roman" w:hAnsi="Times New Roman" w:cs="Times New Roman"/>
          <w:color w:val="4F81BD" w:themeColor="accent1"/>
          <w:sz w:val="24"/>
          <w:szCs w:val="24"/>
        </w:rPr>
        <w:t>relationship.</w:t>
      </w:r>
    </w:p>
    <w:p w:rsidR="00676337" w:rsidRPr="00CF2EBE" w:rsidRDefault="00676337" w:rsidP="00676337">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c.</w:t>
      </w:r>
      <w:r w:rsidR="00595025"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 xml:space="preserve">What constraints do the partial key and the </w:t>
      </w:r>
      <w:r w:rsidR="00595025" w:rsidRPr="00CF2EBE">
        <w:rPr>
          <w:rFonts w:ascii="Times New Roman" w:hAnsi="Times New Roman" w:cs="Times New Roman"/>
          <w:color w:val="4F81BD" w:themeColor="accent1"/>
          <w:sz w:val="24"/>
          <w:szCs w:val="24"/>
        </w:rPr>
        <w:t xml:space="preserve">identifying relationship of the </w:t>
      </w:r>
      <w:r w:rsidRPr="00CF2EBE">
        <w:rPr>
          <w:rFonts w:ascii="Times New Roman" w:hAnsi="Times New Roman" w:cs="Times New Roman"/>
          <w:color w:val="4F81BD" w:themeColor="accent1"/>
          <w:sz w:val="24"/>
          <w:szCs w:val="24"/>
        </w:rPr>
        <w:t>weak entity type specify in this diagram?</w:t>
      </w:r>
    </w:p>
    <w:p w:rsidR="00676337" w:rsidRPr="00CF2EBE" w:rsidRDefault="00676337" w:rsidP="00676337">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d.</w:t>
      </w:r>
      <w:r w:rsidR="00595025"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List the names of all relationship types, and specify th</w:t>
      </w:r>
      <w:r w:rsidR="00595025" w:rsidRPr="00CF2EBE">
        <w:rPr>
          <w:rFonts w:ascii="Times New Roman" w:hAnsi="Times New Roman" w:cs="Times New Roman"/>
          <w:color w:val="4F81BD" w:themeColor="accent1"/>
          <w:sz w:val="24"/>
          <w:szCs w:val="24"/>
        </w:rPr>
        <w:t xml:space="preserve">e (min, max) constraint </w:t>
      </w:r>
      <w:proofErr w:type="gramStart"/>
      <w:r w:rsidR="00595025" w:rsidRPr="00CF2EBE">
        <w:rPr>
          <w:rFonts w:ascii="Times New Roman" w:hAnsi="Times New Roman" w:cs="Times New Roman"/>
          <w:color w:val="4F81BD" w:themeColor="accent1"/>
          <w:sz w:val="24"/>
          <w:szCs w:val="24"/>
        </w:rPr>
        <w:t xml:space="preserve">on each </w:t>
      </w:r>
      <w:r w:rsidRPr="00CF2EBE">
        <w:rPr>
          <w:rFonts w:ascii="Times New Roman" w:hAnsi="Times New Roman" w:cs="Times New Roman"/>
          <w:color w:val="4F81BD" w:themeColor="accent1"/>
          <w:sz w:val="24"/>
          <w:szCs w:val="24"/>
        </w:rPr>
        <w:t>participation</w:t>
      </w:r>
      <w:proofErr w:type="gramEnd"/>
      <w:r w:rsidRPr="00CF2EBE">
        <w:rPr>
          <w:rFonts w:ascii="Times New Roman" w:hAnsi="Times New Roman" w:cs="Times New Roman"/>
          <w:color w:val="4F81BD" w:themeColor="accent1"/>
          <w:sz w:val="24"/>
          <w:szCs w:val="24"/>
        </w:rPr>
        <w:t xml:space="preserve"> of an enti</w:t>
      </w:r>
      <w:r w:rsidR="00595025" w:rsidRPr="00CF2EBE">
        <w:rPr>
          <w:rFonts w:ascii="Times New Roman" w:hAnsi="Times New Roman" w:cs="Times New Roman"/>
          <w:color w:val="4F81BD" w:themeColor="accent1"/>
          <w:sz w:val="24"/>
          <w:szCs w:val="24"/>
        </w:rPr>
        <w:t xml:space="preserve">ty type in a relationship type. </w:t>
      </w:r>
      <w:r w:rsidRPr="00CF2EBE">
        <w:rPr>
          <w:rFonts w:ascii="Times New Roman" w:hAnsi="Times New Roman" w:cs="Times New Roman"/>
          <w:color w:val="4F81BD" w:themeColor="accent1"/>
          <w:sz w:val="24"/>
          <w:szCs w:val="24"/>
        </w:rPr>
        <w:t>Justify your choices.</w:t>
      </w:r>
    </w:p>
    <w:p w:rsidR="00676337" w:rsidRPr="00CF2EBE" w:rsidRDefault="00676337" w:rsidP="00676337">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lastRenderedPageBreak/>
        <w:t>e.</w:t>
      </w:r>
      <w:r w:rsidR="00595025"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List concisely the user requirements that led to this ER schema design.</w:t>
      </w:r>
    </w:p>
    <w:p w:rsidR="001F3611" w:rsidRPr="00CF2EBE" w:rsidRDefault="00676337" w:rsidP="00676337">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f. Suppose that every customer must h</w:t>
      </w:r>
      <w:r w:rsidR="00595025" w:rsidRPr="00CF2EBE">
        <w:rPr>
          <w:rFonts w:ascii="Times New Roman" w:hAnsi="Times New Roman" w:cs="Times New Roman"/>
          <w:color w:val="4F81BD" w:themeColor="accent1"/>
          <w:sz w:val="24"/>
          <w:szCs w:val="24"/>
        </w:rPr>
        <w:t xml:space="preserve">ave at least one account but is </w:t>
      </w:r>
      <w:r w:rsidRPr="00CF2EBE">
        <w:rPr>
          <w:rFonts w:ascii="Times New Roman" w:hAnsi="Times New Roman" w:cs="Times New Roman"/>
          <w:color w:val="4F81BD" w:themeColor="accent1"/>
          <w:sz w:val="24"/>
          <w:szCs w:val="24"/>
        </w:rPr>
        <w:t>restricted to at most two loans at a time</w:t>
      </w:r>
      <w:r w:rsidR="00595025" w:rsidRPr="00CF2EBE">
        <w:rPr>
          <w:rFonts w:ascii="Times New Roman" w:hAnsi="Times New Roman" w:cs="Times New Roman"/>
          <w:color w:val="4F81BD" w:themeColor="accent1"/>
          <w:sz w:val="24"/>
          <w:szCs w:val="24"/>
        </w:rPr>
        <w:t xml:space="preserve">, and that a bank branch cannot </w:t>
      </w:r>
      <w:r w:rsidRPr="00CF2EBE">
        <w:rPr>
          <w:rFonts w:ascii="Times New Roman" w:hAnsi="Times New Roman" w:cs="Times New Roman"/>
          <w:color w:val="4F81BD" w:themeColor="accent1"/>
          <w:sz w:val="24"/>
          <w:szCs w:val="24"/>
        </w:rPr>
        <w:t>have more than 1,000 loans. How does</w:t>
      </w:r>
      <w:r w:rsidR="00595025" w:rsidRPr="00CF2EBE">
        <w:rPr>
          <w:rFonts w:ascii="Times New Roman" w:hAnsi="Times New Roman" w:cs="Times New Roman"/>
          <w:color w:val="4F81BD" w:themeColor="accent1"/>
          <w:sz w:val="24"/>
          <w:szCs w:val="24"/>
        </w:rPr>
        <w:t xml:space="preserve"> this show up on the (min, max) </w:t>
      </w:r>
      <w:r w:rsidRPr="00CF2EBE">
        <w:rPr>
          <w:rFonts w:ascii="Times New Roman" w:hAnsi="Times New Roman" w:cs="Times New Roman"/>
          <w:color w:val="4F81BD" w:themeColor="accent1"/>
          <w:sz w:val="24"/>
          <w:szCs w:val="24"/>
        </w:rPr>
        <w:t>constraints?</w:t>
      </w:r>
    </w:p>
    <w:p w:rsidR="001F3611" w:rsidRPr="00CF2EBE" w:rsidRDefault="001F3611" w:rsidP="00676337">
      <w:pPr>
        <w:rPr>
          <w:rFonts w:ascii="Times New Roman" w:hAnsi="Times New Roman" w:cs="Times New Roman"/>
          <w:sz w:val="24"/>
          <w:szCs w:val="24"/>
        </w:rPr>
      </w:pPr>
    </w:p>
    <w:p w:rsidR="001F3611" w:rsidRPr="00CF2EBE" w:rsidRDefault="001F3611" w:rsidP="001F3611">
      <w:pPr>
        <w:autoSpaceDE w:val="0"/>
        <w:autoSpaceDN w:val="0"/>
        <w:adjustRightInd w:val="0"/>
        <w:rPr>
          <w:rFonts w:ascii="Times New Roman" w:hAnsi="Times New Roman" w:cs="Times New Roman"/>
          <w:sz w:val="24"/>
          <w:szCs w:val="24"/>
        </w:rPr>
      </w:pPr>
      <w:r w:rsidRPr="00CF2EBE">
        <w:rPr>
          <w:rFonts w:ascii="Times New Roman" w:hAnsi="Times New Roman" w:cs="Times New Roman"/>
          <w:sz w:val="24"/>
          <w:szCs w:val="24"/>
        </w:rPr>
        <w:t>(a) Entity types: BANK, ACCOUNT, CUSTOMER, LOAN</w:t>
      </w:r>
    </w:p>
    <w:p w:rsidR="001F3611" w:rsidRPr="00CF2EBE" w:rsidRDefault="001F3611" w:rsidP="001F3611">
      <w:pPr>
        <w:autoSpaceDE w:val="0"/>
        <w:autoSpaceDN w:val="0"/>
        <w:adjustRightInd w:val="0"/>
        <w:rPr>
          <w:rFonts w:ascii="Times New Roman" w:hAnsi="Times New Roman" w:cs="Times New Roman"/>
          <w:sz w:val="24"/>
          <w:szCs w:val="24"/>
        </w:rPr>
      </w:pPr>
    </w:p>
    <w:p w:rsidR="001F3611" w:rsidRPr="00CF2EBE" w:rsidRDefault="001F3611" w:rsidP="001F3611">
      <w:pPr>
        <w:autoSpaceDE w:val="0"/>
        <w:autoSpaceDN w:val="0"/>
        <w:adjustRightInd w:val="0"/>
        <w:rPr>
          <w:rFonts w:ascii="Times New Roman" w:hAnsi="Times New Roman" w:cs="Times New Roman"/>
          <w:sz w:val="24"/>
          <w:szCs w:val="24"/>
        </w:rPr>
      </w:pPr>
      <w:r w:rsidRPr="00CF2EBE">
        <w:rPr>
          <w:rFonts w:ascii="Times New Roman" w:hAnsi="Times New Roman" w:cs="Times New Roman"/>
          <w:sz w:val="24"/>
          <w:szCs w:val="24"/>
        </w:rPr>
        <w:t>(b) Weak entity type: BANK</w:t>
      </w:r>
      <w:r w:rsidR="00595025" w:rsidRPr="00CF2EBE">
        <w:rPr>
          <w:rFonts w:ascii="Times New Roman" w:hAnsi="Times New Roman" w:cs="Times New Roman"/>
          <w:sz w:val="24"/>
          <w:szCs w:val="24"/>
        </w:rPr>
        <w:t xml:space="preserve">-BRANCH. Partial key: </w:t>
      </w:r>
      <w:proofErr w:type="spellStart"/>
      <w:r w:rsidR="00595025" w:rsidRPr="00CF2EBE">
        <w:rPr>
          <w:rFonts w:ascii="Times New Roman" w:hAnsi="Times New Roman" w:cs="Times New Roman"/>
          <w:sz w:val="24"/>
          <w:szCs w:val="24"/>
        </w:rPr>
        <w:t>BranchNo</w:t>
      </w:r>
      <w:proofErr w:type="spellEnd"/>
      <w:r w:rsidR="00595025" w:rsidRPr="00CF2EBE">
        <w:rPr>
          <w:rFonts w:ascii="Times New Roman" w:hAnsi="Times New Roman" w:cs="Times New Roman"/>
          <w:sz w:val="24"/>
          <w:szCs w:val="24"/>
        </w:rPr>
        <w:t xml:space="preserve">. </w:t>
      </w:r>
      <w:proofErr w:type="gramStart"/>
      <w:r w:rsidRPr="00CF2EBE">
        <w:rPr>
          <w:rFonts w:ascii="Times New Roman" w:hAnsi="Times New Roman" w:cs="Times New Roman"/>
          <w:sz w:val="24"/>
          <w:szCs w:val="24"/>
        </w:rPr>
        <w:t>Identifying relationship: BRANCHES.</w:t>
      </w:r>
      <w:proofErr w:type="gramEnd"/>
    </w:p>
    <w:p w:rsidR="001F3611" w:rsidRPr="00CF2EBE" w:rsidRDefault="001F3611" w:rsidP="001F3611">
      <w:pPr>
        <w:autoSpaceDE w:val="0"/>
        <w:autoSpaceDN w:val="0"/>
        <w:adjustRightInd w:val="0"/>
        <w:rPr>
          <w:rFonts w:ascii="Times New Roman" w:hAnsi="Times New Roman" w:cs="Times New Roman"/>
          <w:sz w:val="24"/>
          <w:szCs w:val="24"/>
        </w:rPr>
      </w:pPr>
    </w:p>
    <w:p w:rsidR="001F3611" w:rsidRPr="00CF2EBE" w:rsidRDefault="001F3611" w:rsidP="001F3611">
      <w:pPr>
        <w:autoSpaceDE w:val="0"/>
        <w:autoSpaceDN w:val="0"/>
        <w:adjustRightInd w:val="0"/>
        <w:rPr>
          <w:rFonts w:ascii="Times New Roman" w:hAnsi="Times New Roman" w:cs="Times New Roman"/>
          <w:sz w:val="24"/>
          <w:szCs w:val="24"/>
        </w:rPr>
      </w:pPr>
      <w:r w:rsidRPr="00CF2EBE">
        <w:rPr>
          <w:rFonts w:ascii="Times New Roman" w:hAnsi="Times New Roman" w:cs="Times New Roman"/>
          <w:sz w:val="24"/>
          <w:szCs w:val="24"/>
        </w:rPr>
        <w:t xml:space="preserve">(c) The partial key </w:t>
      </w:r>
      <w:proofErr w:type="spellStart"/>
      <w:r w:rsidRPr="00CF2EBE">
        <w:rPr>
          <w:rFonts w:ascii="Times New Roman" w:hAnsi="Times New Roman" w:cs="Times New Roman"/>
          <w:sz w:val="24"/>
          <w:szCs w:val="24"/>
        </w:rPr>
        <w:t>BranchNo</w:t>
      </w:r>
      <w:proofErr w:type="spellEnd"/>
      <w:r w:rsidRPr="00CF2EBE">
        <w:rPr>
          <w:rFonts w:ascii="Times New Roman" w:hAnsi="Times New Roman" w:cs="Times New Roman"/>
          <w:sz w:val="24"/>
          <w:szCs w:val="24"/>
        </w:rPr>
        <w:t xml:space="preserve"> in BANK-BRANCH specifies that the same </w:t>
      </w:r>
      <w:proofErr w:type="spellStart"/>
      <w:r w:rsidRPr="00CF2EBE">
        <w:rPr>
          <w:rFonts w:ascii="Times New Roman" w:hAnsi="Times New Roman" w:cs="Times New Roman"/>
          <w:sz w:val="24"/>
          <w:szCs w:val="24"/>
        </w:rPr>
        <w:t>BranchNo</w:t>
      </w:r>
      <w:proofErr w:type="spellEnd"/>
      <w:r w:rsidRPr="00CF2EBE">
        <w:rPr>
          <w:rFonts w:ascii="Times New Roman" w:hAnsi="Times New Roman" w:cs="Times New Roman"/>
          <w:sz w:val="24"/>
          <w:szCs w:val="24"/>
        </w:rPr>
        <w:t xml:space="preserve"> value ay occur under different BANKs. The identifying relationship BRANCHES spec</w:t>
      </w:r>
      <w:r w:rsidR="00595025" w:rsidRPr="00CF2EBE">
        <w:rPr>
          <w:rFonts w:ascii="Times New Roman" w:hAnsi="Times New Roman" w:cs="Times New Roman"/>
          <w:sz w:val="24"/>
          <w:szCs w:val="24"/>
        </w:rPr>
        <w:t xml:space="preserve">ifies that </w:t>
      </w:r>
      <w:proofErr w:type="spellStart"/>
      <w:r w:rsidRPr="00CF2EBE">
        <w:rPr>
          <w:rFonts w:ascii="Times New Roman" w:hAnsi="Times New Roman" w:cs="Times New Roman"/>
          <w:sz w:val="24"/>
          <w:szCs w:val="24"/>
        </w:rPr>
        <w:t>BranchNo</w:t>
      </w:r>
      <w:proofErr w:type="spellEnd"/>
      <w:r w:rsidRPr="00CF2EBE">
        <w:rPr>
          <w:rFonts w:ascii="Times New Roman" w:hAnsi="Times New Roman" w:cs="Times New Roman"/>
          <w:sz w:val="24"/>
          <w:szCs w:val="24"/>
        </w:rPr>
        <w:t xml:space="preserve"> values are uniquely assigned for those BANK-B</w:t>
      </w:r>
      <w:r w:rsidR="00595025" w:rsidRPr="00CF2EBE">
        <w:rPr>
          <w:rFonts w:ascii="Times New Roman" w:hAnsi="Times New Roman" w:cs="Times New Roman"/>
          <w:sz w:val="24"/>
          <w:szCs w:val="24"/>
        </w:rPr>
        <w:t xml:space="preserve">RANCH entities that are related </w:t>
      </w:r>
      <w:r w:rsidRPr="00CF2EBE">
        <w:rPr>
          <w:rFonts w:ascii="Times New Roman" w:hAnsi="Times New Roman" w:cs="Times New Roman"/>
          <w:sz w:val="24"/>
          <w:szCs w:val="24"/>
        </w:rPr>
        <w:t xml:space="preserve">to the same BANK entity. Hence, the combination of BANK Code and </w:t>
      </w:r>
      <w:proofErr w:type="spellStart"/>
      <w:r w:rsidRPr="00CF2EBE">
        <w:rPr>
          <w:rFonts w:ascii="Times New Roman" w:hAnsi="Times New Roman" w:cs="Times New Roman"/>
          <w:sz w:val="24"/>
          <w:szCs w:val="24"/>
        </w:rPr>
        <w:t>BranchNo</w:t>
      </w:r>
      <w:proofErr w:type="spellEnd"/>
      <w:r w:rsidRPr="00CF2EBE">
        <w:rPr>
          <w:rFonts w:ascii="Times New Roman" w:hAnsi="Times New Roman" w:cs="Times New Roman"/>
          <w:sz w:val="24"/>
          <w:szCs w:val="24"/>
        </w:rPr>
        <w:t xml:space="preserve"> together</w:t>
      </w:r>
    </w:p>
    <w:p w:rsidR="001F3611" w:rsidRPr="00CF2EBE" w:rsidRDefault="001F3611" w:rsidP="001F3611">
      <w:pPr>
        <w:autoSpaceDE w:val="0"/>
        <w:autoSpaceDN w:val="0"/>
        <w:adjustRightInd w:val="0"/>
        <w:rPr>
          <w:rFonts w:ascii="Times New Roman" w:hAnsi="Times New Roman" w:cs="Times New Roman"/>
          <w:sz w:val="24"/>
          <w:szCs w:val="24"/>
        </w:rPr>
      </w:pPr>
      <w:proofErr w:type="gramStart"/>
      <w:r w:rsidRPr="00CF2EBE">
        <w:rPr>
          <w:rFonts w:ascii="Times New Roman" w:hAnsi="Times New Roman" w:cs="Times New Roman"/>
          <w:sz w:val="24"/>
          <w:szCs w:val="24"/>
        </w:rPr>
        <w:t>constitute</w:t>
      </w:r>
      <w:proofErr w:type="gramEnd"/>
      <w:r w:rsidRPr="00CF2EBE">
        <w:rPr>
          <w:rFonts w:ascii="Times New Roman" w:hAnsi="Times New Roman" w:cs="Times New Roman"/>
          <w:sz w:val="24"/>
          <w:szCs w:val="24"/>
        </w:rPr>
        <w:t xml:space="preserve"> a full identifier for a BANK-BRANCH.</w:t>
      </w:r>
    </w:p>
    <w:p w:rsidR="001F3611" w:rsidRPr="00CF2EBE" w:rsidRDefault="001F3611" w:rsidP="001F3611">
      <w:pPr>
        <w:autoSpaceDE w:val="0"/>
        <w:autoSpaceDN w:val="0"/>
        <w:adjustRightInd w:val="0"/>
        <w:rPr>
          <w:rFonts w:ascii="Times New Roman" w:hAnsi="Times New Roman" w:cs="Times New Roman"/>
          <w:sz w:val="24"/>
          <w:szCs w:val="24"/>
        </w:rPr>
      </w:pPr>
    </w:p>
    <w:p w:rsidR="001F3611" w:rsidRPr="00CF2EBE" w:rsidRDefault="001F3611" w:rsidP="001F3611">
      <w:pPr>
        <w:autoSpaceDE w:val="0"/>
        <w:autoSpaceDN w:val="0"/>
        <w:adjustRightInd w:val="0"/>
        <w:rPr>
          <w:rFonts w:ascii="Times New Roman" w:hAnsi="Times New Roman" w:cs="Times New Roman"/>
          <w:sz w:val="24"/>
          <w:szCs w:val="24"/>
        </w:rPr>
      </w:pPr>
      <w:r w:rsidRPr="00CF2EBE">
        <w:rPr>
          <w:rFonts w:ascii="Times New Roman" w:hAnsi="Times New Roman" w:cs="Times New Roman"/>
          <w:sz w:val="24"/>
          <w:szCs w:val="24"/>
        </w:rPr>
        <w:t xml:space="preserve">(d) Relationship Types: BRANCHES, ACCTS, LOANS, A-C, </w:t>
      </w:r>
      <w:r w:rsidR="00595025" w:rsidRPr="00CF2EBE">
        <w:rPr>
          <w:rFonts w:ascii="Times New Roman" w:hAnsi="Times New Roman" w:cs="Times New Roman"/>
          <w:sz w:val="24"/>
          <w:szCs w:val="24"/>
        </w:rPr>
        <w:t xml:space="preserve">L-C. The (min, max) constraints </w:t>
      </w:r>
      <w:r w:rsidRPr="00CF2EBE">
        <w:rPr>
          <w:rFonts w:ascii="Times New Roman" w:hAnsi="Times New Roman" w:cs="Times New Roman"/>
          <w:sz w:val="24"/>
          <w:szCs w:val="24"/>
        </w:rPr>
        <w:t>are shown below.</w:t>
      </w:r>
    </w:p>
    <w:p w:rsidR="001F3611" w:rsidRPr="00CF2EBE" w:rsidRDefault="001F3611" w:rsidP="001F3611">
      <w:pPr>
        <w:autoSpaceDE w:val="0"/>
        <w:autoSpaceDN w:val="0"/>
        <w:adjustRightInd w:val="0"/>
        <w:rPr>
          <w:rFonts w:ascii="Times New Roman" w:hAnsi="Times New Roman" w:cs="Times New Roman"/>
          <w:sz w:val="24"/>
          <w:szCs w:val="24"/>
        </w:rPr>
      </w:pPr>
    </w:p>
    <w:p w:rsidR="001F3611" w:rsidRPr="00CF2EBE" w:rsidRDefault="001F3611" w:rsidP="001F3611">
      <w:pPr>
        <w:autoSpaceDE w:val="0"/>
        <w:autoSpaceDN w:val="0"/>
        <w:adjustRightInd w:val="0"/>
        <w:rPr>
          <w:rFonts w:ascii="Times New Roman" w:hAnsi="Times New Roman" w:cs="Times New Roman"/>
          <w:sz w:val="24"/>
          <w:szCs w:val="24"/>
        </w:rPr>
      </w:pPr>
      <w:r w:rsidRPr="00CF2EBE">
        <w:rPr>
          <w:rFonts w:ascii="Times New Roman" w:hAnsi="Times New Roman" w:cs="Times New Roman"/>
          <w:sz w:val="24"/>
          <w:szCs w:val="24"/>
        </w:rPr>
        <w:t xml:space="preserve">(e) The requirements may be stated as follows: Each BANK </w:t>
      </w:r>
      <w:r w:rsidR="00595025" w:rsidRPr="00CF2EBE">
        <w:rPr>
          <w:rFonts w:ascii="Times New Roman" w:hAnsi="Times New Roman" w:cs="Times New Roman"/>
          <w:sz w:val="24"/>
          <w:szCs w:val="24"/>
        </w:rPr>
        <w:t xml:space="preserve">has a unique Code, as well as a </w:t>
      </w:r>
      <w:r w:rsidRPr="00CF2EBE">
        <w:rPr>
          <w:rFonts w:ascii="Times New Roman" w:hAnsi="Times New Roman" w:cs="Times New Roman"/>
          <w:sz w:val="24"/>
          <w:szCs w:val="24"/>
        </w:rPr>
        <w:t>Name and Address. Each BANK is related to one</w:t>
      </w:r>
      <w:r w:rsidR="00595025" w:rsidRPr="00CF2EBE">
        <w:rPr>
          <w:rFonts w:ascii="Times New Roman" w:hAnsi="Times New Roman" w:cs="Times New Roman"/>
          <w:sz w:val="24"/>
          <w:szCs w:val="24"/>
        </w:rPr>
        <w:t xml:space="preserve"> or more BANK-</w:t>
      </w:r>
      <w:proofErr w:type="spellStart"/>
      <w:r w:rsidR="00595025" w:rsidRPr="00CF2EBE">
        <w:rPr>
          <w:rFonts w:ascii="Times New Roman" w:hAnsi="Times New Roman" w:cs="Times New Roman"/>
          <w:sz w:val="24"/>
          <w:szCs w:val="24"/>
        </w:rPr>
        <w:t>BRANCHes</w:t>
      </w:r>
      <w:proofErr w:type="spellEnd"/>
      <w:r w:rsidR="00595025" w:rsidRPr="00CF2EBE">
        <w:rPr>
          <w:rFonts w:ascii="Times New Roman" w:hAnsi="Times New Roman" w:cs="Times New Roman"/>
          <w:sz w:val="24"/>
          <w:szCs w:val="24"/>
        </w:rPr>
        <w:t xml:space="preserve">, and the </w:t>
      </w:r>
      <w:proofErr w:type="spellStart"/>
      <w:r w:rsidRPr="00CF2EBE">
        <w:rPr>
          <w:rFonts w:ascii="Times New Roman" w:hAnsi="Times New Roman" w:cs="Times New Roman"/>
          <w:sz w:val="24"/>
          <w:szCs w:val="24"/>
        </w:rPr>
        <w:t>BranhNo</w:t>
      </w:r>
      <w:proofErr w:type="spellEnd"/>
      <w:r w:rsidRPr="00CF2EBE">
        <w:rPr>
          <w:rFonts w:ascii="Times New Roman" w:hAnsi="Times New Roman" w:cs="Times New Roman"/>
          <w:sz w:val="24"/>
          <w:szCs w:val="24"/>
        </w:rPr>
        <w:t xml:space="preserve"> is unique among each set of BANK-</w:t>
      </w:r>
      <w:proofErr w:type="spellStart"/>
      <w:r w:rsidRPr="00CF2EBE">
        <w:rPr>
          <w:rFonts w:ascii="Times New Roman" w:hAnsi="Times New Roman" w:cs="Times New Roman"/>
          <w:sz w:val="24"/>
          <w:szCs w:val="24"/>
        </w:rPr>
        <w:t>BRANCHes</w:t>
      </w:r>
      <w:proofErr w:type="spellEnd"/>
      <w:r w:rsidRPr="00CF2EBE">
        <w:rPr>
          <w:rFonts w:ascii="Times New Roman" w:hAnsi="Times New Roman" w:cs="Times New Roman"/>
          <w:sz w:val="24"/>
          <w:szCs w:val="24"/>
        </w:rPr>
        <w:t xml:space="preserve"> tha</w:t>
      </w:r>
      <w:r w:rsidR="00595025" w:rsidRPr="00CF2EBE">
        <w:rPr>
          <w:rFonts w:ascii="Times New Roman" w:hAnsi="Times New Roman" w:cs="Times New Roman"/>
          <w:sz w:val="24"/>
          <w:szCs w:val="24"/>
        </w:rPr>
        <w:t xml:space="preserve">t are related to the same BANK. </w:t>
      </w:r>
      <w:r w:rsidRPr="00CF2EBE">
        <w:rPr>
          <w:rFonts w:ascii="Times New Roman" w:hAnsi="Times New Roman" w:cs="Times New Roman"/>
          <w:sz w:val="24"/>
          <w:szCs w:val="24"/>
        </w:rPr>
        <w:t>Each BANK-BRANCH has an Address. Each BANK-BR</w:t>
      </w:r>
      <w:r w:rsidR="00595025" w:rsidRPr="00CF2EBE">
        <w:rPr>
          <w:rFonts w:ascii="Times New Roman" w:hAnsi="Times New Roman" w:cs="Times New Roman"/>
          <w:sz w:val="24"/>
          <w:szCs w:val="24"/>
        </w:rPr>
        <w:t xml:space="preserve">ANCH has zero or more LOANS and </w:t>
      </w:r>
      <w:r w:rsidRPr="00CF2EBE">
        <w:rPr>
          <w:rFonts w:ascii="Times New Roman" w:hAnsi="Times New Roman" w:cs="Times New Roman"/>
          <w:sz w:val="24"/>
          <w:szCs w:val="24"/>
        </w:rPr>
        <w:t xml:space="preserve">zero or more ACCTS. Each ACCOUNT has an </w:t>
      </w:r>
      <w:proofErr w:type="spellStart"/>
      <w:r w:rsidRPr="00CF2EBE">
        <w:rPr>
          <w:rFonts w:ascii="Times New Roman" w:hAnsi="Times New Roman" w:cs="Times New Roman"/>
          <w:sz w:val="24"/>
          <w:szCs w:val="24"/>
        </w:rPr>
        <w:t>AcctNo</w:t>
      </w:r>
      <w:proofErr w:type="spellEnd"/>
      <w:r w:rsidRPr="00CF2EBE">
        <w:rPr>
          <w:rFonts w:ascii="Times New Roman" w:hAnsi="Times New Roman" w:cs="Times New Roman"/>
          <w:sz w:val="24"/>
          <w:szCs w:val="24"/>
        </w:rPr>
        <w:t xml:space="preserve"> (un</w:t>
      </w:r>
      <w:r w:rsidR="00595025" w:rsidRPr="00CF2EBE">
        <w:rPr>
          <w:rFonts w:ascii="Times New Roman" w:hAnsi="Times New Roman" w:cs="Times New Roman"/>
          <w:sz w:val="24"/>
          <w:szCs w:val="24"/>
        </w:rPr>
        <w:t xml:space="preserve">ique), Balance, and Type and is </w:t>
      </w:r>
      <w:r w:rsidRPr="00CF2EBE">
        <w:rPr>
          <w:rFonts w:ascii="Times New Roman" w:hAnsi="Times New Roman" w:cs="Times New Roman"/>
          <w:sz w:val="24"/>
          <w:szCs w:val="24"/>
        </w:rPr>
        <w:t>related to exactly one BANK-BRANCH and to at leas</w:t>
      </w:r>
      <w:r w:rsidR="00595025" w:rsidRPr="00CF2EBE">
        <w:rPr>
          <w:rFonts w:ascii="Times New Roman" w:hAnsi="Times New Roman" w:cs="Times New Roman"/>
          <w:sz w:val="24"/>
          <w:szCs w:val="24"/>
        </w:rPr>
        <w:t xml:space="preserve">t one CUSTOMER. Each LOAN has a </w:t>
      </w:r>
      <w:proofErr w:type="spellStart"/>
      <w:r w:rsidRPr="00CF2EBE">
        <w:rPr>
          <w:rFonts w:ascii="Times New Roman" w:hAnsi="Times New Roman" w:cs="Times New Roman"/>
          <w:sz w:val="24"/>
          <w:szCs w:val="24"/>
        </w:rPr>
        <w:t>LoanNo</w:t>
      </w:r>
      <w:proofErr w:type="spellEnd"/>
      <w:r w:rsidRPr="00CF2EBE">
        <w:rPr>
          <w:rFonts w:ascii="Times New Roman" w:hAnsi="Times New Roman" w:cs="Times New Roman"/>
          <w:sz w:val="24"/>
          <w:szCs w:val="24"/>
        </w:rPr>
        <w:t xml:space="preserve"> (unique), Amount, and Type and is related to ex</w:t>
      </w:r>
      <w:r w:rsidR="00595025" w:rsidRPr="00CF2EBE">
        <w:rPr>
          <w:rFonts w:ascii="Times New Roman" w:hAnsi="Times New Roman" w:cs="Times New Roman"/>
          <w:sz w:val="24"/>
          <w:szCs w:val="24"/>
        </w:rPr>
        <w:t xml:space="preserve">actly one BANK-BRANCH and to at </w:t>
      </w:r>
      <w:r w:rsidRPr="00CF2EBE">
        <w:rPr>
          <w:rFonts w:ascii="Times New Roman" w:hAnsi="Times New Roman" w:cs="Times New Roman"/>
          <w:sz w:val="24"/>
          <w:szCs w:val="24"/>
        </w:rPr>
        <w:t>least one CUSTOMER. Each CUSTOMER has an</w:t>
      </w:r>
      <w:r w:rsidR="00595025" w:rsidRPr="00CF2EBE">
        <w:rPr>
          <w:rFonts w:ascii="Times New Roman" w:hAnsi="Times New Roman" w:cs="Times New Roman"/>
          <w:sz w:val="24"/>
          <w:szCs w:val="24"/>
        </w:rPr>
        <w:t xml:space="preserve"> SSN (unique), Name, Phone, and </w:t>
      </w:r>
      <w:r w:rsidRPr="00CF2EBE">
        <w:rPr>
          <w:rFonts w:ascii="Times New Roman" w:hAnsi="Times New Roman" w:cs="Times New Roman"/>
          <w:sz w:val="24"/>
          <w:szCs w:val="24"/>
        </w:rPr>
        <w:t>Address, and is related to zero or more ACCOUNTs and to zero or more LOANs.</w:t>
      </w:r>
    </w:p>
    <w:p w:rsidR="001F3611" w:rsidRPr="00CF2EBE" w:rsidRDefault="001F3611" w:rsidP="001F3611">
      <w:pPr>
        <w:autoSpaceDE w:val="0"/>
        <w:autoSpaceDN w:val="0"/>
        <w:adjustRightInd w:val="0"/>
        <w:rPr>
          <w:rFonts w:ascii="Times New Roman" w:hAnsi="Times New Roman" w:cs="Times New Roman"/>
          <w:sz w:val="24"/>
          <w:szCs w:val="24"/>
        </w:rPr>
      </w:pPr>
    </w:p>
    <w:p w:rsidR="001F3611" w:rsidRPr="00CF2EBE" w:rsidRDefault="001F3611" w:rsidP="001F3611">
      <w:pPr>
        <w:autoSpaceDE w:val="0"/>
        <w:autoSpaceDN w:val="0"/>
        <w:adjustRightInd w:val="0"/>
        <w:rPr>
          <w:rFonts w:ascii="Times New Roman" w:hAnsi="Times New Roman" w:cs="Times New Roman"/>
          <w:sz w:val="24"/>
          <w:szCs w:val="24"/>
        </w:rPr>
      </w:pPr>
      <w:r w:rsidRPr="00CF2EBE">
        <w:rPr>
          <w:rFonts w:ascii="Times New Roman" w:hAnsi="Times New Roman" w:cs="Times New Roman"/>
          <w:sz w:val="24"/>
          <w:szCs w:val="24"/>
        </w:rPr>
        <w:t>(f) The (min, max) constraints would be changed as follows:</w:t>
      </w:r>
    </w:p>
    <w:p w:rsidR="001F3611" w:rsidRPr="00CF2EBE" w:rsidRDefault="001F3611" w:rsidP="001F3611">
      <w:pPr>
        <w:autoSpaceDE w:val="0"/>
        <w:autoSpaceDN w:val="0"/>
        <w:adjustRightInd w:val="0"/>
        <w:rPr>
          <w:rFonts w:ascii="Times New Roman" w:hAnsi="Times New Roman" w:cs="Times New Roman"/>
          <w:sz w:val="24"/>
          <w:szCs w:val="24"/>
        </w:rPr>
      </w:pPr>
    </w:p>
    <w:p w:rsidR="001F3611" w:rsidRPr="00CF2EBE" w:rsidRDefault="001F3611" w:rsidP="00676337">
      <w:pPr>
        <w:rPr>
          <w:rFonts w:ascii="Times New Roman" w:hAnsi="Times New Roman" w:cs="Times New Roman"/>
          <w:sz w:val="24"/>
          <w:szCs w:val="24"/>
        </w:rPr>
      </w:pPr>
    </w:p>
    <w:p w:rsidR="001F3611" w:rsidRPr="00CF2EBE" w:rsidRDefault="00B90428" w:rsidP="00676337">
      <w:pPr>
        <w:rPr>
          <w:rFonts w:ascii="Times New Roman" w:hAnsi="Times New Roman" w:cs="Times New Roman"/>
          <w:sz w:val="24"/>
          <w:szCs w:val="24"/>
        </w:rPr>
      </w:pPr>
      <w:r w:rsidRPr="00CF2EBE">
        <w:rPr>
          <w:rFonts w:ascii="Times New Roman" w:hAnsi="Times New Roman" w:cs="Times New Roman"/>
          <w:noProof/>
          <w:sz w:val="24"/>
          <w:szCs w:val="24"/>
        </w:rPr>
        <w:lastRenderedPageBreak/>
        <w:drawing>
          <wp:inline distT="0" distB="0" distL="0" distR="0" wp14:anchorId="7C2F1AE1" wp14:editId="36272C57">
            <wp:extent cx="6453965" cy="516255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40210_0003.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452994" cy="5161773"/>
                    </a:xfrm>
                    <a:prstGeom prst="rect">
                      <a:avLst/>
                    </a:prstGeom>
                  </pic:spPr>
                </pic:pic>
              </a:graphicData>
            </a:graphic>
          </wp:inline>
        </w:drawing>
      </w:r>
    </w:p>
    <w:p w:rsidR="00676337" w:rsidRPr="00CF2EBE" w:rsidRDefault="00676337" w:rsidP="00676337">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7.28. Consider the ER schema for the MOVIES</w:t>
      </w:r>
      <w:r w:rsidR="005013D0" w:rsidRPr="00CF2EBE">
        <w:rPr>
          <w:rFonts w:ascii="Times New Roman" w:hAnsi="Times New Roman" w:cs="Times New Roman"/>
          <w:color w:val="4F81BD" w:themeColor="accent1"/>
          <w:sz w:val="24"/>
          <w:szCs w:val="24"/>
        </w:rPr>
        <w:t xml:space="preserve"> database in Figure 7.24. </w:t>
      </w:r>
      <w:r w:rsidRPr="00CF2EBE">
        <w:rPr>
          <w:rFonts w:ascii="Times New Roman" w:hAnsi="Times New Roman" w:cs="Times New Roman"/>
          <w:color w:val="4F81BD" w:themeColor="accent1"/>
          <w:sz w:val="24"/>
          <w:szCs w:val="24"/>
        </w:rPr>
        <w:t>Assume that MOVIES</w:t>
      </w:r>
      <w:r w:rsidR="005013D0"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is a populated database. ACTOR</w:t>
      </w:r>
      <w:r w:rsidR="005013D0" w:rsidRPr="00CF2EBE">
        <w:rPr>
          <w:rFonts w:ascii="Times New Roman" w:hAnsi="Times New Roman" w:cs="Times New Roman"/>
          <w:color w:val="4F81BD" w:themeColor="accent1"/>
          <w:sz w:val="24"/>
          <w:szCs w:val="24"/>
        </w:rPr>
        <w:t xml:space="preserve"> is used as a generic </w:t>
      </w:r>
      <w:r w:rsidRPr="00CF2EBE">
        <w:rPr>
          <w:rFonts w:ascii="Times New Roman" w:hAnsi="Times New Roman" w:cs="Times New Roman"/>
          <w:color w:val="4F81BD" w:themeColor="accent1"/>
          <w:sz w:val="24"/>
          <w:szCs w:val="24"/>
        </w:rPr>
        <w:t>term and includes actresses. Given the constraints shown in the ER schema,</w:t>
      </w:r>
      <w:r w:rsidR="005013D0"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respond to the following statements with True, False,</w:t>
      </w:r>
      <w:r w:rsidR="005013D0"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 xml:space="preserve">or </w:t>
      </w:r>
      <w:r w:rsidR="005013D0" w:rsidRPr="00CF2EBE">
        <w:rPr>
          <w:rFonts w:ascii="Times New Roman" w:hAnsi="Times New Roman" w:cs="Times New Roman"/>
          <w:color w:val="4F81BD" w:themeColor="accent1"/>
          <w:sz w:val="24"/>
          <w:szCs w:val="24"/>
        </w:rPr>
        <w:t xml:space="preserve">Maybe. Assign a </w:t>
      </w:r>
      <w:r w:rsidRPr="00CF2EBE">
        <w:rPr>
          <w:rFonts w:ascii="Times New Roman" w:hAnsi="Times New Roman" w:cs="Times New Roman"/>
          <w:color w:val="4F81BD" w:themeColor="accent1"/>
          <w:sz w:val="24"/>
          <w:szCs w:val="24"/>
        </w:rPr>
        <w:t>response of</w:t>
      </w:r>
      <w:r w:rsidR="005013D0"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Maybe</w:t>
      </w:r>
      <w:r w:rsidR="005013D0"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to statements that, while n</w:t>
      </w:r>
      <w:r w:rsidR="005013D0" w:rsidRPr="00CF2EBE">
        <w:rPr>
          <w:rFonts w:ascii="Times New Roman" w:hAnsi="Times New Roman" w:cs="Times New Roman"/>
          <w:color w:val="4F81BD" w:themeColor="accent1"/>
          <w:sz w:val="24"/>
          <w:szCs w:val="24"/>
        </w:rPr>
        <w:t xml:space="preserve">ot explicitly shown to be </w:t>
      </w:r>
      <w:proofErr w:type="gramStart"/>
      <w:r w:rsidR="005013D0" w:rsidRPr="00CF2EBE">
        <w:rPr>
          <w:rFonts w:ascii="Times New Roman" w:hAnsi="Times New Roman" w:cs="Times New Roman"/>
          <w:color w:val="4F81BD" w:themeColor="accent1"/>
          <w:sz w:val="24"/>
          <w:szCs w:val="24"/>
        </w:rPr>
        <w:t>True</w:t>
      </w:r>
      <w:proofErr w:type="gramEnd"/>
      <w:r w:rsidR="005013D0"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cannot be proven False</w:t>
      </w:r>
      <w:r w:rsidR="005013D0"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based on the schema as shown. Justify each answer.</w:t>
      </w:r>
    </w:p>
    <w:p w:rsidR="00676337" w:rsidRPr="00CF2EBE" w:rsidRDefault="00676337" w:rsidP="00676337">
      <w:pPr>
        <w:rPr>
          <w:rFonts w:ascii="Times New Roman" w:hAnsi="Times New Roman" w:cs="Times New Roman"/>
          <w:sz w:val="24"/>
          <w:szCs w:val="24"/>
        </w:rPr>
      </w:pPr>
      <w:r w:rsidRPr="00CF2EBE">
        <w:rPr>
          <w:rFonts w:ascii="Times New Roman" w:hAnsi="Times New Roman" w:cs="Times New Roman"/>
          <w:noProof/>
          <w:sz w:val="24"/>
          <w:szCs w:val="24"/>
        </w:rPr>
        <w:lastRenderedPageBreak/>
        <w:drawing>
          <wp:inline distT="0" distB="0" distL="0" distR="0" wp14:anchorId="17DCD029" wp14:editId="0D2A8479">
            <wp:extent cx="5274310" cy="3536352"/>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3536352"/>
                    </a:xfrm>
                    <a:prstGeom prst="rect">
                      <a:avLst/>
                    </a:prstGeom>
                  </pic:spPr>
                </pic:pic>
              </a:graphicData>
            </a:graphic>
          </wp:inline>
        </w:drawing>
      </w:r>
    </w:p>
    <w:p w:rsidR="003B36E9" w:rsidRPr="007E4F7C" w:rsidRDefault="003B36E9" w:rsidP="003B36E9">
      <w:pPr>
        <w:jc w:val="left"/>
        <w:rPr>
          <w:rFonts w:ascii="Times New Roman" w:hAnsi="Times New Roman" w:cs="Times New Roman"/>
          <w:color w:val="FF0000"/>
          <w:sz w:val="24"/>
          <w:szCs w:val="24"/>
        </w:rPr>
      </w:pPr>
      <w:r w:rsidRPr="00CF2EBE">
        <w:rPr>
          <w:rFonts w:ascii="Times New Roman" w:hAnsi="Times New Roman" w:cs="Times New Roman"/>
          <w:color w:val="4F81BD" w:themeColor="accent1"/>
          <w:sz w:val="24"/>
          <w:szCs w:val="24"/>
        </w:rPr>
        <w:t xml:space="preserve">a. There are no actors in this database that have been in no movies. </w:t>
      </w:r>
      <w:r w:rsidR="005E4DDC" w:rsidRPr="00CF2EBE">
        <w:rPr>
          <w:rFonts w:ascii="Times New Roman" w:hAnsi="Times New Roman" w:cs="Times New Roman"/>
          <w:color w:val="4F81BD" w:themeColor="accent1"/>
          <w:sz w:val="24"/>
          <w:szCs w:val="24"/>
        </w:rPr>
        <w:t xml:space="preserve"> </w:t>
      </w:r>
      <w:r w:rsidR="007E4F7C" w:rsidRPr="007E4F7C">
        <w:rPr>
          <w:rFonts w:ascii="Times New Roman" w:hAnsi="Times New Roman" w:cs="Times New Roman" w:hint="eastAsia"/>
          <w:color w:val="FF0000"/>
          <w:sz w:val="24"/>
          <w:szCs w:val="24"/>
        </w:rPr>
        <w:t>True</w:t>
      </w:r>
    </w:p>
    <w:p w:rsidR="003B36E9" w:rsidRPr="00CF2EBE" w:rsidRDefault="003B36E9" w:rsidP="003B36E9">
      <w:pPr>
        <w:jc w:val="left"/>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 xml:space="preserve">b. There are some actors who have acted in more than ten movies. </w:t>
      </w:r>
      <w:r w:rsidR="005E4DDC" w:rsidRPr="00CF2EBE">
        <w:rPr>
          <w:rFonts w:ascii="Times New Roman" w:hAnsi="Times New Roman" w:cs="Times New Roman"/>
          <w:sz w:val="24"/>
          <w:szCs w:val="24"/>
        </w:rPr>
        <w:t xml:space="preserve"> Maybe</w:t>
      </w:r>
    </w:p>
    <w:p w:rsidR="003B36E9" w:rsidRPr="00CF2EBE" w:rsidRDefault="003B36E9" w:rsidP="003B36E9">
      <w:pPr>
        <w:jc w:val="left"/>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 xml:space="preserve">c. Some actors have done a lead role in multiple movies. </w:t>
      </w:r>
      <w:r w:rsidRPr="00CF2EBE">
        <w:rPr>
          <w:rFonts w:ascii="Times New Roman" w:hAnsi="Times New Roman" w:cs="Times New Roman"/>
          <w:sz w:val="24"/>
          <w:szCs w:val="24"/>
        </w:rPr>
        <w:t xml:space="preserve"> </w:t>
      </w:r>
      <w:r w:rsidR="005E4DDC" w:rsidRPr="00CF2EBE">
        <w:rPr>
          <w:rFonts w:ascii="Times New Roman" w:hAnsi="Times New Roman" w:cs="Times New Roman"/>
          <w:sz w:val="24"/>
          <w:szCs w:val="24"/>
        </w:rPr>
        <w:t>True</w:t>
      </w:r>
    </w:p>
    <w:p w:rsidR="003B36E9" w:rsidRPr="00CF2EBE" w:rsidRDefault="003B36E9" w:rsidP="003B36E9">
      <w:pPr>
        <w:jc w:val="left"/>
        <w:rPr>
          <w:rFonts w:ascii="Times New Roman" w:hAnsi="Times New Roman" w:cs="Times New Roman"/>
          <w:sz w:val="24"/>
          <w:szCs w:val="24"/>
        </w:rPr>
      </w:pPr>
      <w:r w:rsidRPr="00CF2EBE">
        <w:rPr>
          <w:rFonts w:ascii="Times New Roman" w:hAnsi="Times New Roman" w:cs="Times New Roman"/>
          <w:color w:val="4F81BD" w:themeColor="accent1"/>
          <w:sz w:val="24"/>
          <w:szCs w:val="24"/>
        </w:rPr>
        <w:t xml:space="preserve">d. A movie can have only a maximum of one lead actor. </w:t>
      </w:r>
      <w:r w:rsidR="005E4DDC" w:rsidRPr="00CF2EBE">
        <w:rPr>
          <w:rFonts w:ascii="Times New Roman" w:hAnsi="Times New Roman" w:cs="Times New Roman"/>
          <w:sz w:val="24"/>
          <w:szCs w:val="24"/>
        </w:rPr>
        <w:t>True</w:t>
      </w:r>
    </w:p>
    <w:p w:rsidR="003B36E9" w:rsidRPr="00CF2EBE" w:rsidRDefault="003B36E9" w:rsidP="003B36E9">
      <w:pPr>
        <w:jc w:val="left"/>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 xml:space="preserve">e. Every director has been an actor in some movie. </w:t>
      </w:r>
      <w:r w:rsidR="005E4DDC" w:rsidRPr="00CF2EBE">
        <w:rPr>
          <w:rFonts w:ascii="Times New Roman" w:hAnsi="Times New Roman" w:cs="Times New Roman"/>
          <w:sz w:val="24"/>
          <w:szCs w:val="24"/>
        </w:rPr>
        <w:t>False</w:t>
      </w:r>
    </w:p>
    <w:p w:rsidR="003B36E9" w:rsidRPr="00CF2EBE" w:rsidRDefault="003B36E9" w:rsidP="003B36E9">
      <w:pPr>
        <w:jc w:val="left"/>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f. No producer has e</w:t>
      </w:r>
      <w:r w:rsidR="005E4DDC" w:rsidRPr="00CF2EBE">
        <w:rPr>
          <w:rFonts w:ascii="Times New Roman" w:hAnsi="Times New Roman" w:cs="Times New Roman"/>
          <w:color w:val="4F81BD" w:themeColor="accent1"/>
          <w:sz w:val="24"/>
          <w:szCs w:val="24"/>
        </w:rPr>
        <w:t xml:space="preserve">ver been an actor.  </w:t>
      </w:r>
      <w:r w:rsidR="005E4DDC" w:rsidRPr="00CF2EBE">
        <w:rPr>
          <w:rFonts w:ascii="Times New Roman" w:hAnsi="Times New Roman" w:cs="Times New Roman"/>
          <w:sz w:val="24"/>
          <w:szCs w:val="24"/>
        </w:rPr>
        <w:t>False</w:t>
      </w:r>
    </w:p>
    <w:p w:rsidR="003B36E9" w:rsidRPr="007E4F7C" w:rsidRDefault="003B36E9" w:rsidP="003B36E9">
      <w:pPr>
        <w:jc w:val="left"/>
        <w:rPr>
          <w:rFonts w:ascii="Times New Roman" w:hAnsi="Times New Roman" w:cs="Times New Roman"/>
          <w:color w:val="FF0000"/>
          <w:sz w:val="24"/>
          <w:szCs w:val="24"/>
        </w:rPr>
      </w:pPr>
      <w:r w:rsidRPr="00CF2EBE">
        <w:rPr>
          <w:rFonts w:ascii="Times New Roman" w:hAnsi="Times New Roman" w:cs="Times New Roman"/>
          <w:color w:val="4F81BD" w:themeColor="accent1"/>
          <w:sz w:val="24"/>
          <w:szCs w:val="24"/>
        </w:rPr>
        <w:t xml:space="preserve">g. A producer cannot be an actor in some other movie. </w:t>
      </w:r>
      <w:r w:rsidR="007E4F7C" w:rsidRPr="007E4F7C">
        <w:rPr>
          <w:rFonts w:ascii="Times New Roman" w:hAnsi="Times New Roman" w:cs="Times New Roman" w:hint="eastAsia"/>
          <w:color w:val="FF0000"/>
          <w:sz w:val="24"/>
          <w:szCs w:val="24"/>
        </w:rPr>
        <w:t>False</w:t>
      </w:r>
    </w:p>
    <w:p w:rsidR="003B36E9" w:rsidRPr="00CF2EBE" w:rsidRDefault="003B36E9" w:rsidP="003B36E9">
      <w:pPr>
        <w:jc w:val="left"/>
        <w:rPr>
          <w:rFonts w:ascii="Times New Roman" w:hAnsi="Times New Roman" w:cs="Times New Roman"/>
          <w:sz w:val="24"/>
          <w:szCs w:val="24"/>
        </w:rPr>
      </w:pPr>
      <w:r w:rsidRPr="00CF2EBE">
        <w:rPr>
          <w:rFonts w:ascii="Times New Roman" w:hAnsi="Times New Roman" w:cs="Times New Roman"/>
          <w:color w:val="4F81BD" w:themeColor="accent1"/>
          <w:sz w:val="24"/>
          <w:szCs w:val="24"/>
        </w:rPr>
        <w:t>h. There are movies with more than a dozen actors.</w:t>
      </w:r>
      <w:r w:rsidRPr="00CF2EBE">
        <w:rPr>
          <w:rFonts w:ascii="Times New Roman" w:hAnsi="Times New Roman" w:cs="Times New Roman"/>
          <w:sz w:val="24"/>
          <w:szCs w:val="24"/>
        </w:rPr>
        <w:t xml:space="preserve"> </w:t>
      </w:r>
      <w:r w:rsidR="005E4DDC" w:rsidRPr="00CF2EBE">
        <w:rPr>
          <w:rFonts w:ascii="Times New Roman" w:hAnsi="Times New Roman" w:cs="Times New Roman"/>
          <w:sz w:val="24"/>
          <w:szCs w:val="24"/>
        </w:rPr>
        <w:t>Maybe</w:t>
      </w:r>
    </w:p>
    <w:p w:rsidR="003B36E9" w:rsidRPr="00CF2EBE" w:rsidRDefault="003B36E9" w:rsidP="003B36E9">
      <w:pPr>
        <w:jc w:val="left"/>
        <w:rPr>
          <w:rFonts w:ascii="Times New Roman" w:hAnsi="Times New Roman" w:cs="Times New Roman"/>
          <w:sz w:val="24"/>
          <w:szCs w:val="24"/>
        </w:rPr>
      </w:pPr>
      <w:proofErr w:type="spellStart"/>
      <w:r w:rsidRPr="00CF2EBE">
        <w:rPr>
          <w:rFonts w:ascii="Times New Roman" w:hAnsi="Times New Roman" w:cs="Times New Roman"/>
          <w:color w:val="4F81BD" w:themeColor="accent1"/>
          <w:sz w:val="24"/>
          <w:szCs w:val="24"/>
        </w:rPr>
        <w:t>i</w:t>
      </w:r>
      <w:proofErr w:type="spellEnd"/>
      <w:r w:rsidRPr="00CF2EBE">
        <w:rPr>
          <w:rFonts w:ascii="Times New Roman" w:hAnsi="Times New Roman" w:cs="Times New Roman"/>
          <w:color w:val="4F81BD" w:themeColor="accent1"/>
          <w:sz w:val="24"/>
          <w:szCs w:val="24"/>
        </w:rPr>
        <w:t>. Some producers have been a director as well.</w:t>
      </w:r>
      <w:r w:rsidRPr="00CF2EBE">
        <w:rPr>
          <w:rFonts w:ascii="Times New Roman" w:hAnsi="Times New Roman" w:cs="Times New Roman"/>
          <w:sz w:val="24"/>
          <w:szCs w:val="24"/>
        </w:rPr>
        <w:t xml:space="preserve"> </w:t>
      </w:r>
      <w:r w:rsidR="005E4DDC" w:rsidRPr="00CF2EBE">
        <w:rPr>
          <w:rFonts w:ascii="Times New Roman" w:hAnsi="Times New Roman" w:cs="Times New Roman"/>
          <w:sz w:val="24"/>
          <w:szCs w:val="24"/>
        </w:rPr>
        <w:t>False</w:t>
      </w:r>
    </w:p>
    <w:p w:rsidR="003B36E9" w:rsidRPr="007E4F7C" w:rsidRDefault="003B36E9" w:rsidP="003B36E9">
      <w:pPr>
        <w:jc w:val="left"/>
        <w:rPr>
          <w:rFonts w:ascii="Times New Roman" w:hAnsi="Times New Roman" w:cs="Times New Roman"/>
          <w:color w:val="FF0000"/>
          <w:sz w:val="24"/>
          <w:szCs w:val="24"/>
        </w:rPr>
      </w:pPr>
      <w:r w:rsidRPr="00CF2EBE">
        <w:rPr>
          <w:rFonts w:ascii="Times New Roman" w:hAnsi="Times New Roman" w:cs="Times New Roman"/>
          <w:color w:val="4F81BD" w:themeColor="accent1"/>
          <w:sz w:val="24"/>
          <w:szCs w:val="24"/>
        </w:rPr>
        <w:t xml:space="preserve">j. Most movies have one director and one producer. </w:t>
      </w:r>
      <w:r w:rsidR="007E4F7C">
        <w:rPr>
          <w:rFonts w:ascii="Times New Roman" w:hAnsi="Times New Roman" w:cs="Times New Roman" w:hint="eastAsia"/>
          <w:color w:val="4F81BD" w:themeColor="accent1"/>
          <w:sz w:val="24"/>
          <w:szCs w:val="24"/>
        </w:rPr>
        <w:t xml:space="preserve"> </w:t>
      </w:r>
      <w:r w:rsidR="007E4F7C" w:rsidRPr="007E4F7C">
        <w:rPr>
          <w:rFonts w:ascii="Times New Roman" w:hAnsi="Times New Roman" w:cs="Times New Roman" w:hint="eastAsia"/>
          <w:color w:val="FF0000"/>
          <w:sz w:val="24"/>
          <w:szCs w:val="24"/>
        </w:rPr>
        <w:t>False</w:t>
      </w:r>
    </w:p>
    <w:p w:rsidR="003B36E9" w:rsidRPr="00CF2EBE" w:rsidRDefault="003B36E9" w:rsidP="003B36E9">
      <w:pPr>
        <w:jc w:val="left"/>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 xml:space="preserve">k. Some movies have one director but several producers. </w:t>
      </w:r>
      <w:r w:rsidR="005E4DDC" w:rsidRPr="00CF2EBE">
        <w:rPr>
          <w:rFonts w:ascii="Times New Roman" w:hAnsi="Times New Roman" w:cs="Times New Roman"/>
          <w:sz w:val="24"/>
          <w:szCs w:val="24"/>
        </w:rPr>
        <w:t>True</w:t>
      </w:r>
    </w:p>
    <w:p w:rsidR="003B36E9" w:rsidRPr="00CF2EBE" w:rsidRDefault="003B36E9" w:rsidP="003B36E9">
      <w:pPr>
        <w:jc w:val="left"/>
        <w:rPr>
          <w:rFonts w:ascii="Times New Roman" w:hAnsi="Times New Roman" w:cs="Times New Roman"/>
          <w:sz w:val="24"/>
          <w:szCs w:val="24"/>
        </w:rPr>
      </w:pPr>
      <w:r w:rsidRPr="00CF2EBE">
        <w:rPr>
          <w:rFonts w:ascii="Times New Roman" w:hAnsi="Times New Roman" w:cs="Times New Roman"/>
          <w:color w:val="4F81BD" w:themeColor="accent1"/>
          <w:sz w:val="24"/>
          <w:szCs w:val="24"/>
        </w:rPr>
        <w:t xml:space="preserve">l. There are some actors who have done a lead role, directed a movie, and produced some movie. </w:t>
      </w:r>
      <w:r w:rsidR="005E4DDC" w:rsidRPr="00CF2EBE">
        <w:rPr>
          <w:rFonts w:ascii="Times New Roman" w:hAnsi="Times New Roman" w:cs="Times New Roman"/>
          <w:sz w:val="24"/>
          <w:szCs w:val="24"/>
        </w:rPr>
        <w:t>Maybe</w:t>
      </w:r>
    </w:p>
    <w:p w:rsidR="003B36E9" w:rsidRPr="00CF2EBE" w:rsidRDefault="003B36E9" w:rsidP="003B36E9">
      <w:pPr>
        <w:jc w:val="left"/>
        <w:rPr>
          <w:rFonts w:ascii="Times New Roman" w:hAnsi="Times New Roman" w:cs="Times New Roman"/>
          <w:sz w:val="24"/>
          <w:szCs w:val="24"/>
        </w:rPr>
      </w:pPr>
      <w:r w:rsidRPr="00CF2EBE">
        <w:rPr>
          <w:rFonts w:ascii="Times New Roman" w:hAnsi="Times New Roman" w:cs="Times New Roman"/>
          <w:color w:val="4F81BD" w:themeColor="accent1"/>
          <w:sz w:val="24"/>
          <w:szCs w:val="24"/>
        </w:rPr>
        <w:t>m. No movie has a director that also acted in that movie.</w:t>
      </w:r>
      <w:r w:rsidR="005E4DDC" w:rsidRPr="00CF2EBE">
        <w:rPr>
          <w:rFonts w:ascii="Times New Roman" w:hAnsi="Times New Roman" w:cs="Times New Roman"/>
          <w:color w:val="4F81BD" w:themeColor="accent1"/>
          <w:sz w:val="24"/>
          <w:szCs w:val="24"/>
        </w:rPr>
        <w:t xml:space="preserve"> </w:t>
      </w:r>
      <w:r w:rsidR="005E4DDC" w:rsidRPr="00CF2EBE">
        <w:rPr>
          <w:rFonts w:ascii="Times New Roman" w:hAnsi="Times New Roman" w:cs="Times New Roman"/>
          <w:sz w:val="24"/>
          <w:szCs w:val="24"/>
        </w:rPr>
        <w:t>False</w:t>
      </w:r>
    </w:p>
    <w:p w:rsidR="00634C69" w:rsidRDefault="00634C69" w:rsidP="00E75A00">
      <w:pPr>
        <w:rPr>
          <w:rFonts w:ascii="Times New Roman" w:hAnsi="Times New Roman" w:cs="Times New Roman" w:hint="eastAsia"/>
          <w:sz w:val="24"/>
          <w:szCs w:val="24"/>
        </w:rPr>
      </w:pPr>
    </w:p>
    <w:p w:rsidR="00475D22" w:rsidRDefault="00475D22" w:rsidP="00E75A00">
      <w:pPr>
        <w:rPr>
          <w:rFonts w:ascii="Times New Roman" w:hAnsi="Times New Roman" w:cs="Times New Roman" w:hint="eastAsia"/>
          <w:sz w:val="24"/>
          <w:szCs w:val="24"/>
        </w:rPr>
      </w:pPr>
    </w:p>
    <w:p w:rsidR="00475D22" w:rsidRPr="00CF2EBE" w:rsidRDefault="00475D22" w:rsidP="00E75A00">
      <w:pPr>
        <w:rPr>
          <w:rFonts w:ascii="Times New Roman" w:hAnsi="Times New Roman" w:cs="Times New Roman"/>
          <w:sz w:val="24"/>
          <w:szCs w:val="24"/>
        </w:rPr>
      </w:pPr>
      <w:bookmarkStart w:id="18" w:name="_GoBack"/>
      <w:bookmarkEnd w:id="18"/>
    </w:p>
    <w:p w:rsidR="00634C69" w:rsidRPr="00475D22" w:rsidRDefault="00475D22" w:rsidP="00475D22">
      <w:pPr>
        <w:jc w:val="center"/>
        <w:rPr>
          <w:rFonts w:ascii="Times New Roman" w:hAnsi="Times New Roman" w:cs="Times New Roman"/>
          <w:color w:val="4F81BD" w:themeColor="accent1"/>
          <w:sz w:val="24"/>
          <w:szCs w:val="24"/>
        </w:rPr>
      </w:pPr>
      <w:r w:rsidRPr="00475D22">
        <w:rPr>
          <w:rFonts w:ascii="Times New Roman" w:hAnsi="Times New Roman" w:cs="Times New Roman" w:hint="eastAsia"/>
          <w:color w:val="4F81BD" w:themeColor="accent1"/>
          <w:sz w:val="24"/>
          <w:szCs w:val="24"/>
        </w:rPr>
        <w:t>Chapter 8</w:t>
      </w:r>
    </w:p>
    <w:p w:rsidR="00B96006" w:rsidRPr="00CF2EBE" w:rsidRDefault="00B96006" w:rsidP="00B96006">
      <w:pPr>
        <w:jc w:val="left"/>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8.2. Define the following terms: superclass of a subclass, su</w:t>
      </w:r>
      <w:r w:rsidR="005013D0" w:rsidRPr="00CF2EBE">
        <w:rPr>
          <w:rFonts w:ascii="Times New Roman" w:hAnsi="Times New Roman" w:cs="Times New Roman"/>
          <w:color w:val="4F81BD" w:themeColor="accent1"/>
          <w:sz w:val="24"/>
          <w:szCs w:val="24"/>
        </w:rPr>
        <w:t xml:space="preserve">perclass/subclass relationship, </w:t>
      </w:r>
      <w:r w:rsidRPr="00CF2EBE">
        <w:rPr>
          <w:rFonts w:ascii="Times New Roman" w:hAnsi="Times New Roman" w:cs="Times New Roman"/>
          <w:color w:val="4F81BD" w:themeColor="accent1"/>
          <w:sz w:val="24"/>
          <w:szCs w:val="24"/>
        </w:rPr>
        <w:t xml:space="preserve">IS-A relationship, specialization, generalization, category, </w:t>
      </w:r>
      <w:bookmarkStart w:id="19" w:name="OLE_LINK1"/>
      <w:bookmarkStart w:id="20" w:name="OLE_LINK2"/>
      <w:r w:rsidRPr="00CF2EBE">
        <w:rPr>
          <w:rFonts w:ascii="Times New Roman" w:hAnsi="Times New Roman" w:cs="Times New Roman"/>
          <w:color w:val="4F81BD" w:themeColor="accent1"/>
          <w:sz w:val="24"/>
          <w:szCs w:val="24"/>
        </w:rPr>
        <w:t>specific</w:t>
      </w:r>
      <w:bookmarkEnd w:id="19"/>
      <w:bookmarkEnd w:id="20"/>
      <w:r w:rsidR="005013D0"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(local) attributes, and specific relationships.</w:t>
      </w:r>
    </w:p>
    <w:p w:rsidR="00B96006" w:rsidRPr="00CF2EBE" w:rsidRDefault="00B96006" w:rsidP="00B96006">
      <w:pPr>
        <w:jc w:val="left"/>
        <w:rPr>
          <w:rFonts w:ascii="Times New Roman" w:hAnsi="Times New Roman" w:cs="Times New Roman"/>
          <w:sz w:val="24"/>
          <w:szCs w:val="24"/>
        </w:rPr>
      </w:pPr>
    </w:p>
    <w:p w:rsidR="00B96006" w:rsidRPr="00CF2EBE" w:rsidRDefault="005013D0" w:rsidP="00B96006">
      <w:pPr>
        <w:jc w:val="left"/>
        <w:rPr>
          <w:rFonts w:ascii="Times New Roman" w:hAnsi="Times New Roman" w:cs="Times New Roman"/>
          <w:sz w:val="24"/>
          <w:szCs w:val="24"/>
        </w:rPr>
      </w:pPr>
      <w:bookmarkStart w:id="21" w:name="OLE_LINK3"/>
      <w:r w:rsidRPr="00CF2EBE">
        <w:rPr>
          <w:rFonts w:ascii="Times New Roman" w:hAnsi="Times New Roman" w:cs="Times New Roman"/>
          <w:sz w:val="24"/>
          <w:szCs w:val="24"/>
        </w:rPr>
        <w:t>S</w:t>
      </w:r>
      <w:r w:rsidR="00B96006" w:rsidRPr="00CF2EBE">
        <w:rPr>
          <w:rFonts w:ascii="Times New Roman" w:hAnsi="Times New Roman" w:cs="Times New Roman"/>
          <w:sz w:val="24"/>
          <w:szCs w:val="24"/>
        </w:rPr>
        <w:t>uperclass of a subclass</w:t>
      </w:r>
      <w:bookmarkEnd w:id="21"/>
      <w:r w:rsidR="00B96006" w:rsidRPr="00CF2EBE">
        <w:rPr>
          <w:rFonts w:ascii="Times New Roman" w:hAnsi="Times New Roman" w:cs="Times New Roman"/>
          <w:sz w:val="24"/>
          <w:szCs w:val="24"/>
        </w:rPr>
        <w:t>: entity set or coll</w:t>
      </w:r>
      <w:r w:rsidRPr="00CF2EBE">
        <w:rPr>
          <w:rFonts w:ascii="Times New Roman" w:hAnsi="Times New Roman" w:cs="Times New Roman"/>
          <w:sz w:val="24"/>
          <w:szCs w:val="24"/>
        </w:rPr>
        <w:t xml:space="preserve">ection of entities of that type </w:t>
      </w:r>
      <w:r w:rsidR="00B96006" w:rsidRPr="00CF2EBE">
        <w:rPr>
          <w:rFonts w:ascii="Times New Roman" w:hAnsi="Times New Roman" w:cs="Times New Roman"/>
          <w:sz w:val="24"/>
          <w:szCs w:val="24"/>
        </w:rPr>
        <w:t>that exist in the database called subclass, and superclass is for each of these subclass</w:t>
      </w:r>
      <w:r w:rsidRPr="00CF2EBE">
        <w:rPr>
          <w:rFonts w:ascii="Times New Roman" w:hAnsi="Times New Roman" w:cs="Times New Roman"/>
          <w:sz w:val="24"/>
          <w:szCs w:val="24"/>
        </w:rPr>
        <w:t>es</w:t>
      </w:r>
      <w:r w:rsidR="00B96006" w:rsidRPr="00CF2EBE">
        <w:rPr>
          <w:rFonts w:ascii="Times New Roman" w:hAnsi="Times New Roman" w:cs="Times New Roman"/>
          <w:sz w:val="24"/>
          <w:szCs w:val="24"/>
        </w:rPr>
        <w:t>.</w:t>
      </w:r>
    </w:p>
    <w:p w:rsidR="00B96006" w:rsidRPr="00CF2EBE" w:rsidRDefault="005013D0" w:rsidP="00B96006">
      <w:pPr>
        <w:jc w:val="left"/>
        <w:rPr>
          <w:rFonts w:ascii="Times New Roman" w:hAnsi="Times New Roman" w:cs="Times New Roman"/>
          <w:sz w:val="24"/>
          <w:szCs w:val="24"/>
        </w:rPr>
      </w:pPr>
      <w:r w:rsidRPr="00CF2EBE">
        <w:rPr>
          <w:rFonts w:ascii="Times New Roman" w:hAnsi="Times New Roman" w:cs="Times New Roman"/>
          <w:sz w:val="24"/>
          <w:szCs w:val="24"/>
        </w:rPr>
        <w:t>S</w:t>
      </w:r>
      <w:r w:rsidR="00B96006" w:rsidRPr="00CF2EBE">
        <w:rPr>
          <w:rFonts w:ascii="Times New Roman" w:hAnsi="Times New Roman" w:cs="Times New Roman"/>
          <w:sz w:val="24"/>
          <w:szCs w:val="24"/>
        </w:rPr>
        <w:t>uperclass/subclass relationship: the relationship between a superclas</w:t>
      </w:r>
      <w:r w:rsidRPr="00CF2EBE">
        <w:rPr>
          <w:rFonts w:ascii="Times New Roman" w:hAnsi="Times New Roman" w:cs="Times New Roman"/>
          <w:sz w:val="24"/>
          <w:szCs w:val="24"/>
        </w:rPr>
        <w:t>s and any one of its subclasses</w:t>
      </w:r>
    </w:p>
    <w:p w:rsidR="00B96006" w:rsidRPr="00CF2EBE" w:rsidRDefault="00B96006" w:rsidP="00B96006">
      <w:pPr>
        <w:jc w:val="left"/>
        <w:rPr>
          <w:rFonts w:ascii="Times New Roman" w:hAnsi="Times New Roman" w:cs="Times New Roman"/>
          <w:b/>
          <w:sz w:val="24"/>
          <w:szCs w:val="24"/>
        </w:rPr>
      </w:pPr>
      <w:r w:rsidRPr="00CF2EBE">
        <w:rPr>
          <w:rFonts w:ascii="Times New Roman" w:hAnsi="Times New Roman" w:cs="Times New Roman"/>
          <w:sz w:val="24"/>
          <w:szCs w:val="24"/>
        </w:rPr>
        <w:lastRenderedPageBreak/>
        <w:t>IS-A relationship: 3A class/subclass relationship</w:t>
      </w:r>
    </w:p>
    <w:p w:rsidR="00B96006" w:rsidRPr="00CF2EBE" w:rsidRDefault="00B96006" w:rsidP="00B96006">
      <w:pPr>
        <w:jc w:val="left"/>
        <w:rPr>
          <w:rFonts w:ascii="Times New Roman" w:hAnsi="Times New Roman" w:cs="Times New Roman"/>
          <w:sz w:val="24"/>
          <w:szCs w:val="24"/>
        </w:rPr>
      </w:pPr>
      <w:r w:rsidRPr="00CF2EBE">
        <w:rPr>
          <w:rFonts w:ascii="Times New Roman" w:hAnsi="Times New Roman" w:cs="Times New Roman"/>
          <w:sz w:val="24"/>
          <w:szCs w:val="24"/>
        </w:rPr>
        <w:t>Specialization:</w:t>
      </w:r>
      <w:r w:rsidRPr="00CF2EBE">
        <w:rPr>
          <w:rFonts w:ascii="Times New Roman" w:eastAsia="Minion-Bold" w:hAnsi="Times New Roman" w:cs="Times New Roman"/>
          <w:bCs/>
          <w:kern w:val="0"/>
          <w:sz w:val="24"/>
          <w:szCs w:val="24"/>
        </w:rPr>
        <w:t xml:space="preserve"> </w:t>
      </w:r>
      <w:r w:rsidRPr="00CF2EBE">
        <w:rPr>
          <w:rFonts w:ascii="Times New Roman" w:hAnsi="Times New Roman" w:cs="Times New Roman"/>
          <w:sz w:val="24"/>
          <w:szCs w:val="24"/>
        </w:rPr>
        <w:t xml:space="preserve">Specialization is the process of defining a set </w:t>
      </w:r>
      <w:r w:rsidR="005013D0" w:rsidRPr="00CF2EBE">
        <w:rPr>
          <w:rFonts w:ascii="Times New Roman" w:hAnsi="Times New Roman" w:cs="Times New Roman"/>
          <w:sz w:val="24"/>
          <w:szCs w:val="24"/>
        </w:rPr>
        <w:t>of subclasses of an entity type</w:t>
      </w:r>
    </w:p>
    <w:p w:rsidR="00B96006" w:rsidRPr="00CF2EBE" w:rsidRDefault="00B96006" w:rsidP="00B96006">
      <w:pPr>
        <w:jc w:val="left"/>
        <w:rPr>
          <w:rFonts w:ascii="Times New Roman" w:hAnsi="Times New Roman" w:cs="Times New Roman"/>
          <w:b/>
          <w:sz w:val="24"/>
          <w:szCs w:val="24"/>
        </w:rPr>
      </w:pPr>
      <w:r w:rsidRPr="00CF2EBE">
        <w:rPr>
          <w:rFonts w:ascii="Times New Roman" w:hAnsi="Times New Roman" w:cs="Times New Roman"/>
          <w:sz w:val="24"/>
          <w:szCs w:val="24"/>
        </w:rPr>
        <w:t>Generalization:</w:t>
      </w:r>
      <w:r w:rsidRPr="00CF2EBE">
        <w:rPr>
          <w:rFonts w:ascii="Times New Roman" w:eastAsia="Minion-Regular" w:hAnsi="Times New Roman" w:cs="Times New Roman"/>
          <w:kern w:val="0"/>
          <w:sz w:val="24"/>
          <w:szCs w:val="24"/>
        </w:rPr>
        <w:t xml:space="preserve"> process of defining a generalized entity type from the given entity types.</w:t>
      </w:r>
    </w:p>
    <w:p w:rsidR="00B96006" w:rsidRPr="00CF2EBE" w:rsidRDefault="00B96006" w:rsidP="00B96006">
      <w:pPr>
        <w:jc w:val="left"/>
        <w:rPr>
          <w:rFonts w:ascii="Times New Roman" w:hAnsi="Times New Roman" w:cs="Times New Roman"/>
          <w:sz w:val="24"/>
          <w:szCs w:val="24"/>
        </w:rPr>
      </w:pPr>
      <w:r w:rsidRPr="00CF2EBE">
        <w:rPr>
          <w:rFonts w:ascii="Times New Roman" w:hAnsi="Times New Roman" w:cs="Times New Roman"/>
          <w:sz w:val="24"/>
          <w:szCs w:val="24"/>
        </w:rPr>
        <w:t>Category:</w:t>
      </w:r>
      <w:r w:rsidRPr="00CF2EBE">
        <w:rPr>
          <w:rFonts w:ascii="Times New Roman" w:eastAsia="Minion-Regular" w:hAnsi="Times New Roman" w:cs="Times New Roman"/>
          <w:kern w:val="0"/>
          <w:sz w:val="24"/>
          <w:szCs w:val="24"/>
        </w:rPr>
        <w:t xml:space="preserve"> </w:t>
      </w:r>
      <w:r w:rsidRPr="00CF2EBE">
        <w:rPr>
          <w:rFonts w:ascii="Times New Roman" w:hAnsi="Times New Roman" w:cs="Times New Roman"/>
          <w:sz w:val="24"/>
          <w:szCs w:val="24"/>
        </w:rPr>
        <w:t>a single superclass/subclass relationship</w:t>
      </w:r>
      <w:r w:rsidR="005013D0" w:rsidRPr="00CF2EBE">
        <w:rPr>
          <w:rFonts w:ascii="Times New Roman" w:hAnsi="Times New Roman" w:cs="Times New Roman"/>
          <w:sz w:val="24"/>
          <w:szCs w:val="24"/>
        </w:rPr>
        <w:t xml:space="preserve"> with more than one superclass, </w:t>
      </w:r>
      <w:r w:rsidRPr="00CF2EBE">
        <w:rPr>
          <w:rFonts w:ascii="Times New Roman" w:hAnsi="Times New Roman" w:cs="Times New Roman"/>
          <w:sz w:val="24"/>
          <w:szCs w:val="24"/>
        </w:rPr>
        <w:t xml:space="preserve">where the </w:t>
      </w:r>
      <w:proofErr w:type="spellStart"/>
      <w:r w:rsidRPr="00CF2EBE">
        <w:rPr>
          <w:rFonts w:ascii="Times New Roman" w:hAnsi="Times New Roman" w:cs="Times New Roman"/>
          <w:sz w:val="24"/>
          <w:szCs w:val="24"/>
        </w:rPr>
        <w:t>superclasses</w:t>
      </w:r>
      <w:proofErr w:type="spellEnd"/>
      <w:r w:rsidRPr="00CF2EBE">
        <w:rPr>
          <w:rFonts w:ascii="Times New Roman" w:hAnsi="Times New Roman" w:cs="Times New Roman"/>
          <w:sz w:val="24"/>
          <w:szCs w:val="24"/>
        </w:rPr>
        <w:t xml:space="preserve"> represent different entity types. </w:t>
      </w:r>
      <w:r w:rsidR="005013D0" w:rsidRPr="00CF2EBE">
        <w:rPr>
          <w:rFonts w:ascii="Times New Roman" w:hAnsi="Times New Roman" w:cs="Times New Roman"/>
          <w:sz w:val="24"/>
          <w:szCs w:val="24"/>
        </w:rPr>
        <w:t xml:space="preserve">In this case, the subclass will </w:t>
      </w:r>
      <w:r w:rsidRPr="00CF2EBE">
        <w:rPr>
          <w:rFonts w:ascii="Times New Roman" w:hAnsi="Times New Roman" w:cs="Times New Roman"/>
          <w:sz w:val="24"/>
          <w:szCs w:val="24"/>
        </w:rPr>
        <w:t xml:space="preserve">represent a collection of objects that is a subset of the </w:t>
      </w:r>
      <w:r w:rsidR="005013D0" w:rsidRPr="00CF2EBE">
        <w:rPr>
          <w:rFonts w:ascii="Times New Roman" w:hAnsi="Times New Roman" w:cs="Times New Roman"/>
          <w:sz w:val="24"/>
          <w:szCs w:val="24"/>
        </w:rPr>
        <w:t xml:space="preserve">UNION of distinct entity types; </w:t>
      </w:r>
      <w:r w:rsidRPr="00CF2EBE">
        <w:rPr>
          <w:rFonts w:ascii="Times New Roman" w:hAnsi="Times New Roman" w:cs="Times New Roman"/>
          <w:sz w:val="24"/>
          <w:szCs w:val="24"/>
        </w:rPr>
        <w:t>we call such a subclass a union type or a category.</w:t>
      </w:r>
    </w:p>
    <w:p w:rsidR="00B96006" w:rsidRPr="00CF2EBE" w:rsidRDefault="00B96006" w:rsidP="00B96006">
      <w:pPr>
        <w:jc w:val="left"/>
        <w:rPr>
          <w:rFonts w:ascii="Times New Roman" w:hAnsi="Times New Roman" w:cs="Times New Roman"/>
          <w:sz w:val="24"/>
          <w:szCs w:val="24"/>
        </w:rPr>
      </w:pPr>
      <w:r w:rsidRPr="00CF2EBE">
        <w:rPr>
          <w:rFonts w:ascii="Times New Roman" w:hAnsi="Times New Roman" w:cs="Times New Roman"/>
          <w:sz w:val="24"/>
          <w:szCs w:val="24"/>
        </w:rPr>
        <w:t>Specific (local) attributes:</w:t>
      </w:r>
      <w:r w:rsidRPr="00CF2EBE">
        <w:rPr>
          <w:rFonts w:ascii="Times New Roman" w:eastAsia="Minion-Regular" w:hAnsi="Times New Roman" w:cs="Times New Roman"/>
          <w:kern w:val="0"/>
          <w:sz w:val="24"/>
          <w:szCs w:val="24"/>
        </w:rPr>
        <w:t xml:space="preserve"> </w:t>
      </w:r>
      <w:r w:rsidRPr="00CF2EBE">
        <w:rPr>
          <w:rFonts w:ascii="Times New Roman" w:hAnsi="Times New Roman" w:cs="Times New Roman"/>
          <w:sz w:val="24"/>
          <w:szCs w:val="24"/>
        </w:rPr>
        <w:t>Attributes t</w:t>
      </w:r>
      <w:r w:rsidR="005013D0" w:rsidRPr="00CF2EBE">
        <w:rPr>
          <w:rFonts w:ascii="Times New Roman" w:hAnsi="Times New Roman" w:cs="Times New Roman"/>
          <w:sz w:val="24"/>
          <w:szCs w:val="24"/>
        </w:rPr>
        <w:t xml:space="preserve">hat apply only to entities of a </w:t>
      </w:r>
      <w:r w:rsidRPr="00CF2EBE">
        <w:rPr>
          <w:rFonts w:ascii="Times New Roman" w:hAnsi="Times New Roman" w:cs="Times New Roman"/>
          <w:sz w:val="24"/>
          <w:szCs w:val="24"/>
        </w:rPr>
        <w:t xml:space="preserve">particular subclass which </w:t>
      </w:r>
      <w:r w:rsidR="005013D0" w:rsidRPr="00CF2EBE">
        <w:rPr>
          <w:rFonts w:ascii="Times New Roman" w:hAnsi="Times New Roman" w:cs="Times New Roman"/>
          <w:sz w:val="24"/>
          <w:szCs w:val="24"/>
        </w:rPr>
        <w:t xml:space="preserve">are attached to the rectangle </w:t>
      </w:r>
      <w:r w:rsidRPr="00CF2EBE">
        <w:rPr>
          <w:rFonts w:ascii="Times New Roman" w:hAnsi="Times New Roman" w:cs="Times New Roman"/>
          <w:sz w:val="24"/>
          <w:szCs w:val="24"/>
        </w:rPr>
        <w:t>representing that subcla</w:t>
      </w:r>
      <w:r w:rsidR="005013D0" w:rsidRPr="00CF2EBE">
        <w:rPr>
          <w:rFonts w:ascii="Times New Roman" w:hAnsi="Times New Roman" w:cs="Times New Roman"/>
          <w:sz w:val="24"/>
          <w:szCs w:val="24"/>
        </w:rPr>
        <w:t>ss.</w:t>
      </w:r>
    </w:p>
    <w:p w:rsidR="00B96006" w:rsidRPr="00CF2EBE" w:rsidRDefault="00B96006" w:rsidP="00B96006">
      <w:pPr>
        <w:autoSpaceDE w:val="0"/>
        <w:autoSpaceDN w:val="0"/>
        <w:adjustRightInd w:val="0"/>
        <w:jc w:val="left"/>
        <w:rPr>
          <w:rFonts w:ascii="Times New Roman" w:hAnsi="Times New Roman" w:cs="Times New Roman"/>
          <w:sz w:val="24"/>
          <w:szCs w:val="24"/>
        </w:rPr>
      </w:pPr>
      <w:r w:rsidRPr="00CF2EBE">
        <w:rPr>
          <w:rFonts w:ascii="Times New Roman" w:hAnsi="Times New Roman" w:cs="Times New Roman"/>
          <w:sz w:val="24"/>
          <w:szCs w:val="24"/>
        </w:rPr>
        <w:t xml:space="preserve">Specific relationships: Similarly, a subclass participated in relationship called specific relationship </w:t>
      </w:r>
    </w:p>
    <w:p w:rsidR="00B96006" w:rsidRPr="00CF2EBE" w:rsidRDefault="00B96006" w:rsidP="00B96006">
      <w:pPr>
        <w:jc w:val="left"/>
        <w:rPr>
          <w:rFonts w:ascii="Times New Roman" w:hAnsi="Times New Roman" w:cs="Times New Roman"/>
          <w:sz w:val="24"/>
          <w:szCs w:val="24"/>
        </w:rPr>
      </w:pPr>
    </w:p>
    <w:p w:rsidR="00B96006" w:rsidRPr="00CF2EBE" w:rsidRDefault="001908CD" w:rsidP="00B96006">
      <w:pPr>
        <w:jc w:val="left"/>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3328C5B0" wp14:editId="3E34BF76">
            <wp:extent cx="5274310" cy="25353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2535370"/>
                    </a:xfrm>
                    <a:prstGeom prst="rect">
                      <a:avLst/>
                    </a:prstGeom>
                  </pic:spPr>
                </pic:pic>
              </a:graphicData>
            </a:graphic>
          </wp:inline>
        </w:drawing>
      </w:r>
    </w:p>
    <w:p w:rsidR="001908CD" w:rsidRPr="00CF2EBE" w:rsidRDefault="001908CD" w:rsidP="00B96006">
      <w:pPr>
        <w:jc w:val="left"/>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08A1F97F" wp14:editId="48ED38A1">
            <wp:extent cx="5274310" cy="404303"/>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404303"/>
                    </a:xfrm>
                    <a:prstGeom prst="rect">
                      <a:avLst/>
                    </a:prstGeom>
                  </pic:spPr>
                </pic:pic>
              </a:graphicData>
            </a:graphic>
          </wp:inline>
        </w:drawing>
      </w:r>
    </w:p>
    <w:p w:rsidR="001908CD" w:rsidRPr="00CF2EBE" w:rsidRDefault="001908CD" w:rsidP="00B96006">
      <w:pPr>
        <w:jc w:val="left"/>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4FA25ADE" wp14:editId="2284E372">
            <wp:extent cx="5274310" cy="2373440"/>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2373440"/>
                    </a:xfrm>
                    <a:prstGeom prst="rect">
                      <a:avLst/>
                    </a:prstGeom>
                  </pic:spPr>
                </pic:pic>
              </a:graphicData>
            </a:graphic>
          </wp:inline>
        </w:drawing>
      </w:r>
    </w:p>
    <w:p w:rsidR="001908CD" w:rsidRPr="00CF2EBE" w:rsidRDefault="001908CD" w:rsidP="00B96006">
      <w:pPr>
        <w:jc w:val="left"/>
        <w:rPr>
          <w:rFonts w:ascii="Times New Roman" w:hAnsi="Times New Roman" w:cs="Times New Roman"/>
          <w:sz w:val="24"/>
          <w:szCs w:val="24"/>
        </w:rPr>
      </w:pPr>
      <w:r w:rsidRPr="00CF2EBE">
        <w:rPr>
          <w:rFonts w:ascii="Times New Roman" w:hAnsi="Times New Roman" w:cs="Times New Roman"/>
          <w:noProof/>
          <w:sz w:val="24"/>
          <w:szCs w:val="24"/>
        </w:rPr>
        <w:lastRenderedPageBreak/>
        <w:drawing>
          <wp:inline distT="0" distB="0" distL="0" distR="0" wp14:anchorId="5F165C5C" wp14:editId="77E22E5A">
            <wp:extent cx="5248275" cy="34099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48275" cy="3409950"/>
                    </a:xfrm>
                    <a:prstGeom prst="rect">
                      <a:avLst/>
                    </a:prstGeom>
                  </pic:spPr>
                </pic:pic>
              </a:graphicData>
            </a:graphic>
          </wp:inline>
        </w:drawing>
      </w:r>
    </w:p>
    <w:p w:rsidR="001908CD" w:rsidRPr="00CF2EBE" w:rsidRDefault="001908CD" w:rsidP="00B96006">
      <w:pPr>
        <w:jc w:val="left"/>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3B193958" wp14:editId="51B9A82E">
            <wp:extent cx="5274310" cy="1535899"/>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1535899"/>
                    </a:xfrm>
                    <a:prstGeom prst="rect">
                      <a:avLst/>
                    </a:prstGeom>
                  </pic:spPr>
                </pic:pic>
              </a:graphicData>
            </a:graphic>
          </wp:inline>
        </w:drawing>
      </w:r>
    </w:p>
    <w:p w:rsidR="001908CD" w:rsidRPr="00CF2EBE" w:rsidRDefault="001908CD" w:rsidP="00B96006">
      <w:pPr>
        <w:jc w:val="left"/>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5A75C3ED" wp14:editId="72EA456B">
            <wp:extent cx="5274310" cy="998852"/>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998852"/>
                    </a:xfrm>
                    <a:prstGeom prst="rect">
                      <a:avLst/>
                    </a:prstGeom>
                  </pic:spPr>
                </pic:pic>
              </a:graphicData>
            </a:graphic>
          </wp:inline>
        </w:drawing>
      </w:r>
    </w:p>
    <w:p w:rsidR="001908CD" w:rsidRPr="00CF2EBE" w:rsidRDefault="001908CD" w:rsidP="00B96006">
      <w:pPr>
        <w:jc w:val="left"/>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20761069" wp14:editId="6C604D41">
            <wp:extent cx="5095875" cy="15811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095875" cy="1581150"/>
                    </a:xfrm>
                    <a:prstGeom prst="rect">
                      <a:avLst/>
                    </a:prstGeom>
                  </pic:spPr>
                </pic:pic>
              </a:graphicData>
            </a:graphic>
          </wp:inline>
        </w:drawing>
      </w:r>
    </w:p>
    <w:p w:rsidR="001908CD" w:rsidRPr="00CF2EBE" w:rsidRDefault="001908CD" w:rsidP="00B96006">
      <w:pPr>
        <w:jc w:val="left"/>
        <w:rPr>
          <w:rFonts w:ascii="Times New Roman" w:hAnsi="Times New Roman" w:cs="Times New Roman"/>
          <w:sz w:val="24"/>
          <w:szCs w:val="24"/>
        </w:rPr>
      </w:pPr>
      <w:r w:rsidRPr="00CF2EBE">
        <w:rPr>
          <w:rFonts w:ascii="Times New Roman" w:hAnsi="Times New Roman" w:cs="Times New Roman"/>
          <w:noProof/>
          <w:sz w:val="24"/>
          <w:szCs w:val="24"/>
        </w:rPr>
        <w:lastRenderedPageBreak/>
        <w:drawing>
          <wp:inline distT="0" distB="0" distL="0" distR="0" wp14:anchorId="4580B0E5" wp14:editId="750F2BD0">
            <wp:extent cx="5274310" cy="1227882"/>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1227882"/>
                    </a:xfrm>
                    <a:prstGeom prst="rect">
                      <a:avLst/>
                    </a:prstGeom>
                  </pic:spPr>
                </pic:pic>
              </a:graphicData>
            </a:graphic>
          </wp:inline>
        </w:drawing>
      </w:r>
    </w:p>
    <w:p w:rsidR="00B96006" w:rsidRPr="00CF2EBE" w:rsidRDefault="00B96006" w:rsidP="00B96006">
      <w:pPr>
        <w:jc w:val="left"/>
        <w:rPr>
          <w:rFonts w:ascii="Times New Roman" w:hAnsi="Times New Roman" w:cs="Times New Roman"/>
          <w:sz w:val="24"/>
          <w:szCs w:val="24"/>
        </w:rPr>
      </w:pPr>
    </w:p>
    <w:p w:rsidR="00B96006" w:rsidRPr="00CF2EBE" w:rsidRDefault="00B96006" w:rsidP="00B96006">
      <w:pPr>
        <w:jc w:val="left"/>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 xml:space="preserve">8.3. </w:t>
      </w:r>
      <w:bookmarkStart w:id="22" w:name="OLE_LINK4"/>
      <w:bookmarkStart w:id="23" w:name="OLE_LINK5"/>
      <w:r w:rsidRPr="00CF2EBE">
        <w:rPr>
          <w:rFonts w:ascii="Times New Roman" w:hAnsi="Times New Roman" w:cs="Times New Roman"/>
          <w:color w:val="4F81BD" w:themeColor="accent1"/>
          <w:sz w:val="24"/>
          <w:szCs w:val="24"/>
        </w:rPr>
        <w:t>Discuss the mechanism of attribute/relationship inheritance</w:t>
      </w:r>
      <w:bookmarkEnd w:id="22"/>
      <w:bookmarkEnd w:id="23"/>
      <w:r w:rsidRPr="00CF2EBE">
        <w:rPr>
          <w:rFonts w:ascii="Times New Roman" w:hAnsi="Times New Roman" w:cs="Times New Roman"/>
          <w:color w:val="4F81BD" w:themeColor="accent1"/>
          <w:sz w:val="24"/>
          <w:szCs w:val="24"/>
        </w:rPr>
        <w:t>. Why is it useful?</w:t>
      </w:r>
    </w:p>
    <w:p w:rsidR="00B96006" w:rsidRPr="00CF2EBE" w:rsidRDefault="00B96006" w:rsidP="00B96006">
      <w:pPr>
        <w:jc w:val="left"/>
        <w:rPr>
          <w:rFonts w:ascii="Times New Roman" w:hAnsi="Times New Roman" w:cs="Times New Roman"/>
          <w:sz w:val="24"/>
          <w:szCs w:val="24"/>
        </w:rPr>
      </w:pPr>
    </w:p>
    <w:p w:rsidR="00B96006" w:rsidRPr="00CF2EBE" w:rsidRDefault="00B96006" w:rsidP="00B96006">
      <w:pPr>
        <w:jc w:val="left"/>
        <w:rPr>
          <w:rFonts w:ascii="Times New Roman" w:hAnsi="Times New Roman" w:cs="Times New Roman"/>
          <w:sz w:val="24"/>
          <w:szCs w:val="24"/>
        </w:rPr>
      </w:pPr>
      <w:r w:rsidRPr="00CF2EBE">
        <w:rPr>
          <w:rFonts w:ascii="Times New Roman" w:hAnsi="Times New Roman" w:cs="Times New Roman"/>
          <w:sz w:val="24"/>
          <w:szCs w:val="24"/>
        </w:rPr>
        <w:t xml:space="preserve">An important concept associated with subclasses (subtypes) is that of type inheritance. Recall that the type of an entity is defined by </w:t>
      </w:r>
      <w:r w:rsidR="005013D0" w:rsidRPr="00CF2EBE">
        <w:rPr>
          <w:rFonts w:ascii="Times New Roman" w:hAnsi="Times New Roman" w:cs="Times New Roman"/>
          <w:sz w:val="24"/>
          <w:szCs w:val="24"/>
        </w:rPr>
        <w:t xml:space="preserve">the attributes it possesses and </w:t>
      </w:r>
      <w:r w:rsidRPr="00CF2EBE">
        <w:rPr>
          <w:rFonts w:ascii="Times New Roman" w:hAnsi="Times New Roman" w:cs="Times New Roman"/>
          <w:sz w:val="24"/>
          <w:szCs w:val="24"/>
        </w:rPr>
        <w:t>the relationship types in which it participates. Because an en</w:t>
      </w:r>
      <w:r w:rsidR="005013D0" w:rsidRPr="00CF2EBE">
        <w:rPr>
          <w:rFonts w:ascii="Times New Roman" w:hAnsi="Times New Roman" w:cs="Times New Roman"/>
          <w:sz w:val="24"/>
          <w:szCs w:val="24"/>
        </w:rPr>
        <w:t xml:space="preserve">tity in the subclass represents </w:t>
      </w:r>
      <w:r w:rsidRPr="00CF2EBE">
        <w:rPr>
          <w:rFonts w:ascii="Times New Roman" w:hAnsi="Times New Roman" w:cs="Times New Roman"/>
          <w:sz w:val="24"/>
          <w:szCs w:val="24"/>
        </w:rPr>
        <w:t>the same real-world entity from the superclass, it s</w:t>
      </w:r>
      <w:r w:rsidR="005013D0" w:rsidRPr="00CF2EBE">
        <w:rPr>
          <w:rFonts w:ascii="Times New Roman" w:hAnsi="Times New Roman" w:cs="Times New Roman"/>
          <w:sz w:val="24"/>
          <w:szCs w:val="24"/>
        </w:rPr>
        <w:t xml:space="preserve">hould possess values for </w:t>
      </w:r>
      <w:r w:rsidRPr="00CF2EBE">
        <w:rPr>
          <w:rFonts w:ascii="Times New Roman" w:hAnsi="Times New Roman" w:cs="Times New Roman"/>
          <w:sz w:val="24"/>
          <w:szCs w:val="24"/>
        </w:rPr>
        <w:t>its specific attributes as well as values of its attributes</w:t>
      </w:r>
      <w:r w:rsidR="005013D0" w:rsidRPr="00CF2EBE">
        <w:rPr>
          <w:rFonts w:ascii="Times New Roman" w:hAnsi="Times New Roman" w:cs="Times New Roman"/>
          <w:sz w:val="24"/>
          <w:szCs w:val="24"/>
        </w:rPr>
        <w:t xml:space="preserve"> as a member of the superclass. </w:t>
      </w:r>
      <w:r w:rsidRPr="00CF2EBE">
        <w:rPr>
          <w:rFonts w:ascii="Times New Roman" w:hAnsi="Times New Roman" w:cs="Times New Roman"/>
          <w:sz w:val="24"/>
          <w:szCs w:val="24"/>
        </w:rPr>
        <w:t>We say that an entity that is a member of a subclass inh</w:t>
      </w:r>
      <w:r w:rsidR="005013D0" w:rsidRPr="00CF2EBE">
        <w:rPr>
          <w:rFonts w:ascii="Times New Roman" w:hAnsi="Times New Roman" w:cs="Times New Roman"/>
          <w:sz w:val="24"/>
          <w:szCs w:val="24"/>
        </w:rPr>
        <w:t xml:space="preserve">erits all the attributes of the </w:t>
      </w:r>
      <w:r w:rsidRPr="00CF2EBE">
        <w:rPr>
          <w:rFonts w:ascii="Times New Roman" w:hAnsi="Times New Roman" w:cs="Times New Roman"/>
          <w:sz w:val="24"/>
          <w:szCs w:val="24"/>
        </w:rPr>
        <w:t>entity as a member of the superclass. The entity also in</w:t>
      </w:r>
      <w:r w:rsidR="005013D0" w:rsidRPr="00CF2EBE">
        <w:rPr>
          <w:rFonts w:ascii="Times New Roman" w:hAnsi="Times New Roman" w:cs="Times New Roman"/>
          <w:sz w:val="24"/>
          <w:szCs w:val="24"/>
        </w:rPr>
        <w:t xml:space="preserve">herits all the relationships in </w:t>
      </w:r>
      <w:r w:rsidRPr="00CF2EBE">
        <w:rPr>
          <w:rFonts w:ascii="Times New Roman" w:hAnsi="Times New Roman" w:cs="Times New Roman"/>
          <w:sz w:val="24"/>
          <w:szCs w:val="24"/>
        </w:rPr>
        <w:t>which the superclass participates. Notice that a subc</w:t>
      </w:r>
      <w:r w:rsidR="005013D0" w:rsidRPr="00CF2EBE">
        <w:rPr>
          <w:rFonts w:ascii="Times New Roman" w:hAnsi="Times New Roman" w:cs="Times New Roman"/>
          <w:sz w:val="24"/>
          <w:szCs w:val="24"/>
        </w:rPr>
        <w:t xml:space="preserve">lass, with its own specific (or </w:t>
      </w:r>
      <w:r w:rsidRPr="00CF2EBE">
        <w:rPr>
          <w:rFonts w:ascii="Times New Roman" w:hAnsi="Times New Roman" w:cs="Times New Roman"/>
          <w:sz w:val="24"/>
          <w:szCs w:val="24"/>
        </w:rPr>
        <w:t>local) attributes and relationships together with all t</w:t>
      </w:r>
      <w:r w:rsidR="005013D0" w:rsidRPr="00CF2EBE">
        <w:rPr>
          <w:rFonts w:ascii="Times New Roman" w:hAnsi="Times New Roman" w:cs="Times New Roman"/>
          <w:sz w:val="24"/>
          <w:szCs w:val="24"/>
        </w:rPr>
        <w:t xml:space="preserve">he attributes and relationships </w:t>
      </w:r>
      <w:r w:rsidRPr="00CF2EBE">
        <w:rPr>
          <w:rFonts w:ascii="Times New Roman" w:hAnsi="Times New Roman" w:cs="Times New Roman"/>
          <w:sz w:val="24"/>
          <w:szCs w:val="24"/>
        </w:rPr>
        <w:t>it inherits from the superclass, can be considered an entity type in its own right. It makes design a database much easier than before.</w:t>
      </w:r>
    </w:p>
    <w:p w:rsidR="00634C69" w:rsidRPr="00CF2EBE" w:rsidRDefault="00AB2ADF" w:rsidP="00E75A00">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6210B69B" wp14:editId="363A55AA">
            <wp:extent cx="5676900" cy="158545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674167" cy="1584695"/>
                    </a:xfrm>
                    <a:prstGeom prst="rect">
                      <a:avLst/>
                    </a:prstGeom>
                  </pic:spPr>
                </pic:pic>
              </a:graphicData>
            </a:graphic>
          </wp:inline>
        </w:drawing>
      </w:r>
    </w:p>
    <w:p w:rsidR="00AB2ADF" w:rsidRPr="00CF2EBE" w:rsidRDefault="00E521FC" w:rsidP="00E75A00">
      <w:pPr>
        <w:rPr>
          <w:rFonts w:ascii="Times New Roman" w:hAnsi="Times New Roman" w:cs="Times New Roman"/>
          <w:sz w:val="24"/>
          <w:szCs w:val="24"/>
        </w:rPr>
      </w:pPr>
      <w:r w:rsidRPr="00CF2EBE">
        <w:rPr>
          <w:rFonts w:ascii="Times New Roman" w:hAnsi="Times New Roman" w:cs="Times New Roman"/>
          <w:noProof/>
          <w:sz w:val="24"/>
          <w:szCs w:val="24"/>
        </w:rPr>
        <w:drawing>
          <wp:inline distT="0" distB="0" distL="0" distR="0" wp14:anchorId="76F5302C" wp14:editId="37460AE3">
            <wp:extent cx="6002299" cy="115252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6020675" cy="1156053"/>
                    </a:xfrm>
                    <a:prstGeom prst="rect">
                      <a:avLst/>
                    </a:prstGeom>
                  </pic:spPr>
                </pic:pic>
              </a:graphicData>
            </a:graphic>
          </wp:inline>
        </w:drawing>
      </w:r>
    </w:p>
    <w:p w:rsidR="00634C69" w:rsidRPr="00CF2EBE" w:rsidRDefault="00634C69" w:rsidP="00E75A00">
      <w:pPr>
        <w:rPr>
          <w:rFonts w:ascii="Times New Roman" w:hAnsi="Times New Roman" w:cs="Times New Roman"/>
          <w:sz w:val="24"/>
          <w:szCs w:val="24"/>
        </w:rPr>
      </w:pPr>
    </w:p>
    <w:p w:rsidR="00634C69" w:rsidRPr="00CF2EBE" w:rsidRDefault="00634C69" w:rsidP="00634C69">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8.20. Design a database to keep track of inform</w:t>
      </w:r>
      <w:r w:rsidR="005013D0" w:rsidRPr="00CF2EBE">
        <w:rPr>
          <w:rFonts w:ascii="Times New Roman" w:hAnsi="Times New Roman" w:cs="Times New Roman"/>
          <w:color w:val="4F81BD" w:themeColor="accent1"/>
          <w:sz w:val="24"/>
          <w:szCs w:val="24"/>
        </w:rPr>
        <w:t xml:space="preserve">ation for an art museum. Assume </w:t>
      </w:r>
      <w:r w:rsidRPr="00CF2EBE">
        <w:rPr>
          <w:rFonts w:ascii="Times New Roman" w:hAnsi="Times New Roman" w:cs="Times New Roman"/>
          <w:color w:val="4F81BD" w:themeColor="accent1"/>
          <w:sz w:val="24"/>
          <w:szCs w:val="24"/>
        </w:rPr>
        <w:t>that the following requirements were collected:</w:t>
      </w:r>
    </w:p>
    <w:p w:rsidR="00634C69" w:rsidRPr="00CF2EBE" w:rsidRDefault="00634C69" w:rsidP="00634C69">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 xml:space="preserve">■ </w:t>
      </w:r>
      <w:proofErr w:type="gramStart"/>
      <w:r w:rsidRPr="00CF2EBE">
        <w:rPr>
          <w:rFonts w:ascii="Times New Roman" w:hAnsi="Times New Roman" w:cs="Times New Roman"/>
          <w:color w:val="4F81BD" w:themeColor="accent1"/>
          <w:sz w:val="24"/>
          <w:szCs w:val="24"/>
        </w:rPr>
        <w:t>The</w:t>
      </w:r>
      <w:proofErr w:type="gramEnd"/>
      <w:r w:rsidRPr="00CF2EBE">
        <w:rPr>
          <w:rFonts w:ascii="Times New Roman" w:hAnsi="Times New Roman" w:cs="Times New Roman"/>
          <w:color w:val="4F81BD" w:themeColor="accent1"/>
          <w:sz w:val="24"/>
          <w:szCs w:val="24"/>
        </w:rPr>
        <w:t xml:space="preserve"> museum has a collection of</w:t>
      </w:r>
      <w:r w:rsidR="005013D0"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ART_OBJECTS.</w:t>
      </w:r>
      <w:r w:rsidR="005013D0"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Each ART_OBJECT</w:t>
      </w:r>
      <w:r w:rsidR="005013D0" w:rsidRPr="00CF2EBE">
        <w:rPr>
          <w:rFonts w:ascii="Times New Roman" w:hAnsi="Times New Roman" w:cs="Times New Roman"/>
          <w:color w:val="4F81BD" w:themeColor="accent1"/>
          <w:sz w:val="24"/>
          <w:szCs w:val="24"/>
        </w:rPr>
        <w:t xml:space="preserve"> has a </w:t>
      </w:r>
      <w:r w:rsidRPr="00CF2EBE">
        <w:rPr>
          <w:rFonts w:ascii="Times New Roman" w:hAnsi="Times New Roman" w:cs="Times New Roman"/>
          <w:color w:val="4F81BD" w:themeColor="accent1"/>
          <w:sz w:val="24"/>
          <w:szCs w:val="24"/>
        </w:rPr>
        <w:t>unique</w:t>
      </w:r>
      <w:r w:rsidR="005013D0" w:rsidRPr="00CF2EBE">
        <w:rPr>
          <w:rFonts w:ascii="Times New Roman" w:hAnsi="Times New Roman" w:cs="Times New Roman"/>
          <w:color w:val="4F81BD" w:themeColor="accent1"/>
          <w:sz w:val="24"/>
          <w:szCs w:val="24"/>
        </w:rPr>
        <w:t xml:space="preserve"> </w:t>
      </w:r>
      <w:proofErr w:type="spellStart"/>
      <w:r w:rsidRPr="00CF2EBE">
        <w:rPr>
          <w:rFonts w:ascii="Times New Roman" w:hAnsi="Times New Roman" w:cs="Times New Roman"/>
          <w:color w:val="4F81BD" w:themeColor="accent1"/>
          <w:sz w:val="24"/>
          <w:szCs w:val="24"/>
        </w:rPr>
        <w:t>Id_no</w:t>
      </w:r>
      <w:proofErr w:type="spellEnd"/>
      <w:r w:rsidRPr="00CF2EBE">
        <w:rPr>
          <w:rFonts w:ascii="Times New Roman" w:hAnsi="Times New Roman" w:cs="Times New Roman"/>
          <w:color w:val="4F81BD" w:themeColor="accent1"/>
          <w:sz w:val="24"/>
          <w:szCs w:val="24"/>
        </w:rPr>
        <w:t>, an Artist</w:t>
      </w:r>
      <w:r w:rsidR="005013D0"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 xml:space="preserve">(if known), a </w:t>
      </w:r>
      <w:proofErr w:type="gramStart"/>
      <w:r w:rsidRPr="00CF2EBE">
        <w:rPr>
          <w:rFonts w:ascii="Times New Roman" w:hAnsi="Times New Roman" w:cs="Times New Roman"/>
          <w:color w:val="4F81BD" w:themeColor="accent1"/>
          <w:sz w:val="24"/>
          <w:szCs w:val="24"/>
        </w:rPr>
        <w:t>Year(</w:t>
      </w:r>
      <w:proofErr w:type="gramEnd"/>
      <w:r w:rsidR="005013D0" w:rsidRPr="00CF2EBE">
        <w:rPr>
          <w:rFonts w:ascii="Times New Roman" w:hAnsi="Times New Roman" w:cs="Times New Roman"/>
          <w:color w:val="4F81BD" w:themeColor="accent1"/>
          <w:sz w:val="24"/>
          <w:szCs w:val="24"/>
        </w:rPr>
        <w:t xml:space="preserve">when it was created, if known), </w:t>
      </w:r>
      <w:proofErr w:type="spellStart"/>
      <w:r w:rsidRPr="00CF2EBE">
        <w:rPr>
          <w:rFonts w:ascii="Times New Roman" w:hAnsi="Times New Roman" w:cs="Times New Roman"/>
          <w:color w:val="4F81BD" w:themeColor="accent1"/>
          <w:sz w:val="24"/>
          <w:szCs w:val="24"/>
        </w:rPr>
        <w:t>aTitle</w:t>
      </w:r>
      <w:proofErr w:type="spellEnd"/>
      <w:r w:rsidRPr="00CF2EBE">
        <w:rPr>
          <w:rFonts w:ascii="Times New Roman" w:hAnsi="Times New Roman" w:cs="Times New Roman"/>
          <w:color w:val="4F81BD" w:themeColor="accent1"/>
          <w:sz w:val="24"/>
          <w:szCs w:val="24"/>
        </w:rPr>
        <w:t xml:space="preserve">, and a Description. The art objects are </w:t>
      </w:r>
      <w:r w:rsidR="005013D0" w:rsidRPr="00CF2EBE">
        <w:rPr>
          <w:rFonts w:ascii="Times New Roman" w:hAnsi="Times New Roman" w:cs="Times New Roman"/>
          <w:color w:val="4F81BD" w:themeColor="accent1"/>
          <w:sz w:val="24"/>
          <w:szCs w:val="24"/>
        </w:rPr>
        <w:t xml:space="preserve">categorized in several ways, as </w:t>
      </w:r>
      <w:r w:rsidRPr="00CF2EBE">
        <w:rPr>
          <w:rFonts w:ascii="Times New Roman" w:hAnsi="Times New Roman" w:cs="Times New Roman"/>
          <w:color w:val="4F81BD" w:themeColor="accent1"/>
          <w:sz w:val="24"/>
          <w:szCs w:val="24"/>
        </w:rPr>
        <w:t>discussed below.</w:t>
      </w:r>
    </w:p>
    <w:p w:rsidR="00634C69" w:rsidRPr="00CF2EBE" w:rsidRDefault="00634C69" w:rsidP="00634C69">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 ART_OBJECTS</w:t>
      </w:r>
      <w:r w:rsidR="005013D0"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are categorized based on t</w:t>
      </w:r>
      <w:r w:rsidR="005013D0" w:rsidRPr="00CF2EBE">
        <w:rPr>
          <w:rFonts w:ascii="Times New Roman" w:hAnsi="Times New Roman" w:cs="Times New Roman"/>
          <w:color w:val="4F81BD" w:themeColor="accent1"/>
          <w:sz w:val="24"/>
          <w:szCs w:val="24"/>
        </w:rPr>
        <w:t xml:space="preserve">heir type. There are three main </w:t>
      </w:r>
      <w:r w:rsidRPr="00CF2EBE">
        <w:rPr>
          <w:rFonts w:ascii="Times New Roman" w:hAnsi="Times New Roman" w:cs="Times New Roman"/>
          <w:color w:val="4F81BD" w:themeColor="accent1"/>
          <w:sz w:val="24"/>
          <w:szCs w:val="24"/>
        </w:rPr>
        <w:t>types: PAINTING, SCULPTURE, and S</w:t>
      </w:r>
      <w:r w:rsidR="005013D0" w:rsidRPr="00CF2EBE">
        <w:rPr>
          <w:rFonts w:ascii="Times New Roman" w:hAnsi="Times New Roman" w:cs="Times New Roman"/>
          <w:color w:val="4F81BD" w:themeColor="accent1"/>
          <w:sz w:val="24"/>
          <w:szCs w:val="24"/>
        </w:rPr>
        <w:t xml:space="preserve">TATUE, plus another type called </w:t>
      </w:r>
      <w:r w:rsidRPr="00CF2EBE">
        <w:rPr>
          <w:rFonts w:ascii="Times New Roman" w:hAnsi="Times New Roman" w:cs="Times New Roman"/>
          <w:color w:val="4F81BD" w:themeColor="accent1"/>
          <w:sz w:val="24"/>
          <w:szCs w:val="24"/>
        </w:rPr>
        <w:t>OTHER</w:t>
      </w:r>
      <w:r w:rsidR="005013D0"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 xml:space="preserve">to </w:t>
      </w:r>
      <w:r w:rsidRPr="00CF2EBE">
        <w:rPr>
          <w:rFonts w:ascii="Times New Roman" w:hAnsi="Times New Roman" w:cs="Times New Roman"/>
          <w:color w:val="4F81BD" w:themeColor="accent1"/>
          <w:sz w:val="24"/>
          <w:szCs w:val="24"/>
        </w:rPr>
        <w:lastRenderedPageBreak/>
        <w:t>accommodate objects that do</w:t>
      </w:r>
      <w:r w:rsidR="005013D0" w:rsidRPr="00CF2EBE">
        <w:rPr>
          <w:rFonts w:ascii="Times New Roman" w:hAnsi="Times New Roman" w:cs="Times New Roman"/>
          <w:color w:val="4F81BD" w:themeColor="accent1"/>
          <w:sz w:val="24"/>
          <w:szCs w:val="24"/>
        </w:rPr>
        <w:t xml:space="preserve"> not fall into one of the three </w:t>
      </w:r>
      <w:r w:rsidRPr="00CF2EBE">
        <w:rPr>
          <w:rFonts w:ascii="Times New Roman" w:hAnsi="Times New Roman" w:cs="Times New Roman"/>
          <w:color w:val="4F81BD" w:themeColor="accent1"/>
          <w:sz w:val="24"/>
          <w:szCs w:val="24"/>
        </w:rPr>
        <w:t>main types.</w:t>
      </w:r>
    </w:p>
    <w:p w:rsidR="00634C69" w:rsidRPr="00CF2EBE" w:rsidRDefault="00634C69" w:rsidP="00634C69">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 APAINTING</w:t>
      </w:r>
      <w:r w:rsidR="005013D0"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 xml:space="preserve">has a </w:t>
      </w:r>
      <w:proofErr w:type="spellStart"/>
      <w:r w:rsidRPr="00CF2EBE">
        <w:rPr>
          <w:rFonts w:ascii="Times New Roman" w:hAnsi="Times New Roman" w:cs="Times New Roman"/>
          <w:color w:val="4F81BD" w:themeColor="accent1"/>
          <w:sz w:val="24"/>
          <w:szCs w:val="24"/>
        </w:rPr>
        <w:t>Paint_type</w:t>
      </w:r>
      <w:proofErr w:type="spellEnd"/>
      <w:r w:rsidR="005013D0"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(oil, watercolor, etc.), materia</w:t>
      </w:r>
      <w:r w:rsidR="005013D0" w:rsidRPr="00CF2EBE">
        <w:rPr>
          <w:rFonts w:ascii="Times New Roman" w:hAnsi="Times New Roman" w:cs="Times New Roman"/>
          <w:color w:val="4F81BD" w:themeColor="accent1"/>
          <w:sz w:val="24"/>
          <w:szCs w:val="24"/>
        </w:rPr>
        <w:t xml:space="preserve">l on which it is </w:t>
      </w:r>
      <w:proofErr w:type="spellStart"/>
      <w:r w:rsidRPr="00CF2EBE">
        <w:rPr>
          <w:rFonts w:ascii="Times New Roman" w:hAnsi="Times New Roman" w:cs="Times New Roman"/>
          <w:color w:val="4F81BD" w:themeColor="accent1"/>
          <w:sz w:val="24"/>
          <w:szCs w:val="24"/>
        </w:rPr>
        <w:t>Drawn_on</w:t>
      </w:r>
      <w:proofErr w:type="spellEnd"/>
      <w:r w:rsidR="005013D0"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 xml:space="preserve">(paper, canvas, wood, etc.), and </w:t>
      </w:r>
      <w:proofErr w:type="gramStart"/>
      <w:r w:rsidRPr="00CF2EBE">
        <w:rPr>
          <w:rFonts w:ascii="Times New Roman" w:hAnsi="Times New Roman" w:cs="Times New Roman"/>
          <w:color w:val="4F81BD" w:themeColor="accent1"/>
          <w:sz w:val="24"/>
          <w:szCs w:val="24"/>
        </w:rPr>
        <w:t>Style(</w:t>
      </w:r>
      <w:proofErr w:type="gramEnd"/>
      <w:r w:rsidRPr="00CF2EBE">
        <w:rPr>
          <w:rFonts w:ascii="Times New Roman" w:hAnsi="Times New Roman" w:cs="Times New Roman"/>
          <w:color w:val="4F81BD" w:themeColor="accent1"/>
          <w:sz w:val="24"/>
          <w:szCs w:val="24"/>
        </w:rPr>
        <w:t>modern, abstract, etc.).</w:t>
      </w:r>
    </w:p>
    <w:p w:rsidR="00634C69" w:rsidRPr="00CF2EBE" w:rsidRDefault="00634C69" w:rsidP="00634C69">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 A</w:t>
      </w:r>
      <w:r w:rsidR="005013D0"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SCULPTURE</w:t>
      </w:r>
      <w:r w:rsidR="005013D0"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or a statue has a Material</w:t>
      </w:r>
      <w:r w:rsidR="005013D0"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from which it was created (wood,</w:t>
      </w:r>
      <w:r w:rsidR="005013D0"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stone, etc.),</w:t>
      </w:r>
      <w:r w:rsidR="005013D0"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Height,</w:t>
      </w:r>
      <w:r w:rsidR="005013D0" w:rsidRPr="00CF2EBE">
        <w:rPr>
          <w:rFonts w:ascii="Times New Roman" w:hAnsi="Times New Roman" w:cs="Times New Roman"/>
          <w:color w:val="4F81BD" w:themeColor="accent1"/>
          <w:sz w:val="24"/>
          <w:szCs w:val="24"/>
        </w:rPr>
        <w:t xml:space="preserve"> Weight, and Style.</w:t>
      </w:r>
    </w:p>
    <w:p w:rsidR="00634C69" w:rsidRPr="00CF2EBE" w:rsidRDefault="00634C69" w:rsidP="00634C69">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 An art object in the OTHER</w:t>
      </w:r>
      <w:r w:rsidR="005013D0"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 xml:space="preserve">category has a </w:t>
      </w:r>
      <w:proofErr w:type="gramStart"/>
      <w:r w:rsidRPr="00CF2EBE">
        <w:rPr>
          <w:rFonts w:ascii="Times New Roman" w:hAnsi="Times New Roman" w:cs="Times New Roman"/>
          <w:color w:val="4F81BD" w:themeColor="accent1"/>
          <w:sz w:val="24"/>
          <w:szCs w:val="24"/>
        </w:rPr>
        <w:t>T</w:t>
      </w:r>
      <w:r w:rsidR="005013D0" w:rsidRPr="00CF2EBE">
        <w:rPr>
          <w:rFonts w:ascii="Times New Roman" w:hAnsi="Times New Roman" w:cs="Times New Roman"/>
          <w:color w:val="4F81BD" w:themeColor="accent1"/>
          <w:sz w:val="24"/>
          <w:szCs w:val="24"/>
        </w:rPr>
        <w:t>ype(</w:t>
      </w:r>
      <w:proofErr w:type="gramEnd"/>
      <w:r w:rsidR="005013D0" w:rsidRPr="00CF2EBE">
        <w:rPr>
          <w:rFonts w:ascii="Times New Roman" w:hAnsi="Times New Roman" w:cs="Times New Roman"/>
          <w:color w:val="4F81BD" w:themeColor="accent1"/>
          <w:sz w:val="24"/>
          <w:szCs w:val="24"/>
        </w:rPr>
        <w:t xml:space="preserve">print, photo, etc.) and </w:t>
      </w:r>
      <w:r w:rsidRPr="00CF2EBE">
        <w:rPr>
          <w:rFonts w:ascii="Times New Roman" w:hAnsi="Times New Roman" w:cs="Times New Roman"/>
          <w:color w:val="4F81BD" w:themeColor="accent1"/>
          <w:sz w:val="24"/>
          <w:szCs w:val="24"/>
        </w:rPr>
        <w:t>Style.</w:t>
      </w:r>
    </w:p>
    <w:p w:rsidR="00634C69" w:rsidRPr="00CF2EBE" w:rsidRDefault="00634C69" w:rsidP="00634C69">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 ART_OBJECTs are categorized</w:t>
      </w:r>
      <w:r w:rsidR="005013D0" w:rsidRPr="00CF2EBE">
        <w:rPr>
          <w:rFonts w:ascii="Times New Roman" w:hAnsi="Times New Roman" w:cs="Times New Roman"/>
          <w:color w:val="4F81BD" w:themeColor="accent1"/>
          <w:sz w:val="24"/>
          <w:szCs w:val="24"/>
        </w:rPr>
        <w:t xml:space="preserve"> as either PERMANENT_COLLECTION </w:t>
      </w:r>
      <w:r w:rsidRPr="00CF2EBE">
        <w:rPr>
          <w:rFonts w:ascii="Times New Roman" w:hAnsi="Times New Roman" w:cs="Times New Roman"/>
          <w:color w:val="4F81BD" w:themeColor="accent1"/>
          <w:sz w:val="24"/>
          <w:szCs w:val="24"/>
        </w:rPr>
        <w:t>(objects that are owned by the mu</w:t>
      </w:r>
      <w:r w:rsidR="005013D0" w:rsidRPr="00CF2EBE">
        <w:rPr>
          <w:rFonts w:ascii="Times New Roman" w:hAnsi="Times New Roman" w:cs="Times New Roman"/>
          <w:color w:val="4F81BD" w:themeColor="accent1"/>
          <w:sz w:val="24"/>
          <w:szCs w:val="24"/>
        </w:rPr>
        <w:t xml:space="preserve">seum) and BORROWED. Information </w:t>
      </w:r>
      <w:r w:rsidRPr="00CF2EBE">
        <w:rPr>
          <w:rFonts w:ascii="Times New Roman" w:hAnsi="Times New Roman" w:cs="Times New Roman"/>
          <w:color w:val="4F81BD" w:themeColor="accent1"/>
          <w:sz w:val="24"/>
          <w:szCs w:val="24"/>
        </w:rPr>
        <w:t>captured about objects in the PERMANENT_COLLECTION</w:t>
      </w:r>
      <w:r w:rsidR="005013D0" w:rsidRPr="00CF2EBE">
        <w:rPr>
          <w:rFonts w:ascii="Times New Roman" w:hAnsi="Times New Roman" w:cs="Times New Roman"/>
          <w:color w:val="4F81BD" w:themeColor="accent1"/>
          <w:sz w:val="24"/>
          <w:szCs w:val="24"/>
        </w:rPr>
        <w:t xml:space="preserve"> includes </w:t>
      </w:r>
      <w:proofErr w:type="spellStart"/>
      <w:r w:rsidRPr="00CF2EBE">
        <w:rPr>
          <w:rFonts w:ascii="Times New Roman" w:hAnsi="Times New Roman" w:cs="Times New Roman"/>
          <w:color w:val="4F81BD" w:themeColor="accent1"/>
          <w:sz w:val="24"/>
          <w:szCs w:val="24"/>
        </w:rPr>
        <w:t>Date_acquired</w:t>
      </w:r>
      <w:proofErr w:type="spellEnd"/>
      <w:r w:rsidRPr="00CF2EBE">
        <w:rPr>
          <w:rFonts w:ascii="Times New Roman" w:hAnsi="Times New Roman" w:cs="Times New Roman"/>
          <w:color w:val="4F81BD" w:themeColor="accent1"/>
          <w:sz w:val="24"/>
          <w:szCs w:val="24"/>
        </w:rPr>
        <w:t>, Status (on display, o</w:t>
      </w:r>
      <w:r w:rsidR="006C5836" w:rsidRPr="00CF2EBE">
        <w:rPr>
          <w:rFonts w:ascii="Times New Roman" w:hAnsi="Times New Roman" w:cs="Times New Roman"/>
          <w:color w:val="4F81BD" w:themeColor="accent1"/>
          <w:sz w:val="24"/>
          <w:szCs w:val="24"/>
        </w:rPr>
        <w:t xml:space="preserve">n loan, or stored), and Cost. </w:t>
      </w:r>
      <w:r w:rsidRPr="00CF2EBE">
        <w:rPr>
          <w:rFonts w:ascii="Times New Roman" w:hAnsi="Times New Roman" w:cs="Times New Roman"/>
          <w:color w:val="4F81BD" w:themeColor="accent1"/>
          <w:sz w:val="24"/>
          <w:szCs w:val="24"/>
        </w:rPr>
        <w:t>Information captured about BORROWED</w:t>
      </w:r>
      <w:r w:rsidR="006C5836" w:rsidRPr="00CF2EBE">
        <w:rPr>
          <w:rFonts w:ascii="Times New Roman" w:hAnsi="Times New Roman" w:cs="Times New Roman"/>
          <w:color w:val="4F81BD" w:themeColor="accent1"/>
          <w:sz w:val="24"/>
          <w:szCs w:val="24"/>
        </w:rPr>
        <w:t xml:space="preserve"> objects includes the Collection </w:t>
      </w:r>
      <w:r w:rsidRPr="00CF2EBE">
        <w:rPr>
          <w:rFonts w:ascii="Times New Roman" w:hAnsi="Times New Roman" w:cs="Times New Roman"/>
          <w:color w:val="4F81BD" w:themeColor="accent1"/>
          <w:sz w:val="24"/>
          <w:szCs w:val="24"/>
        </w:rPr>
        <w:t>from which it was borrowed,</w:t>
      </w:r>
      <w:r w:rsidR="006C5836" w:rsidRPr="00CF2EBE">
        <w:rPr>
          <w:rFonts w:ascii="Times New Roman" w:hAnsi="Times New Roman" w:cs="Times New Roman"/>
          <w:color w:val="4F81BD" w:themeColor="accent1"/>
          <w:sz w:val="24"/>
          <w:szCs w:val="24"/>
        </w:rPr>
        <w:t xml:space="preserve"> </w:t>
      </w:r>
      <w:proofErr w:type="spellStart"/>
      <w:r w:rsidRPr="00CF2EBE">
        <w:rPr>
          <w:rFonts w:ascii="Times New Roman" w:hAnsi="Times New Roman" w:cs="Times New Roman"/>
          <w:color w:val="4F81BD" w:themeColor="accent1"/>
          <w:sz w:val="24"/>
          <w:szCs w:val="24"/>
        </w:rPr>
        <w:t>Date_borrowed</w:t>
      </w:r>
      <w:proofErr w:type="spellEnd"/>
      <w:r w:rsidRPr="00CF2EBE">
        <w:rPr>
          <w:rFonts w:ascii="Times New Roman" w:hAnsi="Times New Roman" w:cs="Times New Roman"/>
          <w:color w:val="4F81BD" w:themeColor="accent1"/>
          <w:sz w:val="24"/>
          <w:szCs w:val="24"/>
        </w:rPr>
        <w:t xml:space="preserve">, and </w:t>
      </w:r>
      <w:proofErr w:type="spellStart"/>
      <w:r w:rsidRPr="00CF2EBE">
        <w:rPr>
          <w:rFonts w:ascii="Times New Roman" w:hAnsi="Times New Roman" w:cs="Times New Roman"/>
          <w:color w:val="4F81BD" w:themeColor="accent1"/>
          <w:sz w:val="24"/>
          <w:szCs w:val="24"/>
        </w:rPr>
        <w:t>Date_returned</w:t>
      </w:r>
      <w:proofErr w:type="spellEnd"/>
      <w:r w:rsidRPr="00CF2EBE">
        <w:rPr>
          <w:rFonts w:ascii="Times New Roman" w:hAnsi="Times New Roman" w:cs="Times New Roman"/>
          <w:color w:val="4F81BD" w:themeColor="accent1"/>
          <w:sz w:val="24"/>
          <w:szCs w:val="24"/>
        </w:rPr>
        <w:t>.</w:t>
      </w:r>
    </w:p>
    <w:p w:rsidR="00634C69" w:rsidRPr="00CF2EBE" w:rsidRDefault="00634C69" w:rsidP="00634C69">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 Information describing the country or culture of</w:t>
      </w:r>
      <w:r w:rsidR="006C5836" w:rsidRPr="00CF2EBE">
        <w:rPr>
          <w:rFonts w:ascii="Times New Roman" w:hAnsi="Times New Roman" w:cs="Times New Roman"/>
          <w:color w:val="4F81BD" w:themeColor="accent1"/>
          <w:sz w:val="24"/>
          <w:szCs w:val="24"/>
        </w:rPr>
        <w:t xml:space="preserve"> </w:t>
      </w:r>
      <w:proofErr w:type="gramStart"/>
      <w:r w:rsidR="006C5836" w:rsidRPr="00CF2EBE">
        <w:rPr>
          <w:rFonts w:ascii="Times New Roman" w:hAnsi="Times New Roman" w:cs="Times New Roman"/>
          <w:color w:val="4F81BD" w:themeColor="accent1"/>
          <w:sz w:val="24"/>
          <w:szCs w:val="24"/>
        </w:rPr>
        <w:t>Origin(</w:t>
      </w:r>
      <w:proofErr w:type="gramEnd"/>
      <w:r w:rsidR="006C5836" w:rsidRPr="00CF2EBE">
        <w:rPr>
          <w:rFonts w:ascii="Times New Roman" w:hAnsi="Times New Roman" w:cs="Times New Roman"/>
          <w:color w:val="4F81BD" w:themeColor="accent1"/>
          <w:sz w:val="24"/>
          <w:szCs w:val="24"/>
        </w:rPr>
        <w:t xml:space="preserve">Italian, Egyptian, </w:t>
      </w:r>
      <w:r w:rsidRPr="00CF2EBE">
        <w:rPr>
          <w:rFonts w:ascii="Times New Roman" w:hAnsi="Times New Roman" w:cs="Times New Roman"/>
          <w:color w:val="4F81BD" w:themeColor="accent1"/>
          <w:sz w:val="24"/>
          <w:szCs w:val="24"/>
        </w:rPr>
        <w:t>American, Indian, and so forth)</w:t>
      </w:r>
      <w:r w:rsidR="006C5836" w:rsidRPr="00CF2EBE">
        <w:rPr>
          <w:rFonts w:ascii="Times New Roman" w:hAnsi="Times New Roman" w:cs="Times New Roman"/>
          <w:color w:val="4F81BD" w:themeColor="accent1"/>
          <w:sz w:val="24"/>
          <w:szCs w:val="24"/>
        </w:rPr>
        <w:t xml:space="preserve"> and Epoch(Renaissance, Modern, </w:t>
      </w:r>
      <w:r w:rsidRPr="00CF2EBE">
        <w:rPr>
          <w:rFonts w:ascii="Times New Roman" w:hAnsi="Times New Roman" w:cs="Times New Roman"/>
          <w:color w:val="4F81BD" w:themeColor="accent1"/>
          <w:sz w:val="24"/>
          <w:szCs w:val="24"/>
        </w:rPr>
        <w:t>Ancient, and so forth) is captured for each ART_OBJECT.</w:t>
      </w:r>
    </w:p>
    <w:p w:rsidR="00634C69" w:rsidRPr="00CF2EBE" w:rsidRDefault="00634C69" w:rsidP="00634C69">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 The museum keeps track of</w:t>
      </w:r>
      <w:r w:rsidR="006C5836"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ARTIST</w:t>
      </w:r>
      <w:r w:rsidR="006C5836" w:rsidRPr="00CF2EBE">
        <w:rPr>
          <w:rFonts w:ascii="Times New Roman" w:hAnsi="Times New Roman" w:cs="Times New Roman"/>
          <w:color w:val="4F81BD" w:themeColor="accent1"/>
          <w:sz w:val="24"/>
          <w:szCs w:val="24"/>
        </w:rPr>
        <w:t xml:space="preserve"> information, if known: Name, </w:t>
      </w:r>
      <w:proofErr w:type="spellStart"/>
      <w:r w:rsidRPr="00CF2EBE">
        <w:rPr>
          <w:rFonts w:ascii="Times New Roman" w:hAnsi="Times New Roman" w:cs="Times New Roman"/>
          <w:color w:val="4F81BD" w:themeColor="accent1"/>
          <w:sz w:val="24"/>
          <w:szCs w:val="24"/>
        </w:rPr>
        <w:t>DateBorn</w:t>
      </w:r>
      <w:proofErr w:type="spellEnd"/>
      <w:r w:rsidR="006C5836"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(if known)</w:t>
      </w:r>
      <w:proofErr w:type="gramStart"/>
      <w:r w:rsidRPr="00CF2EBE">
        <w:rPr>
          <w:rFonts w:ascii="Times New Roman" w:hAnsi="Times New Roman" w:cs="Times New Roman"/>
          <w:color w:val="4F81BD" w:themeColor="accent1"/>
          <w:sz w:val="24"/>
          <w:szCs w:val="24"/>
        </w:rPr>
        <w:t>,</w:t>
      </w:r>
      <w:proofErr w:type="spellStart"/>
      <w:r w:rsidRPr="00CF2EBE">
        <w:rPr>
          <w:rFonts w:ascii="Times New Roman" w:hAnsi="Times New Roman" w:cs="Times New Roman"/>
          <w:color w:val="4F81BD" w:themeColor="accent1"/>
          <w:sz w:val="24"/>
          <w:szCs w:val="24"/>
        </w:rPr>
        <w:t>Date</w:t>
      </w:r>
      <w:proofErr w:type="gramEnd"/>
      <w:r w:rsidRPr="00CF2EBE">
        <w:rPr>
          <w:rFonts w:ascii="Times New Roman" w:hAnsi="Times New Roman" w:cs="Times New Roman"/>
          <w:color w:val="4F81BD" w:themeColor="accent1"/>
          <w:sz w:val="24"/>
          <w:szCs w:val="24"/>
        </w:rPr>
        <w:t>_died</w:t>
      </w:r>
      <w:proofErr w:type="spellEnd"/>
      <w:r w:rsidR="006C5836"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(if not living),</w:t>
      </w:r>
      <w:r w:rsidR="006C5836" w:rsidRPr="00CF2EBE">
        <w:rPr>
          <w:rFonts w:ascii="Times New Roman" w:hAnsi="Times New Roman" w:cs="Times New Roman"/>
          <w:color w:val="4F81BD" w:themeColor="accent1"/>
          <w:sz w:val="24"/>
          <w:szCs w:val="24"/>
        </w:rPr>
        <w:t xml:space="preserve"> </w:t>
      </w:r>
      <w:proofErr w:type="spellStart"/>
      <w:r w:rsidR="006C5836" w:rsidRPr="00CF2EBE">
        <w:rPr>
          <w:rFonts w:ascii="Times New Roman" w:hAnsi="Times New Roman" w:cs="Times New Roman"/>
          <w:color w:val="4F81BD" w:themeColor="accent1"/>
          <w:sz w:val="24"/>
          <w:szCs w:val="24"/>
        </w:rPr>
        <w:t>Country_of_origin</w:t>
      </w:r>
      <w:proofErr w:type="spellEnd"/>
      <w:r w:rsidR="006C5836" w:rsidRPr="00CF2EBE">
        <w:rPr>
          <w:rFonts w:ascii="Times New Roman" w:hAnsi="Times New Roman" w:cs="Times New Roman"/>
          <w:color w:val="4F81BD" w:themeColor="accent1"/>
          <w:sz w:val="24"/>
          <w:szCs w:val="24"/>
        </w:rPr>
        <w:t xml:space="preserve">, Epoch, </w:t>
      </w:r>
      <w:proofErr w:type="spellStart"/>
      <w:r w:rsidRPr="00CF2EBE">
        <w:rPr>
          <w:rFonts w:ascii="Times New Roman" w:hAnsi="Times New Roman" w:cs="Times New Roman"/>
          <w:color w:val="4F81BD" w:themeColor="accent1"/>
          <w:sz w:val="24"/>
          <w:szCs w:val="24"/>
        </w:rPr>
        <w:t>Main_style</w:t>
      </w:r>
      <w:proofErr w:type="spellEnd"/>
      <w:r w:rsidRPr="00CF2EBE">
        <w:rPr>
          <w:rFonts w:ascii="Times New Roman" w:hAnsi="Times New Roman" w:cs="Times New Roman"/>
          <w:color w:val="4F81BD" w:themeColor="accent1"/>
          <w:sz w:val="24"/>
          <w:szCs w:val="24"/>
        </w:rPr>
        <w:t xml:space="preserve">, and Description. The </w:t>
      </w:r>
      <w:proofErr w:type="spellStart"/>
      <w:r w:rsidRPr="00CF2EBE">
        <w:rPr>
          <w:rFonts w:ascii="Times New Roman" w:hAnsi="Times New Roman" w:cs="Times New Roman"/>
          <w:color w:val="4F81BD" w:themeColor="accent1"/>
          <w:sz w:val="24"/>
          <w:szCs w:val="24"/>
        </w:rPr>
        <w:t>Nameis</w:t>
      </w:r>
      <w:proofErr w:type="spellEnd"/>
      <w:r w:rsidRPr="00CF2EBE">
        <w:rPr>
          <w:rFonts w:ascii="Times New Roman" w:hAnsi="Times New Roman" w:cs="Times New Roman"/>
          <w:color w:val="4F81BD" w:themeColor="accent1"/>
          <w:sz w:val="24"/>
          <w:szCs w:val="24"/>
        </w:rPr>
        <w:t xml:space="preserve"> assumed to be unique.</w:t>
      </w:r>
    </w:p>
    <w:p w:rsidR="00634C69" w:rsidRPr="00CF2EBE" w:rsidRDefault="00634C69" w:rsidP="00634C69">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 Different EXHIBITIONS</w:t>
      </w:r>
      <w:r w:rsidR="006C5836"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occur, each</w:t>
      </w:r>
      <w:r w:rsidR="006C5836" w:rsidRPr="00CF2EBE">
        <w:rPr>
          <w:rFonts w:ascii="Times New Roman" w:hAnsi="Times New Roman" w:cs="Times New Roman"/>
          <w:color w:val="4F81BD" w:themeColor="accent1"/>
          <w:sz w:val="24"/>
          <w:szCs w:val="24"/>
        </w:rPr>
        <w:t xml:space="preserve"> having a Name, </w:t>
      </w:r>
      <w:proofErr w:type="spellStart"/>
      <w:r w:rsidR="006C5836" w:rsidRPr="00CF2EBE">
        <w:rPr>
          <w:rFonts w:ascii="Times New Roman" w:hAnsi="Times New Roman" w:cs="Times New Roman"/>
          <w:color w:val="4F81BD" w:themeColor="accent1"/>
          <w:sz w:val="24"/>
          <w:szCs w:val="24"/>
        </w:rPr>
        <w:t>Start_date</w:t>
      </w:r>
      <w:proofErr w:type="spellEnd"/>
      <w:r w:rsidR="006C5836" w:rsidRPr="00CF2EBE">
        <w:rPr>
          <w:rFonts w:ascii="Times New Roman" w:hAnsi="Times New Roman" w:cs="Times New Roman"/>
          <w:color w:val="4F81BD" w:themeColor="accent1"/>
          <w:sz w:val="24"/>
          <w:szCs w:val="24"/>
        </w:rPr>
        <w:t xml:space="preserve">, and </w:t>
      </w:r>
      <w:proofErr w:type="spellStart"/>
      <w:r w:rsidRPr="00CF2EBE">
        <w:rPr>
          <w:rFonts w:ascii="Times New Roman" w:hAnsi="Times New Roman" w:cs="Times New Roman"/>
          <w:color w:val="4F81BD" w:themeColor="accent1"/>
          <w:sz w:val="24"/>
          <w:szCs w:val="24"/>
        </w:rPr>
        <w:t>End_date</w:t>
      </w:r>
      <w:proofErr w:type="spellEnd"/>
      <w:r w:rsidRPr="00CF2EBE">
        <w:rPr>
          <w:rFonts w:ascii="Times New Roman" w:hAnsi="Times New Roman" w:cs="Times New Roman"/>
          <w:color w:val="4F81BD" w:themeColor="accent1"/>
          <w:sz w:val="24"/>
          <w:szCs w:val="24"/>
        </w:rPr>
        <w:t>.</w:t>
      </w:r>
      <w:r w:rsidR="006C5836"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EXHIBITIONS</w:t>
      </w:r>
      <w:r w:rsidR="006C5836"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are related to all the art objects that were on display during the exhibition.</w:t>
      </w:r>
    </w:p>
    <w:p w:rsidR="00634C69" w:rsidRPr="00CF2EBE" w:rsidRDefault="00634C69" w:rsidP="00634C69">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 Information is kept on other COLLECTIONS</w:t>
      </w:r>
      <w:r w:rsidR="006C5836"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with which the</w:t>
      </w:r>
      <w:r w:rsidR="006C5836" w:rsidRPr="00CF2EBE">
        <w:rPr>
          <w:rFonts w:ascii="Times New Roman" w:hAnsi="Times New Roman" w:cs="Times New Roman"/>
          <w:color w:val="4F81BD" w:themeColor="accent1"/>
          <w:sz w:val="24"/>
          <w:szCs w:val="24"/>
        </w:rPr>
        <w:t xml:space="preserve"> museum </w:t>
      </w:r>
      <w:r w:rsidRPr="00CF2EBE">
        <w:rPr>
          <w:rFonts w:ascii="Times New Roman" w:hAnsi="Times New Roman" w:cs="Times New Roman"/>
          <w:color w:val="4F81BD" w:themeColor="accent1"/>
          <w:sz w:val="24"/>
          <w:szCs w:val="24"/>
        </w:rPr>
        <w:t xml:space="preserve">interacts, including </w:t>
      </w:r>
      <w:proofErr w:type="gramStart"/>
      <w:r w:rsidRPr="00CF2EBE">
        <w:rPr>
          <w:rFonts w:ascii="Times New Roman" w:hAnsi="Times New Roman" w:cs="Times New Roman"/>
          <w:color w:val="4F81BD" w:themeColor="accent1"/>
          <w:sz w:val="24"/>
          <w:szCs w:val="24"/>
        </w:rPr>
        <w:t>Name(</w:t>
      </w:r>
      <w:proofErr w:type="gramEnd"/>
      <w:r w:rsidRPr="00CF2EBE">
        <w:rPr>
          <w:rFonts w:ascii="Times New Roman" w:hAnsi="Times New Roman" w:cs="Times New Roman"/>
          <w:color w:val="4F81BD" w:themeColor="accent1"/>
          <w:sz w:val="24"/>
          <w:szCs w:val="24"/>
        </w:rPr>
        <w:t>unique),</w:t>
      </w:r>
      <w:r w:rsidR="006C5836" w:rsidRPr="00CF2EBE">
        <w:rPr>
          <w:rFonts w:ascii="Times New Roman" w:hAnsi="Times New Roman" w:cs="Times New Roman"/>
          <w:color w:val="4F81BD" w:themeColor="accent1"/>
          <w:sz w:val="24"/>
          <w:szCs w:val="24"/>
        </w:rPr>
        <w:t xml:space="preserve"> Type (museum, personal, etc.), </w:t>
      </w:r>
      <w:r w:rsidRPr="00CF2EBE">
        <w:rPr>
          <w:rFonts w:ascii="Times New Roman" w:hAnsi="Times New Roman" w:cs="Times New Roman"/>
          <w:color w:val="4F81BD" w:themeColor="accent1"/>
          <w:sz w:val="24"/>
          <w:szCs w:val="24"/>
        </w:rPr>
        <w:t>Description,</w:t>
      </w:r>
      <w:r w:rsidR="006C5836"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Address,</w:t>
      </w:r>
      <w:r w:rsidR="006C5836" w:rsidRPr="00CF2EBE">
        <w:rPr>
          <w:rFonts w:ascii="Times New Roman" w:hAnsi="Times New Roman" w:cs="Times New Roman"/>
          <w:color w:val="4F81BD" w:themeColor="accent1"/>
          <w:sz w:val="24"/>
          <w:szCs w:val="24"/>
        </w:rPr>
        <w:t xml:space="preserve"> </w:t>
      </w:r>
      <w:r w:rsidRPr="00CF2EBE">
        <w:rPr>
          <w:rFonts w:ascii="Times New Roman" w:hAnsi="Times New Roman" w:cs="Times New Roman"/>
          <w:color w:val="4F81BD" w:themeColor="accent1"/>
          <w:sz w:val="24"/>
          <w:szCs w:val="24"/>
        </w:rPr>
        <w:t xml:space="preserve">Phone, and current </w:t>
      </w:r>
      <w:proofErr w:type="spellStart"/>
      <w:r w:rsidRPr="00CF2EBE">
        <w:rPr>
          <w:rFonts w:ascii="Times New Roman" w:hAnsi="Times New Roman" w:cs="Times New Roman"/>
          <w:color w:val="4F81BD" w:themeColor="accent1"/>
          <w:sz w:val="24"/>
          <w:szCs w:val="24"/>
        </w:rPr>
        <w:t>Contact_person</w:t>
      </w:r>
      <w:proofErr w:type="spellEnd"/>
      <w:r w:rsidRPr="00CF2EBE">
        <w:rPr>
          <w:rFonts w:ascii="Times New Roman" w:hAnsi="Times New Roman" w:cs="Times New Roman"/>
          <w:color w:val="4F81BD" w:themeColor="accent1"/>
          <w:sz w:val="24"/>
          <w:szCs w:val="24"/>
        </w:rPr>
        <w:t>.</w:t>
      </w:r>
    </w:p>
    <w:p w:rsidR="00634C69" w:rsidRPr="00CF2EBE" w:rsidRDefault="00634C69" w:rsidP="00634C69">
      <w:pPr>
        <w:rPr>
          <w:rFonts w:ascii="Times New Roman" w:hAnsi="Times New Roman" w:cs="Times New Roman"/>
          <w:color w:val="4F81BD" w:themeColor="accent1"/>
          <w:sz w:val="24"/>
          <w:szCs w:val="24"/>
        </w:rPr>
      </w:pPr>
      <w:r w:rsidRPr="00CF2EBE">
        <w:rPr>
          <w:rFonts w:ascii="Times New Roman" w:hAnsi="Times New Roman" w:cs="Times New Roman"/>
          <w:color w:val="4F81BD" w:themeColor="accent1"/>
          <w:sz w:val="24"/>
          <w:szCs w:val="24"/>
        </w:rPr>
        <w:t>Draw an EER schema diagram for this appli</w:t>
      </w:r>
      <w:r w:rsidR="006C5836" w:rsidRPr="00CF2EBE">
        <w:rPr>
          <w:rFonts w:ascii="Times New Roman" w:hAnsi="Times New Roman" w:cs="Times New Roman"/>
          <w:color w:val="4F81BD" w:themeColor="accent1"/>
          <w:sz w:val="24"/>
          <w:szCs w:val="24"/>
        </w:rPr>
        <w:t xml:space="preserve">cation. Discuss any assumptions </w:t>
      </w:r>
      <w:r w:rsidRPr="00CF2EBE">
        <w:rPr>
          <w:rFonts w:ascii="Times New Roman" w:hAnsi="Times New Roman" w:cs="Times New Roman"/>
          <w:color w:val="4F81BD" w:themeColor="accent1"/>
          <w:sz w:val="24"/>
          <w:szCs w:val="24"/>
        </w:rPr>
        <w:t>you make, and that justify your EER design choices.</w:t>
      </w:r>
    </w:p>
    <w:p w:rsidR="00B96006" w:rsidRPr="00CF2EBE" w:rsidRDefault="00B96006" w:rsidP="00634C69">
      <w:pPr>
        <w:rPr>
          <w:rFonts w:ascii="Times New Roman" w:hAnsi="Times New Roman" w:cs="Times New Roman"/>
          <w:color w:val="4F81BD" w:themeColor="accent1"/>
          <w:sz w:val="24"/>
          <w:szCs w:val="24"/>
        </w:rPr>
      </w:pPr>
    </w:p>
    <w:p w:rsidR="00B96006" w:rsidRPr="00CF2EBE" w:rsidRDefault="00232E04" w:rsidP="00634C69">
      <w:pPr>
        <w:rPr>
          <w:rFonts w:ascii="Times New Roman" w:hAnsi="Times New Roman" w:cs="Times New Roman"/>
          <w:sz w:val="24"/>
          <w:szCs w:val="24"/>
        </w:rPr>
      </w:pPr>
      <w:r w:rsidRPr="00CF2EBE">
        <w:rPr>
          <w:rFonts w:ascii="Times New Roman" w:hAnsi="Times New Roman" w:cs="Times New Roman"/>
          <w:noProof/>
          <w:sz w:val="24"/>
          <w:szCs w:val="24"/>
        </w:rPr>
        <w:lastRenderedPageBreak/>
        <w:drawing>
          <wp:inline distT="0" distB="0" distL="0" distR="0" wp14:anchorId="151C6688" wp14:editId="7D962E7E">
            <wp:extent cx="6530573" cy="4991100"/>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40210_0005png_Page1.png"/>
                    <pic:cNvPicPr/>
                  </pic:nvPicPr>
                  <pic:blipFill>
                    <a:blip r:embed="rId102">
                      <a:extLst>
                        <a:ext uri="{28A0092B-C50C-407E-A947-70E740481C1C}">
                          <a14:useLocalDpi xmlns:a14="http://schemas.microsoft.com/office/drawing/2010/main" val="0"/>
                        </a:ext>
                      </a:extLst>
                    </a:blip>
                    <a:stretch>
                      <a:fillRect/>
                    </a:stretch>
                  </pic:blipFill>
                  <pic:spPr>
                    <a:xfrm>
                      <a:off x="0" y="0"/>
                      <a:ext cx="6540562" cy="4998734"/>
                    </a:xfrm>
                    <a:prstGeom prst="rect">
                      <a:avLst/>
                    </a:prstGeom>
                  </pic:spPr>
                </pic:pic>
              </a:graphicData>
            </a:graphic>
          </wp:inline>
        </w:drawing>
      </w:r>
    </w:p>
    <w:p w:rsidR="00B96006" w:rsidRPr="00CF2EBE" w:rsidRDefault="00B96006" w:rsidP="00634C69">
      <w:pPr>
        <w:rPr>
          <w:rFonts w:ascii="Times New Roman" w:hAnsi="Times New Roman" w:cs="Times New Roman"/>
          <w:sz w:val="24"/>
          <w:szCs w:val="24"/>
        </w:rPr>
      </w:pPr>
    </w:p>
    <w:p w:rsidR="00B96006" w:rsidRPr="00CF2EBE" w:rsidRDefault="00B96006" w:rsidP="00B96006">
      <w:pPr>
        <w:rPr>
          <w:rFonts w:ascii="Times New Roman" w:hAnsi="Times New Roman" w:cs="Times New Roman"/>
          <w:sz w:val="24"/>
          <w:szCs w:val="24"/>
        </w:rPr>
      </w:pPr>
    </w:p>
    <w:sectPr w:rsidR="00B96006" w:rsidRPr="00CF2EB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inion-Regular">
    <w:altName w:val="Arial Unicode MS"/>
    <w:panose1 w:val="00000000000000000000"/>
    <w:charset w:val="86"/>
    <w:family w:val="auto"/>
    <w:notTrueType/>
    <w:pitch w:val="default"/>
    <w:sig w:usb0="00000001" w:usb1="080E0000" w:usb2="00000010" w:usb3="00000000" w:csb0="00040000" w:csb1="00000000"/>
  </w:font>
  <w:font w:name="Minion-Bold">
    <w:altName w:val="方正舒体"/>
    <w:panose1 w:val="00000000000000000000"/>
    <w:charset w:val="86"/>
    <w:family w:val="auto"/>
    <w:notTrueType/>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3331D9"/>
    <w:multiLevelType w:val="hybridMultilevel"/>
    <w:tmpl w:val="7F9CFBDE"/>
    <w:lvl w:ilvl="0" w:tplc="3CB2CC2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454101F"/>
    <w:multiLevelType w:val="hybridMultilevel"/>
    <w:tmpl w:val="0ED09EBA"/>
    <w:lvl w:ilvl="0" w:tplc="57DAC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B2C164F"/>
    <w:multiLevelType w:val="hybridMultilevel"/>
    <w:tmpl w:val="5074EF58"/>
    <w:lvl w:ilvl="0" w:tplc="5F6E8CD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5026"/>
    <w:rsid w:val="000544DE"/>
    <w:rsid w:val="00075026"/>
    <w:rsid w:val="000D213C"/>
    <w:rsid w:val="000F0C82"/>
    <w:rsid w:val="00114948"/>
    <w:rsid w:val="00121744"/>
    <w:rsid w:val="00150664"/>
    <w:rsid w:val="00151004"/>
    <w:rsid w:val="001908CD"/>
    <w:rsid w:val="001B2FC8"/>
    <w:rsid w:val="001D648C"/>
    <w:rsid w:val="001F3611"/>
    <w:rsid w:val="001F6D66"/>
    <w:rsid w:val="00232E04"/>
    <w:rsid w:val="00287DF5"/>
    <w:rsid w:val="002C3281"/>
    <w:rsid w:val="002E47FA"/>
    <w:rsid w:val="0036086F"/>
    <w:rsid w:val="00370571"/>
    <w:rsid w:val="003806C8"/>
    <w:rsid w:val="00392DA0"/>
    <w:rsid w:val="003B1E25"/>
    <w:rsid w:val="003B36E9"/>
    <w:rsid w:val="003C76E9"/>
    <w:rsid w:val="003D2A61"/>
    <w:rsid w:val="003E5FD1"/>
    <w:rsid w:val="00467707"/>
    <w:rsid w:val="00475D22"/>
    <w:rsid w:val="004C55B3"/>
    <w:rsid w:val="005013D0"/>
    <w:rsid w:val="00505D5E"/>
    <w:rsid w:val="00531693"/>
    <w:rsid w:val="00595025"/>
    <w:rsid w:val="005B18D6"/>
    <w:rsid w:val="005C41C8"/>
    <w:rsid w:val="005D2EEE"/>
    <w:rsid w:val="005E4DDC"/>
    <w:rsid w:val="006319CE"/>
    <w:rsid w:val="00634C69"/>
    <w:rsid w:val="00676337"/>
    <w:rsid w:val="006A614C"/>
    <w:rsid w:val="006C5836"/>
    <w:rsid w:val="006F37B8"/>
    <w:rsid w:val="0070087C"/>
    <w:rsid w:val="00787622"/>
    <w:rsid w:val="007A5A6D"/>
    <w:rsid w:val="007E4F7C"/>
    <w:rsid w:val="008515F6"/>
    <w:rsid w:val="00874E82"/>
    <w:rsid w:val="008E3EE2"/>
    <w:rsid w:val="009500A0"/>
    <w:rsid w:val="00950559"/>
    <w:rsid w:val="009B094F"/>
    <w:rsid w:val="00A07E35"/>
    <w:rsid w:val="00A242C4"/>
    <w:rsid w:val="00A341FB"/>
    <w:rsid w:val="00A83F63"/>
    <w:rsid w:val="00AA0359"/>
    <w:rsid w:val="00AB13C4"/>
    <w:rsid w:val="00AB2ADF"/>
    <w:rsid w:val="00AE07E0"/>
    <w:rsid w:val="00B050A9"/>
    <w:rsid w:val="00B109E8"/>
    <w:rsid w:val="00B553A8"/>
    <w:rsid w:val="00B90428"/>
    <w:rsid w:val="00B96006"/>
    <w:rsid w:val="00B9751F"/>
    <w:rsid w:val="00BF1BB0"/>
    <w:rsid w:val="00C373D5"/>
    <w:rsid w:val="00C74FCB"/>
    <w:rsid w:val="00CF2EBE"/>
    <w:rsid w:val="00D3228D"/>
    <w:rsid w:val="00D56AD0"/>
    <w:rsid w:val="00DF1E29"/>
    <w:rsid w:val="00E00A71"/>
    <w:rsid w:val="00E31A7F"/>
    <w:rsid w:val="00E521FC"/>
    <w:rsid w:val="00E531BD"/>
    <w:rsid w:val="00E75A00"/>
    <w:rsid w:val="00EB0A9C"/>
    <w:rsid w:val="00EB1A0A"/>
    <w:rsid w:val="00F25FDF"/>
    <w:rsid w:val="00F64CF8"/>
    <w:rsid w:val="00FB37D0"/>
    <w:rsid w:val="00FC68F9"/>
    <w:rsid w:val="00FD3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无间隔1"/>
    <w:rsid w:val="00AB13C4"/>
    <w:pPr>
      <w:widowControl w:val="0"/>
      <w:jc w:val="both"/>
    </w:pPr>
    <w:rPr>
      <w:rFonts w:ascii="Calibri" w:eastAsia="宋体" w:hAnsi="Calibri" w:cs="Times New Roman"/>
    </w:rPr>
  </w:style>
  <w:style w:type="paragraph" w:styleId="a3">
    <w:name w:val="Balloon Text"/>
    <w:basedOn w:val="a"/>
    <w:link w:val="Char"/>
    <w:uiPriority w:val="99"/>
    <w:semiHidden/>
    <w:unhideWhenUsed/>
    <w:rsid w:val="009500A0"/>
    <w:rPr>
      <w:sz w:val="18"/>
      <w:szCs w:val="18"/>
    </w:rPr>
  </w:style>
  <w:style w:type="character" w:customStyle="1" w:styleId="Char">
    <w:name w:val="批注框文本 Char"/>
    <w:basedOn w:val="a0"/>
    <w:link w:val="a3"/>
    <w:uiPriority w:val="99"/>
    <w:semiHidden/>
    <w:rsid w:val="009500A0"/>
    <w:rPr>
      <w:sz w:val="18"/>
      <w:szCs w:val="18"/>
    </w:rPr>
  </w:style>
  <w:style w:type="table" w:styleId="a4">
    <w:name w:val="Table Grid"/>
    <w:basedOn w:val="a1"/>
    <w:uiPriority w:val="39"/>
    <w:rsid w:val="006763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List Paragraph"/>
    <w:basedOn w:val="a"/>
    <w:uiPriority w:val="34"/>
    <w:qFormat/>
    <w:rsid w:val="006A614C"/>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无间隔1"/>
    <w:rsid w:val="00AB13C4"/>
    <w:pPr>
      <w:widowControl w:val="0"/>
      <w:jc w:val="both"/>
    </w:pPr>
    <w:rPr>
      <w:rFonts w:ascii="Calibri" w:eastAsia="宋体" w:hAnsi="Calibri" w:cs="Times New Roman"/>
    </w:rPr>
  </w:style>
  <w:style w:type="paragraph" w:styleId="a3">
    <w:name w:val="Balloon Text"/>
    <w:basedOn w:val="a"/>
    <w:link w:val="Char"/>
    <w:uiPriority w:val="99"/>
    <w:semiHidden/>
    <w:unhideWhenUsed/>
    <w:rsid w:val="009500A0"/>
    <w:rPr>
      <w:sz w:val="18"/>
      <w:szCs w:val="18"/>
    </w:rPr>
  </w:style>
  <w:style w:type="character" w:customStyle="1" w:styleId="Char">
    <w:name w:val="批注框文本 Char"/>
    <w:basedOn w:val="a0"/>
    <w:link w:val="a3"/>
    <w:uiPriority w:val="99"/>
    <w:semiHidden/>
    <w:rsid w:val="009500A0"/>
    <w:rPr>
      <w:sz w:val="18"/>
      <w:szCs w:val="18"/>
    </w:rPr>
  </w:style>
  <w:style w:type="table" w:styleId="a4">
    <w:name w:val="Table Grid"/>
    <w:basedOn w:val="a1"/>
    <w:uiPriority w:val="39"/>
    <w:rsid w:val="006763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List Paragraph"/>
    <w:basedOn w:val="a"/>
    <w:uiPriority w:val="34"/>
    <w:qFormat/>
    <w:rsid w:val="006A614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980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image" Target="media/image97.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jpe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1217</TotalTime>
  <Pages>38</Pages>
  <Words>6083</Words>
  <Characters>34679</Characters>
  <Application>Microsoft Office Word</Application>
  <DocSecurity>0</DocSecurity>
  <Lines>288</Lines>
  <Paragraphs>81</Paragraphs>
  <ScaleCrop>false</ScaleCrop>
  <Company/>
  <LinksUpToDate>false</LinksUpToDate>
  <CharactersWithSpaces>40681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YRL</dc:creator>
  <cp:lastModifiedBy>YRL</cp:lastModifiedBy>
  <cp:revision>45</cp:revision>
  <dcterms:created xsi:type="dcterms:W3CDTF">2014-02-06T21:14:00Z</dcterms:created>
  <dcterms:modified xsi:type="dcterms:W3CDTF">2014-02-18T00:57:00Z</dcterms:modified>
</cp:coreProperties>
</file>