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4E2C1" w14:textId="77777777" w:rsidR="006F77F0" w:rsidRPr="006F77F0" w:rsidRDefault="006F77F0" w:rsidP="006F77F0">
      <w:pPr>
        <w:pStyle w:val="ListParagraph"/>
        <w:numPr>
          <w:ilvl w:val="0"/>
          <w:numId w:val="1"/>
        </w:numPr>
        <w:rPr>
          <w:rFonts w:cstheme="minorHAnsi"/>
          <w:sz w:val="24"/>
          <w:szCs w:val="24"/>
        </w:rPr>
      </w:pPr>
      <w:r w:rsidRPr="006F77F0">
        <w:rPr>
          <w:rFonts w:cstheme="minorHAnsi"/>
          <w:sz w:val="24"/>
          <w:szCs w:val="24"/>
        </w:rPr>
        <w:t>2020</w:t>
      </w:r>
      <w:r w:rsidRPr="006F77F0">
        <w:rPr>
          <w:rFonts w:ascii="MS Gothic" w:eastAsia="MS Gothic" w:hAnsi="MS Gothic" w:cs="MS Gothic" w:hint="eastAsia"/>
          <w:sz w:val="24"/>
          <w:szCs w:val="24"/>
        </w:rPr>
        <w:t>年東京オリンピックのマスコットは日本全国の小学生の投票するで決まりました。</w:t>
      </w:r>
    </w:p>
    <w:p w14:paraId="772BCD11" w14:textId="77777777" w:rsidR="006F77F0" w:rsidRPr="006F77F0" w:rsidRDefault="006F77F0" w:rsidP="006F77F0">
      <w:pPr>
        <w:pStyle w:val="ListParagraph"/>
        <w:numPr>
          <w:ilvl w:val="0"/>
          <w:numId w:val="1"/>
        </w:numPr>
        <w:rPr>
          <w:rFonts w:cstheme="minorHAnsi"/>
          <w:sz w:val="24"/>
          <w:szCs w:val="24"/>
        </w:rPr>
      </w:pPr>
      <w:proofErr w:type="spellStart"/>
      <w:r w:rsidRPr="006F77F0">
        <w:rPr>
          <w:rFonts w:ascii="MS Gothic" w:eastAsia="MS Gothic" w:hAnsi="MS Gothic" w:cs="MS Gothic" w:hint="eastAsia"/>
          <w:sz w:val="24"/>
          <w:szCs w:val="24"/>
        </w:rPr>
        <w:t>ハラルはぶた肉やアルコルなどからの作られないの食べ物です</w:t>
      </w:r>
      <w:proofErr w:type="spellEnd"/>
      <w:r w:rsidRPr="006F77F0">
        <w:rPr>
          <w:rFonts w:ascii="MS Gothic" w:eastAsia="MS Gothic" w:hAnsi="MS Gothic" w:cs="MS Gothic" w:hint="eastAsia"/>
          <w:sz w:val="24"/>
          <w:szCs w:val="24"/>
        </w:rPr>
        <w:t>。</w:t>
      </w:r>
    </w:p>
    <w:p w14:paraId="666705E7" w14:textId="77777777" w:rsidR="006F77F0" w:rsidRPr="006F77F0" w:rsidRDefault="006F77F0" w:rsidP="006F77F0">
      <w:pPr>
        <w:pStyle w:val="ListParagraph"/>
        <w:numPr>
          <w:ilvl w:val="0"/>
          <w:numId w:val="1"/>
        </w:numPr>
        <w:rPr>
          <w:rFonts w:cstheme="minorHAnsi"/>
          <w:sz w:val="24"/>
          <w:szCs w:val="24"/>
        </w:rPr>
      </w:pPr>
      <w:proofErr w:type="spellStart"/>
      <w:r w:rsidRPr="006F77F0">
        <w:rPr>
          <w:rFonts w:ascii="MS Gothic" w:eastAsia="MS Gothic" w:hAnsi="MS Gothic" w:cs="MS Gothic" w:hint="eastAsia"/>
          <w:sz w:val="24"/>
          <w:szCs w:val="24"/>
        </w:rPr>
        <w:t>生前退位はまだ生きている間に位を下がることです</w:t>
      </w:r>
      <w:proofErr w:type="spellEnd"/>
      <w:r w:rsidRPr="006F77F0">
        <w:rPr>
          <w:rFonts w:ascii="MS Gothic" w:eastAsia="MS Gothic" w:hAnsi="MS Gothic" w:cs="MS Gothic" w:hint="eastAsia"/>
          <w:sz w:val="24"/>
          <w:szCs w:val="24"/>
        </w:rPr>
        <w:t>。</w:t>
      </w:r>
    </w:p>
    <w:p w14:paraId="195A4B28" w14:textId="77777777" w:rsidR="006F77F0" w:rsidRPr="006F77F0" w:rsidRDefault="006F77F0" w:rsidP="006F77F0">
      <w:pPr>
        <w:pStyle w:val="ListParagraph"/>
        <w:numPr>
          <w:ilvl w:val="0"/>
          <w:numId w:val="1"/>
        </w:numPr>
        <w:rPr>
          <w:rFonts w:cstheme="minorHAnsi"/>
          <w:sz w:val="24"/>
          <w:szCs w:val="24"/>
        </w:rPr>
      </w:pPr>
      <w:proofErr w:type="spellStart"/>
      <w:r w:rsidRPr="006F77F0">
        <w:rPr>
          <w:rFonts w:ascii="MS Gothic" w:eastAsia="MS Gothic" w:hAnsi="MS Gothic" w:cs="MS Gothic" w:hint="eastAsia"/>
          <w:sz w:val="24"/>
          <w:szCs w:val="24"/>
        </w:rPr>
        <w:t>衆院選は内こくのこうほを国民からの選びました</w:t>
      </w:r>
      <w:proofErr w:type="spellEnd"/>
      <w:r w:rsidRPr="006F77F0">
        <w:rPr>
          <w:rFonts w:ascii="MS Gothic" w:eastAsia="MS Gothic" w:hAnsi="MS Gothic" w:cs="MS Gothic" w:hint="eastAsia"/>
          <w:sz w:val="24"/>
          <w:szCs w:val="24"/>
        </w:rPr>
        <w:t>。</w:t>
      </w:r>
    </w:p>
    <w:p w14:paraId="521AFD61" w14:textId="38020803" w:rsidR="00680135" w:rsidRPr="00680135" w:rsidRDefault="006F77F0" w:rsidP="006F77F0">
      <w:pPr>
        <w:pStyle w:val="ListParagraph"/>
        <w:numPr>
          <w:ilvl w:val="0"/>
          <w:numId w:val="1"/>
        </w:numPr>
        <w:rPr>
          <w:rFonts w:cstheme="minorHAnsi"/>
          <w:sz w:val="24"/>
          <w:szCs w:val="24"/>
        </w:rPr>
      </w:pPr>
      <w:proofErr w:type="spellStart"/>
      <w:r w:rsidRPr="006F77F0">
        <w:rPr>
          <w:rFonts w:cstheme="minorHAnsi"/>
          <w:sz w:val="24"/>
          <w:szCs w:val="24"/>
        </w:rPr>
        <w:t>U</w:t>
      </w:r>
      <w:r w:rsidRPr="006F77F0">
        <w:rPr>
          <w:rFonts w:ascii="MS Gothic" w:eastAsia="MS Gothic" w:hAnsi="MS Gothic" w:cs="MS Gothic" w:hint="eastAsia"/>
          <w:sz w:val="24"/>
          <w:szCs w:val="24"/>
        </w:rPr>
        <w:t>ターン就職は県外で勉強して、そつぎょうあとそつぎょう生がじもとにもどって、そしてじもとに就職することです</w:t>
      </w:r>
      <w:proofErr w:type="spellEnd"/>
      <w:r w:rsidRPr="006F77F0">
        <w:rPr>
          <w:rFonts w:ascii="MS Gothic" w:eastAsia="MS Gothic" w:hAnsi="MS Gothic" w:cs="MS Gothic" w:hint="eastAsia"/>
          <w:sz w:val="24"/>
          <w:szCs w:val="24"/>
        </w:rPr>
        <w:t>。</w:t>
      </w:r>
      <w:bookmarkStart w:id="0" w:name="_GoBack"/>
      <w:bookmarkEnd w:id="0"/>
    </w:p>
    <w:sectPr w:rsidR="00680135" w:rsidRPr="00680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E25CD3"/>
    <w:multiLevelType w:val="hybridMultilevel"/>
    <w:tmpl w:val="9424C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135"/>
    <w:rsid w:val="00385FC0"/>
    <w:rsid w:val="00444F52"/>
    <w:rsid w:val="00680135"/>
    <w:rsid w:val="006F7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1A0E0"/>
  <w15:chartTrackingRefBased/>
  <w15:docId w15:val="{5F9710B6-BBF3-482B-8B5E-4E20BF6FD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26</Words>
  <Characters>150</Characters>
  <Application>Microsoft Office Word</Application>
  <DocSecurity>0</DocSecurity>
  <Lines>1</Lines>
  <Paragraphs>1</Paragraphs>
  <ScaleCrop>false</ScaleCrop>
  <Company/>
  <LinksUpToDate>false</LinksUpToDate>
  <CharactersWithSpaces>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Adisa Larasati</dc:creator>
  <cp:keywords/>
  <dc:description/>
  <cp:lastModifiedBy>Adisa Larasati</cp:lastModifiedBy>
  <cp:revision>4</cp:revision>
  <dcterms:created xsi:type="dcterms:W3CDTF">2018-05-01T12:05:00Z</dcterms:created>
  <dcterms:modified xsi:type="dcterms:W3CDTF">2018-05-20T14:28:00Z</dcterms:modified>
</cp:coreProperties>
</file>