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4CDEF" w14:textId="47178E35" w:rsidR="00BA2D8B" w:rsidRPr="00277065" w:rsidRDefault="00BA2D8B" w:rsidP="00BA2D8B">
      <w:pPr>
        <w:rPr>
          <w:rFonts w:ascii="Segoe UI Semibold" w:hAnsi="Segoe UI Semibold" w:cs="Segoe UI Semibold"/>
        </w:rPr>
      </w:pPr>
      <w:r w:rsidRPr="00277065">
        <w:rPr>
          <w:rFonts w:ascii="Segoe UI Semibold" w:hAnsi="Segoe UI Semibold" w:cs="Segoe UI Semibold"/>
        </w:rPr>
        <w:t>Воронка оплаты ЖКХ</w:t>
      </w:r>
    </w:p>
    <w:p w14:paraId="68C16F6C" w14:textId="14E0A7AD" w:rsidR="009E147E" w:rsidRDefault="00BA2D8B" w:rsidP="00BA2D8B">
      <w:pPr>
        <w:pStyle w:val="a3"/>
        <w:numPr>
          <w:ilvl w:val="0"/>
          <w:numId w:val="2"/>
        </w:numPr>
        <w:rPr>
          <w:rFonts w:ascii="Segoe UI Semibold" w:hAnsi="Segoe UI Semibold" w:cs="Segoe UI Semibold"/>
        </w:rPr>
      </w:pPr>
      <w:r w:rsidRPr="00277065">
        <w:rPr>
          <w:rFonts w:ascii="Segoe UI Semibold" w:hAnsi="Segoe UI Semibold" w:cs="Segoe UI Semibold"/>
          <w:b/>
          <w:bCs/>
        </w:rPr>
        <w:t>Ключевая метрика</w:t>
      </w:r>
      <w:r w:rsidRPr="00277065">
        <w:rPr>
          <w:rFonts w:ascii="Segoe UI Semibold" w:hAnsi="Segoe UI Semibold" w:cs="Segoe UI Semibold"/>
        </w:rPr>
        <w:t>: Конверсия из шага 1 в шаг 4 (успешная оплата).</w:t>
      </w:r>
    </w:p>
    <w:p w14:paraId="602C159F" w14:textId="77777777" w:rsidR="00BA2D8B" w:rsidRPr="00BA2D8B" w:rsidRDefault="00BA2D8B" w:rsidP="00BA2D8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Segoe UI Semibold" w:hAnsi="Segoe UI Semibold" w:cs="Segoe UI Semibold"/>
        </w:rPr>
      </w:pPr>
      <w:r w:rsidRPr="00BA2D8B">
        <w:rPr>
          <w:rFonts w:ascii="Segoe UI Semibold" w:hAnsi="Segoe UI Semibold" w:cs="Segoe UI Semibold"/>
          <w:b/>
          <w:bCs/>
        </w:rPr>
        <w:t>Гипотеза:</w:t>
      </w:r>
      <w:r w:rsidRPr="00BA2D8B">
        <w:rPr>
          <w:rFonts w:ascii="Segoe UI Semibold" w:hAnsi="Segoe UI Semibold" w:cs="Segoe UI Semibold"/>
        </w:rPr>
        <w:t> Новая форма с автозаполнением реквизитов увеличит долю успешных оплат ЖКХ.</w:t>
      </w:r>
    </w:p>
    <w:p w14:paraId="16466A7A" w14:textId="77777777" w:rsidR="00BA2D8B" w:rsidRPr="00BA2D8B" w:rsidRDefault="00BA2D8B" w:rsidP="00BA2D8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Segoe UI Semibold" w:hAnsi="Segoe UI Semibold" w:cs="Segoe UI Semibold"/>
        </w:rPr>
      </w:pPr>
      <w:r w:rsidRPr="00BA2D8B">
        <w:rPr>
          <w:rFonts w:ascii="Segoe UI Semibold" w:hAnsi="Segoe UI Semibold" w:cs="Segoe UI Semibold"/>
          <w:b/>
          <w:bCs/>
        </w:rPr>
        <w:t>Длительность теста:</w:t>
      </w:r>
      <w:r w:rsidRPr="00BA2D8B">
        <w:rPr>
          <w:rFonts w:ascii="Segoe UI Semibold" w:hAnsi="Segoe UI Semibold" w:cs="Segoe UI Semibold"/>
        </w:rPr>
        <w:t> 30 дней (1–30 апреля 2024).</w:t>
      </w:r>
    </w:p>
    <w:p w14:paraId="45079B57" w14:textId="36653319" w:rsidR="00F7155D" w:rsidRPr="00DE25B5" w:rsidRDefault="00F7155D" w:rsidP="00DE25B5">
      <w:pPr>
        <w:pStyle w:val="a3"/>
        <w:numPr>
          <w:ilvl w:val="0"/>
          <w:numId w:val="1"/>
        </w:numPr>
        <w:rPr>
          <w:rFonts w:ascii="Segoe UI Semibold" w:hAnsi="Segoe UI Semibold" w:cs="Segoe UI Semibold"/>
        </w:rPr>
      </w:pPr>
      <w:r w:rsidRPr="00DE25B5">
        <w:rPr>
          <w:rFonts w:ascii="Segoe UI Semibold" w:hAnsi="Segoe UI Semibold" w:cs="Segoe UI Semibold"/>
          <w:b/>
          <w:bCs/>
        </w:rPr>
        <w:t>Очистка Данных</w:t>
      </w:r>
      <w:r w:rsidR="00D64DF0" w:rsidRPr="00DE25B5">
        <w:rPr>
          <w:rFonts w:ascii="Segoe UI Semibold" w:hAnsi="Segoe UI Semibold" w:cs="Segoe UI Semibold"/>
        </w:rPr>
        <w:t>:</w:t>
      </w:r>
      <w:r w:rsidRPr="00DE25B5">
        <w:rPr>
          <w:rFonts w:ascii="Segoe UI Semibold" w:hAnsi="Segoe UI Semibold" w:cs="Segoe UI Semibold"/>
        </w:rPr>
        <w:t xml:space="preserve"> убрал выбросы (Возраст -5 ,120</w:t>
      </w:r>
      <w:r w:rsidR="00A40EC4">
        <w:rPr>
          <w:rFonts w:ascii="Segoe UI Semibold" w:hAnsi="Segoe UI Semibold" w:cs="Segoe UI Semibold"/>
        </w:rPr>
        <w:t>.</w:t>
      </w:r>
      <w:r w:rsidRPr="00DE25B5">
        <w:rPr>
          <w:rFonts w:ascii="Segoe UI Semibold" w:hAnsi="Segoe UI Semibold" w:cs="Segoe UI Semibold"/>
        </w:rPr>
        <w:t>,</w:t>
      </w:r>
      <w:r w:rsidR="00A40EC4">
        <w:rPr>
          <w:rFonts w:ascii="Segoe UI Semibold" w:hAnsi="Segoe UI Semibold" w:cs="Segoe UI Semibold"/>
        </w:rPr>
        <w:t xml:space="preserve"> </w:t>
      </w:r>
      <w:r w:rsidR="00DE25B5" w:rsidRPr="00DE25B5">
        <w:rPr>
          <w:rFonts w:ascii="Segoe UI Semibold" w:hAnsi="Segoe UI Semibold" w:cs="Segoe UI Semibold"/>
        </w:rPr>
        <w:t>7658: пользователя нет в списке, 99001 и 99002: аномальный номер и интервал 1 минута между шагами, 99002: в</w:t>
      </w:r>
      <w:r w:rsidR="00A40EC4">
        <w:rPr>
          <w:rFonts w:ascii="Segoe UI Semibold" w:hAnsi="Segoe UI Semibold" w:cs="Segoe UI Semibold"/>
        </w:rPr>
        <w:t xml:space="preserve"> </w:t>
      </w:r>
      <w:r w:rsidR="00DE25B5" w:rsidRPr="00DE25B5">
        <w:rPr>
          <w:rFonts w:ascii="Segoe UI Semibold" w:hAnsi="Segoe UI Semibold" w:cs="Segoe UI Semibold"/>
        </w:rPr>
        <w:t>чужой группе</w:t>
      </w:r>
      <w:r w:rsidRPr="00DE25B5">
        <w:rPr>
          <w:rFonts w:ascii="Segoe UI Semibold" w:hAnsi="Segoe UI Semibold" w:cs="Segoe UI Semibold"/>
        </w:rPr>
        <w:t>)</w:t>
      </w:r>
    </w:p>
    <w:p w14:paraId="7AFF9A89" w14:textId="24A3B21D" w:rsidR="00D64DF0" w:rsidRPr="00AC46CE" w:rsidRDefault="00D64DF0" w:rsidP="00AC46CE">
      <w:pPr>
        <w:pStyle w:val="a3"/>
        <w:numPr>
          <w:ilvl w:val="0"/>
          <w:numId w:val="2"/>
        </w:numPr>
        <w:rPr>
          <w:rFonts w:ascii="Segoe UI Semibold" w:hAnsi="Segoe UI Semibold" w:cs="Segoe UI Semibold"/>
        </w:rPr>
      </w:pPr>
      <w:r w:rsidRPr="00DE25B5">
        <w:rPr>
          <w:rFonts w:ascii="Segoe UI Semibold" w:hAnsi="Segoe UI Semibold" w:cs="Segoe UI Semibold"/>
          <w:b/>
          <w:bCs/>
        </w:rPr>
        <w:t>Воронка:</w:t>
      </w:r>
      <w:r w:rsidRPr="00DE25B5">
        <w:rPr>
          <w:rFonts w:ascii="Segoe UI Semibold" w:hAnsi="Segoe UI Semibold" w:cs="Segoe UI Semibold"/>
        </w:rPr>
        <w:t xml:space="preserve"> </w:t>
      </w:r>
      <w:r w:rsidR="00AC46CE" w:rsidRPr="00277065">
        <w:rPr>
          <w:rFonts w:ascii="Segoe UI Semibold" w:hAnsi="Segoe UI Semibold" w:cs="Segoe UI Semibold"/>
        </w:rPr>
        <w:t>1</w:t>
      </w:r>
      <w:r w:rsidR="00AC46CE">
        <w:rPr>
          <w:rFonts w:ascii="Segoe UI Semibold" w:hAnsi="Segoe UI Semibold" w:cs="Segoe UI Semibold"/>
        </w:rPr>
        <w:t>.</w:t>
      </w:r>
      <w:r w:rsidR="00AC46CE" w:rsidRPr="00277065">
        <w:rPr>
          <w:rFonts w:ascii="Segoe UI Semibold" w:hAnsi="Segoe UI Semibold" w:cs="Segoe UI Semibold"/>
        </w:rPr>
        <w:t xml:space="preserve"> Открыл форму оплаты </w:t>
      </w:r>
      <w:r w:rsidR="00AC46CE" w:rsidRPr="00277065">
        <w:rPr>
          <w:rFonts w:ascii="Segoe UI Semibold" w:hAnsi="Segoe UI Semibold" w:cs="Segoe UI Semibold"/>
          <w:b/>
          <w:bCs/>
        </w:rPr>
        <w:t>→</w:t>
      </w:r>
      <w:r w:rsidR="00AC46CE" w:rsidRPr="00277065">
        <w:rPr>
          <w:rFonts w:ascii="Segoe UI Semibold" w:hAnsi="Segoe UI Semibold" w:cs="Segoe UI Semibold"/>
        </w:rPr>
        <w:t xml:space="preserve"> 2. Ввёл реквизиты </w:t>
      </w:r>
      <w:r w:rsidR="00AC46CE" w:rsidRPr="00277065">
        <w:rPr>
          <w:rFonts w:ascii="Segoe UI Semibold" w:hAnsi="Segoe UI Semibold" w:cs="Segoe UI Semibold"/>
          <w:b/>
          <w:bCs/>
        </w:rPr>
        <w:t>→</w:t>
      </w:r>
      <w:r w:rsidR="00AC46CE" w:rsidRPr="00277065">
        <w:rPr>
          <w:rFonts w:ascii="Segoe UI Semibold" w:hAnsi="Segoe UI Semibold" w:cs="Segoe UI Semibold"/>
        </w:rPr>
        <w:t xml:space="preserve"> 3. Подтвердил платёж </w:t>
      </w:r>
      <w:r w:rsidR="00AC46CE" w:rsidRPr="00277065">
        <w:rPr>
          <w:rFonts w:ascii="Segoe UI Semibold" w:hAnsi="Segoe UI Semibold" w:cs="Segoe UI Semibold"/>
          <w:b/>
          <w:bCs/>
        </w:rPr>
        <w:t>→</w:t>
      </w:r>
      <w:r w:rsidR="00AC46CE" w:rsidRPr="00277065">
        <w:rPr>
          <w:rFonts w:ascii="Segoe UI Semibold" w:hAnsi="Segoe UI Semibold" w:cs="Segoe UI Semibold"/>
        </w:rPr>
        <w:t xml:space="preserve"> 4. Успешная оплата.</w:t>
      </w:r>
    </w:p>
    <w:p w14:paraId="57C46E0C" w14:textId="77777777" w:rsidR="007031AC" w:rsidRDefault="00D64DF0" w:rsidP="00D64DF0">
      <w:pPr>
        <w:rPr>
          <w:rFonts w:ascii="Segoe UI Semibold" w:hAnsi="Segoe UI Semibold" w:cs="Segoe UI Semibold"/>
        </w:rPr>
      </w:pPr>
      <w:r w:rsidRPr="00277065">
        <w:rPr>
          <w:rFonts w:ascii="Segoe UI Semibold" w:hAnsi="Segoe UI Semibold" w:cs="Segoe UI Semibold"/>
        </w:rPr>
        <w:t>Где группа “</w:t>
      </w:r>
      <w:r w:rsidRPr="00277065">
        <w:rPr>
          <w:rFonts w:ascii="Segoe UI Semibold" w:hAnsi="Segoe UI Semibold" w:cs="Segoe UI Semibold"/>
          <w:lang w:val="en-US"/>
        </w:rPr>
        <w:t>A</w:t>
      </w:r>
      <w:r w:rsidRPr="00277065">
        <w:rPr>
          <w:rFonts w:ascii="Segoe UI Semibold" w:hAnsi="Segoe UI Semibold" w:cs="Segoe UI Semibold"/>
        </w:rPr>
        <w:t xml:space="preserve">” это старая форма оплаты, </w:t>
      </w:r>
      <w:proofErr w:type="gramStart"/>
      <w:r w:rsidRPr="00277065">
        <w:rPr>
          <w:rFonts w:ascii="Segoe UI Semibold" w:hAnsi="Segoe UI Semibold" w:cs="Segoe UI Semibold"/>
        </w:rPr>
        <w:t>где ”</w:t>
      </w:r>
      <w:r w:rsidRPr="00277065">
        <w:rPr>
          <w:rFonts w:ascii="Segoe UI Semibold" w:hAnsi="Segoe UI Semibold" w:cs="Segoe UI Semibold"/>
          <w:lang w:val="en-US"/>
        </w:rPr>
        <w:t>B</w:t>
      </w:r>
      <w:proofErr w:type="gramEnd"/>
      <w:r w:rsidRPr="00277065">
        <w:rPr>
          <w:rFonts w:ascii="Segoe UI Semibold" w:hAnsi="Segoe UI Semibold" w:cs="Segoe UI Semibold"/>
        </w:rPr>
        <w:t>” новая форма оплаты</w:t>
      </w:r>
    </w:p>
    <w:p w14:paraId="327109A0" w14:textId="46AEB4E3" w:rsidR="00D64DF0" w:rsidRDefault="007031AC" w:rsidP="00D64DF0">
      <w:pPr>
        <w:rPr>
          <w:rFonts w:ascii="Segoe UI Semibold" w:hAnsi="Segoe UI Semibold" w:cs="Segoe UI Semibold"/>
        </w:rPr>
      </w:pPr>
      <w:r w:rsidRPr="007031AC">
        <w:rPr>
          <w:rFonts w:ascii="Segoe UI Semibold" w:hAnsi="Segoe UI Semibold" w:cs="Segoe UI Semibold"/>
        </w:rPr>
        <w:t>Считали по людям: успехом считается хотя бы одна успешная оплата за период</w:t>
      </w:r>
      <w:r w:rsidR="00D64DF0" w:rsidRPr="00277065">
        <w:rPr>
          <w:rFonts w:ascii="Segoe UI Semibold" w:hAnsi="Segoe UI Semibold" w:cs="Segoe UI Semibold"/>
        </w:rPr>
        <w:t xml:space="preserve"> 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623"/>
        <w:gridCol w:w="1044"/>
        <w:gridCol w:w="1137"/>
        <w:gridCol w:w="1216"/>
      </w:tblGrid>
      <w:tr w:rsidR="00AC46CE" w:rsidRPr="00AC46CE" w14:paraId="29DFD461" w14:textId="77777777" w:rsidTr="00AC46CE">
        <w:trPr>
          <w:trHeight w:val="600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26C28E4" w14:textId="77777777" w:rsidR="00AC46CE" w:rsidRPr="00AC46CE" w:rsidRDefault="00AC46CE" w:rsidP="00AC4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Группа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A695F44" w14:textId="77777777" w:rsidR="00AC46CE" w:rsidRPr="00AC46CE" w:rsidRDefault="00AC46CE" w:rsidP="00AC4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Открыли форму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07785C2C" w14:textId="77777777" w:rsidR="00AC46CE" w:rsidRPr="00AC46CE" w:rsidRDefault="00AC46CE" w:rsidP="00AC4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Успешная оплата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F74AB63" w14:textId="77777777" w:rsidR="00AC46CE" w:rsidRPr="00AC46CE" w:rsidRDefault="00AC46CE" w:rsidP="00AC46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Конверсия</w:t>
            </w:r>
          </w:p>
        </w:tc>
      </w:tr>
      <w:tr w:rsidR="00AC46CE" w:rsidRPr="00AC46CE" w14:paraId="24FB7CCE" w14:textId="77777777" w:rsidTr="00AC46CE">
        <w:trPr>
          <w:trHeight w:val="300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0AE350E7" w14:textId="77777777" w:rsidR="00AC46CE" w:rsidRPr="00AC46CE" w:rsidRDefault="00AC46CE" w:rsidP="00AC46C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FFFFFF"/>
                <w:lang w:eastAsia="ru-RU"/>
              </w:rPr>
              <w:t>A (старая форма)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36238" w14:textId="77777777" w:rsidR="00AC46CE" w:rsidRPr="00AC46CE" w:rsidRDefault="00AC46CE" w:rsidP="00AC4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BCFF2" w14:textId="77777777" w:rsidR="00AC46CE" w:rsidRPr="00AC46CE" w:rsidRDefault="00AC46CE" w:rsidP="00AC4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491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522F9" w14:textId="77777777" w:rsidR="00AC46CE" w:rsidRPr="00AC46CE" w:rsidRDefault="00AC46CE" w:rsidP="00AC4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65,5%</w:t>
            </w:r>
          </w:p>
        </w:tc>
      </w:tr>
      <w:tr w:rsidR="00AC46CE" w:rsidRPr="00AC46CE" w14:paraId="3F131CB8" w14:textId="77777777" w:rsidTr="00AC46CE">
        <w:trPr>
          <w:trHeight w:val="300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14:paraId="5EEFB636" w14:textId="77777777" w:rsidR="00AC46CE" w:rsidRPr="00AC46CE" w:rsidRDefault="00AC46CE" w:rsidP="00AC46C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FFFFFF"/>
                <w:lang w:eastAsia="ru-RU"/>
              </w:rPr>
              <w:t>B (новая форма)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E2B7B" w14:textId="77777777" w:rsidR="00AC46CE" w:rsidRPr="00AC46CE" w:rsidRDefault="00AC46CE" w:rsidP="00AC4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6DCCE" w14:textId="77777777" w:rsidR="00AC46CE" w:rsidRPr="00AC46CE" w:rsidRDefault="00AC46CE" w:rsidP="00AC4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603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1C3D8" w14:textId="77777777" w:rsidR="00AC46CE" w:rsidRPr="00AC46CE" w:rsidRDefault="00AC46CE" w:rsidP="00AC46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C46CE">
              <w:rPr>
                <w:rFonts w:ascii="Calibri" w:eastAsia="Times New Roman" w:hAnsi="Calibri" w:cs="Calibri"/>
                <w:color w:val="000000"/>
                <w:lang w:eastAsia="ru-RU"/>
              </w:rPr>
              <w:t>80,4%</w:t>
            </w:r>
          </w:p>
        </w:tc>
      </w:tr>
    </w:tbl>
    <w:p w14:paraId="3886F28C" w14:textId="77777777" w:rsidR="00AC46CE" w:rsidRDefault="00AC46CE" w:rsidP="00AC46CE">
      <w:pPr>
        <w:rPr>
          <w:rFonts w:ascii="Segoe UI Semibold" w:hAnsi="Segoe UI Semibold" w:cs="Segoe UI Semibold"/>
          <w:b/>
          <w:bCs/>
        </w:rPr>
      </w:pPr>
    </w:p>
    <w:p w14:paraId="2DBBB454" w14:textId="27B07BB7" w:rsidR="00906980" w:rsidRPr="00AC46CE" w:rsidRDefault="00906980" w:rsidP="00AC46CE">
      <w:pPr>
        <w:pStyle w:val="a3"/>
        <w:numPr>
          <w:ilvl w:val="0"/>
          <w:numId w:val="5"/>
        </w:numPr>
        <w:rPr>
          <w:rFonts w:ascii="Segoe UI Semibold" w:hAnsi="Segoe UI Semibold" w:cs="Segoe UI Semibold"/>
          <w:b/>
          <w:bCs/>
        </w:rPr>
      </w:pPr>
      <w:r w:rsidRPr="00AC46CE">
        <w:rPr>
          <w:rFonts w:ascii="Segoe UI Semibold" w:hAnsi="Segoe UI Semibold" w:cs="Segoe UI Semibold"/>
          <w:b/>
          <w:bCs/>
        </w:rPr>
        <w:t xml:space="preserve">Рост: </w:t>
      </w:r>
      <w:r w:rsidR="00B06BCB" w:rsidRPr="00AC46CE">
        <w:rPr>
          <w:rFonts w:ascii="Segoe UI Semibold" w:hAnsi="Segoe UI Semibold" w:cs="Segoe UI Semibold"/>
        </w:rPr>
        <w:t>+</w:t>
      </w:r>
      <w:r w:rsidRPr="00AC46CE">
        <w:rPr>
          <w:rFonts w:ascii="Segoe UI Semibold" w:hAnsi="Segoe UI Semibold" w:cs="Segoe UI Semibold"/>
        </w:rPr>
        <w:t>22,</w:t>
      </w:r>
      <w:r w:rsidR="00B06BCB" w:rsidRPr="00AC46CE">
        <w:rPr>
          <w:rFonts w:ascii="Segoe UI Semibold" w:hAnsi="Segoe UI Semibold" w:cs="Segoe UI Semibold"/>
        </w:rPr>
        <w:t>8</w:t>
      </w:r>
      <w:proofErr w:type="gramStart"/>
      <w:r w:rsidRPr="00AC46CE">
        <w:rPr>
          <w:rFonts w:ascii="Segoe UI Semibold" w:hAnsi="Segoe UI Semibold" w:cs="Segoe UI Semibold"/>
        </w:rPr>
        <w:t>% ,</w:t>
      </w:r>
      <w:proofErr w:type="gramEnd"/>
      <w:r w:rsidRPr="00AC46CE">
        <w:rPr>
          <w:rFonts w:ascii="Segoe UI Semibold" w:hAnsi="Segoe UI Semibold" w:cs="Segoe UI Semibold"/>
        </w:rPr>
        <w:t>+14,</w:t>
      </w:r>
      <w:r w:rsidR="00B06BCB" w:rsidRPr="00AC46CE">
        <w:rPr>
          <w:rFonts w:ascii="Segoe UI Semibold" w:hAnsi="Segoe UI Semibold" w:cs="Segoe UI Semibold"/>
        </w:rPr>
        <w:t>9</w:t>
      </w:r>
      <w:r w:rsidRPr="00AC46CE">
        <w:rPr>
          <w:rFonts w:ascii="Segoe UI Semibold" w:hAnsi="Segoe UI Semibold" w:cs="Segoe UI Semibold"/>
        </w:rPr>
        <w:t xml:space="preserve"> </w:t>
      </w:r>
      <w:proofErr w:type="spellStart"/>
      <w:r w:rsidRPr="00AC46CE">
        <w:rPr>
          <w:rFonts w:ascii="Segoe UI Semibold" w:hAnsi="Segoe UI Semibold" w:cs="Segoe UI Semibold"/>
        </w:rPr>
        <w:t>п.п</w:t>
      </w:r>
      <w:proofErr w:type="spellEnd"/>
      <w:r w:rsidRPr="00AC46CE">
        <w:rPr>
          <w:rFonts w:ascii="Segoe UI Semibold" w:hAnsi="Segoe UI Semibold" w:cs="Segoe UI Semibold"/>
        </w:rPr>
        <w:t>.</w:t>
      </w:r>
    </w:p>
    <w:p w14:paraId="0907FDD7" w14:textId="0D17CC4D" w:rsidR="00277065" w:rsidRPr="00DE25B5" w:rsidRDefault="00277065" w:rsidP="00DE25B5">
      <w:pPr>
        <w:pStyle w:val="a3"/>
        <w:numPr>
          <w:ilvl w:val="0"/>
          <w:numId w:val="3"/>
        </w:numPr>
        <w:rPr>
          <w:rFonts w:ascii="Segoe UI Semibold" w:hAnsi="Segoe UI Semibold" w:cs="Segoe UI Semibold"/>
        </w:rPr>
      </w:pPr>
      <w:r w:rsidRPr="007031AC">
        <w:rPr>
          <w:rFonts w:ascii="Segoe UI Semibold" w:hAnsi="Segoe UI Semibold" w:cs="Segoe UI Semibold"/>
          <w:b/>
          <w:bCs/>
          <w:lang w:val="en-US"/>
        </w:rPr>
        <w:t>Z-</w:t>
      </w:r>
      <w:r w:rsidRPr="00DE25B5">
        <w:rPr>
          <w:rFonts w:ascii="Segoe UI Semibold" w:hAnsi="Segoe UI Semibold" w:cs="Segoe UI Semibold"/>
          <w:b/>
          <w:bCs/>
        </w:rPr>
        <w:t>тест</w:t>
      </w:r>
      <w:r w:rsidRPr="007031AC">
        <w:rPr>
          <w:rFonts w:ascii="Segoe UI Semibold" w:hAnsi="Segoe UI Semibold" w:cs="Segoe UI Semibold"/>
          <w:lang w:val="en-US"/>
        </w:rPr>
        <w:t xml:space="preserve"> </w:t>
      </w:r>
      <w:r w:rsidR="00B11EA9">
        <w:rPr>
          <w:rFonts w:ascii="Segoe UI Semibold" w:hAnsi="Segoe UI Semibold" w:cs="Segoe UI Semibold"/>
          <w:lang w:val="en-US"/>
        </w:rPr>
        <w:t>Z</w:t>
      </w:r>
      <w:r w:rsidRPr="007031AC">
        <w:rPr>
          <w:rFonts w:ascii="Segoe UI Semibold" w:hAnsi="Segoe UI Semibold" w:cs="Segoe UI Semibold"/>
          <w:lang w:val="en-US"/>
        </w:rPr>
        <w:t>=6,</w:t>
      </w:r>
      <w:proofErr w:type="gramStart"/>
      <w:r w:rsidR="00B06BCB" w:rsidRPr="007031AC">
        <w:rPr>
          <w:rFonts w:ascii="Segoe UI Semibold" w:hAnsi="Segoe UI Semibold" w:cs="Segoe UI Semibold"/>
          <w:lang w:val="en-US"/>
        </w:rPr>
        <w:t>51</w:t>
      </w:r>
      <w:r w:rsidRPr="007031AC">
        <w:rPr>
          <w:rFonts w:ascii="Segoe UI Semibold" w:hAnsi="Segoe UI Semibold" w:cs="Segoe UI Semibold"/>
          <w:lang w:val="en-US"/>
        </w:rPr>
        <w:t xml:space="preserve"> ,</w:t>
      </w:r>
      <w:proofErr w:type="gramEnd"/>
      <w:r w:rsidRPr="007031AC">
        <w:rPr>
          <w:rFonts w:ascii="Segoe UI Semibold" w:hAnsi="Segoe UI Semibold" w:cs="Segoe UI Semibold"/>
          <w:lang w:val="en-US"/>
        </w:rPr>
        <w:t xml:space="preserve"> p-value</w:t>
      </w:r>
      <w:r w:rsidR="00B11EA9" w:rsidRPr="007031AC">
        <w:rPr>
          <w:rFonts w:ascii="Segoe UI Semibold" w:hAnsi="Segoe UI Semibold" w:cs="Segoe UI Semibold"/>
          <w:lang w:val="en-US"/>
        </w:rPr>
        <w:t xml:space="preserve"> &lt; 0,001 </w:t>
      </w:r>
      <w:r w:rsidRPr="007031AC">
        <w:rPr>
          <w:rFonts w:ascii="Segoe UI Semibold" w:hAnsi="Segoe UI Semibold" w:cs="Segoe UI Semibold"/>
          <w:lang w:val="en-US"/>
        </w:rPr>
        <w:t xml:space="preserve">. </w:t>
      </w:r>
      <w:r w:rsidRPr="00DE25B5">
        <w:rPr>
          <w:rFonts w:ascii="Segoe UI Semibold" w:hAnsi="Segoe UI Semibold" w:cs="Segoe UI Semibold"/>
        </w:rPr>
        <w:t xml:space="preserve">Разница статистически значима. </w:t>
      </w:r>
    </w:p>
    <w:p w14:paraId="1783125C" w14:textId="41111243" w:rsidR="00277065" w:rsidRPr="00DE25B5" w:rsidRDefault="00277065" w:rsidP="00DE25B5">
      <w:pPr>
        <w:pStyle w:val="a3"/>
        <w:numPr>
          <w:ilvl w:val="0"/>
          <w:numId w:val="3"/>
        </w:numPr>
        <w:rPr>
          <w:rFonts w:ascii="Segoe UI Semibold" w:hAnsi="Segoe UI Semibold" w:cs="Segoe UI Semibold"/>
        </w:rPr>
      </w:pPr>
      <w:r w:rsidRPr="00DE25B5">
        <w:rPr>
          <w:rFonts w:ascii="Segoe UI Semibold" w:hAnsi="Segoe UI Semibold" w:cs="Segoe UI Semibold"/>
          <w:b/>
          <w:bCs/>
        </w:rPr>
        <w:t>A/B тест:</w:t>
      </w:r>
      <w:r w:rsidRPr="00DE25B5">
        <w:rPr>
          <w:rFonts w:ascii="Segoe UI Semibold" w:hAnsi="Segoe UI Semibold" w:cs="Segoe UI Semibold"/>
        </w:rPr>
        <w:t xml:space="preserve"> Парадокс Симпсона нет. Группа B выигрывает и на </w:t>
      </w:r>
      <w:proofErr w:type="spellStart"/>
      <w:r w:rsidRPr="00DE25B5">
        <w:rPr>
          <w:rFonts w:ascii="Segoe UI Semibold" w:hAnsi="Segoe UI Semibold" w:cs="Segoe UI Semibold"/>
        </w:rPr>
        <w:t>Android</w:t>
      </w:r>
      <w:proofErr w:type="spellEnd"/>
      <w:r w:rsidRPr="00DE25B5">
        <w:rPr>
          <w:rFonts w:ascii="Segoe UI Semibold" w:hAnsi="Segoe UI Semibold" w:cs="Segoe UI Semibold"/>
        </w:rPr>
        <w:t xml:space="preserve"> (</w:t>
      </w:r>
      <w:r w:rsidR="00B06BCB" w:rsidRPr="00DE25B5">
        <w:rPr>
          <w:rFonts w:ascii="Segoe UI Semibold" w:hAnsi="Segoe UI Semibold" w:cs="Segoe UI Semibold"/>
        </w:rPr>
        <w:t>79,9</w:t>
      </w:r>
      <w:r w:rsidRPr="00DE25B5">
        <w:rPr>
          <w:rFonts w:ascii="Segoe UI Semibold" w:hAnsi="Segoe UI Semibold" w:cs="Segoe UI Semibold"/>
        </w:rPr>
        <w:t>% против 64</w:t>
      </w:r>
      <w:r w:rsidR="00B06BCB" w:rsidRPr="00DE25B5">
        <w:rPr>
          <w:rFonts w:ascii="Segoe UI Semibold" w:hAnsi="Segoe UI Semibold" w:cs="Segoe UI Semibold"/>
        </w:rPr>
        <w:t>,3</w:t>
      </w:r>
      <w:r w:rsidRPr="00DE25B5">
        <w:rPr>
          <w:rFonts w:ascii="Segoe UI Semibold" w:hAnsi="Segoe UI Semibold" w:cs="Segoe UI Semibold"/>
        </w:rPr>
        <w:t xml:space="preserve">%), и на </w:t>
      </w:r>
      <w:proofErr w:type="spellStart"/>
      <w:r w:rsidRPr="00DE25B5">
        <w:rPr>
          <w:rFonts w:ascii="Segoe UI Semibold" w:hAnsi="Segoe UI Semibold" w:cs="Segoe UI Semibold"/>
        </w:rPr>
        <w:t>iOS</w:t>
      </w:r>
      <w:proofErr w:type="spellEnd"/>
      <w:r w:rsidRPr="00DE25B5">
        <w:rPr>
          <w:rFonts w:ascii="Segoe UI Semibold" w:hAnsi="Segoe UI Semibold" w:cs="Segoe UI Semibold"/>
        </w:rPr>
        <w:t xml:space="preserve"> (8</w:t>
      </w:r>
      <w:r w:rsidR="00B06BCB" w:rsidRPr="00DE25B5">
        <w:rPr>
          <w:rFonts w:ascii="Segoe UI Semibold" w:hAnsi="Segoe UI Semibold" w:cs="Segoe UI Semibold"/>
        </w:rPr>
        <w:t>0,8</w:t>
      </w:r>
      <w:r w:rsidRPr="00DE25B5">
        <w:rPr>
          <w:rFonts w:ascii="Segoe UI Semibold" w:hAnsi="Segoe UI Semibold" w:cs="Segoe UI Semibold"/>
        </w:rPr>
        <w:t>% против 6</w:t>
      </w:r>
      <w:r w:rsidR="00B06BCB" w:rsidRPr="00DE25B5">
        <w:rPr>
          <w:rFonts w:ascii="Segoe UI Semibold" w:hAnsi="Segoe UI Semibold" w:cs="Segoe UI Semibold"/>
        </w:rPr>
        <w:t>6,9</w:t>
      </w:r>
      <w:r w:rsidRPr="00DE25B5">
        <w:rPr>
          <w:rFonts w:ascii="Segoe UI Semibold" w:hAnsi="Segoe UI Semibold" w:cs="Segoe UI Semibold"/>
        </w:rPr>
        <w:t>%)</w:t>
      </w:r>
    </w:p>
    <w:p w14:paraId="46D51792" w14:textId="4A9C3F63" w:rsidR="00277065" w:rsidRDefault="00277065" w:rsidP="00DE25B5">
      <w:pPr>
        <w:pStyle w:val="a3"/>
        <w:numPr>
          <w:ilvl w:val="0"/>
          <w:numId w:val="3"/>
        </w:numPr>
        <w:rPr>
          <w:rFonts w:ascii="Segoe UI Semibold" w:hAnsi="Segoe UI Semibold" w:cs="Segoe UI Semibold"/>
        </w:rPr>
      </w:pPr>
      <w:r w:rsidRPr="00DE25B5">
        <w:rPr>
          <w:rFonts w:ascii="Segoe UI Semibold" w:hAnsi="Segoe UI Semibold" w:cs="Segoe UI Semibold"/>
          <w:b/>
          <w:bCs/>
        </w:rPr>
        <w:t>Рекомендации</w:t>
      </w:r>
      <w:proofErr w:type="gramStart"/>
      <w:r w:rsidRPr="00DE25B5">
        <w:rPr>
          <w:rFonts w:ascii="Segoe UI Semibold" w:hAnsi="Segoe UI Semibold" w:cs="Segoe UI Semibold"/>
        </w:rPr>
        <w:t xml:space="preserve">: </w:t>
      </w:r>
      <w:r w:rsidR="007031AC" w:rsidRPr="007031AC">
        <w:rPr>
          <w:rFonts w:ascii="Segoe UI Semibold" w:hAnsi="Segoe UI Semibold" w:cs="Segoe UI Semibold"/>
        </w:rPr>
        <w:t>Рекомендую</w:t>
      </w:r>
      <w:proofErr w:type="gramEnd"/>
      <w:r w:rsidR="007031AC" w:rsidRPr="007031AC">
        <w:rPr>
          <w:rFonts w:ascii="Segoe UI Semibold" w:hAnsi="Segoe UI Semibold" w:cs="Segoe UI Semibold"/>
        </w:rPr>
        <w:t xml:space="preserve"> запускать новую форму на всех пользователей поэтапно. На каждом этапе следить за ошибками оплаты, возвратами и временем платежа. В данных этих метрик нет</w:t>
      </w:r>
      <w:r w:rsidR="00B11EA9">
        <w:rPr>
          <w:rFonts w:ascii="Segoe UI Semibold" w:hAnsi="Segoe UI Semibold" w:cs="Segoe UI Semibold"/>
        </w:rPr>
        <w:t>.</w:t>
      </w:r>
    </w:p>
    <w:p w14:paraId="6738A648" w14:textId="432AB7B7" w:rsidR="0099628B" w:rsidRPr="0099628B" w:rsidRDefault="0099628B" w:rsidP="0099628B">
      <w:pPr>
        <w:rPr>
          <w:rFonts w:ascii="Segoe UI Semibold" w:hAnsi="Segoe UI Semibold" w:cs="Segoe UI Semibold"/>
        </w:rPr>
      </w:pPr>
      <w:r>
        <w:rPr>
          <w:noProof/>
        </w:rPr>
        <w:lastRenderedPageBreak/>
        <w:drawing>
          <wp:inline distT="0" distB="0" distL="0" distR="0" wp14:anchorId="58D6ADE9" wp14:editId="7DA594E6">
            <wp:extent cx="5940425" cy="4584065"/>
            <wp:effectExtent l="0" t="0" r="3175" b="698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FDE7070-718F-497E-AA9F-8A7D9BD1E0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B787304" w14:textId="7F3C6283" w:rsidR="009775B8" w:rsidRDefault="009775B8" w:rsidP="009775B8">
      <w:pPr>
        <w:rPr>
          <w:rFonts w:ascii="Segoe UI Semibold" w:hAnsi="Segoe UI Semibold" w:cs="Segoe UI Semibold"/>
        </w:rPr>
      </w:pPr>
    </w:p>
    <w:tbl>
      <w:tblPr>
        <w:tblW w:w="9345" w:type="dxa"/>
        <w:tblLook w:val="04A0" w:firstRow="1" w:lastRow="0" w:firstColumn="1" w:lastColumn="0" w:noHBand="0" w:noVBand="1"/>
      </w:tblPr>
      <w:tblGrid>
        <w:gridCol w:w="3418"/>
        <w:gridCol w:w="2673"/>
        <w:gridCol w:w="2118"/>
        <w:gridCol w:w="1136"/>
      </w:tblGrid>
      <w:tr w:rsidR="00DE25B5" w:rsidRPr="00DE25B5" w14:paraId="0E68B957" w14:textId="77777777" w:rsidTr="00B11EA9">
        <w:trPr>
          <w:trHeight w:val="300"/>
        </w:trPr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88A0F3B" w14:textId="77777777" w:rsidR="00DE25B5" w:rsidRPr="00DE25B5" w:rsidRDefault="00DE25B5" w:rsidP="00B11E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Переход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1377391B" w14:textId="146C1065" w:rsidR="00DE25B5" w:rsidRPr="00DE25B5" w:rsidRDefault="00B11EA9" w:rsidP="00DE25B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>
              <w:rPr>
                <w:rFonts w:ascii="Calibri" w:eastAsia="Times New Roman" w:hAnsi="Calibri" w:cs="Calibri"/>
                <w:color w:val="FFFFFF"/>
                <w:lang w:eastAsia="ru-RU"/>
              </w:rPr>
              <w:t>Группа</w:t>
            </w:r>
            <w:r>
              <w:rPr>
                <w:rFonts w:ascii="Calibri" w:eastAsia="Times New Roman" w:hAnsi="Calibri" w:cs="Calibri"/>
                <w:color w:val="FFFFFF"/>
                <w:lang w:val="en-US" w:eastAsia="ru-RU"/>
              </w:rPr>
              <w:t xml:space="preserve"> “</w:t>
            </w:r>
            <w:r w:rsidR="00DE25B5" w:rsidRPr="00DE25B5">
              <w:rPr>
                <w:rFonts w:ascii="Calibri" w:eastAsia="Times New Roman" w:hAnsi="Calibri" w:cs="Calibri"/>
                <w:color w:val="FFFFFF"/>
                <w:lang w:eastAsia="ru-RU"/>
              </w:rPr>
              <w:t>A</w:t>
            </w:r>
            <w:r>
              <w:rPr>
                <w:rFonts w:ascii="Calibri" w:eastAsia="Times New Roman" w:hAnsi="Calibri" w:cs="Calibri"/>
                <w:color w:val="FFFFFF"/>
                <w:lang w:val="en-US" w:eastAsia="ru-RU"/>
              </w:rPr>
              <w:t>” (</w:t>
            </w:r>
            <w:r>
              <w:rPr>
                <w:rFonts w:ascii="Calibri" w:eastAsia="Times New Roman" w:hAnsi="Calibri" w:cs="Calibri"/>
                <w:color w:val="FFFFFF"/>
                <w:lang w:eastAsia="ru-RU"/>
              </w:rPr>
              <w:t>Старая форма)</w:t>
            </w:r>
          </w:p>
        </w:tc>
        <w:tc>
          <w:tcPr>
            <w:tcW w:w="2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vAlign w:val="bottom"/>
            <w:hideMark/>
          </w:tcPr>
          <w:p w14:paraId="5FD67F26" w14:textId="52DD9416" w:rsidR="00DE25B5" w:rsidRPr="00DE25B5" w:rsidRDefault="00B11EA9" w:rsidP="00DE25B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ru-RU"/>
              </w:rPr>
            </w:pPr>
            <w:r>
              <w:rPr>
                <w:rFonts w:ascii="Calibri" w:eastAsia="Times New Roman" w:hAnsi="Calibri" w:cs="Calibri"/>
                <w:color w:val="FFFFFF"/>
                <w:lang w:eastAsia="ru-RU"/>
              </w:rPr>
              <w:t>Группа</w:t>
            </w:r>
            <w:r>
              <w:rPr>
                <w:rFonts w:ascii="Calibri" w:eastAsia="Times New Roman" w:hAnsi="Calibri" w:cs="Calibri"/>
                <w:color w:val="FFFFFF"/>
                <w:lang w:val="en-US" w:eastAsia="ru-RU"/>
              </w:rPr>
              <w:t xml:space="preserve"> “</w:t>
            </w:r>
            <w:proofErr w:type="gramStart"/>
            <w:r w:rsidR="00DE25B5" w:rsidRPr="00DE25B5">
              <w:rPr>
                <w:rFonts w:ascii="Calibri" w:eastAsia="Times New Roman" w:hAnsi="Calibri" w:cs="Calibri"/>
                <w:color w:val="FFFFFF"/>
                <w:lang w:eastAsia="ru-RU"/>
              </w:rPr>
              <w:t>B</w:t>
            </w:r>
            <w:r>
              <w:rPr>
                <w:rFonts w:ascii="Calibri" w:eastAsia="Times New Roman" w:hAnsi="Calibri" w:cs="Calibri"/>
                <w:color w:val="FFFFFF"/>
                <w:lang w:val="en-US" w:eastAsia="ru-RU"/>
              </w:rPr>
              <w:t>”</w:t>
            </w:r>
            <w:r>
              <w:rPr>
                <w:rFonts w:ascii="Calibri" w:eastAsia="Times New Roman" w:hAnsi="Calibri" w:cs="Calibri"/>
                <w:color w:val="FFFFFF"/>
                <w:lang w:eastAsia="ru-RU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FFFFFF"/>
                <w:lang w:eastAsia="ru-RU"/>
              </w:rPr>
              <w:t>Новая Форма)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2D8B370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Разница</w:t>
            </w:r>
          </w:p>
        </w:tc>
      </w:tr>
      <w:tr w:rsidR="00DE25B5" w:rsidRPr="00DE25B5" w14:paraId="3DCE101D" w14:textId="77777777" w:rsidTr="00B11EA9">
        <w:trPr>
          <w:trHeight w:val="300"/>
        </w:trPr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29AF66D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Открыл форму → ввёл реквизиты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99CC" w14:textId="77777777" w:rsidR="00DE25B5" w:rsidRPr="00DE25B5" w:rsidRDefault="00DE25B5" w:rsidP="00DE25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89,3%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1E06" w14:textId="77777777" w:rsidR="00DE25B5" w:rsidRPr="00DE25B5" w:rsidRDefault="00DE25B5" w:rsidP="00DE25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94,3%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89D9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+4,9 </w:t>
            </w:r>
            <w:proofErr w:type="spellStart"/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п.п</w:t>
            </w:r>
            <w:proofErr w:type="spellEnd"/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  <w:tr w:rsidR="00DE25B5" w:rsidRPr="00DE25B5" w14:paraId="120B14A9" w14:textId="77777777" w:rsidTr="00B11EA9">
        <w:trPr>
          <w:trHeight w:val="300"/>
        </w:trPr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54D10EA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Ввёл реквизиты → подтвердил платёж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E9576" w14:textId="77777777" w:rsidR="00DE25B5" w:rsidRPr="00DE25B5" w:rsidRDefault="00DE25B5" w:rsidP="00DE25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81,5%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8890A" w14:textId="77777777" w:rsidR="00DE25B5" w:rsidRPr="00DE25B5" w:rsidRDefault="00DE25B5" w:rsidP="00DE25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91,1%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E0ED0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+9,6 </w:t>
            </w:r>
            <w:proofErr w:type="spellStart"/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п.п</w:t>
            </w:r>
            <w:proofErr w:type="spellEnd"/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  <w:tr w:rsidR="00DE25B5" w:rsidRPr="00DE25B5" w14:paraId="0CD271C9" w14:textId="77777777" w:rsidTr="00B11EA9">
        <w:trPr>
          <w:trHeight w:val="300"/>
        </w:trPr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E245BBB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Подтвердил платёж → успешная оплата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FE195" w14:textId="77777777" w:rsidR="00DE25B5" w:rsidRPr="00DE25B5" w:rsidRDefault="00DE25B5" w:rsidP="00DE25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89,9%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0A5D" w14:textId="77777777" w:rsidR="00DE25B5" w:rsidRPr="00DE25B5" w:rsidRDefault="00DE25B5" w:rsidP="00DE25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93,6%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06794" w14:textId="77777777" w:rsidR="00DE25B5" w:rsidRPr="00DE25B5" w:rsidRDefault="00DE25B5" w:rsidP="00DE25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+3,7 </w:t>
            </w:r>
            <w:proofErr w:type="spellStart"/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п.п</w:t>
            </w:r>
            <w:proofErr w:type="spellEnd"/>
            <w:r w:rsidRPr="00DE25B5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</w:tbl>
    <w:p w14:paraId="7E3AADEF" w14:textId="2D4B4E40" w:rsidR="00DE25B5" w:rsidRPr="009775B8" w:rsidRDefault="007031AC" w:rsidP="009775B8">
      <w:pPr>
        <w:rPr>
          <w:rFonts w:ascii="Segoe UI Semibold" w:hAnsi="Segoe UI Semibold" w:cs="Segoe UI Semibold"/>
        </w:rPr>
      </w:pPr>
      <w:r w:rsidRPr="007031AC">
        <w:rPr>
          <w:rFonts w:ascii="Segoe UI Semibold" w:hAnsi="Segoe UI Semibold" w:cs="Segoe UI Semibold"/>
        </w:rPr>
        <w:t xml:space="preserve">Новая форма выигрывает на каждом шаге, сильнее всего на подтверждении платежа (+9,6 </w:t>
      </w:r>
      <w:proofErr w:type="spellStart"/>
      <w:r w:rsidRPr="007031AC">
        <w:rPr>
          <w:rFonts w:ascii="Segoe UI Semibold" w:hAnsi="Segoe UI Semibold" w:cs="Segoe UI Semibold"/>
        </w:rPr>
        <w:t>п.п</w:t>
      </w:r>
      <w:proofErr w:type="spellEnd"/>
      <w:r w:rsidRPr="007031AC">
        <w:rPr>
          <w:rFonts w:ascii="Segoe UI Semibold" w:hAnsi="Segoe UI Semibold" w:cs="Segoe UI Semibold"/>
        </w:rPr>
        <w:t>.)</w:t>
      </w:r>
    </w:p>
    <w:sectPr w:rsidR="00DE25B5" w:rsidRPr="009775B8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6593F" w14:textId="77777777" w:rsidR="00BC114C" w:rsidRDefault="00BC114C" w:rsidP="00B11EA9">
      <w:pPr>
        <w:spacing w:after="0" w:line="240" w:lineRule="auto"/>
      </w:pPr>
      <w:r>
        <w:separator/>
      </w:r>
    </w:p>
  </w:endnote>
  <w:endnote w:type="continuationSeparator" w:id="0">
    <w:p w14:paraId="0A07E11B" w14:textId="77777777" w:rsidR="00BC114C" w:rsidRDefault="00BC114C" w:rsidP="00B11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67772" w14:textId="77777777" w:rsidR="00BC114C" w:rsidRDefault="00BC114C" w:rsidP="00B11EA9">
      <w:pPr>
        <w:spacing w:after="0" w:line="240" w:lineRule="auto"/>
      </w:pPr>
      <w:r>
        <w:separator/>
      </w:r>
    </w:p>
  </w:footnote>
  <w:footnote w:type="continuationSeparator" w:id="0">
    <w:p w14:paraId="7A780E61" w14:textId="77777777" w:rsidR="00BC114C" w:rsidRDefault="00BC114C" w:rsidP="00B11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B72A0" w14:textId="4BF93A4B" w:rsidR="00B11EA9" w:rsidRPr="00B11EA9" w:rsidRDefault="00B11EA9" w:rsidP="00B11EA9">
    <w:pPr>
      <w:pStyle w:val="a4"/>
      <w:jc w:val="right"/>
      <w:rPr>
        <w:rFonts w:ascii="Segoe UI Semibold" w:hAnsi="Segoe UI Semibold" w:cs="Segoe UI Semibold"/>
      </w:rPr>
    </w:pPr>
    <w:r w:rsidRPr="00B11EA9">
      <w:rPr>
        <w:rFonts w:ascii="Segoe UI Semibold" w:hAnsi="Segoe UI Semibold" w:cs="Segoe UI Semibold"/>
      </w:rPr>
      <w:t>16.10.2026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0092"/>
    <w:multiLevelType w:val="multilevel"/>
    <w:tmpl w:val="0C00C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C6A54"/>
    <w:multiLevelType w:val="multilevel"/>
    <w:tmpl w:val="0C00C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0872"/>
    <w:multiLevelType w:val="multilevel"/>
    <w:tmpl w:val="0C00C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97E99"/>
    <w:multiLevelType w:val="multilevel"/>
    <w:tmpl w:val="0C00C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55632"/>
    <w:multiLevelType w:val="multilevel"/>
    <w:tmpl w:val="0C00C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1A"/>
    <w:rsid w:val="00277065"/>
    <w:rsid w:val="005C3920"/>
    <w:rsid w:val="006A5C75"/>
    <w:rsid w:val="006B5BC6"/>
    <w:rsid w:val="007031AC"/>
    <w:rsid w:val="007F0F48"/>
    <w:rsid w:val="00906980"/>
    <w:rsid w:val="00944013"/>
    <w:rsid w:val="009775B8"/>
    <w:rsid w:val="0099628B"/>
    <w:rsid w:val="009E147E"/>
    <w:rsid w:val="00A40EC4"/>
    <w:rsid w:val="00AC46CE"/>
    <w:rsid w:val="00AF1550"/>
    <w:rsid w:val="00B06BCB"/>
    <w:rsid w:val="00B11EA9"/>
    <w:rsid w:val="00BA2D8B"/>
    <w:rsid w:val="00BC114C"/>
    <w:rsid w:val="00D64DF0"/>
    <w:rsid w:val="00DB251A"/>
    <w:rsid w:val="00DE25B5"/>
    <w:rsid w:val="00E47517"/>
    <w:rsid w:val="00F7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36E3"/>
  <w15:chartTrackingRefBased/>
  <w15:docId w15:val="{37A51878-74AC-4CFE-9D23-8AAEE584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D8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11E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11EA9"/>
  </w:style>
  <w:style w:type="paragraph" w:styleId="a6">
    <w:name w:val="footer"/>
    <w:basedOn w:val="a"/>
    <w:link w:val="a7"/>
    <w:uiPriority w:val="99"/>
    <w:unhideWhenUsed/>
    <w:rsid w:val="00B11E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11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0;&#1053;&#1040;&#1051;&#1048;&#1058;&#1048;&#1050;&#1040;\EXCEL\dannye-dlia-keisa-po-pa-cebbefc3-5b29-4f88-b6d4-3336c88d743f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Расчеты!$A$16</c:f>
              <c:strCache>
                <c:ptCount val="1"/>
                <c:pt idx="0">
                  <c:v>Группа ''A'' (старая форма)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Расчеты!$B$15:$E$15</c:f>
              <c:strCache>
                <c:ptCount val="4"/>
                <c:pt idx="0">
                  <c:v>1. Открыл форму</c:v>
                </c:pt>
                <c:pt idx="1">
                  <c:v>2. Ввёл реквизиты</c:v>
                </c:pt>
                <c:pt idx="2">
                  <c:v>3. Подтвердил платёж</c:v>
                </c:pt>
                <c:pt idx="3">
                  <c:v>4. Успешная оплата</c:v>
                </c:pt>
              </c:strCache>
            </c:strRef>
          </c:cat>
          <c:val>
            <c:numRef>
              <c:f>Расчеты!$B$16:$E$16</c:f>
              <c:numCache>
                <c:formatCode>General</c:formatCode>
                <c:ptCount val="4"/>
                <c:pt idx="0">
                  <c:v>750</c:v>
                </c:pt>
                <c:pt idx="1">
                  <c:v>670</c:v>
                </c:pt>
                <c:pt idx="2">
                  <c:v>546</c:v>
                </c:pt>
                <c:pt idx="3">
                  <c:v>491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E8-4A6C-8128-0C3B7FB4E311}"/>
            </c:ext>
          </c:extLst>
        </c:ser>
        <c:ser>
          <c:idx val="1"/>
          <c:order val="1"/>
          <c:tx>
            <c:strRef>
              <c:f>Расчеты!$A$17</c:f>
              <c:strCache>
                <c:ptCount val="1"/>
                <c:pt idx="0">
                  <c:v>Группа ''B'' (новая форма)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19E8-4A6C-8128-0C3B7FB4E311}"/>
              </c:ext>
            </c:extLst>
          </c:dPt>
          <c:dPt>
            <c:idx val="1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19E8-4A6C-8128-0C3B7FB4E311}"/>
              </c:ext>
            </c:extLst>
          </c:dPt>
          <c:dPt>
            <c:idx val="2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19E8-4A6C-8128-0C3B7FB4E311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19E8-4A6C-8128-0C3B7FB4E31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Расчеты!$B$15:$E$15</c:f>
              <c:strCache>
                <c:ptCount val="4"/>
                <c:pt idx="0">
                  <c:v>1. Открыл форму</c:v>
                </c:pt>
                <c:pt idx="1">
                  <c:v>2. Ввёл реквизиты</c:v>
                </c:pt>
                <c:pt idx="2">
                  <c:v>3. Подтвердил платёж</c:v>
                </c:pt>
                <c:pt idx="3">
                  <c:v>4. Успешная оплата</c:v>
                </c:pt>
              </c:strCache>
            </c:strRef>
          </c:cat>
          <c:val>
            <c:numRef>
              <c:f>Расчеты!$B$17:$E$17</c:f>
              <c:numCache>
                <c:formatCode>General</c:formatCode>
                <c:ptCount val="4"/>
                <c:pt idx="0">
                  <c:v>750</c:v>
                </c:pt>
                <c:pt idx="1">
                  <c:v>707</c:v>
                </c:pt>
                <c:pt idx="2">
                  <c:v>644</c:v>
                </c:pt>
                <c:pt idx="3">
                  <c:v>603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9E8-4A6C-8128-0C3B7FB4E31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9724672"/>
        <c:axId val="229718016"/>
      </c:barChart>
      <c:catAx>
        <c:axId val="2297246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9718016"/>
        <c:crosses val="autoZero"/>
        <c:auto val="1"/>
        <c:lblAlgn val="ctr"/>
        <c:lblOffset val="100"/>
        <c:noMultiLvlLbl val="0"/>
      </c:catAx>
      <c:valAx>
        <c:axId val="22971801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9724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Segoe UI Semibold" panose="020B0702040204020203" pitchFamily="34" charset="0"/>
                <a:ea typeface="+mn-ea"/>
                <a:cs typeface="Segoe UI Semibold" panose="020B0702040204020203" pitchFamily="34" charset="0"/>
              </a:defRPr>
            </a:pPr>
            <a:endParaRPr lang="ru-RU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Segoe UI Semibold" panose="020B0702040204020203" pitchFamily="34" charset="0"/>
                <a:ea typeface="+mn-ea"/>
                <a:cs typeface="Segoe UI Semibold" panose="020B0702040204020203" pitchFamily="34" charset="0"/>
              </a:defRPr>
            </a:pPr>
            <a:endParaRPr lang="ru-RU"/>
          </a:p>
        </c:txPr>
      </c:legendEntry>
      <c:layout>
        <c:manualLayout>
          <c:xMode val="edge"/>
          <c:yMode val="edge"/>
          <c:x val="0.34481892865312075"/>
          <c:y val="2.0378457059679767E-2"/>
          <c:w val="0.29854530369818982"/>
          <c:h val="7.241664660913019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E5D91-B1CD-4DA3-81C9-575354266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..</dc:creator>
  <cp:keywords/>
  <dc:description/>
  <cp:lastModifiedBy>Андрей ..</cp:lastModifiedBy>
  <cp:revision>11</cp:revision>
  <dcterms:created xsi:type="dcterms:W3CDTF">2026-10-16T19:28:00Z</dcterms:created>
  <dcterms:modified xsi:type="dcterms:W3CDTF">2026-10-21T09:07:00Z</dcterms:modified>
</cp:coreProperties>
</file>