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39AA" w:rsidRDefault="00C939AA" w:rsidP="00C939AA">
      <w:pPr>
        <w:spacing w:after="0" w:line="240" w:lineRule="auto"/>
        <w:jc w:val="center"/>
        <w:rPr>
          <w:rFonts w:ascii="Georgia" w:eastAsia="Times New Roman" w:hAnsi="Georgia" w:cs="Times New Roman"/>
          <w:sz w:val="28"/>
          <w:szCs w:val="28"/>
          <w:bdr w:val="none" w:sz="0" w:space="0" w:color="auto" w:frame="1"/>
        </w:rPr>
      </w:pPr>
    </w:p>
    <w:p w:rsidR="00C939AA" w:rsidRDefault="00C939AA" w:rsidP="00C939AA">
      <w:pPr>
        <w:spacing w:after="0" w:line="240" w:lineRule="auto"/>
        <w:jc w:val="center"/>
        <w:rPr>
          <w:rFonts w:ascii="Georgia" w:eastAsia="Times New Roman" w:hAnsi="Georgia" w:cs="Times New Roman"/>
          <w:sz w:val="28"/>
          <w:szCs w:val="28"/>
          <w:bdr w:val="none" w:sz="0" w:space="0" w:color="auto" w:frame="1"/>
        </w:rPr>
      </w:pPr>
    </w:p>
    <w:p w:rsidR="00C939AA" w:rsidRDefault="00C939AA" w:rsidP="00C939AA">
      <w:pPr>
        <w:spacing w:after="0" w:line="240" w:lineRule="auto"/>
        <w:jc w:val="center"/>
        <w:rPr>
          <w:rFonts w:ascii="Georgia" w:eastAsia="Times New Roman" w:hAnsi="Georgia" w:cs="Times New Roman"/>
          <w:sz w:val="28"/>
          <w:szCs w:val="28"/>
          <w:bdr w:val="none" w:sz="0" w:space="0" w:color="auto" w:frame="1"/>
        </w:rPr>
      </w:pPr>
    </w:p>
    <w:p w:rsidR="00C939AA" w:rsidRPr="00790FDA" w:rsidRDefault="00C939AA" w:rsidP="00790FDA">
      <w:pPr>
        <w:spacing w:after="0" w:line="480" w:lineRule="auto"/>
        <w:jc w:val="center"/>
        <w:rPr>
          <w:rFonts w:ascii="Georgia" w:eastAsia="Times New Roman" w:hAnsi="Georgia" w:cs="Times New Roman"/>
          <w:b/>
          <w:sz w:val="28"/>
          <w:szCs w:val="28"/>
          <w:bdr w:val="none" w:sz="0" w:space="0" w:color="auto" w:frame="1"/>
        </w:rPr>
      </w:pPr>
    </w:p>
    <w:p w:rsidR="00C939AA" w:rsidRPr="00790FDA" w:rsidRDefault="00C939AA" w:rsidP="00790FDA">
      <w:pPr>
        <w:spacing w:after="0" w:line="480" w:lineRule="auto"/>
        <w:jc w:val="center"/>
        <w:rPr>
          <w:rFonts w:ascii="Georgia" w:eastAsia="Times New Roman" w:hAnsi="Georgia" w:cs="Times New Roman"/>
          <w:b/>
          <w:sz w:val="28"/>
          <w:szCs w:val="28"/>
          <w:bdr w:val="none" w:sz="0" w:space="0" w:color="auto" w:frame="1"/>
        </w:rPr>
      </w:pPr>
      <w:r w:rsidRPr="00790FDA">
        <w:rPr>
          <w:rFonts w:ascii="Georgia" w:eastAsia="Times New Roman" w:hAnsi="Georgia" w:cs="Times New Roman"/>
          <w:b/>
          <w:sz w:val="28"/>
          <w:szCs w:val="28"/>
          <w:bdr w:val="none" w:sz="0" w:space="0" w:color="auto" w:frame="1"/>
        </w:rPr>
        <w:t>Steam Video Game Demand Curves</w:t>
      </w:r>
    </w:p>
    <w:p w:rsidR="007B2BB8" w:rsidRPr="00790FDA" w:rsidRDefault="00C939AA" w:rsidP="00790FDA">
      <w:pPr>
        <w:spacing w:after="0" w:line="480" w:lineRule="auto"/>
        <w:jc w:val="center"/>
        <w:rPr>
          <w:rFonts w:ascii="Georgia" w:eastAsia="Times New Roman" w:hAnsi="Georgia" w:cs="Times New Roman"/>
          <w:b/>
          <w:sz w:val="28"/>
          <w:szCs w:val="28"/>
          <w:bdr w:val="none" w:sz="0" w:space="0" w:color="auto" w:frame="1"/>
        </w:rPr>
      </w:pPr>
      <w:proofErr w:type="gramStart"/>
      <w:r w:rsidRPr="00790FDA">
        <w:rPr>
          <w:rFonts w:ascii="Georgia" w:eastAsia="Times New Roman" w:hAnsi="Georgia" w:cs="Times New Roman"/>
          <w:b/>
          <w:spacing w:val="-7"/>
          <w:sz w:val="28"/>
          <w:szCs w:val="28"/>
          <w:bdr w:val="none" w:sz="0" w:space="0" w:color="auto" w:frame="1"/>
        </w:rPr>
        <w:t>by</w:t>
      </w:r>
      <w:proofErr w:type="gramEnd"/>
      <w:r w:rsidRPr="00790FDA">
        <w:rPr>
          <w:rFonts w:ascii="Georgia" w:eastAsia="Times New Roman" w:hAnsi="Georgia" w:cs="Times New Roman"/>
          <w:b/>
          <w:sz w:val="28"/>
          <w:szCs w:val="28"/>
        </w:rPr>
        <w:br/>
      </w:r>
      <w:r w:rsidR="009074B4" w:rsidRPr="00790FDA">
        <w:rPr>
          <w:rFonts w:ascii="Georgia" w:eastAsia="Times New Roman" w:hAnsi="Georgia" w:cs="Times New Roman"/>
          <w:b/>
          <w:sz w:val="28"/>
          <w:szCs w:val="28"/>
          <w:bdr w:val="none" w:sz="0" w:space="0" w:color="auto" w:frame="1"/>
        </w:rPr>
        <w:t>William-</w:t>
      </w:r>
      <w:r w:rsidRPr="00790FDA">
        <w:rPr>
          <w:rFonts w:ascii="Georgia" w:eastAsia="Times New Roman" w:hAnsi="Georgia" w:cs="Times New Roman"/>
          <w:b/>
          <w:sz w:val="28"/>
          <w:szCs w:val="28"/>
          <w:bdr w:val="none" w:sz="0" w:space="0" w:color="auto" w:frame="1"/>
        </w:rPr>
        <w:t>Elijah Clark</w:t>
      </w:r>
      <w:r w:rsidRPr="00790FDA">
        <w:rPr>
          <w:rFonts w:ascii="Georgia" w:eastAsia="Times New Roman" w:hAnsi="Georgia" w:cs="Times New Roman"/>
          <w:b/>
          <w:sz w:val="28"/>
          <w:szCs w:val="28"/>
        </w:rPr>
        <w:br/>
      </w:r>
      <w:r w:rsidRPr="00790FDA">
        <w:rPr>
          <w:rFonts w:ascii="Georgia" w:eastAsia="Times New Roman" w:hAnsi="Georgia" w:cs="Times New Roman"/>
          <w:b/>
          <w:sz w:val="28"/>
          <w:szCs w:val="28"/>
          <w:bdr w:val="none" w:sz="0" w:space="0" w:color="auto" w:frame="1"/>
        </w:rPr>
        <w:t xml:space="preserve">ECO 4412 </w:t>
      </w:r>
    </w:p>
    <w:p w:rsidR="00C939AA" w:rsidRPr="00790FDA" w:rsidRDefault="00C939AA" w:rsidP="00790FDA">
      <w:pPr>
        <w:spacing w:after="0" w:line="480" w:lineRule="auto"/>
        <w:jc w:val="center"/>
        <w:rPr>
          <w:rFonts w:ascii="Georgia" w:eastAsia="Times New Roman" w:hAnsi="Georgia" w:cs="Times New Roman"/>
          <w:b/>
          <w:sz w:val="28"/>
          <w:szCs w:val="28"/>
        </w:rPr>
      </w:pPr>
      <w:r w:rsidRPr="00790FDA">
        <w:rPr>
          <w:rFonts w:ascii="Georgia" w:eastAsia="Times New Roman" w:hAnsi="Georgia" w:cs="Times New Roman"/>
          <w:b/>
          <w:sz w:val="28"/>
          <w:szCs w:val="28"/>
          <w:bdr w:val="none" w:sz="0" w:space="0" w:color="auto" w:frame="1"/>
        </w:rPr>
        <w:t>Econometrics</w:t>
      </w:r>
    </w:p>
    <w:p w:rsidR="00C939AA" w:rsidRPr="00790FDA" w:rsidRDefault="00C939AA" w:rsidP="00790FDA">
      <w:pPr>
        <w:spacing w:line="480" w:lineRule="auto"/>
        <w:jc w:val="center"/>
        <w:rPr>
          <w:rFonts w:ascii="Georgia" w:eastAsia="Times New Roman" w:hAnsi="Georgia" w:cs="Times New Roman"/>
          <w:b/>
          <w:sz w:val="28"/>
          <w:szCs w:val="28"/>
          <w:bdr w:val="none" w:sz="0" w:space="0" w:color="auto" w:frame="1"/>
        </w:rPr>
      </w:pPr>
      <w:r w:rsidRPr="00790FDA">
        <w:rPr>
          <w:rFonts w:ascii="Georgia" w:eastAsia="Times New Roman" w:hAnsi="Georgia" w:cs="Times New Roman"/>
          <w:b/>
          <w:sz w:val="28"/>
          <w:szCs w:val="28"/>
          <w:bdr w:val="none" w:sz="0" w:space="0" w:color="auto" w:frame="1"/>
        </w:rPr>
        <w:t>12/01/2016</w:t>
      </w:r>
    </w:p>
    <w:p w:rsidR="00C939AA" w:rsidRPr="00790FDA" w:rsidRDefault="00C939AA" w:rsidP="00790FDA">
      <w:pPr>
        <w:spacing w:line="480" w:lineRule="auto"/>
        <w:rPr>
          <w:rFonts w:ascii="Georgia" w:eastAsia="Times New Roman" w:hAnsi="Georgia" w:cs="Times New Roman"/>
          <w:b/>
          <w:sz w:val="28"/>
          <w:szCs w:val="28"/>
          <w:bdr w:val="none" w:sz="0" w:space="0" w:color="auto" w:frame="1"/>
        </w:rPr>
      </w:pPr>
      <w:r w:rsidRPr="00790FDA">
        <w:rPr>
          <w:rFonts w:ascii="Georgia" w:eastAsia="Times New Roman" w:hAnsi="Georgia" w:cs="Times New Roman"/>
          <w:b/>
          <w:sz w:val="28"/>
          <w:szCs w:val="28"/>
          <w:bdr w:val="none" w:sz="0" w:space="0" w:color="auto" w:frame="1"/>
        </w:rPr>
        <w:br w:type="page"/>
      </w:r>
    </w:p>
    <w:p w:rsidR="00406B1B" w:rsidRPr="00406B1B" w:rsidRDefault="00C939AA" w:rsidP="007746A9">
      <w:pPr>
        <w:spacing w:after="0" w:line="480" w:lineRule="auto"/>
        <w:jc w:val="center"/>
        <w:rPr>
          <w:rFonts w:ascii="Georgia" w:eastAsia="Times New Roman" w:hAnsi="Georgia" w:cs="Times New Roman"/>
          <w:b/>
          <w:sz w:val="24"/>
          <w:szCs w:val="24"/>
          <w:bdr w:val="none" w:sz="0" w:space="0" w:color="auto" w:frame="1"/>
        </w:rPr>
      </w:pPr>
      <w:r w:rsidRPr="00406B1B">
        <w:rPr>
          <w:rFonts w:ascii="Georgia" w:eastAsia="Times New Roman" w:hAnsi="Georgia" w:cs="Times New Roman"/>
          <w:b/>
          <w:sz w:val="24"/>
          <w:szCs w:val="24"/>
          <w:bdr w:val="none" w:sz="0" w:space="0" w:color="auto" w:frame="1"/>
        </w:rPr>
        <w:lastRenderedPageBreak/>
        <w:t>1. Introduction</w:t>
      </w:r>
    </w:p>
    <w:p w:rsidR="00406B1B" w:rsidRDefault="00406B1B" w:rsidP="007746A9">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ab/>
      </w:r>
    </w:p>
    <w:p w:rsidR="00274C8E" w:rsidRDefault="00274C8E" w:rsidP="007746A9">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ab/>
        <w:t xml:space="preserve">Demand curves are a staple of economics, and are fundamental for understanding what output would place a firm at a market clearing equilibrium, </w:t>
      </w:r>
      <w:r w:rsidR="008A0633">
        <w:rPr>
          <w:rFonts w:ascii="Georgia" w:eastAsia="Times New Roman" w:hAnsi="Georgia" w:cs="Times New Roman"/>
          <w:sz w:val="24"/>
          <w:szCs w:val="24"/>
          <w:bdr w:val="none" w:sz="0" w:space="0" w:color="auto" w:frame="1"/>
        </w:rPr>
        <w:t xml:space="preserve">how elastic or inelastic a specific good is, understanding how much utility a consumer derives from consumption, etc. However, demand curves are only theoretical without data and econometric analysis, and cannot be made without them. Thus, the intended goal of this paper is to derive a demand curve from a specific market. </w:t>
      </w:r>
    </w:p>
    <w:p w:rsidR="00081DD5" w:rsidRDefault="008A0633" w:rsidP="007746A9">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ab/>
        <w:t>In regards to the</w:t>
      </w:r>
      <w:r w:rsidR="00357B9C">
        <w:rPr>
          <w:rFonts w:ascii="Georgia" w:eastAsia="Times New Roman" w:hAnsi="Georgia" w:cs="Times New Roman"/>
          <w:sz w:val="24"/>
          <w:szCs w:val="24"/>
          <w:bdr w:val="none" w:sz="0" w:space="0" w:color="auto" w:frame="1"/>
        </w:rPr>
        <w:t xml:space="preserve"> specific</w:t>
      </w:r>
      <w:r>
        <w:rPr>
          <w:rFonts w:ascii="Georgia" w:eastAsia="Times New Roman" w:hAnsi="Georgia" w:cs="Times New Roman"/>
          <w:sz w:val="24"/>
          <w:szCs w:val="24"/>
          <w:bdr w:val="none" w:sz="0" w:space="0" w:color="auto" w:frame="1"/>
        </w:rPr>
        <w:t xml:space="preserve"> market</w:t>
      </w:r>
      <w:r w:rsidR="00357B9C">
        <w:rPr>
          <w:rFonts w:ascii="Georgia" w:eastAsia="Times New Roman" w:hAnsi="Georgia" w:cs="Times New Roman"/>
          <w:sz w:val="24"/>
          <w:szCs w:val="24"/>
          <w:bdr w:val="none" w:sz="0" w:space="0" w:color="auto" w:frame="1"/>
        </w:rPr>
        <w:t xml:space="preserve"> that was</w:t>
      </w:r>
      <w:r>
        <w:rPr>
          <w:rFonts w:ascii="Georgia" w:eastAsia="Times New Roman" w:hAnsi="Georgia" w:cs="Times New Roman"/>
          <w:sz w:val="24"/>
          <w:szCs w:val="24"/>
          <w:bdr w:val="none" w:sz="0" w:space="0" w:color="auto" w:frame="1"/>
        </w:rPr>
        <w:t xml:space="preserve"> selected for this paper, there are a few reasons behind why the Steam PC v</w:t>
      </w:r>
      <w:r w:rsidR="008D32FF">
        <w:rPr>
          <w:rFonts w:ascii="Georgia" w:eastAsia="Times New Roman" w:hAnsi="Georgia" w:cs="Times New Roman"/>
          <w:sz w:val="24"/>
          <w:szCs w:val="24"/>
          <w:bdr w:val="none" w:sz="0" w:space="0" w:color="auto" w:frame="1"/>
        </w:rPr>
        <w:t>ideo games market was selected. E</w:t>
      </w:r>
      <w:r>
        <w:rPr>
          <w:rFonts w:ascii="Georgia" w:eastAsia="Times New Roman" w:hAnsi="Georgia" w:cs="Times New Roman"/>
          <w:sz w:val="24"/>
          <w:szCs w:val="24"/>
          <w:bdr w:val="none" w:sz="0" w:space="0" w:color="auto" w:frame="1"/>
        </w:rPr>
        <w:t xml:space="preserve">ntertainment as a whole is subject to risk taking. While larger entertainment firms have the capital to procure their own </w:t>
      </w:r>
      <w:r w:rsidR="00357B9C">
        <w:rPr>
          <w:rFonts w:ascii="Georgia" w:eastAsia="Times New Roman" w:hAnsi="Georgia" w:cs="Times New Roman"/>
          <w:sz w:val="24"/>
          <w:szCs w:val="24"/>
          <w:bdr w:val="none" w:sz="0" w:space="0" w:color="auto" w:frame="1"/>
        </w:rPr>
        <w:t xml:space="preserve">economic </w:t>
      </w:r>
      <w:r>
        <w:rPr>
          <w:rFonts w:ascii="Georgia" w:eastAsia="Times New Roman" w:hAnsi="Georgia" w:cs="Times New Roman"/>
          <w:sz w:val="24"/>
          <w:szCs w:val="24"/>
          <w:bdr w:val="none" w:sz="0" w:space="0" w:color="auto" w:frame="1"/>
        </w:rPr>
        <w:t>models</w:t>
      </w:r>
      <w:r w:rsidR="008D32FF">
        <w:rPr>
          <w:rFonts w:ascii="Georgia" w:eastAsia="Times New Roman" w:hAnsi="Georgia" w:cs="Times New Roman"/>
          <w:sz w:val="24"/>
          <w:szCs w:val="24"/>
          <w:bdr w:val="none" w:sz="0" w:space="0" w:color="auto" w:frame="1"/>
        </w:rPr>
        <w:t xml:space="preserve"> and </w:t>
      </w:r>
      <w:r w:rsidR="00357B9C">
        <w:rPr>
          <w:rFonts w:ascii="Georgia" w:eastAsia="Times New Roman" w:hAnsi="Georgia" w:cs="Times New Roman"/>
          <w:sz w:val="24"/>
          <w:szCs w:val="24"/>
          <w:bdr w:val="none" w:sz="0" w:space="0" w:color="auto" w:frame="1"/>
        </w:rPr>
        <w:t xml:space="preserve">the capital </w:t>
      </w:r>
      <w:r w:rsidR="008D32FF">
        <w:rPr>
          <w:rFonts w:ascii="Georgia" w:eastAsia="Times New Roman" w:hAnsi="Georgia" w:cs="Times New Roman"/>
          <w:sz w:val="24"/>
          <w:szCs w:val="24"/>
          <w:bdr w:val="none" w:sz="0" w:space="0" w:color="auto" w:frame="1"/>
        </w:rPr>
        <w:t xml:space="preserve">to </w:t>
      </w:r>
      <w:r w:rsidR="00357B9C">
        <w:rPr>
          <w:rFonts w:ascii="Georgia" w:eastAsia="Times New Roman" w:hAnsi="Georgia" w:cs="Times New Roman"/>
          <w:sz w:val="24"/>
          <w:szCs w:val="24"/>
          <w:bdr w:val="none" w:sz="0" w:space="0" w:color="auto" w:frame="1"/>
        </w:rPr>
        <w:t>take risks</w:t>
      </w:r>
      <w:r>
        <w:rPr>
          <w:rFonts w:ascii="Georgia" w:eastAsia="Times New Roman" w:hAnsi="Georgia" w:cs="Times New Roman"/>
          <w:sz w:val="24"/>
          <w:szCs w:val="24"/>
          <w:bdr w:val="none" w:sz="0" w:space="0" w:color="auto" w:frame="1"/>
        </w:rPr>
        <w:t xml:space="preserve"> </w:t>
      </w:r>
      <w:r w:rsidR="00020FB4">
        <w:rPr>
          <w:rFonts w:ascii="Georgia" w:eastAsia="Times New Roman" w:hAnsi="Georgia" w:cs="Times New Roman"/>
          <w:sz w:val="24"/>
          <w:szCs w:val="24"/>
          <w:bdr w:val="none" w:sz="0" w:space="0" w:color="auto" w:frame="1"/>
        </w:rPr>
        <w:t>(which</w:t>
      </w:r>
      <w:r w:rsidR="00357B9C">
        <w:rPr>
          <w:rFonts w:ascii="Georgia" w:eastAsia="Times New Roman" w:hAnsi="Georgia" w:cs="Times New Roman"/>
          <w:sz w:val="24"/>
          <w:szCs w:val="24"/>
          <w:bdr w:val="none" w:sz="0" w:space="0" w:color="auto" w:frame="1"/>
        </w:rPr>
        <w:t xml:space="preserve"> </w:t>
      </w:r>
      <w:r w:rsidRPr="008A0633">
        <w:rPr>
          <w:rFonts w:ascii="Georgia" w:eastAsia="Times New Roman" w:hAnsi="Georgia" w:cs="Times New Roman"/>
          <w:i/>
          <w:sz w:val="24"/>
          <w:szCs w:val="24"/>
          <w:bdr w:val="none" w:sz="0" w:space="0" w:color="auto" w:frame="1"/>
        </w:rPr>
        <w:t>Blockbusters: Hit-Making, Risk-Taking, and the Big Business of Entertainment</w:t>
      </w:r>
      <w:r w:rsidR="00020FB4">
        <w:rPr>
          <w:rFonts w:ascii="Georgia" w:eastAsia="Times New Roman" w:hAnsi="Georgia" w:cs="Times New Roman"/>
          <w:i/>
          <w:sz w:val="24"/>
          <w:szCs w:val="24"/>
          <w:bdr w:val="none" w:sz="0" w:space="0" w:color="auto" w:frame="1"/>
        </w:rPr>
        <w:t xml:space="preserve"> </w:t>
      </w:r>
      <w:r w:rsidR="00E21123">
        <w:rPr>
          <w:rFonts w:ascii="Georgia" w:eastAsia="Times New Roman" w:hAnsi="Georgia" w:cs="Times New Roman"/>
          <w:sz w:val="24"/>
          <w:szCs w:val="24"/>
          <w:bdr w:val="none" w:sz="0" w:space="0" w:color="auto" w:frame="1"/>
        </w:rPr>
        <w:t>covers</w:t>
      </w:r>
      <w:r w:rsidR="00020FB4">
        <w:rPr>
          <w:rFonts w:ascii="Georgia" w:eastAsia="Times New Roman" w:hAnsi="Georgia" w:cs="Times New Roman"/>
          <w:sz w:val="24"/>
          <w:szCs w:val="24"/>
          <w:bdr w:val="none" w:sz="0" w:space="0" w:color="auto" w:frame="1"/>
        </w:rPr>
        <w:t xml:space="preserve"> in more depth</w:t>
      </w:r>
      <w:proofErr w:type="gramStart"/>
      <w:r w:rsidR="00357B9C">
        <w:rPr>
          <w:rFonts w:ascii="Georgia" w:eastAsia="Times New Roman" w:hAnsi="Georgia" w:cs="Times New Roman"/>
          <w:sz w:val="24"/>
          <w:szCs w:val="24"/>
          <w:bdr w:val="none" w:sz="0" w:space="0" w:color="auto" w:frame="1"/>
        </w:rPr>
        <w:t>)</w:t>
      </w:r>
      <w:r w:rsidR="00587169">
        <w:rPr>
          <w:rFonts w:ascii="Georgia" w:eastAsia="Times New Roman" w:hAnsi="Georgia" w:cs="Times New Roman"/>
          <w:sz w:val="24"/>
          <w:szCs w:val="24"/>
          <w:bdr w:val="none" w:sz="0" w:space="0" w:color="auto" w:frame="1"/>
        </w:rPr>
        <w:t>[</w:t>
      </w:r>
      <w:proofErr w:type="gramEnd"/>
      <w:r w:rsidR="00587169">
        <w:rPr>
          <w:rFonts w:ascii="Georgia" w:eastAsia="Times New Roman" w:hAnsi="Georgia" w:cs="Times New Roman"/>
          <w:sz w:val="24"/>
          <w:szCs w:val="24"/>
          <w:bdr w:val="none" w:sz="0" w:space="0" w:color="auto" w:frame="1"/>
        </w:rPr>
        <w:t>1]</w:t>
      </w:r>
      <w:r w:rsidR="00357B9C">
        <w:rPr>
          <w:rFonts w:ascii="Georgia" w:eastAsia="Times New Roman" w:hAnsi="Georgia" w:cs="Times New Roman"/>
          <w:sz w:val="24"/>
          <w:szCs w:val="24"/>
          <w:bdr w:val="none" w:sz="0" w:space="0" w:color="auto" w:frame="1"/>
        </w:rPr>
        <w:t xml:space="preserve">, smaller firms </w:t>
      </w:r>
      <w:r w:rsidR="00020FB4">
        <w:rPr>
          <w:rFonts w:ascii="Georgia" w:eastAsia="Times New Roman" w:hAnsi="Georgia" w:cs="Times New Roman"/>
          <w:sz w:val="24"/>
          <w:szCs w:val="24"/>
          <w:bdr w:val="none" w:sz="0" w:space="0" w:color="auto" w:frame="1"/>
        </w:rPr>
        <w:t xml:space="preserve">typically do not </w:t>
      </w:r>
      <w:r w:rsidR="00357B9C">
        <w:rPr>
          <w:rFonts w:ascii="Georgia" w:eastAsia="Times New Roman" w:hAnsi="Georgia" w:cs="Times New Roman"/>
          <w:sz w:val="24"/>
          <w:szCs w:val="24"/>
          <w:bdr w:val="none" w:sz="0" w:space="0" w:color="auto" w:frame="1"/>
        </w:rPr>
        <w:t>have economic models available for use.</w:t>
      </w:r>
      <w:r w:rsidR="00E21123">
        <w:rPr>
          <w:rFonts w:ascii="Georgia" w:eastAsia="Times New Roman" w:hAnsi="Georgia" w:cs="Times New Roman"/>
          <w:sz w:val="24"/>
          <w:szCs w:val="24"/>
          <w:bdr w:val="none" w:sz="0" w:space="0" w:color="auto" w:frame="1"/>
        </w:rPr>
        <w:t xml:space="preserve"> Risk-taking is blind without economic models to rely on.</w:t>
      </w:r>
      <w:r w:rsidR="008D32FF">
        <w:rPr>
          <w:rFonts w:ascii="Georgia" w:eastAsia="Times New Roman" w:hAnsi="Georgia" w:cs="Times New Roman"/>
          <w:sz w:val="24"/>
          <w:szCs w:val="24"/>
          <w:bdr w:val="none" w:sz="0" w:space="0" w:color="auto" w:frame="1"/>
        </w:rPr>
        <w:t xml:space="preserve"> </w:t>
      </w:r>
      <w:r w:rsidR="00E21123">
        <w:rPr>
          <w:rFonts w:ascii="Georgia" w:eastAsia="Times New Roman" w:hAnsi="Georgia" w:cs="Times New Roman"/>
          <w:sz w:val="24"/>
          <w:szCs w:val="24"/>
          <w:bdr w:val="none" w:sz="0" w:space="0" w:color="auto" w:frame="1"/>
        </w:rPr>
        <w:t>Independent game firms</w:t>
      </w:r>
      <w:r w:rsidR="00020FB4">
        <w:rPr>
          <w:rFonts w:ascii="Georgia" w:eastAsia="Times New Roman" w:hAnsi="Georgia" w:cs="Times New Roman"/>
          <w:sz w:val="24"/>
          <w:szCs w:val="24"/>
          <w:bdr w:val="none" w:sz="0" w:space="0" w:color="auto" w:frame="1"/>
        </w:rPr>
        <w:t xml:space="preserve"> are included in these smaller firms, and are no exception for</w:t>
      </w:r>
      <w:r w:rsidR="00E21123">
        <w:rPr>
          <w:rFonts w:ascii="Georgia" w:eastAsia="Times New Roman" w:hAnsi="Georgia" w:cs="Times New Roman"/>
          <w:sz w:val="24"/>
          <w:szCs w:val="24"/>
          <w:bdr w:val="none" w:sz="0" w:space="0" w:color="auto" w:frame="1"/>
        </w:rPr>
        <w:t xml:space="preserve"> blind</w:t>
      </w:r>
      <w:r w:rsidR="00020FB4">
        <w:rPr>
          <w:rFonts w:ascii="Georgia" w:eastAsia="Times New Roman" w:hAnsi="Georgia" w:cs="Times New Roman"/>
          <w:sz w:val="24"/>
          <w:szCs w:val="24"/>
          <w:bdr w:val="none" w:sz="0" w:space="0" w:color="auto" w:frame="1"/>
        </w:rPr>
        <w:t xml:space="preserve"> risk-taking.</w:t>
      </w:r>
      <w:r w:rsidR="00E21123">
        <w:rPr>
          <w:rFonts w:ascii="Georgia" w:eastAsia="Times New Roman" w:hAnsi="Georgia" w:cs="Times New Roman"/>
          <w:sz w:val="24"/>
          <w:szCs w:val="24"/>
          <w:bdr w:val="none" w:sz="0" w:space="0" w:color="auto" w:frame="1"/>
        </w:rPr>
        <w:t xml:space="preserve"> </w:t>
      </w:r>
    </w:p>
    <w:p w:rsidR="00C504B8" w:rsidRDefault="00020FB4" w:rsidP="007746A9">
      <w:pPr>
        <w:spacing w:line="480" w:lineRule="auto"/>
        <w:ind w:firstLine="720"/>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This said</w:t>
      </w:r>
      <w:r w:rsidR="008D32FF">
        <w:rPr>
          <w:rFonts w:ascii="Georgia" w:eastAsia="Times New Roman" w:hAnsi="Georgia" w:cs="Times New Roman"/>
          <w:sz w:val="24"/>
          <w:szCs w:val="24"/>
          <w:bdr w:val="none" w:sz="0" w:space="0" w:color="auto" w:frame="1"/>
        </w:rPr>
        <w:t>, I think that the construction of an open-source demand curve for video games would be beneficial to these specific firms, even if the resulting demand curve</w:t>
      </w:r>
      <w:r w:rsidR="00C504B8">
        <w:rPr>
          <w:rFonts w:ascii="Georgia" w:eastAsia="Times New Roman" w:hAnsi="Georgia" w:cs="Times New Roman"/>
          <w:sz w:val="24"/>
          <w:szCs w:val="24"/>
          <w:bdr w:val="none" w:sz="0" w:space="0" w:color="auto" w:frame="1"/>
        </w:rPr>
        <w:t xml:space="preserve"> in this paper</w:t>
      </w:r>
      <w:r w:rsidR="008D32FF">
        <w:rPr>
          <w:rFonts w:ascii="Georgia" w:eastAsia="Times New Roman" w:hAnsi="Georgia" w:cs="Times New Roman"/>
          <w:sz w:val="24"/>
          <w:szCs w:val="24"/>
          <w:bdr w:val="none" w:sz="0" w:space="0" w:color="auto" w:frame="1"/>
        </w:rPr>
        <w:t xml:space="preserve"> is simple. Once a single model is established, a firm could formulate their own supply function, and could ma</w:t>
      </w:r>
      <w:r>
        <w:rPr>
          <w:rFonts w:ascii="Georgia" w:eastAsia="Times New Roman" w:hAnsi="Georgia" w:cs="Times New Roman"/>
          <w:sz w:val="24"/>
          <w:szCs w:val="24"/>
          <w:bdr w:val="none" w:sz="0" w:space="0" w:color="auto" w:frame="1"/>
        </w:rPr>
        <w:t>tch the price of their game</w:t>
      </w:r>
      <w:r w:rsidR="008D32FF">
        <w:rPr>
          <w:rFonts w:ascii="Georgia" w:eastAsia="Times New Roman" w:hAnsi="Georgia" w:cs="Times New Roman"/>
          <w:sz w:val="24"/>
          <w:szCs w:val="24"/>
          <w:bdr w:val="none" w:sz="0" w:space="0" w:color="auto" w:frame="1"/>
        </w:rPr>
        <w:t xml:space="preserve"> according</w:t>
      </w:r>
      <w:r w:rsidR="00C504B8">
        <w:rPr>
          <w:rFonts w:ascii="Georgia" w:eastAsia="Times New Roman" w:hAnsi="Georgia" w:cs="Times New Roman"/>
          <w:sz w:val="24"/>
          <w:szCs w:val="24"/>
          <w:bdr w:val="none" w:sz="0" w:space="0" w:color="auto" w:frame="1"/>
        </w:rPr>
        <w:t>ly. Furthermore, once the first</w:t>
      </w:r>
      <w:r w:rsidR="008D32FF">
        <w:rPr>
          <w:rFonts w:ascii="Georgia" w:eastAsia="Times New Roman" w:hAnsi="Georgia" w:cs="Times New Roman"/>
          <w:sz w:val="24"/>
          <w:szCs w:val="24"/>
          <w:bdr w:val="none" w:sz="0" w:space="0" w:color="auto" w:frame="1"/>
        </w:rPr>
        <w:t xml:space="preserve"> rudimentary model exists, it could be further tailored to a firm’s specific genre</w:t>
      </w:r>
      <w:r w:rsidR="00C504B8">
        <w:rPr>
          <w:rFonts w:ascii="Georgia" w:eastAsia="Times New Roman" w:hAnsi="Georgia" w:cs="Times New Roman"/>
          <w:sz w:val="24"/>
          <w:szCs w:val="24"/>
          <w:bdr w:val="none" w:sz="0" w:space="0" w:color="auto" w:frame="1"/>
        </w:rPr>
        <w:t>, and could be reconstructed with different data that is specific to that game genre</w:t>
      </w:r>
      <w:r>
        <w:rPr>
          <w:rFonts w:ascii="Georgia" w:eastAsia="Times New Roman" w:hAnsi="Georgia" w:cs="Times New Roman"/>
          <w:sz w:val="24"/>
          <w:szCs w:val="24"/>
          <w:bdr w:val="none" w:sz="0" w:space="0" w:color="auto" w:frame="1"/>
        </w:rPr>
        <w:t>.</w:t>
      </w:r>
    </w:p>
    <w:p w:rsidR="00406B1B" w:rsidRDefault="00020FB4" w:rsidP="007746A9">
      <w:pPr>
        <w:spacing w:line="480" w:lineRule="auto"/>
        <w:ind w:firstLine="720"/>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 xml:space="preserve"> </w:t>
      </w:r>
      <w:r w:rsidR="00C504B8">
        <w:rPr>
          <w:rFonts w:ascii="Georgia" w:eastAsia="Times New Roman" w:hAnsi="Georgia" w:cs="Times New Roman"/>
          <w:sz w:val="24"/>
          <w:szCs w:val="24"/>
          <w:bdr w:val="none" w:sz="0" w:space="0" w:color="auto" w:frame="1"/>
        </w:rPr>
        <w:t>While no model could</w:t>
      </w:r>
      <w:r w:rsidR="00E21123">
        <w:rPr>
          <w:rFonts w:ascii="Georgia" w:eastAsia="Times New Roman" w:hAnsi="Georgia" w:cs="Times New Roman"/>
          <w:sz w:val="24"/>
          <w:szCs w:val="24"/>
          <w:bdr w:val="none" w:sz="0" w:space="0" w:color="auto" w:frame="1"/>
        </w:rPr>
        <w:t xml:space="preserve"> account for </w:t>
      </w:r>
      <w:r w:rsidR="008D32FF">
        <w:rPr>
          <w:rFonts w:ascii="Georgia" w:eastAsia="Times New Roman" w:hAnsi="Georgia" w:cs="Times New Roman"/>
          <w:sz w:val="24"/>
          <w:szCs w:val="24"/>
          <w:bdr w:val="none" w:sz="0" w:space="0" w:color="auto" w:frame="1"/>
        </w:rPr>
        <w:t>subjective qualities of a video game (for instance, the artwork inside a game, the game’s plot,</w:t>
      </w:r>
      <w:r>
        <w:rPr>
          <w:rFonts w:ascii="Georgia" w:eastAsia="Times New Roman" w:hAnsi="Georgia" w:cs="Times New Roman"/>
          <w:sz w:val="24"/>
          <w:szCs w:val="24"/>
          <w:bdr w:val="none" w:sz="0" w:space="0" w:color="auto" w:frame="1"/>
        </w:rPr>
        <w:t xml:space="preserve"> innovation in cont</w:t>
      </w:r>
      <w:r w:rsidR="00E21123">
        <w:rPr>
          <w:rFonts w:ascii="Georgia" w:eastAsia="Times New Roman" w:hAnsi="Georgia" w:cs="Times New Roman"/>
          <w:sz w:val="24"/>
          <w:szCs w:val="24"/>
          <w:bdr w:val="none" w:sz="0" w:space="0" w:color="auto" w:frame="1"/>
        </w:rPr>
        <w:t xml:space="preserve">ext of </w:t>
      </w:r>
      <w:r>
        <w:rPr>
          <w:rFonts w:ascii="Georgia" w:eastAsia="Times New Roman" w:hAnsi="Georgia" w:cs="Times New Roman"/>
          <w:sz w:val="24"/>
          <w:szCs w:val="24"/>
          <w:bdr w:val="none" w:sz="0" w:space="0" w:color="auto" w:frame="1"/>
        </w:rPr>
        <w:t>game mechanics</w:t>
      </w:r>
      <w:r w:rsidR="00E21123">
        <w:rPr>
          <w:rFonts w:ascii="Georgia" w:eastAsia="Times New Roman" w:hAnsi="Georgia" w:cs="Times New Roman"/>
          <w:sz w:val="24"/>
          <w:szCs w:val="24"/>
          <w:bdr w:val="none" w:sz="0" w:space="0" w:color="auto" w:frame="1"/>
        </w:rPr>
        <w:t xml:space="preserve"> that have never been implemented</w:t>
      </w:r>
      <w:r w:rsidR="008D32FF">
        <w:rPr>
          <w:rFonts w:ascii="Georgia" w:eastAsia="Times New Roman" w:hAnsi="Georgia" w:cs="Times New Roman"/>
          <w:sz w:val="24"/>
          <w:szCs w:val="24"/>
          <w:bdr w:val="none" w:sz="0" w:space="0" w:color="auto" w:frame="1"/>
        </w:rPr>
        <w:t xml:space="preserve"> </w:t>
      </w:r>
      <w:r w:rsidR="00081DD5">
        <w:rPr>
          <w:rFonts w:ascii="Georgia" w:eastAsia="Times New Roman" w:hAnsi="Georgia" w:cs="Times New Roman"/>
          <w:sz w:val="24"/>
          <w:szCs w:val="24"/>
          <w:bdr w:val="none" w:sz="0" w:space="0" w:color="auto" w:frame="1"/>
        </w:rPr>
        <w:t>etc.</w:t>
      </w:r>
      <w:r w:rsidR="008D32FF">
        <w:rPr>
          <w:rFonts w:ascii="Georgia" w:eastAsia="Times New Roman" w:hAnsi="Georgia" w:cs="Times New Roman"/>
          <w:sz w:val="24"/>
          <w:szCs w:val="24"/>
          <w:bdr w:val="none" w:sz="0" w:space="0" w:color="auto" w:frame="1"/>
        </w:rPr>
        <w:t xml:space="preserve">), </w:t>
      </w:r>
      <w:r w:rsidR="00081DD5">
        <w:rPr>
          <w:rFonts w:ascii="Georgia" w:eastAsia="Times New Roman" w:hAnsi="Georgia" w:cs="Times New Roman"/>
          <w:sz w:val="24"/>
          <w:szCs w:val="24"/>
          <w:bdr w:val="none" w:sz="0" w:space="0" w:color="auto" w:frame="1"/>
        </w:rPr>
        <w:t xml:space="preserve">it would still </w:t>
      </w:r>
      <w:r>
        <w:rPr>
          <w:rFonts w:ascii="Georgia" w:eastAsia="Times New Roman" w:hAnsi="Georgia" w:cs="Times New Roman"/>
          <w:sz w:val="24"/>
          <w:szCs w:val="24"/>
          <w:bdr w:val="none" w:sz="0" w:space="0" w:color="auto" w:frame="1"/>
        </w:rPr>
        <w:t xml:space="preserve">solve the problem of blind risk-taking that most independent </w:t>
      </w:r>
      <w:r>
        <w:rPr>
          <w:rFonts w:ascii="Georgia" w:eastAsia="Times New Roman" w:hAnsi="Georgia" w:cs="Times New Roman"/>
          <w:sz w:val="24"/>
          <w:szCs w:val="24"/>
          <w:bdr w:val="none" w:sz="0" w:space="0" w:color="auto" w:frame="1"/>
        </w:rPr>
        <w:lastRenderedPageBreak/>
        <w:t>games firms have.</w:t>
      </w:r>
      <w:r w:rsidR="005810A9">
        <w:rPr>
          <w:rFonts w:ascii="Georgia" w:eastAsia="Times New Roman" w:hAnsi="Georgia" w:cs="Times New Roman"/>
          <w:sz w:val="24"/>
          <w:szCs w:val="24"/>
          <w:bdr w:val="none" w:sz="0" w:space="0" w:color="auto" w:frame="1"/>
        </w:rPr>
        <w:t xml:space="preserve"> It could also be argued that the risks these firms take are heightened by dealing with elastic goods, which would require deliberate pricing in order to maximize profit.</w:t>
      </w:r>
      <w:r w:rsidR="00E21123">
        <w:rPr>
          <w:rFonts w:ascii="Georgia" w:eastAsia="Times New Roman" w:hAnsi="Georgia" w:cs="Times New Roman"/>
          <w:sz w:val="24"/>
          <w:szCs w:val="24"/>
          <w:bdr w:val="none" w:sz="0" w:space="0" w:color="auto" w:frame="1"/>
        </w:rPr>
        <w:t xml:space="preserve"> That said, the most common market that independent game studios sell their products is the Steam PC games marke</w:t>
      </w:r>
      <w:r w:rsidR="00C504B8">
        <w:rPr>
          <w:rFonts w:ascii="Georgia" w:eastAsia="Times New Roman" w:hAnsi="Georgia" w:cs="Times New Roman"/>
          <w:sz w:val="24"/>
          <w:szCs w:val="24"/>
          <w:bdr w:val="none" w:sz="0" w:space="0" w:color="auto" w:frame="1"/>
        </w:rPr>
        <w:t>t. This is why this market is relevant to this problem, and to this specific model.</w:t>
      </w:r>
    </w:p>
    <w:p w:rsidR="003D26A2" w:rsidRDefault="003D26A2" w:rsidP="007746A9">
      <w:pPr>
        <w:spacing w:line="480" w:lineRule="auto"/>
        <w:ind w:firstLine="720"/>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 xml:space="preserve">As a note in this paper, certain variables (and thereby, their data points) are proxy variables. This is due to the fact that </w:t>
      </w:r>
      <w:proofErr w:type="spellStart"/>
      <w:r>
        <w:rPr>
          <w:rFonts w:ascii="Georgia" w:eastAsia="Times New Roman" w:hAnsi="Georgia" w:cs="Times New Roman"/>
          <w:sz w:val="24"/>
          <w:szCs w:val="24"/>
          <w:bdr w:val="none" w:sz="0" w:space="0" w:color="auto" w:frame="1"/>
        </w:rPr>
        <w:t>ValveCorp</w:t>
      </w:r>
      <w:proofErr w:type="spellEnd"/>
      <w:r>
        <w:rPr>
          <w:rFonts w:ascii="Georgia" w:eastAsia="Times New Roman" w:hAnsi="Georgia" w:cs="Times New Roman"/>
          <w:sz w:val="24"/>
          <w:szCs w:val="24"/>
          <w:bdr w:val="none" w:sz="0" w:space="0" w:color="auto" w:frame="1"/>
        </w:rPr>
        <w:t xml:space="preserve"> (the company that owns the Steam marketplace) does not publish their sales data</w:t>
      </w:r>
      <w:proofErr w:type="gramStart"/>
      <w:r w:rsidR="00142622">
        <w:rPr>
          <w:rFonts w:ascii="Georgia" w:eastAsia="Times New Roman" w:hAnsi="Georgia" w:cs="Times New Roman"/>
          <w:sz w:val="24"/>
          <w:szCs w:val="24"/>
          <w:bdr w:val="none" w:sz="0" w:space="0" w:color="auto" w:frame="1"/>
        </w:rPr>
        <w:t>.</w:t>
      </w:r>
      <w:r w:rsidR="00AC6341">
        <w:rPr>
          <w:rFonts w:ascii="Georgia" w:eastAsia="Times New Roman" w:hAnsi="Georgia" w:cs="Times New Roman"/>
          <w:sz w:val="24"/>
          <w:szCs w:val="24"/>
          <w:bdr w:val="none" w:sz="0" w:space="0" w:color="auto" w:frame="1"/>
        </w:rPr>
        <w:t>[</w:t>
      </w:r>
      <w:proofErr w:type="gramEnd"/>
      <w:r w:rsidR="00AC6341">
        <w:rPr>
          <w:rFonts w:ascii="Georgia" w:eastAsia="Times New Roman" w:hAnsi="Georgia" w:cs="Times New Roman"/>
          <w:sz w:val="24"/>
          <w:szCs w:val="24"/>
          <w:bdr w:val="none" w:sz="0" w:space="0" w:color="auto" w:frame="1"/>
        </w:rPr>
        <w:t>2]</w:t>
      </w:r>
      <w:r w:rsidR="00142622">
        <w:rPr>
          <w:rFonts w:ascii="Georgia" w:eastAsia="Times New Roman" w:hAnsi="Georgia" w:cs="Times New Roman"/>
          <w:sz w:val="24"/>
          <w:szCs w:val="24"/>
          <w:bdr w:val="none" w:sz="0" w:space="0" w:color="auto" w:frame="1"/>
        </w:rPr>
        <w:t xml:space="preserve"> The closest approximation is an Application Programming Interface [API] called </w:t>
      </w:r>
      <w:proofErr w:type="spellStart"/>
      <w:r w:rsidR="00142622">
        <w:rPr>
          <w:rFonts w:ascii="Georgia" w:eastAsia="Times New Roman" w:hAnsi="Georgia" w:cs="Times New Roman"/>
          <w:sz w:val="24"/>
          <w:szCs w:val="24"/>
          <w:bdr w:val="none" w:sz="0" w:space="0" w:color="auto" w:frame="1"/>
        </w:rPr>
        <w:t>SteamSpy</w:t>
      </w:r>
      <w:proofErr w:type="spellEnd"/>
      <w:r w:rsidR="00142622">
        <w:rPr>
          <w:rFonts w:ascii="Georgia" w:eastAsia="Times New Roman" w:hAnsi="Georgia" w:cs="Times New Roman"/>
          <w:sz w:val="24"/>
          <w:szCs w:val="24"/>
          <w:bdr w:val="none" w:sz="0" w:space="0" w:color="auto" w:frame="1"/>
        </w:rPr>
        <w:t>, which is an automated bot that crawls around the site, collects data on how many Steam Users own specific games, and then publishes them.</w:t>
      </w:r>
      <w:r w:rsidR="00AC6341">
        <w:rPr>
          <w:rFonts w:ascii="Georgia" w:eastAsia="Times New Roman" w:hAnsi="Georgia" w:cs="Times New Roman"/>
          <w:sz w:val="24"/>
          <w:szCs w:val="24"/>
          <w:bdr w:val="none" w:sz="0" w:space="0" w:color="auto" w:frame="1"/>
        </w:rPr>
        <w:t>[3]</w:t>
      </w:r>
      <w:r w:rsidR="00142622">
        <w:rPr>
          <w:rFonts w:ascii="Georgia" w:eastAsia="Times New Roman" w:hAnsi="Georgia" w:cs="Times New Roman"/>
          <w:sz w:val="24"/>
          <w:szCs w:val="24"/>
          <w:bdr w:val="none" w:sz="0" w:space="0" w:color="auto" w:frame="1"/>
        </w:rPr>
        <w:t xml:space="preserve"> All other data is freely available on the Steam Marketplace, and should not be subject to any</w:t>
      </w:r>
      <w:r w:rsidR="009155CA">
        <w:rPr>
          <w:rFonts w:ascii="Georgia" w:eastAsia="Times New Roman" w:hAnsi="Georgia" w:cs="Times New Roman"/>
          <w:sz w:val="24"/>
          <w:szCs w:val="24"/>
          <w:bdr w:val="none" w:sz="0" w:space="0" w:color="auto" w:frame="1"/>
        </w:rPr>
        <w:t xml:space="preserve"> significant</w:t>
      </w:r>
      <w:r w:rsidR="00142622">
        <w:rPr>
          <w:rFonts w:ascii="Georgia" w:eastAsia="Times New Roman" w:hAnsi="Georgia" w:cs="Times New Roman"/>
          <w:sz w:val="24"/>
          <w:szCs w:val="24"/>
          <w:bdr w:val="none" w:sz="0" w:space="0" w:color="auto" w:frame="1"/>
        </w:rPr>
        <w:t xml:space="preserve"> </w:t>
      </w:r>
      <w:r w:rsidR="009155CA">
        <w:rPr>
          <w:rFonts w:ascii="Georgia" w:eastAsia="Times New Roman" w:hAnsi="Georgia" w:cs="Times New Roman"/>
          <w:sz w:val="24"/>
          <w:szCs w:val="24"/>
          <w:bdr w:val="none" w:sz="0" w:space="0" w:color="auto" w:frame="1"/>
        </w:rPr>
        <w:t xml:space="preserve">measurement </w:t>
      </w:r>
      <w:r w:rsidR="00142622">
        <w:rPr>
          <w:rFonts w:ascii="Georgia" w:eastAsia="Times New Roman" w:hAnsi="Georgia" w:cs="Times New Roman"/>
          <w:sz w:val="24"/>
          <w:szCs w:val="24"/>
          <w:bdr w:val="none" w:sz="0" w:space="0" w:color="auto" w:frame="1"/>
        </w:rPr>
        <w:t>errors.</w:t>
      </w:r>
    </w:p>
    <w:p w:rsidR="00406B1B" w:rsidRDefault="00406B1B" w:rsidP="007746A9">
      <w:pPr>
        <w:spacing w:line="480" w:lineRule="auto"/>
        <w:rPr>
          <w:rFonts w:ascii="Georgia" w:eastAsia="Times New Roman" w:hAnsi="Georgia" w:cs="Times New Roman"/>
          <w:sz w:val="24"/>
          <w:szCs w:val="24"/>
          <w:bdr w:val="none" w:sz="0" w:space="0" w:color="auto" w:frame="1"/>
        </w:rPr>
      </w:pPr>
    </w:p>
    <w:p w:rsidR="00C939AA" w:rsidRPr="00556BE6" w:rsidRDefault="00556BE6" w:rsidP="007746A9">
      <w:pPr>
        <w:spacing w:after="0" w:line="480" w:lineRule="auto"/>
        <w:jc w:val="center"/>
        <w:rPr>
          <w:rFonts w:ascii="Georgia" w:eastAsia="Times New Roman" w:hAnsi="Georgia" w:cs="Times New Roman"/>
          <w:b/>
          <w:sz w:val="24"/>
          <w:szCs w:val="24"/>
        </w:rPr>
      </w:pPr>
      <w:r w:rsidRPr="00556BE6">
        <w:rPr>
          <w:rFonts w:ascii="Georgia" w:eastAsia="Times New Roman" w:hAnsi="Georgia" w:cs="Times New Roman"/>
          <w:b/>
          <w:sz w:val="24"/>
          <w:szCs w:val="24"/>
        </w:rPr>
        <w:t>2. Relevant Economic Concepts</w:t>
      </w:r>
      <w:r>
        <w:rPr>
          <w:rFonts w:ascii="Georgia" w:eastAsia="Times New Roman" w:hAnsi="Georgia" w:cs="Times New Roman"/>
          <w:b/>
          <w:sz w:val="24"/>
          <w:szCs w:val="24"/>
        </w:rPr>
        <w:t xml:space="preserve"> and the Model</w:t>
      </w:r>
      <w:r w:rsidR="00C939AA" w:rsidRPr="00556BE6">
        <w:rPr>
          <w:rFonts w:ascii="Georgia" w:eastAsia="Times New Roman" w:hAnsi="Georgia" w:cs="Times New Roman"/>
          <w:b/>
          <w:sz w:val="24"/>
          <w:szCs w:val="24"/>
        </w:rPr>
        <w:br/>
      </w:r>
    </w:p>
    <w:p w:rsidR="00556BE6" w:rsidRDefault="00556BE6" w:rsidP="007746A9">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b/>
          <w:sz w:val="24"/>
          <w:szCs w:val="24"/>
          <w:bdr w:val="none" w:sz="0" w:space="0" w:color="auto" w:frame="1"/>
        </w:rPr>
        <w:tab/>
      </w:r>
      <w:r w:rsidRPr="00556BE6">
        <w:rPr>
          <w:rFonts w:ascii="Georgia" w:eastAsia="Times New Roman" w:hAnsi="Georgia" w:cs="Times New Roman"/>
          <w:sz w:val="24"/>
          <w:szCs w:val="24"/>
          <w:bdr w:val="none" w:sz="0" w:space="0" w:color="auto" w:frame="1"/>
        </w:rPr>
        <w:t>To start</w:t>
      </w:r>
      <w:r w:rsidR="0091127E">
        <w:rPr>
          <w:rFonts w:ascii="Georgia" w:eastAsia="Times New Roman" w:hAnsi="Georgia" w:cs="Times New Roman"/>
          <w:sz w:val="24"/>
          <w:szCs w:val="24"/>
          <w:bdr w:val="none" w:sz="0" w:space="0" w:color="auto" w:frame="1"/>
        </w:rPr>
        <w:t>, basic demand curves rely on either an exchange in price and quantity, or they rely on an exchange of good bundles. In theory, the simplest</w:t>
      </w:r>
      <w:r w:rsidR="00E7041A">
        <w:rPr>
          <w:rFonts w:ascii="Georgia" w:eastAsia="Times New Roman" w:hAnsi="Georgia" w:cs="Times New Roman"/>
          <w:sz w:val="24"/>
          <w:szCs w:val="24"/>
          <w:bdr w:val="none" w:sz="0" w:space="0" w:color="auto" w:frame="1"/>
        </w:rPr>
        <w:t xml:space="preserve"> demand curve would look like this</w:t>
      </w:r>
      <w:r w:rsidR="0091127E">
        <w:rPr>
          <w:rFonts w:ascii="Georgia" w:eastAsia="Times New Roman" w:hAnsi="Georgia" w:cs="Times New Roman"/>
          <w:sz w:val="24"/>
          <w:szCs w:val="24"/>
          <w:bdr w:val="none" w:sz="0" w:space="0" w:color="auto" w:frame="1"/>
        </w:rPr>
        <w:t>,</w:t>
      </w:r>
    </w:p>
    <w:p w:rsidR="0091127E" w:rsidRDefault="0091127E" w:rsidP="007746A9">
      <w:pPr>
        <w:spacing w:line="480" w:lineRule="auto"/>
        <w:jc w:val="center"/>
        <w:rPr>
          <w:rFonts w:ascii="Georgia" w:eastAsia="Times New Roman" w:hAnsi="Georgia" w:cs="Times New Roman"/>
          <w:sz w:val="24"/>
          <w:szCs w:val="24"/>
          <w:bdr w:val="none" w:sz="0" w:space="0" w:color="auto" w:frame="1"/>
          <w:vertAlign w:val="subscript"/>
        </w:rPr>
      </w:pPr>
      <w:r>
        <w:rPr>
          <w:rFonts w:ascii="Georgia" w:eastAsia="Times New Roman" w:hAnsi="Georgia" w:cs="Times New Roman"/>
          <w:sz w:val="24"/>
          <w:szCs w:val="24"/>
          <w:bdr w:val="none" w:sz="0" w:space="0" w:color="auto" w:frame="1"/>
        </w:rPr>
        <w:t>Q</w:t>
      </w:r>
      <w:r>
        <w:rPr>
          <w:rFonts w:ascii="Georgia" w:eastAsia="Times New Roman" w:hAnsi="Georgia" w:cs="Times New Roman"/>
          <w:sz w:val="24"/>
          <w:szCs w:val="24"/>
          <w:bdr w:val="none" w:sz="0" w:space="0" w:color="auto" w:frame="1"/>
          <w:vertAlign w:val="subscript"/>
        </w:rPr>
        <w:t xml:space="preserve">D </w:t>
      </w:r>
      <w:r>
        <w:rPr>
          <w:rFonts w:ascii="Georgia" w:eastAsia="Times New Roman" w:hAnsi="Georgia" w:cs="Times New Roman"/>
          <w:sz w:val="24"/>
          <w:szCs w:val="24"/>
          <w:bdr w:val="none" w:sz="0" w:space="0" w:color="auto" w:frame="1"/>
        </w:rPr>
        <w:t>= α +βP</w:t>
      </w:r>
      <w:r>
        <w:rPr>
          <w:rFonts w:ascii="Georgia" w:eastAsia="Times New Roman" w:hAnsi="Georgia" w:cs="Times New Roman"/>
          <w:sz w:val="24"/>
          <w:szCs w:val="24"/>
          <w:bdr w:val="none" w:sz="0" w:space="0" w:color="auto" w:frame="1"/>
          <w:vertAlign w:val="subscript"/>
        </w:rPr>
        <w:t>D</w:t>
      </w:r>
    </w:p>
    <w:p w:rsidR="003D26A2" w:rsidRDefault="00E7041A" w:rsidP="007746A9">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ab/>
        <w:t>Wherein</w:t>
      </w:r>
      <w:r w:rsidR="0091127E">
        <w:rPr>
          <w:rFonts w:ascii="Georgia" w:eastAsia="Times New Roman" w:hAnsi="Georgia" w:cs="Times New Roman"/>
          <w:sz w:val="24"/>
          <w:szCs w:val="24"/>
          <w:bdr w:val="none" w:sz="0" w:space="0" w:color="auto" w:frame="1"/>
        </w:rPr>
        <w:t xml:space="preserve"> Q</w:t>
      </w:r>
      <w:r w:rsidR="0091127E">
        <w:rPr>
          <w:rFonts w:ascii="Georgia" w:eastAsia="Times New Roman" w:hAnsi="Georgia" w:cs="Times New Roman"/>
          <w:sz w:val="24"/>
          <w:szCs w:val="24"/>
          <w:bdr w:val="none" w:sz="0" w:space="0" w:color="auto" w:frame="1"/>
          <w:vertAlign w:val="subscript"/>
        </w:rPr>
        <w:t xml:space="preserve">D </w:t>
      </w:r>
      <w:r w:rsidR="0091127E">
        <w:rPr>
          <w:rFonts w:ascii="Georgia" w:eastAsia="Times New Roman" w:hAnsi="Georgia" w:cs="Times New Roman"/>
          <w:sz w:val="24"/>
          <w:szCs w:val="24"/>
          <w:bdr w:val="none" w:sz="0" w:space="0" w:color="auto" w:frame="1"/>
        </w:rPr>
        <w:t>is quantity demanded,</w:t>
      </w:r>
      <w:r w:rsidR="003D26A2">
        <w:rPr>
          <w:rFonts w:ascii="Georgia" w:eastAsia="Times New Roman" w:hAnsi="Georgia" w:cs="Times New Roman"/>
          <w:sz w:val="24"/>
          <w:szCs w:val="24"/>
          <w:bdr w:val="none" w:sz="0" w:space="0" w:color="auto" w:frame="1"/>
        </w:rPr>
        <w:t xml:space="preserve"> P</w:t>
      </w:r>
      <w:r w:rsidR="003D26A2">
        <w:rPr>
          <w:rFonts w:ascii="Georgia" w:eastAsia="Times New Roman" w:hAnsi="Georgia" w:cs="Times New Roman"/>
          <w:sz w:val="24"/>
          <w:szCs w:val="24"/>
          <w:bdr w:val="none" w:sz="0" w:space="0" w:color="auto" w:frame="1"/>
          <w:vertAlign w:val="subscript"/>
        </w:rPr>
        <w:t xml:space="preserve">D </w:t>
      </w:r>
      <w:r w:rsidR="003D26A2">
        <w:rPr>
          <w:rFonts w:ascii="Georgia" w:eastAsia="Times New Roman" w:hAnsi="Georgia" w:cs="Times New Roman"/>
          <w:sz w:val="24"/>
          <w:szCs w:val="24"/>
          <w:bdr w:val="none" w:sz="0" w:space="0" w:color="auto" w:frame="1"/>
        </w:rPr>
        <w:t>is the price at a specific quantity,</w:t>
      </w:r>
      <w:r w:rsidR="0091127E">
        <w:rPr>
          <w:rFonts w:ascii="Georgia" w:eastAsia="Times New Roman" w:hAnsi="Georgia" w:cs="Times New Roman"/>
          <w:sz w:val="24"/>
          <w:szCs w:val="24"/>
          <w:bdr w:val="none" w:sz="0" w:space="0" w:color="auto" w:frame="1"/>
        </w:rPr>
        <w:t xml:space="preserve"> α</w:t>
      </w:r>
      <w:r w:rsidR="003D26A2">
        <w:rPr>
          <w:rFonts w:ascii="Georgia" w:eastAsia="Times New Roman" w:hAnsi="Georgia" w:cs="Times New Roman"/>
          <w:sz w:val="24"/>
          <w:szCs w:val="24"/>
          <w:bdr w:val="none" w:sz="0" w:space="0" w:color="auto" w:frame="1"/>
        </w:rPr>
        <w:t xml:space="preserve"> is the choke price, and </w:t>
      </w:r>
      <w:r w:rsidR="00D94664">
        <w:rPr>
          <w:rFonts w:ascii="Georgia" w:eastAsia="Times New Roman" w:hAnsi="Georgia" w:cs="Times New Roman"/>
          <w:sz w:val="24"/>
          <w:szCs w:val="24"/>
          <w:bdr w:val="none" w:sz="0" w:space="0" w:color="auto" w:frame="1"/>
        </w:rPr>
        <w:t xml:space="preserve">β is the coefficient on price. </w:t>
      </w:r>
      <w:r w:rsidR="003D26A2">
        <w:rPr>
          <w:rFonts w:ascii="Georgia" w:eastAsia="Times New Roman" w:hAnsi="Georgia" w:cs="Times New Roman"/>
          <w:sz w:val="24"/>
          <w:szCs w:val="24"/>
          <w:bdr w:val="none" w:sz="0" w:space="0" w:color="auto" w:frame="1"/>
        </w:rPr>
        <w:t xml:space="preserve">This would theoretically work in context of one attempted simple linear regression model, </w:t>
      </w:r>
    </w:p>
    <w:p w:rsidR="003D26A2" w:rsidRDefault="009074B4" w:rsidP="007746A9">
      <w:pPr>
        <w:spacing w:line="480" w:lineRule="auto"/>
        <w:jc w:val="center"/>
        <w:rPr>
          <w:rFonts w:ascii="Georgia" w:eastAsia="Times New Roman" w:hAnsi="Georgia" w:cs="Times New Roman"/>
          <w:sz w:val="24"/>
          <w:szCs w:val="24"/>
          <w:bdr w:val="none" w:sz="0" w:space="0" w:color="auto" w:frame="1"/>
        </w:rPr>
      </w:pPr>
      <w:proofErr w:type="gramStart"/>
      <w:r>
        <w:rPr>
          <w:rFonts w:ascii="Georgia" w:eastAsia="Times New Roman" w:hAnsi="Georgia" w:cs="Times New Roman"/>
          <w:sz w:val="24"/>
          <w:szCs w:val="24"/>
          <w:bdr w:val="none" w:sz="0" w:space="0" w:color="auto" w:frame="1"/>
        </w:rPr>
        <w:t>ln(</w:t>
      </w:r>
      <w:proofErr w:type="spellStart"/>
      <w:proofErr w:type="gramEnd"/>
      <w:r w:rsidR="003D26A2" w:rsidRPr="00142622">
        <w:rPr>
          <w:rFonts w:ascii="Georgia" w:eastAsia="Times New Roman" w:hAnsi="Georgia" w:cs="Times New Roman"/>
          <w:i/>
          <w:sz w:val="24"/>
          <w:szCs w:val="24"/>
          <w:bdr w:val="none" w:sz="0" w:space="0" w:color="auto" w:frame="1"/>
        </w:rPr>
        <w:t>ownbe</w:t>
      </w:r>
      <w:proofErr w:type="spellEnd"/>
      <w:r w:rsidRPr="009074B4">
        <w:rPr>
          <w:rFonts w:ascii="Georgia" w:eastAsia="Times New Roman" w:hAnsi="Georgia" w:cs="Times New Roman"/>
          <w:sz w:val="24"/>
          <w:szCs w:val="24"/>
          <w:bdr w:val="none" w:sz="0" w:space="0" w:color="auto" w:frame="1"/>
        </w:rPr>
        <w:t>)</w:t>
      </w:r>
      <w:r w:rsidR="003D26A2">
        <w:rPr>
          <w:rFonts w:ascii="Georgia" w:eastAsia="Times New Roman" w:hAnsi="Georgia" w:cs="Times New Roman"/>
          <w:sz w:val="24"/>
          <w:szCs w:val="24"/>
          <w:bdr w:val="none" w:sz="0" w:space="0" w:color="auto" w:frame="1"/>
        </w:rPr>
        <w:t xml:space="preserve"> =</w:t>
      </w:r>
      <w:r w:rsidR="00142622">
        <w:rPr>
          <w:rFonts w:ascii="Georgia" w:eastAsia="Times New Roman" w:hAnsi="Georgia" w:cs="Times New Roman"/>
          <w:sz w:val="24"/>
          <w:szCs w:val="24"/>
          <w:bdr w:val="none" w:sz="0" w:space="0" w:color="auto" w:frame="1"/>
        </w:rPr>
        <w:t xml:space="preserve"> α +β</w:t>
      </w:r>
      <w:proofErr w:type="spellStart"/>
      <w:r w:rsidR="00142622" w:rsidRPr="00142622">
        <w:rPr>
          <w:rFonts w:ascii="Georgia" w:eastAsia="Times New Roman" w:hAnsi="Georgia" w:cs="Times New Roman"/>
          <w:i/>
          <w:sz w:val="24"/>
          <w:szCs w:val="24"/>
          <w:bdr w:val="none" w:sz="0" w:space="0" w:color="auto" w:frame="1"/>
        </w:rPr>
        <w:t>pfull</w:t>
      </w:r>
      <w:proofErr w:type="spellEnd"/>
    </w:p>
    <w:p w:rsidR="009074B4" w:rsidRDefault="00D94664" w:rsidP="007746A9">
      <w:pPr>
        <w:spacing w:line="480" w:lineRule="auto"/>
        <w:rPr>
          <w:rFonts w:ascii="Georgia" w:eastAsia="Times New Roman" w:hAnsi="Georgia" w:cs="Times New Roman"/>
          <w:sz w:val="24"/>
          <w:szCs w:val="24"/>
          <w:bdr w:val="none" w:sz="0" w:space="0" w:color="auto" w:frame="1"/>
        </w:rPr>
      </w:pPr>
      <w:proofErr w:type="gramStart"/>
      <w:r>
        <w:rPr>
          <w:rFonts w:ascii="Georgia" w:eastAsia="Times New Roman" w:hAnsi="Georgia" w:cs="Times New Roman"/>
          <w:sz w:val="24"/>
          <w:szCs w:val="24"/>
          <w:bdr w:val="none" w:sz="0" w:space="0" w:color="auto" w:frame="1"/>
        </w:rPr>
        <w:lastRenderedPageBreak/>
        <w:t>w</w:t>
      </w:r>
      <w:r w:rsidR="00142622">
        <w:rPr>
          <w:rFonts w:ascii="Georgia" w:eastAsia="Times New Roman" w:hAnsi="Georgia" w:cs="Times New Roman"/>
          <w:sz w:val="24"/>
          <w:szCs w:val="24"/>
          <w:bdr w:val="none" w:sz="0" w:space="0" w:color="auto" w:frame="1"/>
        </w:rPr>
        <w:t>herein</w:t>
      </w:r>
      <w:proofErr w:type="gramEnd"/>
      <w:r w:rsidR="00142622">
        <w:rPr>
          <w:rFonts w:ascii="Georgia" w:eastAsia="Times New Roman" w:hAnsi="Georgia" w:cs="Times New Roman"/>
          <w:sz w:val="24"/>
          <w:szCs w:val="24"/>
          <w:bdr w:val="none" w:sz="0" w:space="0" w:color="auto" w:frame="1"/>
        </w:rPr>
        <w:t xml:space="preserve"> </w:t>
      </w:r>
      <w:proofErr w:type="spellStart"/>
      <w:r w:rsidR="00142622" w:rsidRPr="00142622">
        <w:rPr>
          <w:rFonts w:ascii="Georgia" w:eastAsia="Times New Roman" w:hAnsi="Georgia" w:cs="Times New Roman"/>
          <w:i/>
          <w:sz w:val="24"/>
          <w:szCs w:val="24"/>
          <w:bdr w:val="none" w:sz="0" w:space="0" w:color="auto" w:frame="1"/>
        </w:rPr>
        <w:t>ownbe</w:t>
      </w:r>
      <w:proofErr w:type="spellEnd"/>
      <w:r w:rsidR="00142622" w:rsidRPr="00142622">
        <w:rPr>
          <w:rFonts w:ascii="Georgia" w:eastAsia="Times New Roman" w:hAnsi="Georgia" w:cs="Times New Roman"/>
          <w:i/>
          <w:sz w:val="24"/>
          <w:szCs w:val="24"/>
          <w:bdr w:val="none" w:sz="0" w:space="0" w:color="auto" w:frame="1"/>
        </w:rPr>
        <w:t xml:space="preserve"> </w:t>
      </w:r>
      <w:r w:rsidR="00142622">
        <w:rPr>
          <w:rFonts w:ascii="Georgia" w:eastAsia="Times New Roman" w:hAnsi="Georgia" w:cs="Times New Roman"/>
          <w:sz w:val="24"/>
          <w:szCs w:val="24"/>
          <w:bdr w:val="none" w:sz="0" w:space="0" w:color="auto" w:frame="1"/>
        </w:rPr>
        <w:t xml:space="preserve">is the number of sales for a game </w:t>
      </w:r>
      <w:r w:rsidR="00142622">
        <w:rPr>
          <w:rFonts w:ascii="Georgia" w:eastAsia="Times New Roman" w:hAnsi="Georgia" w:cs="Times New Roman"/>
          <w:i/>
          <w:sz w:val="24"/>
          <w:szCs w:val="24"/>
          <w:bdr w:val="none" w:sz="0" w:space="0" w:color="auto" w:frame="1"/>
        </w:rPr>
        <w:t>before</w:t>
      </w:r>
      <w:r w:rsidR="00142622">
        <w:rPr>
          <w:rFonts w:ascii="Georgia" w:eastAsia="Times New Roman" w:hAnsi="Georgia" w:cs="Times New Roman"/>
          <w:sz w:val="24"/>
          <w:szCs w:val="24"/>
          <w:bdr w:val="none" w:sz="0" w:space="0" w:color="auto" w:frame="1"/>
        </w:rPr>
        <w:t xml:space="preserve"> any discounting occurs, </w:t>
      </w:r>
      <w:proofErr w:type="spellStart"/>
      <w:r w:rsidR="00142622">
        <w:rPr>
          <w:rFonts w:ascii="Georgia" w:eastAsia="Times New Roman" w:hAnsi="Georgia" w:cs="Times New Roman"/>
          <w:i/>
          <w:sz w:val="24"/>
          <w:szCs w:val="24"/>
          <w:bdr w:val="none" w:sz="0" w:space="0" w:color="auto" w:frame="1"/>
        </w:rPr>
        <w:t>pfull</w:t>
      </w:r>
      <w:proofErr w:type="spellEnd"/>
      <w:r w:rsidR="00142622">
        <w:rPr>
          <w:rFonts w:ascii="Georgia" w:eastAsia="Times New Roman" w:hAnsi="Georgia" w:cs="Times New Roman"/>
          <w:sz w:val="24"/>
          <w:szCs w:val="24"/>
          <w:bdr w:val="none" w:sz="0" w:space="0" w:color="auto" w:frame="1"/>
        </w:rPr>
        <w:t xml:space="preserve"> is the price of a game before discounting occurs, α is the choke price, and β is the coefficient on price.</w:t>
      </w:r>
    </w:p>
    <w:p w:rsidR="009074B4" w:rsidRDefault="009074B4" w:rsidP="007746A9">
      <w:pPr>
        <w:spacing w:line="480" w:lineRule="auto"/>
        <w:rPr>
          <w:rFonts w:ascii="Georgia" w:eastAsia="Times New Roman" w:hAnsi="Georgia" w:cs="Times New Roman"/>
          <w:sz w:val="24"/>
          <w:szCs w:val="24"/>
        </w:rPr>
      </w:pPr>
      <w:r>
        <w:rPr>
          <w:rFonts w:ascii="Georgia" w:eastAsia="Times New Roman" w:hAnsi="Georgia" w:cs="Times New Roman"/>
          <w:sz w:val="24"/>
          <w:szCs w:val="24"/>
          <w:bdr w:val="none" w:sz="0" w:space="0" w:color="auto" w:frame="1"/>
        </w:rPr>
        <w:tab/>
        <w:t>However, with the co</w:t>
      </w:r>
      <w:r w:rsidR="00E7041A">
        <w:rPr>
          <w:rFonts w:ascii="Georgia" w:eastAsia="Times New Roman" w:hAnsi="Georgia" w:cs="Times New Roman"/>
          <w:sz w:val="24"/>
          <w:szCs w:val="24"/>
          <w:bdr w:val="none" w:sz="0" w:space="0" w:color="auto" w:frame="1"/>
        </w:rPr>
        <w:t>llected data, r-square is</w:t>
      </w:r>
      <w:r w:rsidRPr="009074B4">
        <w:rPr>
          <w:rFonts w:ascii="Georgia" w:eastAsia="Times New Roman" w:hAnsi="Georgia" w:cs="Times New Roman"/>
          <w:sz w:val="24"/>
          <w:szCs w:val="24"/>
          <w:bdr w:val="none" w:sz="0" w:space="0" w:color="auto" w:frame="1"/>
        </w:rPr>
        <w:t xml:space="preserve"> </w:t>
      </w:r>
      <w:r w:rsidRPr="004E11E9">
        <w:rPr>
          <w:rFonts w:ascii="Georgia" w:eastAsia="Times New Roman" w:hAnsi="Georgia" w:cs="Courier New"/>
          <w:color w:val="000000"/>
          <w:sz w:val="24"/>
          <w:szCs w:val="24"/>
        </w:rPr>
        <w:t>0.08046</w:t>
      </w:r>
      <w:r>
        <w:rPr>
          <w:rFonts w:ascii="Georgia" w:eastAsia="Times New Roman" w:hAnsi="Georgia" w:cs="Times New Roman"/>
          <w:b/>
          <w:sz w:val="24"/>
          <w:szCs w:val="24"/>
        </w:rPr>
        <w:t xml:space="preserve">, </w:t>
      </w:r>
      <w:r>
        <w:rPr>
          <w:rFonts w:ascii="Georgia" w:eastAsia="Times New Roman" w:hAnsi="Georgia" w:cs="Times New Roman"/>
          <w:sz w:val="24"/>
          <w:szCs w:val="24"/>
        </w:rPr>
        <w:t>and</w:t>
      </w:r>
      <w:r w:rsidR="00E7041A">
        <w:rPr>
          <w:rFonts w:ascii="Georgia" w:eastAsia="Times New Roman" w:hAnsi="Georgia" w:cs="Times New Roman"/>
          <w:sz w:val="24"/>
          <w:szCs w:val="24"/>
        </w:rPr>
        <w:t xml:space="preserve"> poorly explains the relationship between these two variables</w:t>
      </w:r>
      <w:r>
        <w:rPr>
          <w:rFonts w:ascii="Georgia" w:eastAsia="Times New Roman" w:hAnsi="Georgia" w:cs="Times New Roman"/>
          <w:sz w:val="24"/>
          <w:szCs w:val="24"/>
        </w:rPr>
        <w:t xml:space="preserve">, as shown in </w:t>
      </w:r>
      <w:r>
        <w:rPr>
          <w:rFonts w:ascii="Georgia" w:eastAsia="Times New Roman" w:hAnsi="Georgia" w:cs="Times New Roman"/>
          <w:i/>
          <w:sz w:val="24"/>
          <w:szCs w:val="24"/>
        </w:rPr>
        <w:t xml:space="preserve">figure 1. </w:t>
      </w:r>
      <w:r>
        <w:rPr>
          <w:rFonts w:ascii="Georgia" w:eastAsia="Times New Roman" w:hAnsi="Georgia" w:cs="Times New Roman"/>
          <w:sz w:val="24"/>
          <w:szCs w:val="24"/>
        </w:rPr>
        <w:t xml:space="preserve">It also fails to go through diagnostics, as the regression line and the residuals are clearly non-normal, as shown in </w:t>
      </w:r>
      <w:r w:rsidRPr="009074B4">
        <w:rPr>
          <w:rFonts w:ascii="Georgia" w:eastAsia="Times New Roman" w:hAnsi="Georgia" w:cs="Times New Roman"/>
          <w:i/>
          <w:sz w:val="24"/>
          <w:szCs w:val="24"/>
        </w:rPr>
        <w:t>figure 2</w:t>
      </w:r>
      <w:r>
        <w:rPr>
          <w:rFonts w:ascii="Georgia" w:eastAsia="Times New Roman" w:hAnsi="Georgia" w:cs="Times New Roman"/>
          <w:sz w:val="24"/>
          <w:szCs w:val="24"/>
        </w:rPr>
        <w:t>.</w:t>
      </w:r>
    </w:p>
    <w:p w:rsidR="001B30D2" w:rsidRDefault="009074B4" w:rsidP="007746A9">
      <w:pPr>
        <w:spacing w:line="480" w:lineRule="auto"/>
        <w:jc w:val="center"/>
        <w:rPr>
          <w:rFonts w:ascii="Georgia" w:eastAsia="Times New Roman" w:hAnsi="Georgia" w:cs="Times New Roman"/>
          <w:sz w:val="24"/>
          <w:szCs w:val="24"/>
          <w:bdr w:val="none" w:sz="0" w:space="0" w:color="auto" w:frame="1"/>
        </w:rPr>
      </w:pPr>
      <w:r>
        <w:rPr>
          <w:rFonts w:ascii="Georgia" w:eastAsia="Times New Roman" w:hAnsi="Georgia" w:cs="Times New Roman"/>
          <w:b/>
          <w:noProof/>
          <w:sz w:val="24"/>
          <w:szCs w:val="24"/>
        </w:rPr>
        <w:drawing>
          <wp:inline distT="0" distB="0" distL="0" distR="0">
            <wp:extent cx="2422566" cy="28596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7">
                      <a:extLst>
                        <a:ext uri="{28A0092B-C50C-407E-A947-70E740481C1C}">
                          <a14:useLocalDpi xmlns:a14="http://schemas.microsoft.com/office/drawing/2010/main" val="0"/>
                        </a:ext>
                      </a:extLst>
                    </a:blip>
                    <a:stretch>
                      <a:fillRect/>
                    </a:stretch>
                  </pic:blipFill>
                  <pic:spPr>
                    <a:xfrm>
                      <a:off x="0" y="0"/>
                      <a:ext cx="2428814" cy="2867057"/>
                    </a:xfrm>
                    <a:prstGeom prst="rect">
                      <a:avLst/>
                    </a:prstGeom>
                  </pic:spPr>
                </pic:pic>
              </a:graphicData>
            </a:graphic>
          </wp:inline>
        </w:drawing>
      </w:r>
      <w:r>
        <w:rPr>
          <w:rFonts w:ascii="Georgia" w:eastAsia="Times New Roman" w:hAnsi="Georgia" w:cs="Times New Roman"/>
          <w:b/>
          <w:noProof/>
          <w:sz w:val="24"/>
          <w:szCs w:val="24"/>
        </w:rPr>
        <w:drawing>
          <wp:inline distT="0" distB="0" distL="0" distR="0">
            <wp:extent cx="2422566" cy="28596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8">
                      <a:extLst>
                        <a:ext uri="{28A0092B-C50C-407E-A947-70E740481C1C}">
                          <a14:useLocalDpi xmlns:a14="http://schemas.microsoft.com/office/drawing/2010/main" val="0"/>
                        </a:ext>
                      </a:extLst>
                    </a:blip>
                    <a:stretch>
                      <a:fillRect/>
                    </a:stretch>
                  </pic:blipFill>
                  <pic:spPr>
                    <a:xfrm>
                      <a:off x="0" y="0"/>
                      <a:ext cx="2440709" cy="2881099"/>
                    </a:xfrm>
                    <a:prstGeom prst="rect">
                      <a:avLst/>
                    </a:prstGeom>
                  </pic:spPr>
                </pic:pic>
              </a:graphicData>
            </a:graphic>
          </wp:inline>
        </w:drawing>
      </w:r>
      <w:r w:rsidR="00C939AA" w:rsidRPr="00556BE6">
        <w:rPr>
          <w:rFonts w:ascii="Georgia" w:eastAsia="Times New Roman" w:hAnsi="Georgia" w:cs="Times New Roman"/>
          <w:b/>
          <w:sz w:val="24"/>
          <w:szCs w:val="24"/>
        </w:rPr>
        <w:br/>
      </w:r>
    </w:p>
    <w:p w:rsidR="001C01F0" w:rsidRDefault="009074B4" w:rsidP="007746A9">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ab/>
      </w:r>
      <w:r w:rsidR="00E7041A">
        <w:rPr>
          <w:rFonts w:ascii="Georgia" w:eastAsia="Times New Roman" w:hAnsi="Georgia" w:cs="Times New Roman"/>
          <w:sz w:val="24"/>
          <w:szCs w:val="24"/>
          <w:bdr w:val="none" w:sz="0" w:space="0" w:color="auto" w:frame="1"/>
        </w:rPr>
        <w:t xml:space="preserve">Due to this ill-suited result, the economic model required additional explanatory variables to properly derive a demand curve. </w:t>
      </w:r>
    </w:p>
    <w:p w:rsidR="00B04D20" w:rsidRDefault="001C01F0" w:rsidP="00B04D20">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ab/>
        <w:t>An additional obstacle</w:t>
      </w:r>
      <w:r w:rsidR="009A2E07">
        <w:rPr>
          <w:rFonts w:ascii="Georgia" w:eastAsia="Times New Roman" w:hAnsi="Georgia" w:cs="Times New Roman"/>
          <w:sz w:val="24"/>
          <w:szCs w:val="24"/>
          <w:bdr w:val="none" w:sz="0" w:space="0" w:color="auto" w:frame="1"/>
        </w:rPr>
        <w:t xml:space="preserve"> was </w:t>
      </w:r>
      <w:r w:rsidR="00B04D20">
        <w:rPr>
          <w:rFonts w:ascii="Georgia" w:eastAsia="Times New Roman" w:hAnsi="Georgia" w:cs="Times New Roman"/>
          <w:sz w:val="24"/>
          <w:szCs w:val="24"/>
          <w:bdr w:val="none" w:sz="0" w:space="0" w:color="auto" w:frame="1"/>
        </w:rPr>
        <w:t xml:space="preserve">found with the appropriated </w:t>
      </w:r>
      <w:r w:rsidR="009155CA">
        <w:rPr>
          <w:rFonts w:ascii="Georgia" w:eastAsia="Times New Roman" w:hAnsi="Georgia" w:cs="Times New Roman"/>
          <w:sz w:val="24"/>
          <w:szCs w:val="24"/>
          <w:bdr w:val="none" w:sz="0" w:space="0" w:color="auto" w:frame="1"/>
        </w:rPr>
        <w:t xml:space="preserve">model that was constructed based off of </w:t>
      </w:r>
      <w:r w:rsidR="00B04D20">
        <w:rPr>
          <w:rFonts w:ascii="Georgia" w:eastAsia="Times New Roman" w:hAnsi="Georgia" w:cs="Times New Roman"/>
          <w:sz w:val="24"/>
          <w:szCs w:val="24"/>
          <w:bdr w:val="none" w:sz="0" w:space="0" w:color="auto" w:frame="1"/>
        </w:rPr>
        <w:t xml:space="preserve">Pradeep and </w:t>
      </w:r>
      <w:proofErr w:type="spellStart"/>
      <w:r w:rsidR="00B04D20">
        <w:rPr>
          <w:rFonts w:ascii="Georgia" w:eastAsia="Times New Roman" w:hAnsi="Georgia" w:cs="Times New Roman"/>
          <w:sz w:val="24"/>
          <w:szCs w:val="24"/>
          <w:bdr w:val="none" w:sz="0" w:space="0" w:color="auto" w:frame="1"/>
        </w:rPr>
        <w:t>Harikesh’s</w:t>
      </w:r>
      <w:proofErr w:type="spellEnd"/>
      <w:r w:rsidR="00B04D20">
        <w:rPr>
          <w:rFonts w:ascii="Georgia" w:eastAsia="Times New Roman" w:hAnsi="Georgia" w:cs="Times New Roman"/>
          <w:sz w:val="24"/>
          <w:szCs w:val="24"/>
          <w:bdr w:val="none" w:sz="0" w:space="0" w:color="auto" w:frame="1"/>
        </w:rPr>
        <w:t xml:space="preserve"> fish </w:t>
      </w:r>
      <w:proofErr w:type="gramStart"/>
      <w:r w:rsidR="00B04D20">
        <w:rPr>
          <w:rFonts w:ascii="Georgia" w:eastAsia="Times New Roman" w:hAnsi="Georgia" w:cs="Times New Roman"/>
          <w:sz w:val="24"/>
          <w:szCs w:val="24"/>
          <w:bdr w:val="none" w:sz="0" w:space="0" w:color="auto" w:frame="1"/>
        </w:rPr>
        <w:t>markets</w:t>
      </w:r>
      <w:r w:rsidR="00AC6341">
        <w:rPr>
          <w:rFonts w:ascii="Georgia" w:eastAsia="Times New Roman" w:hAnsi="Georgia" w:cs="Times New Roman"/>
          <w:sz w:val="24"/>
          <w:szCs w:val="24"/>
          <w:bdr w:val="none" w:sz="0" w:space="0" w:color="auto" w:frame="1"/>
        </w:rPr>
        <w:t>[</w:t>
      </w:r>
      <w:proofErr w:type="gramEnd"/>
      <w:r w:rsidR="00AC6341">
        <w:rPr>
          <w:rFonts w:ascii="Georgia" w:eastAsia="Times New Roman" w:hAnsi="Georgia" w:cs="Times New Roman"/>
          <w:sz w:val="24"/>
          <w:szCs w:val="24"/>
          <w:bdr w:val="none" w:sz="0" w:space="0" w:color="auto" w:frame="1"/>
        </w:rPr>
        <w:t>4]</w:t>
      </w:r>
      <w:r w:rsidR="00B04D20">
        <w:rPr>
          <w:rFonts w:ascii="Georgia" w:eastAsia="Times New Roman" w:hAnsi="Georgia" w:cs="Times New Roman"/>
          <w:sz w:val="24"/>
          <w:szCs w:val="24"/>
          <w:bdr w:val="none" w:sz="0" w:space="0" w:color="auto" w:frame="1"/>
        </w:rPr>
        <w:t xml:space="preserve">, </w:t>
      </w:r>
    </w:p>
    <w:p w:rsidR="00B04D20" w:rsidRPr="00B04D20" w:rsidRDefault="00B04D20" w:rsidP="00B04D20">
      <w:pPr>
        <w:spacing w:line="480" w:lineRule="auto"/>
        <w:jc w:val="center"/>
        <w:rPr>
          <w:rFonts w:ascii="Georgia" w:eastAsia="Times New Roman" w:hAnsi="Georgia" w:cs="Times New Roman"/>
          <w:sz w:val="24"/>
          <w:szCs w:val="24"/>
          <w:bdr w:val="none" w:sz="0" w:space="0" w:color="auto" w:frame="1"/>
        </w:rPr>
      </w:pPr>
      <w:proofErr w:type="spellStart"/>
      <w:proofErr w:type="gramStart"/>
      <w:r w:rsidRPr="00B04D20">
        <w:rPr>
          <w:rFonts w:ascii="Georgia" w:hAnsi="Georgia"/>
          <w:i/>
          <w:sz w:val="24"/>
          <w:szCs w:val="24"/>
        </w:rPr>
        <w:t>pfull</w:t>
      </w:r>
      <w:proofErr w:type="spellEnd"/>
      <w:proofErr w:type="gramEnd"/>
      <w:r w:rsidRPr="00B04D20">
        <w:rPr>
          <w:rFonts w:ascii="Georgia" w:hAnsi="Georgia"/>
          <w:sz w:val="24"/>
          <w:szCs w:val="24"/>
        </w:rPr>
        <w:t xml:space="preserve"> = α+ β</w:t>
      </w:r>
      <w:r w:rsidRPr="00B04D20">
        <w:rPr>
          <w:rFonts w:ascii="Georgia" w:hAnsi="Georgia"/>
          <w:sz w:val="24"/>
          <w:szCs w:val="24"/>
          <w:vertAlign w:val="subscript"/>
        </w:rPr>
        <w:t>0</w:t>
      </w:r>
      <w:r w:rsidRPr="00B04D20">
        <w:rPr>
          <w:rFonts w:ascii="Georgia" w:hAnsi="Georgia"/>
          <w:i/>
          <w:sz w:val="24"/>
          <w:szCs w:val="24"/>
        </w:rPr>
        <w:t>ownbe</w:t>
      </w:r>
      <w:r>
        <w:rPr>
          <w:rFonts w:ascii="Georgia" w:hAnsi="Georgia"/>
          <w:sz w:val="24"/>
          <w:szCs w:val="24"/>
        </w:rPr>
        <w:t xml:space="preserve"> + </w:t>
      </w:r>
      <w:proofErr w:type="spellStart"/>
      <w:r>
        <w:rPr>
          <w:rFonts w:ascii="Georgia" w:hAnsi="Georgia"/>
          <w:sz w:val="24"/>
          <w:szCs w:val="24"/>
        </w:rPr>
        <w:t>δ</w:t>
      </w:r>
      <w:r w:rsidRPr="00B04D20">
        <w:rPr>
          <w:rFonts w:ascii="Georgia" w:hAnsi="Georgia"/>
          <w:i/>
          <w:sz w:val="24"/>
          <w:szCs w:val="24"/>
        </w:rPr>
        <w:t>genre</w:t>
      </w:r>
      <w:proofErr w:type="spellEnd"/>
    </w:p>
    <w:p w:rsidR="00B04D20" w:rsidRDefault="00D94664" w:rsidP="00D94664">
      <w:pPr>
        <w:pStyle w:val="NormalWeb"/>
        <w:spacing w:line="480" w:lineRule="auto"/>
        <w:rPr>
          <w:rFonts w:ascii="Georgia" w:hAnsi="Georgia"/>
        </w:rPr>
      </w:pPr>
      <w:proofErr w:type="gramStart"/>
      <w:r>
        <w:rPr>
          <w:rFonts w:ascii="Georgia" w:hAnsi="Georgia"/>
        </w:rPr>
        <w:lastRenderedPageBreak/>
        <w:t>w</w:t>
      </w:r>
      <w:r w:rsidR="00B04D20">
        <w:rPr>
          <w:rFonts w:ascii="Georgia" w:hAnsi="Georgia"/>
        </w:rPr>
        <w:t>herein</w:t>
      </w:r>
      <w:proofErr w:type="gramEnd"/>
      <w:r w:rsidR="00B04D20">
        <w:rPr>
          <w:rFonts w:ascii="Georgia" w:hAnsi="Georgia"/>
        </w:rPr>
        <w:t xml:space="preserve"> </w:t>
      </w:r>
      <w:proofErr w:type="spellStart"/>
      <w:r w:rsidR="00B04D20" w:rsidRPr="00B04D20">
        <w:rPr>
          <w:rFonts w:ascii="Georgia" w:hAnsi="Georgia"/>
          <w:i/>
        </w:rPr>
        <w:t>pfull</w:t>
      </w:r>
      <w:proofErr w:type="spellEnd"/>
      <w:r w:rsidR="00B04D20">
        <w:rPr>
          <w:rFonts w:ascii="Georgia" w:hAnsi="Georgia"/>
        </w:rPr>
        <w:t xml:space="preserve"> is</w:t>
      </w:r>
      <w:r w:rsidR="00B04D20" w:rsidRPr="00B04D20">
        <w:rPr>
          <w:rFonts w:ascii="Georgia" w:hAnsi="Georgia"/>
        </w:rPr>
        <w:t xml:space="preserve"> price</w:t>
      </w:r>
      <w:r w:rsidR="00B04D20">
        <w:rPr>
          <w:rFonts w:ascii="Georgia" w:hAnsi="Georgia"/>
        </w:rPr>
        <w:t xml:space="preserve"> before discounting</w:t>
      </w:r>
      <w:r w:rsidR="00B04D20" w:rsidRPr="00B04D20">
        <w:rPr>
          <w:rFonts w:ascii="Georgia" w:hAnsi="Georgia"/>
        </w:rPr>
        <w:t>,</w:t>
      </w:r>
      <w:r w:rsidR="00B04D20">
        <w:rPr>
          <w:rFonts w:ascii="Georgia" w:hAnsi="Georgia"/>
        </w:rPr>
        <w:t xml:space="preserve"> </w:t>
      </w:r>
      <w:proofErr w:type="spellStart"/>
      <w:r w:rsidR="00B04D20" w:rsidRPr="00B04D20">
        <w:rPr>
          <w:rFonts w:ascii="Georgia" w:hAnsi="Georgia"/>
          <w:i/>
        </w:rPr>
        <w:t>ownbe</w:t>
      </w:r>
      <w:proofErr w:type="spellEnd"/>
      <w:r w:rsidR="00B04D20" w:rsidRPr="00B04D20">
        <w:rPr>
          <w:rFonts w:ascii="Georgia" w:hAnsi="Georgia"/>
        </w:rPr>
        <w:t xml:space="preserve"> </w:t>
      </w:r>
      <w:r w:rsidR="00B04D20">
        <w:rPr>
          <w:rFonts w:ascii="Georgia" w:hAnsi="Georgia"/>
        </w:rPr>
        <w:t xml:space="preserve">is the number of games owned before discounting, </w:t>
      </w:r>
      <w:r w:rsidR="00B04D20">
        <w:rPr>
          <w:rFonts w:ascii="Georgia" w:hAnsi="Georgia"/>
          <w:i/>
        </w:rPr>
        <w:t xml:space="preserve">genre </w:t>
      </w:r>
      <w:r w:rsidR="00B04D20">
        <w:rPr>
          <w:rFonts w:ascii="Georgia" w:hAnsi="Georgia"/>
        </w:rPr>
        <w:t xml:space="preserve">is the game genre(or previously, a type of fish), </w:t>
      </w:r>
      <w:r w:rsidR="00B04D20" w:rsidRPr="00B04D20">
        <w:rPr>
          <w:rFonts w:ascii="Georgia" w:hAnsi="Georgia"/>
        </w:rPr>
        <w:t>α is the</w:t>
      </w:r>
      <w:r w:rsidR="00B04D20">
        <w:rPr>
          <w:rFonts w:ascii="Georgia" w:hAnsi="Georgia"/>
        </w:rPr>
        <w:t xml:space="preserve"> choke price</w:t>
      </w:r>
      <w:r w:rsidR="00B04D20" w:rsidRPr="00B04D20">
        <w:rPr>
          <w:rFonts w:ascii="Georgia" w:hAnsi="Georgia"/>
        </w:rPr>
        <w:t>, β</w:t>
      </w:r>
      <w:r w:rsidR="00B04D20" w:rsidRPr="00B04D20">
        <w:rPr>
          <w:rFonts w:ascii="Georgia" w:hAnsi="Georgia"/>
          <w:vertAlign w:val="subscript"/>
        </w:rPr>
        <w:t>0</w:t>
      </w:r>
      <w:r w:rsidR="00B04D20" w:rsidRPr="00B04D20">
        <w:rPr>
          <w:rFonts w:ascii="Georgia" w:hAnsi="Georgia"/>
        </w:rPr>
        <w:t xml:space="preserve"> =</w:t>
      </w:r>
      <w:r w:rsidR="00B04D20">
        <w:rPr>
          <w:rFonts w:ascii="Georgia" w:hAnsi="Georgia"/>
        </w:rPr>
        <w:t xml:space="preserve"> coefficient for </w:t>
      </w:r>
      <w:r w:rsidR="00B04D20" w:rsidRPr="00B04D20">
        <w:rPr>
          <w:rFonts w:ascii="Georgia" w:hAnsi="Georgia"/>
        </w:rPr>
        <w:t xml:space="preserve">quantity purchased, and δ </w:t>
      </w:r>
      <w:r w:rsidR="00B04D20">
        <w:rPr>
          <w:rFonts w:ascii="Georgia" w:hAnsi="Georgia"/>
        </w:rPr>
        <w:t>coefficient for the specific genre/fish.</w:t>
      </w:r>
    </w:p>
    <w:p w:rsidR="00B04D20" w:rsidRPr="00B04D20" w:rsidRDefault="00B04D20" w:rsidP="00B04D20">
      <w:pPr>
        <w:pStyle w:val="NormalWeb"/>
        <w:spacing w:line="480" w:lineRule="auto"/>
        <w:ind w:firstLine="720"/>
        <w:rPr>
          <w:rFonts w:ascii="Georgia" w:hAnsi="Georgia"/>
        </w:rPr>
      </w:pPr>
      <w:r>
        <w:rPr>
          <w:rFonts w:ascii="Georgia" w:hAnsi="Georgia"/>
        </w:rPr>
        <w:t>This did not work as well as anticip</w:t>
      </w:r>
      <w:r w:rsidR="009155CA">
        <w:rPr>
          <w:rFonts w:ascii="Georgia" w:hAnsi="Georgia"/>
        </w:rPr>
        <w:t>ated, and resulted in the same problems as</w:t>
      </w:r>
      <w:r>
        <w:rPr>
          <w:rFonts w:ascii="Georgia" w:hAnsi="Georgia"/>
        </w:rPr>
        <w:t xml:space="preserve"> the </w:t>
      </w:r>
      <w:r w:rsidR="00D36396">
        <w:rPr>
          <w:rFonts w:ascii="Georgia" w:hAnsi="Georgia"/>
        </w:rPr>
        <w:t xml:space="preserve">simple linear regression </w:t>
      </w:r>
      <w:r>
        <w:rPr>
          <w:rFonts w:ascii="Georgia" w:hAnsi="Georgia"/>
        </w:rPr>
        <w:t>model above.</w:t>
      </w:r>
    </w:p>
    <w:p w:rsidR="00B04D20" w:rsidRDefault="00B04D20" w:rsidP="007746A9">
      <w:pPr>
        <w:spacing w:line="480" w:lineRule="auto"/>
        <w:rPr>
          <w:rFonts w:ascii="Georgia" w:eastAsia="Times New Roman" w:hAnsi="Georgia" w:cs="Times New Roman"/>
          <w:sz w:val="24"/>
          <w:szCs w:val="24"/>
          <w:bdr w:val="none" w:sz="0" w:space="0" w:color="auto" w:frame="1"/>
        </w:rPr>
      </w:pPr>
    </w:p>
    <w:p w:rsidR="009074B4" w:rsidRDefault="00E7041A" w:rsidP="00B04D20">
      <w:pPr>
        <w:spacing w:line="480" w:lineRule="auto"/>
        <w:ind w:firstLine="720"/>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While several multi-variable regression models were constructed</w:t>
      </w:r>
      <w:r w:rsidR="00B04D20">
        <w:rPr>
          <w:rFonts w:ascii="Georgia" w:eastAsia="Times New Roman" w:hAnsi="Georgia" w:cs="Times New Roman"/>
          <w:sz w:val="24"/>
          <w:szCs w:val="24"/>
          <w:bdr w:val="none" w:sz="0" w:space="0" w:color="auto" w:frame="1"/>
        </w:rPr>
        <w:t xml:space="preserve"> after these two</w:t>
      </w:r>
      <w:r>
        <w:rPr>
          <w:rFonts w:ascii="Georgia" w:eastAsia="Times New Roman" w:hAnsi="Georgia" w:cs="Times New Roman"/>
          <w:sz w:val="24"/>
          <w:szCs w:val="24"/>
          <w:bdr w:val="none" w:sz="0" w:space="0" w:color="auto" w:frame="1"/>
        </w:rPr>
        <w:t xml:space="preserve">, the model with the best fit </w:t>
      </w:r>
      <w:r w:rsidR="000E2EDC">
        <w:rPr>
          <w:rFonts w:ascii="Georgia" w:eastAsia="Times New Roman" w:hAnsi="Georgia" w:cs="Times New Roman"/>
          <w:sz w:val="24"/>
          <w:szCs w:val="24"/>
          <w:bdr w:val="none" w:sz="0" w:space="0" w:color="auto" w:frame="1"/>
        </w:rPr>
        <w:t>was the following</w:t>
      </w:r>
      <w:r w:rsidR="00B16D06">
        <w:rPr>
          <w:rFonts w:ascii="Georgia" w:eastAsia="Times New Roman" w:hAnsi="Georgia" w:cs="Times New Roman"/>
          <w:sz w:val="24"/>
          <w:szCs w:val="24"/>
          <w:bdr w:val="none" w:sz="0" w:space="0" w:color="auto" w:frame="1"/>
        </w:rPr>
        <w:t xml:space="preserve"> (after going through the process that </w:t>
      </w:r>
      <w:proofErr w:type="spellStart"/>
      <w:r w:rsidR="00B16D06">
        <w:rPr>
          <w:rFonts w:ascii="Georgia" w:eastAsia="Times New Roman" w:hAnsi="Georgia" w:cs="Times New Roman"/>
          <w:sz w:val="24"/>
          <w:szCs w:val="24"/>
          <w:bdr w:val="none" w:sz="0" w:space="0" w:color="auto" w:frame="1"/>
        </w:rPr>
        <w:t>Marafi</w:t>
      </w:r>
      <w:proofErr w:type="spellEnd"/>
      <w:r w:rsidR="00B16D06">
        <w:rPr>
          <w:rFonts w:ascii="Georgia" w:eastAsia="Times New Roman" w:hAnsi="Georgia" w:cs="Times New Roman"/>
          <w:sz w:val="24"/>
          <w:szCs w:val="24"/>
          <w:bdr w:val="none" w:sz="0" w:space="0" w:color="auto" w:frame="1"/>
        </w:rPr>
        <w:t xml:space="preserve"> outlines</w:t>
      </w:r>
      <w:proofErr w:type="gramStart"/>
      <w:r w:rsidR="00B16D06">
        <w:rPr>
          <w:rFonts w:ascii="Georgia" w:eastAsia="Times New Roman" w:hAnsi="Georgia" w:cs="Times New Roman"/>
          <w:sz w:val="24"/>
          <w:szCs w:val="24"/>
          <w:bdr w:val="none" w:sz="0" w:space="0" w:color="auto" w:frame="1"/>
        </w:rPr>
        <w:t>)</w:t>
      </w:r>
      <w:r w:rsidR="00AC6341">
        <w:rPr>
          <w:rFonts w:ascii="Georgia" w:eastAsia="Times New Roman" w:hAnsi="Georgia" w:cs="Times New Roman"/>
          <w:sz w:val="24"/>
          <w:szCs w:val="24"/>
          <w:bdr w:val="none" w:sz="0" w:space="0" w:color="auto" w:frame="1"/>
        </w:rPr>
        <w:t>[</w:t>
      </w:r>
      <w:proofErr w:type="gramEnd"/>
      <w:r w:rsidR="00AC6341">
        <w:rPr>
          <w:rFonts w:ascii="Georgia" w:eastAsia="Times New Roman" w:hAnsi="Georgia" w:cs="Times New Roman"/>
          <w:sz w:val="24"/>
          <w:szCs w:val="24"/>
          <w:bdr w:val="none" w:sz="0" w:space="0" w:color="auto" w:frame="1"/>
        </w:rPr>
        <w:t>5]</w:t>
      </w:r>
      <w:r w:rsidR="000E2EDC">
        <w:rPr>
          <w:rFonts w:ascii="Georgia" w:eastAsia="Times New Roman" w:hAnsi="Georgia" w:cs="Times New Roman"/>
          <w:sz w:val="24"/>
          <w:szCs w:val="24"/>
          <w:bdr w:val="none" w:sz="0" w:space="0" w:color="auto" w:frame="1"/>
        </w:rPr>
        <w:t>,</w:t>
      </w:r>
    </w:p>
    <w:p w:rsidR="00E7041A" w:rsidRDefault="00E7041A" w:rsidP="007746A9">
      <w:pPr>
        <w:spacing w:line="480" w:lineRule="auto"/>
        <w:jc w:val="center"/>
        <w:rPr>
          <w:rFonts w:ascii="Georgia" w:eastAsia="Times New Roman" w:hAnsi="Georgia" w:cs="Times New Roman"/>
          <w:i/>
          <w:sz w:val="24"/>
          <w:szCs w:val="24"/>
          <w:bdr w:val="none" w:sz="0" w:space="0" w:color="auto" w:frame="1"/>
        </w:rPr>
      </w:pPr>
      <w:proofErr w:type="gramStart"/>
      <w:r>
        <w:rPr>
          <w:rFonts w:ascii="Georgia" w:eastAsia="Times New Roman" w:hAnsi="Georgia" w:cs="Times New Roman"/>
          <w:sz w:val="24"/>
          <w:szCs w:val="24"/>
          <w:bdr w:val="none" w:sz="0" w:space="0" w:color="auto" w:frame="1"/>
        </w:rPr>
        <w:t>ln(</w:t>
      </w:r>
      <w:proofErr w:type="spellStart"/>
      <w:proofErr w:type="gramEnd"/>
      <w:r w:rsidRPr="00E7041A">
        <w:rPr>
          <w:rFonts w:ascii="Georgia" w:eastAsia="Times New Roman" w:hAnsi="Georgia" w:cs="Times New Roman"/>
          <w:i/>
          <w:sz w:val="24"/>
          <w:szCs w:val="24"/>
          <w:bdr w:val="none" w:sz="0" w:space="0" w:color="auto" w:frame="1"/>
        </w:rPr>
        <w:t>ownaf</w:t>
      </w:r>
      <w:proofErr w:type="spellEnd"/>
      <w:r>
        <w:rPr>
          <w:rFonts w:ascii="Georgia" w:eastAsia="Times New Roman" w:hAnsi="Georgia" w:cs="Times New Roman"/>
          <w:sz w:val="24"/>
          <w:szCs w:val="24"/>
          <w:bdr w:val="none" w:sz="0" w:space="0" w:color="auto" w:frame="1"/>
        </w:rPr>
        <w:t>) = α +β</w:t>
      </w:r>
      <w:r w:rsidRPr="00E7041A">
        <w:rPr>
          <w:rFonts w:ascii="Georgia" w:eastAsia="Times New Roman" w:hAnsi="Georgia" w:cs="Times New Roman"/>
          <w:sz w:val="24"/>
          <w:szCs w:val="24"/>
          <w:bdr w:val="none" w:sz="0" w:space="0" w:color="auto" w:frame="1"/>
          <w:vertAlign w:val="subscript"/>
        </w:rPr>
        <w:t>1</w:t>
      </w:r>
      <w:r w:rsidRPr="00E7041A">
        <w:rPr>
          <w:rFonts w:ascii="Georgia" w:eastAsia="Times New Roman" w:hAnsi="Georgia" w:cs="Times New Roman"/>
          <w:i/>
          <w:sz w:val="24"/>
          <w:szCs w:val="24"/>
          <w:bdr w:val="none" w:sz="0" w:space="0" w:color="auto" w:frame="1"/>
        </w:rPr>
        <w:t>pfull</w:t>
      </w:r>
      <w:r>
        <w:rPr>
          <w:rFonts w:ascii="Georgia" w:eastAsia="Times New Roman" w:hAnsi="Georgia" w:cs="Times New Roman"/>
          <w:sz w:val="24"/>
          <w:szCs w:val="24"/>
          <w:bdr w:val="none" w:sz="0" w:space="0" w:color="auto" w:frame="1"/>
        </w:rPr>
        <w:t xml:space="preserve"> + β</w:t>
      </w:r>
      <w:r w:rsidRPr="00E7041A">
        <w:rPr>
          <w:rFonts w:ascii="Georgia" w:eastAsia="Times New Roman" w:hAnsi="Georgia" w:cs="Times New Roman"/>
          <w:sz w:val="24"/>
          <w:szCs w:val="24"/>
          <w:bdr w:val="none" w:sz="0" w:space="0" w:color="auto" w:frame="1"/>
          <w:vertAlign w:val="subscript"/>
        </w:rPr>
        <w:t>2</w:t>
      </w:r>
      <w:r w:rsidRPr="00E7041A">
        <w:rPr>
          <w:rFonts w:ascii="Georgia" w:eastAsia="Times New Roman" w:hAnsi="Georgia" w:cs="Times New Roman"/>
          <w:i/>
          <w:sz w:val="24"/>
          <w:szCs w:val="24"/>
          <w:bdr w:val="none" w:sz="0" w:space="0" w:color="auto" w:frame="1"/>
        </w:rPr>
        <w:t>pdisc</w:t>
      </w:r>
      <w:r>
        <w:rPr>
          <w:rFonts w:ascii="Georgia" w:eastAsia="Times New Roman" w:hAnsi="Georgia" w:cs="Times New Roman"/>
          <w:sz w:val="24"/>
          <w:szCs w:val="24"/>
          <w:bdr w:val="none" w:sz="0" w:space="0" w:color="auto" w:frame="1"/>
        </w:rPr>
        <w:t xml:space="preserve"> + β</w:t>
      </w:r>
      <w:r w:rsidRPr="00E7041A">
        <w:rPr>
          <w:rFonts w:ascii="Georgia" w:eastAsia="Times New Roman" w:hAnsi="Georgia" w:cs="Times New Roman"/>
          <w:sz w:val="24"/>
          <w:szCs w:val="24"/>
          <w:bdr w:val="none" w:sz="0" w:space="0" w:color="auto" w:frame="1"/>
          <w:vertAlign w:val="subscript"/>
        </w:rPr>
        <w:t>3</w:t>
      </w:r>
      <w:r>
        <w:rPr>
          <w:rFonts w:ascii="Georgia" w:eastAsia="Times New Roman" w:hAnsi="Georgia" w:cs="Times New Roman"/>
          <w:sz w:val="24"/>
          <w:szCs w:val="24"/>
          <w:bdr w:val="none" w:sz="0" w:space="0" w:color="auto" w:frame="1"/>
        </w:rPr>
        <w:t>ln(</w:t>
      </w:r>
      <w:proofErr w:type="spellStart"/>
      <w:r w:rsidRPr="00E7041A">
        <w:rPr>
          <w:rFonts w:ascii="Georgia" w:eastAsia="Times New Roman" w:hAnsi="Georgia" w:cs="Times New Roman"/>
          <w:i/>
          <w:sz w:val="24"/>
          <w:szCs w:val="24"/>
          <w:bdr w:val="none" w:sz="0" w:space="0" w:color="auto" w:frame="1"/>
        </w:rPr>
        <w:t>ownbe</w:t>
      </w:r>
      <w:proofErr w:type="spellEnd"/>
      <w:r>
        <w:rPr>
          <w:rFonts w:ascii="Georgia" w:eastAsia="Times New Roman" w:hAnsi="Georgia" w:cs="Times New Roman"/>
          <w:sz w:val="24"/>
          <w:szCs w:val="24"/>
          <w:bdr w:val="none" w:sz="0" w:space="0" w:color="auto" w:frame="1"/>
        </w:rPr>
        <w:t xml:space="preserve">) + </w:t>
      </w:r>
      <w:proofErr w:type="spellStart"/>
      <w:r>
        <w:rPr>
          <w:rFonts w:ascii="Georgia" w:eastAsia="Times New Roman" w:hAnsi="Georgia" w:cs="Times New Roman"/>
          <w:sz w:val="24"/>
          <w:szCs w:val="24"/>
          <w:bdr w:val="none" w:sz="0" w:space="0" w:color="auto" w:frame="1"/>
        </w:rPr>
        <w:t>δ</w:t>
      </w:r>
      <w:r w:rsidRPr="00E7041A">
        <w:rPr>
          <w:rFonts w:ascii="Georgia" w:eastAsia="Times New Roman" w:hAnsi="Georgia" w:cs="Times New Roman"/>
          <w:i/>
          <w:sz w:val="24"/>
          <w:szCs w:val="24"/>
          <w:bdr w:val="none" w:sz="0" w:space="0" w:color="auto" w:frame="1"/>
        </w:rPr>
        <w:t>genre</w:t>
      </w:r>
      <w:proofErr w:type="spellEnd"/>
      <w:r>
        <w:rPr>
          <w:rFonts w:ascii="Georgia" w:eastAsia="Times New Roman" w:hAnsi="Georgia" w:cs="Times New Roman"/>
          <w:sz w:val="24"/>
          <w:szCs w:val="24"/>
          <w:bdr w:val="none" w:sz="0" w:space="0" w:color="auto" w:frame="1"/>
        </w:rPr>
        <w:t xml:space="preserve"> +β</w:t>
      </w:r>
      <w:r w:rsidRPr="00E7041A">
        <w:rPr>
          <w:rFonts w:ascii="Georgia" w:eastAsia="Times New Roman" w:hAnsi="Georgia" w:cs="Times New Roman"/>
          <w:sz w:val="24"/>
          <w:szCs w:val="24"/>
          <w:bdr w:val="none" w:sz="0" w:space="0" w:color="auto" w:frame="1"/>
          <w:vertAlign w:val="subscript"/>
        </w:rPr>
        <w:t>4</w:t>
      </w:r>
      <w:r w:rsidRPr="00E7041A">
        <w:rPr>
          <w:rFonts w:ascii="Georgia" w:eastAsia="Times New Roman" w:hAnsi="Georgia" w:cs="Times New Roman"/>
          <w:i/>
          <w:sz w:val="24"/>
          <w:szCs w:val="24"/>
          <w:bdr w:val="none" w:sz="0" w:space="0" w:color="auto" w:frame="1"/>
        </w:rPr>
        <w:t>month</w:t>
      </w:r>
    </w:p>
    <w:p w:rsidR="00D31054" w:rsidRDefault="00D94664" w:rsidP="00D94664">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w</w:t>
      </w:r>
      <w:r w:rsidR="00E7041A">
        <w:rPr>
          <w:rFonts w:ascii="Georgia" w:eastAsia="Times New Roman" w:hAnsi="Georgia" w:cs="Times New Roman"/>
          <w:sz w:val="24"/>
          <w:szCs w:val="24"/>
          <w:bdr w:val="none" w:sz="0" w:space="0" w:color="auto" w:frame="1"/>
        </w:rPr>
        <w:t xml:space="preserve">herein </w:t>
      </w:r>
      <w:proofErr w:type="spellStart"/>
      <w:r w:rsidR="00E7041A">
        <w:rPr>
          <w:rFonts w:ascii="Georgia" w:eastAsia="Times New Roman" w:hAnsi="Georgia" w:cs="Times New Roman"/>
          <w:i/>
          <w:sz w:val="24"/>
          <w:szCs w:val="24"/>
          <w:bdr w:val="none" w:sz="0" w:space="0" w:color="auto" w:frame="1"/>
        </w:rPr>
        <w:t>ownaf</w:t>
      </w:r>
      <w:proofErr w:type="spellEnd"/>
      <w:r w:rsidR="00E7041A" w:rsidRPr="00142622">
        <w:rPr>
          <w:rFonts w:ascii="Georgia" w:eastAsia="Times New Roman" w:hAnsi="Georgia" w:cs="Times New Roman"/>
          <w:i/>
          <w:sz w:val="24"/>
          <w:szCs w:val="24"/>
          <w:bdr w:val="none" w:sz="0" w:space="0" w:color="auto" w:frame="1"/>
        </w:rPr>
        <w:t xml:space="preserve"> </w:t>
      </w:r>
      <w:r w:rsidR="00E7041A">
        <w:rPr>
          <w:rFonts w:ascii="Georgia" w:eastAsia="Times New Roman" w:hAnsi="Georgia" w:cs="Times New Roman"/>
          <w:sz w:val="24"/>
          <w:szCs w:val="24"/>
          <w:bdr w:val="none" w:sz="0" w:space="0" w:color="auto" w:frame="1"/>
        </w:rPr>
        <w:t xml:space="preserve">is the number of sales for a game </w:t>
      </w:r>
      <w:r w:rsidR="00E7041A">
        <w:rPr>
          <w:rFonts w:ascii="Georgia" w:eastAsia="Times New Roman" w:hAnsi="Georgia" w:cs="Times New Roman"/>
          <w:i/>
          <w:sz w:val="24"/>
          <w:szCs w:val="24"/>
          <w:bdr w:val="none" w:sz="0" w:space="0" w:color="auto" w:frame="1"/>
        </w:rPr>
        <w:t>after</w:t>
      </w:r>
      <w:r w:rsidR="00E7041A">
        <w:rPr>
          <w:rFonts w:ascii="Georgia" w:eastAsia="Times New Roman" w:hAnsi="Georgia" w:cs="Times New Roman"/>
          <w:sz w:val="24"/>
          <w:szCs w:val="24"/>
          <w:bdr w:val="none" w:sz="0" w:space="0" w:color="auto" w:frame="1"/>
        </w:rPr>
        <w:t xml:space="preserve"> any discounting occurs, </w:t>
      </w:r>
      <w:proofErr w:type="spellStart"/>
      <w:r w:rsidR="00E7041A">
        <w:rPr>
          <w:rFonts w:ascii="Georgia" w:eastAsia="Times New Roman" w:hAnsi="Georgia" w:cs="Times New Roman"/>
          <w:i/>
          <w:sz w:val="24"/>
          <w:szCs w:val="24"/>
          <w:bdr w:val="none" w:sz="0" w:space="0" w:color="auto" w:frame="1"/>
        </w:rPr>
        <w:t>pfull</w:t>
      </w:r>
      <w:proofErr w:type="spellEnd"/>
      <w:r w:rsidR="00E7041A">
        <w:rPr>
          <w:rFonts w:ascii="Georgia" w:eastAsia="Times New Roman" w:hAnsi="Georgia" w:cs="Times New Roman"/>
          <w:sz w:val="24"/>
          <w:szCs w:val="24"/>
          <w:bdr w:val="none" w:sz="0" w:space="0" w:color="auto" w:frame="1"/>
        </w:rPr>
        <w:t xml:space="preserve"> is the price of a game before discounting occurs, </w:t>
      </w:r>
      <w:proofErr w:type="spellStart"/>
      <w:r w:rsidR="00E7041A" w:rsidRPr="00E7041A">
        <w:rPr>
          <w:rFonts w:ascii="Georgia" w:eastAsia="Times New Roman" w:hAnsi="Georgia" w:cs="Times New Roman"/>
          <w:i/>
          <w:sz w:val="24"/>
          <w:szCs w:val="24"/>
          <w:bdr w:val="none" w:sz="0" w:space="0" w:color="auto" w:frame="1"/>
        </w:rPr>
        <w:t>pdisc</w:t>
      </w:r>
      <w:proofErr w:type="spellEnd"/>
      <w:r w:rsidR="00E7041A">
        <w:rPr>
          <w:rFonts w:ascii="Georgia" w:eastAsia="Times New Roman" w:hAnsi="Georgia" w:cs="Times New Roman"/>
          <w:sz w:val="24"/>
          <w:szCs w:val="24"/>
          <w:bdr w:val="none" w:sz="0" w:space="0" w:color="auto" w:frame="1"/>
        </w:rPr>
        <w:t xml:space="preserve"> is the discounted price of a game at the time of a sale,</w:t>
      </w:r>
      <w:r w:rsidR="00D31054">
        <w:rPr>
          <w:rFonts w:ascii="Georgia" w:eastAsia="Times New Roman" w:hAnsi="Georgia" w:cs="Times New Roman"/>
          <w:sz w:val="24"/>
          <w:szCs w:val="24"/>
          <w:bdr w:val="none" w:sz="0" w:space="0" w:color="auto" w:frame="1"/>
        </w:rPr>
        <w:t xml:space="preserve"> </w:t>
      </w:r>
      <w:proofErr w:type="spellStart"/>
      <w:r w:rsidR="00D31054" w:rsidRPr="00142622">
        <w:rPr>
          <w:rFonts w:ascii="Georgia" w:eastAsia="Times New Roman" w:hAnsi="Georgia" w:cs="Times New Roman"/>
          <w:i/>
          <w:sz w:val="24"/>
          <w:szCs w:val="24"/>
          <w:bdr w:val="none" w:sz="0" w:space="0" w:color="auto" w:frame="1"/>
        </w:rPr>
        <w:t>ownbe</w:t>
      </w:r>
      <w:proofErr w:type="spellEnd"/>
      <w:r w:rsidR="00D31054" w:rsidRPr="00142622">
        <w:rPr>
          <w:rFonts w:ascii="Georgia" w:eastAsia="Times New Roman" w:hAnsi="Georgia" w:cs="Times New Roman"/>
          <w:i/>
          <w:sz w:val="24"/>
          <w:szCs w:val="24"/>
          <w:bdr w:val="none" w:sz="0" w:space="0" w:color="auto" w:frame="1"/>
        </w:rPr>
        <w:t xml:space="preserve"> </w:t>
      </w:r>
      <w:r w:rsidR="00D31054">
        <w:rPr>
          <w:rFonts w:ascii="Georgia" w:eastAsia="Times New Roman" w:hAnsi="Georgia" w:cs="Times New Roman"/>
          <w:sz w:val="24"/>
          <w:szCs w:val="24"/>
          <w:bdr w:val="none" w:sz="0" w:space="0" w:color="auto" w:frame="1"/>
        </w:rPr>
        <w:t xml:space="preserve">is the number of sales for a game </w:t>
      </w:r>
      <w:r w:rsidR="00D31054">
        <w:rPr>
          <w:rFonts w:ascii="Georgia" w:eastAsia="Times New Roman" w:hAnsi="Georgia" w:cs="Times New Roman"/>
          <w:i/>
          <w:sz w:val="24"/>
          <w:szCs w:val="24"/>
          <w:bdr w:val="none" w:sz="0" w:space="0" w:color="auto" w:frame="1"/>
        </w:rPr>
        <w:t>before</w:t>
      </w:r>
      <w:r w:rsidR="00D31054">
        <w:rPr>
          <w:rFonts w:ascii="Georgia" w:eastAsia="Times New Roman" w:hAnsi="Georgia" w:cs="Times New Roman"/>
          <w:sz w:val="24"/>
          <w:szCs w:val="24"/>
          <w:bdr w:val="none" w:sz="0" w:space="0" w:color="auto" w:frame="1"/>
        </w:rPr>
        <w:t xml:space="preserve"> any discounting occurs</w:t>
      </w:r>
      <w:r w:rsidR="00E7041A">
        <w:rPr>
          <w:rFonts w:ascii="Georgia" w:eastAsia="Times New Roman" w:hAnsi="Georgia" w:cs="Times New Roman"/>
          <w:sz w:val="24"/>
          <w:szCs w:val="24"/>
          <w:bdr w:val="none" w:sz="0" w:space="0" w:color="auto" w:frame="1"/>
        </w:rPr>
        <w:t xml:space="preserve"> α is the choke price, </w:t>
      </w:r>
      <w:r w:rsidR="00D31054" w:rsidRPr="00E7041A">
        <w:rPr>
          <w:rFonts w:ascii="Georgia" w:eastAsia="Times New Roman" w:hAnsi="Georgia" w:cs="Times New Roman"/>
          <w:i/>
          <w:sz w:val="24"/>
          <w:szCs w:val="24"/>
          <w:bdr w:val="none" w:sz="0" w:space="0" w:color="auto" w:frame="1"/>
        </w:rPr>
        <w:t>genre</w:t>
      </w:r>
      <w:r w:rsidR="00D31054">
        <w:rPr>
          <w:rFonts w:ascii="Georgia" w:eastAsia="Times New Roman" w:hAnsi="Georgia" w:cs="Times New Roman"/>
          <w:i/>
          <w:sz w:val="24"/>
          <w:szCs w:val="24"/>
          <w:bdr w:val="none" w:sz="0" w:space="0" w:color="auto" w:frame="1"/>
        </w:rPr>
        <w:t xml:space="preserve"> </w:t>
      </w:r>
      <w:r w:rsidR="00D31054">
        <w:rPr>
          <w:rFonts w:ascii="Georgia" w:eastAsia="Times New Roman" w:hAnsi="Georgia" w:cs="Times New Roman"/>
          <w:sz w:val="24"/>
          <w:szCs w:val="24"/>
          <w:bdr w:val="none" w:sz="0" w:space="0" w:color="auto" w:frame="1"/>
        </w:rPr>
        <w:t xml:space="preserve">is the game genre, </w:t>
      </w:r>
      <w:r w:rsidR="00D31054" w:rsidRPr="00E7041A">
        <w:rPr>
          <w:rFonts w:ascii="Georgia" w:eastAsia="Times New Roman" w:hAnsi="Georgia" w:cs="Times New Roman"/>
          <w:i/>
          <w:sz w:val="24"/>
          <w:szCs w:val="24"/>
          <w:bdr w:val="none" w:sz="0" w:space="0" w:color="auto" w:frame="1"/>
        </w:rPr>
        <w:t>month</w:t>
      </w:r>
      <w:r w:rsidR="00D31054">
        <w:rPr>
          <w:rFonts w:ascii="Georgia" w:eastAsia="Times New Roman" w:hAnsi="Georgia" w:cs="Times New Roman"/>
          <w:sz w:val="24"/>
          <w:szCs w:val="24"/>
          <w:bdr w:val="none" w:sz="0" w:space="0" w:color="auto" w:frame="1"/>
        </w:rPr>
        <w:t xml:space="preserve"> is the amount of time that has occurred since a game’s release date (in months), α is the choke price, </w:t>
      </w:r>
      <w:r w:rsidR="00E7041A">
        <w:rPr>
          <w:rFonts w:ascii="Georgia" w:eastAsia="Times New Roman" w:hAnsi="Georgia" w:cs="Times New Roman"/>
          <w:sz w:val="24"/>
          <w:szCs w:val="24"/>
          <w:bdr w:val="none" w:sz="0" w:space="0" w:color="auto" w:frame="1"/>
        </w:rPr>
        <w:t xml:space="preserve">and β is the coefficient on </w:t>
      </w:r>
      <w:r w:rsidR="00D31054">
        <w:rPr>
          <w:rFonts w:ascii="Georgia" w:eastAsia="Times New Roman" w:hAnsi="Georgia" w:cs="Times New Roman"/>
          <w:sz w:val="24"/>
          <w:szCs w:val="24"/>
          <w:bdr w:val="none" w:sz="0" w:space="0" w:color="auto" w:frame="1"/>
        </w:rPr>
        <w:t>each independent variable other than genre (with β</w:t>
      </w:r>
      <w:r w:rsidR="00D31054" w:rsidRPr="00E7041A">
        <w:rPr>
          <w:rFonts w:ascii="Georgia" w:eastAsia="Times New Roman" w:hAnsi="Georgia" w:cs="Times New Roman"/>
          <w:sz w:val="24"/>
          <w:szCs w:val="24"/>
          <w:bdr w:val="none" w:sz="0" w:space="0" w:color="auto" w:frame="1"/>
          <w:vertAlign w:val="subscript"/>
        </w:rPr>
        <w:t>1</w:t>
      </w:r>
      <w:r w:rsidR="00D31054">
        <w:rPr>
          <w:rFonts w:ascii="Georgia" w:eastAsia="Times New Roman" w:hAnsi="Georgia" w:cs="Times New Roman"/>
          <w:sz w:val="24"/>
          <w:szCs w:val="24"/>
          <w:bdr w:val="none" w:sz="0" w:space="0" w:color="auto" w:frame="1"/>
          <w:vertAlign w:val="subscript"/>
        </w:rPr>
        <w:t xml:space="preserve"> </w:t>
      </w:r>
      <w:r w:rsidR="00D31054">
        <w:rPr>
          <w:rFonts w:ascii="Georgia" w:eastAsia="Times New Roman" w:hAnsi="Georgia" w:cs="Times New Roman"/>
          <w:sz w:val="24"/>
          <w:szCs w:val="24"/>
          <w:bdr w:val="none" w:sz="0" w:space="0" w:color="auto" w:frame="1"/>
        </w:rPr>
        <w:t xml:space="preserve">for </w:t>
      </w:r>
      <w:proofErr w:type="spellStart"/>
      <w:r w:rsidR="00D31054" w:rsidRPr="00D31054">
        <w:rPr>
          <w:rFonts w:ascii="Georgia" w:eastAsia="Times New Roman" w:hAnsi="Georgia" w:cs="Times New Roman"/>
          <w:i/>
          <w:sz w:val="24"/>
          <w:szCs w:val="24"/>
          <w:bdr w:val="none" w:sz="0" w:space="0" w:color="auto" w:frame="1"/>
        </w:rPr>
        <w:t>pfull</w:t>
      </w:r>
      <w:proofErr w:type="spellEnd"/>
      <w:r w:rsidR="00D31054">
        <w:rPr>
          <w:rFonts w:ascii="Georgia" w:eastAsia="Times New Roman" w:hAnsi="Georgia" w:cs="Times New Roman"/>
          <w:sz w:val="24"/>
          <w:szCs w:val="24"/>
          <w:bdr w:val="none" w:sz="0" w:space="0" w:color="auto" w:frame="1"/>
        </w:rPr>
        <w:t>, β</w:t>
      </w:r>
      <w:r w:rsidR="00D31054" w:rsidRPr="00E7041A">
        <w:rPr>
          <w:rFonts w:ascii="Georgia" w:eastAsia="Times New Roman" w:hAnsi="Georgia" w:cs="Times New Roman"/>
          <w:sz w:val="24"/>
          <w:szCs w:val="24"/>
          <w:bdr w:val="none" w:sz="0" w:space="0" w:color="auto" w:frame="1"/>
          <w:vertAlign w:val="subscript"/>
        </w:rPr>
        <w:t>2</w:t>
      </w:r>
      <w:r w:rsidR="00D31054">
        <w:rPr>
          <w:rFonts w:ascii="Georgia" w:eastAsia="Times New Roman" w:hAnsi="Georgia" w:cs="Times New Roman"/>
          <w:sz w:val="24"/>
          <w:szCs w:val="24"/>
          <w:bdr w:val="none" w:sz="0" w:space="0" w:color="auto" w:frame="1"/>
          <w:vertAlign w:val="subscript"/>
        </w:rPr>
        <w:t xml:space="preserve"> </w:t>
      </w:r>
      <w:r w:rsidR="00D31054">
        <w:rPr>
          <w:rFonts w:ascii="Georgia" w:eastAsia="Times New Roman" w:hAnsi="Georgia" w:cs="Times New Roman"/>
          <w:sz w:val="24"/>
          <w:szCs w:val="24"/>
          <w:bdr w:val="none" w:sz="0" w:space="0" w:color="auto" w:frame="1"/>
        </w:rPr>
        <w:t xml:space="preserve">for </w:t>
      </w:r>
      <w:proofErr w:type="spellStart"/>
      <w:r w:rsidR="00D31054" w:rsidRPr="00D31054">
        <w:rPr>
          <w:rFonts w:ascii="Georgia" w:eastAsia="Times New Roman" w:hAnsi="Georgia" w:cs="Times New Roman"/>
          <w:i/>
          <w:sz w:val="24"/>
          <w:szCs w:val="24"/>
          <w:bdr w:val="none" w:sz="0" w:space="0" w:color="auto" w:frame="1"/>
        </w:rPr>
        <w:t>pdisc</w:t>
      </w:r>
      <w:proofErr w:type="spellEnd"/>
      <w:r w:rsidR="00D31054">
        <w:rPr>
          <w:rFonts w:ascii="Georgia" w:eastAsia="Times New Roman" w:hAnsi="Georgia" w:cs="Times New Roman"/>
          <w:sz w:val="24"/>
          <w:szCs w:val="24"/>
          <w:bdr w:val="none" w:sz="0" w:space="0" w:color="auto" w:frame="1"/>
        </w:rPr>
        <w:t>, β</w:t>
      </w:r>
      <w:r w:rsidR="00D31054" w:rsidRPr="00E7041A">
        <w:rPr>
          <w:rFonts w:ascii="Georgia" w:eastAsia="Times New Roman" w:hAnsi="Georgia" w:cs="Times New Roman"/>
          <w:sz w:val="24"/>
          <w:szCs w:val="24"/>
          <w:bdr w:val="none" w:sz="0" w:space="0" w:color="auto" w:frame="1"/>
          <w:vertAlign w:val="subscript"/>
        </w:rPr>
        <w:t>3</w:t>
      </w:r>
      <w:r w:rsidR="00D31054">
        <w:rPr>
          <w:rFonts w:ascii="Georgia" w:eastAsia="Times New Roman" w:hAnsi="Georgia" w:cs="Times New Roman"/>
          <w:sz w:val="24"/>
          <w:szCs w:val="24"/>
          <w:bdr w:val="none" w:sz="0" w:space="0" w:color="auto" w:frame="1"/>
          <w:vertAlign w:val="subscript"/>
        </w:rPr>
        <w:t xml:space="preserve"> </w:t>
      </w:r>
      <w:r w:rsidR="00D31054">
        <w:rPr>
          <w:rFonts w:ascii="Georgia" w:eastAsia="Times New Roman" w:hAnsi="Georgia" w:cs="Times New Roman"/>
          <w:sz w:val="24"/>
          <w:szCs w:val="24"/>
          <w:bdr w:val="none" w:sz="0" w:space="0" w:color="auto" w:frame="1"/>
        </w:rPr>
        <w:t xml:space="preserve">for </w:t>
      </w:r>
      <w:proofErr w:type="spellStart"/>
      <w:r w:rsidR="00D31054" w:rsidRPr="00D31054">
        <w:rPr>
          <w:rFonts w:ascii="Georgia" w:eastAsia="Times New Roman" w:hAnsi="Georgia" w:cs="Times New Roman"/>
          <w:i/>
          <w:sz w:val="24"/>
          <w:szCs w:val="24"/>
          <w:bdr w:val="none" w:sz="0" w:space="0" w:color="auto" w:frame="1"/>
        </w:rPr>
        <w:t>ownbe</w:t>
      </w:r>
      <w:proofErr w:type="spellEnd"/>
      <w:r w:rsidR="00D31054">
        <w:rPr>
          <w:rFonts w:ascii="Georgia" w:eastAsia="Times New Roman" w:hAnsi="Georgia" w:cs="Times New Roman"/>
          <w:sz w:val="24"/>
          <w:szCs w:val="24"/>
          <w:bdr w:val="none" w:sz="0" w:space="0" w:color="auto" w:frame="1"/>
        </w:rPr>
        <w:t>, and β</w:t>
      </w:r>
      <w:r w:rsidR="00D31054" w:rsidRPr="00E7041A">
        <w:rPr>
          <w:rFonts w:ascii="Georgia" w:eastAsia="Times New Roman" w:hAnsi="Georgia" w:cs="Times New Roman"/>
          <w:sz w:val="24"/>
          <w:szCs w:val="24"/>
          <w:bdr w:val="none" w:sz="0" w:space="0" w:color="auto" w:frame="1"/>
          <w:vertAlign w:val="subscript"/>
        </w:rPr>
        <w:t>4</w:t>
      </w:r>
      <w:r w:rsidR="00D31054">
        <w:rPr>
          <w:rFonts w:ascii="Georgia" w:eastAsia="Times New Roman" w:hAnsi="Georgia" w:cs="Times New Roman"/>
          <w:sz w:val="24"/>
          <w:szCs w:val="24"/>
          <w:bdr w:val="none" w:sz="0" w:space="0" w:color="auto" w:frame="1"/>
          <w:vertAlign w:val="subscript"/>
        </w:rPr>
        <w:t xml:space="preserve"> </w:t>
      </w:r>
      <w:r w:rsidR="00D31054">
        <w:rPr>
          <w:rFonts w:ascii="Georgia" w:eastAsia="Times New Roman" w:hAnsi="Georgia" w:cs="Times New Roman"/>
          <w:sz w:val="24"/>
          <w:szCs w:val="24"/>
          <w:bdr w:val="none" w:sz="0" w:space="0" w:color="auto" w:frame="1"/>
        </w:rPr>
        <w:t xml:space="preserve">for </w:t>
      </w:r>
      <w:r w:rsidR="00D31054" w:rsidRPr="00D31054">
        <w:rPr>
          <w:rFonts w:ascii="Georgia" w:eastAsia="Times New Roman" w:hAnsi="Georgia" w:cs="Times New Roman"/>
          <w:i/>
          <w:sz w:val="24"/>
          <w:szCs w:val="24"/>
          <w:bdr w:val="none" w:sz="0" w:space="0" w:color="auto" w:frame="1"/>
        </w:rPr>
        <w:t>month</w:t>
      </w:r>
      <w:r w:rsidR="00D31054">
        <w:rPr>
          <w:rFonts w:ascii="Georgia" w:eastAsia="Times New Roman" w:hAnsi="Georgia" w:cs="Times New Roman"/>
          <w:sz w:val="24"/>
          <w:szCs w:val="24"/>
          <w:bdr w:val="none" w:sz="0" w:space="0" w:color="auto" w:frame="1"/>
        </w:rPr>
        <w:t>)</w:t>
      </w:r>
      <w:r w:rsidR="00E7041A">
        <w:rPr>
          <w:rFonts w:ascii="Georgia" w:eastAsia="Times New Roman" w:hAnsi="Georgia" w:cs="Times New Roman"/>
          <w:sz w:val="24"/>
          <w:szCs w:val="24"/>
          <w:bdr w:val="none" w:sz="0" w:space="0" w:color="auto" w:frame="1"/>
        </w:rPr>
        <w:t xml:space="preserve">. </w:t>
      </w:r>
    </w:p>
    <w:p w:rsidR="00D31054" w:rsidRDefault="00D31054" w:rsidP="007746A9">
      <w:pPr>
        <w:spacing w:line="480" w:lineRule="auto"/>
        <w:ind w:firstLine="720"/>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Additionally, δ is divided into δ</w:t>
      </w:r>
      <w:r>
        <w:rPr>
          <w:rFonts w:ascii="Georgia" w:eastAsia="Times New Roman" w:hAnsi="Georgia" w:cs="Times New Roman"/>
          <w:sz w:val="24"/>
          <w:szCs w:val="24"/>
          <w:bdr w:val="none" w:sz="0" w:space="0" w:color="auto" w:frame="1"/>
          <w:vertAlign w:val="subscript"/>
        </w:rPr>
        <w:t xml:space="preserve">0 </w:t>
      </w:r>
      <w:r>
        <w:rPr>
          <w:rFonts w:ascii="Georgia" w:eastAsia="Times New Roman" w:hAnsi="Georgia" w:cs="Times New Roman"/>
          <w:sz w:val="24"/>
          <w:szCs w:val="24"/>
          <w:bdr w:val="none" w:sz="0" w:space="0" w:color="auto" w:frame="1"/>
        </w:rPr>
        <w:t xml:space="preserve">for action-adventure, </w:t>
      </w:r>
      <w:proofErr w:type="spellStart"/>
      <w:r>
        <w:rPr>
          <w:rFonts w:ascii="Georgia" w:eastAsia="Times New Roman" w:hAnsi="Georgia" w:cs="Times New Roman"/>
          <w:sz w:val="24"/>
          <w:szCs w:val="24"/>
          <w:bdr w:val="none" w:sz="0" w:space="0" w:color="auto" w:frame="1"/>
        </w:rPr>
        <w:t>δ</w:t>
      </w:r>
      <w:r>
        <w:rPr>
          <w:rFonts w:ascii="Georgia" w:eastAsia="Times New Roman" w:hAnsi="Georgia" w:cs="Times New Roman"/>
          <w:sz w:val="24"/>
          <w:szCs w:val="24"/>
          <w:bdr w:val="none" w:sz="0" w:space="0" w:color="auto" w:frame="1"/>
          <w:vertAlign w:val="subscript"/>
        </w:rPr>
        <w:t>misc</w:t>
      </w:r>
      <w:proofErr w:type="spellEnd"/>
      <w:r>
        <w:rPr>
          <w:rFonts w:ascii="Georgia" w:eastAsia="Times New Roman" w:hAnsi="Georgia" w:cs="Times New Roman"/>
          <w:sz w:val="24"/>
          <w:szCs w:val="24"/>
          <w:bdr w:val="none" w:sz="0" w:space="0" w:color="auto" w:frame="1"/>
          <w:vertAlign w:val="subscript"/>
        </w:rPr>
        <w:t xml:space="preserve"> </w:t>
      </w:r>
      <w:r>
        <w:rPr>
          <w:rFonts w:ascii="Georgia" w:eastAsia="Times New Roman" w:hAnsi="Georgia" w:cs="Times New Roman"/>
          <w:sz w:val="24"/>
          <w:szCs w:val="24"/>
          <w:bdr w:val="none" w:sz="0" w:space="0" w:color="auto" w:frame="1"/>
        </w:rPr>
        <w:t xml:space="preserve">for miscellaneous genres, </w:t>
      </w:r>
      <w:proofErr w:type="spellStart"/>
      <w:r>
        <w:rPr>
          <w:rFonts w:ascii="Georgia" w:eastAsia="Times New Roman" w:hAnsi="Georgia" w:cs="Times New Roman"/>
          <w:sz w:val="24"/>
          <w:szCs w:val="24"/>
          <w:bdr w:val="none" w:sz="0" w:space="0" w:color="auto" w:frame="1"/>
        </w:rPr>
        <w:t>δ</w:t>
      </w:r>
      <w:r>
        <w:rPr>
          <w:rFonts w:ascii="Georgia" w:eastAsia="Times New Roman" w:hAnsi="Georgia" w:cs="Times New Roman"/>
          <w:sz w:val="24"/>
          <w:szCs w:val="24"/>
          <w:bdr w:val="none" w:sz="0" w:space="0" w:color="auto" w:frame="1"/>
          <w:vertAlign w:val="subscript"/>
        </w:rPr>
        <w:t>rpg</w:t>
      </w:r>
      <w:proofErr w:type="spellEnd"/>
      <w:r>
        <w:rPr>
          <w:rFonts w:ascii="Georgia" w:eastAsia="Times New Roman" w:hAnsi="Georgia" w:cs="Times New Roman"/>
          <w:sz w:val="24"/>
          <w:szCs w:val="24"/>
          <w:bdr w:val="none" w:sz="0" w:space="0" w:color="auto" w:frame="1"/>
          <w:vertAlign w:val="subscript"/>
        </w:rPr>
        <w:t xml:space="preserve"> </w:t>
      </w:r>
      <w:r>
        <w:rPr>
          <w:rFonts w:ascii="Georgia" w:eastAsia="Times New Roman" w:hAnsi="Georgia" w:cs="Times New Roman"/>
          <w:sz w:val="24"/>
          <w:szCs w:val="24"/>
          <w:bdr w:val="none" w:sz="0" w:space="0" w:color="auto" w:frame="1"/>
        </w:rPr>
        <w:t xml:space="preserve">for role-playing games, </w:t>
      </w:r>
      <w:proofErr w:type="spellStart"/>
      <w:r>
        <w:rPr>
          <w:rFonts w:ascii="Georgia" w:eastAsia="Times New Roman" w:hAnsi="Georgia" w:cs="Times New Roman"/>
          <w:sz w:val="24"/>
          <w:szCs w:val="24"/>
          <w:bdr w:val="none" w:sz="0" w:space="0" w:color="auto" w:frame="1"/>
        </w:rPr>
        <w:t>δ</w:t>
      </w:r>
      <w:r>
        <w:rPr>
          <w:rFonts w:ascii="Georgia" w:eastAsia="Times New Roman" w:hAnsi="Georgia" w:cs="Times New Roman"/>
          <w:sz w:val="24"/>
          <w:szCs w:val="24"/>
          <w:bdr w:val="none" w:sz="0" w:space="0" w:color="auto" w:frame="1"/>
          <w:vertAlign w:val="subscript"/>
        </w:rPr>
        <w:t>shoot</w:t>
      </w:r>
      <w:proofErr w:type="spellEnd"/>
      <w:r>
        <w:rPr>
          <w:rFonts w:ascii="Georgia" w:eastAsia="Times New Roman" w:hAnsi="Georgia" w:cs="Times New Roman"/>
          <w:sz w:val="24"/>
          <w:szCs w:val="24"/>
          <w:bdr w:val="none" w:sz="0" w:space="0" w:color="auto" w:frame="1"/>
        </w:rPr>
        <w:t xml:space="preserve"> for shooting games, and </w:t>
      </w:r>
      <w:proofErr w:type="spellStart"/>
      <w:r>
        <w:rPr>
          <w:rFonts w:ascii="Georgia" w:eastAsia="Times New Roman" w:hAnsi="Georgia" w:cs="Times New Roman"/>
          <w:sz w:val="24"/>
          <w:szCs w:val="24"/>
          <w:bdr w:val="none" w:sz="0" w:space="0" w:color="auto" w:frame="1"/>
        </w:rPr>
        <w:t>δ</w:t>
      </w:r>
      <w:r>
        <w:rPr>
          <w:rFonts w:ascii="Georgia" w:eastAsia="Times New Roman" w:hAnsi="Georgia" w:cs="Times New Roman"/>
          <w:sz w:val="24"/>
          <w:szCs w:val="24"/>
          <w:bdr w:val="none" w:sz="0" w:space="0" w:color="auto" w:frame="1"/>
          <w:vertAlign w:val="subscript"/>
        </w:rPr>
        <w:t>strat</w:t>
      </w:r>
      <w:proofErr w:type="spellEnd"/>
      <w:r>
        <w:rPr>
          <w:rFonts w:ascii="Georgia" w:eastAsia="Times New Roman" w:hAnsi="Georgia" w:cs="Times New Roman"/>
          <w:sz w:val="24"/>
          <w:szCs w:val="24"/>
          <w:bdr w:val="none" w:sz="0" w:space="0" w:color="auto" w:frame="1"/>
          <w:vertAlign w:val="subscript"/>
        </w:rPr>
        <w:t xml:space="preserve"> </w:t>
      </w:r>
      <w:r>
        <w:rPr>
          <w:rFonts w:ascii="Georgia" w:eastAsia="Times New Roman" w:hAnsi="Georgia" w:cs="Times New Roman"/>
          <w:sz w:val="24"/>
          <w:szCs w:val="24"/>
          <w:bdr w:val="none" w:sz="0" w:space="0" w:color="auto" w:frame="1"/>
        </w:rPr>
        <w:t>for strategy games. As a note on these specific genre classifications, the four non-miscella</w:t>
      </w:r>
      <w:r w:rsidR="00BA4FA4">
        <w:rPr>
          <w:rFonts w:ascii="Georgia" w:eastAsia="Times New Roman" w:hAnsi="Georgia" w:cs="Times New Roman"/>
          <w:sz w:val="24"/>
          <w:szCs w:val="24"/>
          <w:bdr w:val="none" w:sz="0" w:space="0" w:color="auto" w:frame="1"/>
        </w:rPr>
        <w:t>neous game genres were the game categories</w:t>
      </w:r>
      <w:r>
        <w:rPr>
          <w:rFonts w:ascii="Georgia" w:eastAsia="Times New Roman" w:hAnsi="Georgia" w:cs="Times New Roman"/>
          <w:sz w:val="24"/>
          <w:szCs w:val="24"/>
          <w:bdr w:val="none" w:sz="0" w:space="0" w:color="auto" w:frame="1"/>
        </w:rPr>
        <w:t xml:space="preserve"> with the largest number of observations within the data set</w:t>
      </w:r>
      <w:r w:rsidR="00BA4FA4">
        <w:rPr>
          <w:rFonts w:ascii="Georgia" w:eastAsia="Times New Roman" w:hAnsi="Georgia" w:cs="Times New Roman"/>
          <w:sz w:val="24"/>
          <w:szCs w:val="24"/>
          <w:bdr w:val="none" w:sz="0" w:space="0" w:color="auto" w:frame="1"/>
        </w:rPr>
        <w:t>. All other game genres were folded into</w:t>
      </w:r>
      <w:r w:rsidR="00DE2DF0">
        <w:rPr>
          <w:rFonts w:ascii="Georgia" w:eastAsia="Times New Roman" w:hAnsi="Georgia" w:cs="Times New Roman"/>
          <w:sz w:val="24"/>
          <w:szCs w:val="24"/>
          <w:bdr w:val="none" w:sz="0" w:space="0" w:color="auto" w:frame="1"/>
        </w:rPr>
        <w:t xml:space="preserve"> the category of miscellaneous (many of which had n&lt;5 observations, and would not be able to be regressed.) </w:t>
      </w:r>
      <w:r w:rsidR="000E2EDC">
        <w:rPr>
          <w:rFonts w:ascii="Georgia" w:eastAsia="Times New Roman" w:hAnsi="Georgia" w:cs="Times New Roman"/>
          <w:sz w:val="24"/>
          <w:szCs w:val="24"/>
          <w:bdr w:val="none" w:sz="0" w:space="0" w:color="auto" w:frame="1"/>
        </w:rPr>
        <w:t xml:space="preserve">Furthermore, </w:t>
      </w:r>
      <w:r w:rsidR="00BA4FA4">
        <w:rPr>
          <w:rFonts w:ascii="Georgia" w:eastAsia="Times New Roman" w:hAnsi="Georgia" w:cs="Times New Roman"/>
          <w:sz w:val="24"/>
          <w:szCs w:val="24"/>
          <w:bdr w:val="none" w:sz="0" w:space="0" w:color="auto" w:frame="1"/>
        </w:rPr>
        <w:t xml:space="preserve">specific sub-genres within a genre were folded into their main genres </w:t>
      </w:r>
      <w:r w:rsidR="00BA4FA4">
        <w:rPr>
          <w:rFonts w:ascii="Georgia" w:eastAsia="Times New Roman" w:hAnsi="Georgia" w:cs="Times New Roman"/>
          <w:sz w:val="24"/>
          <w:szCs w:val="24"/>
          <w:bdr w:val="none" w:sz="0" w:space="0" w:color="auto" w:frame="1"/>
        </w:rPr>
        <w:lastRenderedPageBreak/>
        <w:t>(</w:t>
      </w:r>
      <w:proofErr w:type="spellStart"/>
      <w:r w:rsidR="00BA4FA4">
        <w:rPr>
          <w:rFonts w:ascii="Georgia" w:eastAsia="Times New Roman" w:hAnsi="Georgia" w:cs="Times New Roman"/>
          <w:sz w:val="24"/>
          <w:szCs w:val="24"/>
          <w:bdr w:val="none" w:sz="0" w:space="0" w:color="auto" w:frame="1"/>
        </w:rPr>
        <w:t>e.g</w:t>
      </w:r>
      <w:proofErr w:type="spellEnd"/>
      <w:r w:rsidR="00BA4FA4">
        <w:rPr>
          <w:rFonts w:ascii="Georgia" w:eastAsia="Times New Roman" w:hAnsi="Georgia" w:cs="Times New Roman"/>
          <w:sz w:val="24"/>
          <w:szCs w:val="24"/>
          <w:bdr w:val="none" w:sz="0" w:space="0" w:color="auto" w:frame="1"/>
        </w:rPr>
        <w:t xml:space="preserve">; first-person shooters, third-person shooters, and top-down shooters were all collected as </w:t>
      </w:r>
      <w:r w:rsidR="00DE2DF0">
        <w:rPr>
          <w:rFonts w:ascii="Georgia" w:eastAsia="Times New Roman" w:hAnsi="Georgia" w:cs="Times New Roman"/>
          <w:sz w:val="24"/>
          <w:szCs w:val="24"/>
          <w:bdr w:val="none" w:sz="0" w:space="0" w:color="auto" w:frame="1"/>
        </w:rPr>
        <w:t>shooter) in order to create a model that works within the scope of this project.</w:t>
      </w:r>
    </w:p>
    <w:p w:rsidR="00B16D06" w:rsidRDefault="00577836" w:rsidP="007746A9">
      <w:pPr>
        <w:spacing w:line="480" w:lineRule="auto"/>
        <w:ind w:firstLine="720"/>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 xml:space="preserve">In addition to the construction of the </w:t>
      </w:r>
      <w:r w:rsidR="00B16D06">
        <w:rPr>
          <w:rFonts w:ascii="Georgia" w:eastAsia="Times New Roman" w:hAnsi="Georgia" w:cs="Times New Roman"/>
          <w:sz w:val="24"/>
          <w:szCs w:val="24"/>
          <w:bdr w:val="none" w:sz="0" w:space="0" w:color="auto" w:frame="1"/>
        </w:rPr>
        <w:t>demand curve, we can also consider price elasticity in this model, as follows,</w:t>
      </w:r>
    </w:p>
    <w:p w:rsidR="00577836" w:rsidRDefault="00B16D06" w:rsidP="00B16D06">
      <w:pPr>
        <w:spacing w:line="480" w:lineRule="auto"/>
        <w:jc w:val="center"/>
        <w:rPr>
          <w:rFonts w:ascii="Georgia" w:hAnsi="Georgia"/>
          <w:sz w:val="24"/>
          <w:szCs w:val="24"/>
        </w:rPr>
      </w:pPr>
      <w:proofErr w:type="gramStart"/>
      <w:r>
        <w:rPr>
          <w:rFonts w:ascii="Georgia" w:eastAsia="Times New Roman" w:hAnsi="Georgia" w:cs="Times New Roman"/>
          <w:sz w:val="24"/>
          <w:szCs w:val="24"/>
          <w:bdr w:val="none" w:sz="0" w:space="0" w:color="auto" w:frame="1"/>
        </w:rPr>
        <w:t>elasticity</w:t>
      </w:r>
      <w:proofErr w:type="gramEnd"/>
      <w:r w:rsidRPr="00B16D06">
        <w:rPr>
          <w:rFonts w:ascii="Georgia" w:eastAsia="Times New Roman" w:hAnsi="Georgia" w:cs="Times New Roman"/>
          <w:sz w:val="24"/>
          <w:szCs w:val="24"/>
          <w:bdr w:val="none" w:sz="0" w:space="0" w:color="auto" w:frame="1"/>
          <w:vertAlign w:val="subscript"/>
        </w:rPr>
        <w:t xml:space="preserve"> </w:t>
      </w:r>
      <w:r w:rsidRPr="00B16D06">
        <w:rPr>
          <w:rFonts w:ascii="Georgia" w:eastAsia="Times New Roman" w:hAnsi="Georgia" w:cs="Times New Roman"/>
          <w:sz w:val="24"/>
          <w:szCs w:val="24"/>
          <w:bdr w:val="none" w:sz="0" w:space="0" w:color="auto" w:frame="1"/>
        </w:rPr>
        <w:t>=</w:t>
      </w:r>
      <w:r w:rsidRPr="00B16D06">
        <w:rPr>
          <w:rFonts w:ascii="Georgia" w:hAnsi="Georgia"/>
          <w:sz w:val="24"/>
          <w:szCs w:val="24"/>
        </w:rPr>
        <w:t>(ΔQ/ΔP) * (P/Q)</w:t>
      </w:r>
      <w:r>
        <w:rPr>
          <w:rFonts w:ascii="Georgia" w:hAnsi="Georgia"/>
          <w:sz w:val="24"/>
          <w:szCs w:val="24"/>
        </w:rPr>
        <w:t>,</w:t>
      </w:r>
    </w:p>
    <w:p w:rsidR="00B16D06" w:rsidRDefault="00D94664" w:rsidP="00B16D06">
      <w:pPr>
        <w:spacing w:line="480" w:lineRule="auto"/>
        <w:rPr>
          <w:rFonts w:ascii="Georgia" w:hAnsi="Georgia"/>
          <w:sz w:val="24"/>
          <w:szCs w:val="24"/>
        </w:rPr>
      </w:pPr>
      <w:proofErr w:type="gramStart"/>
      <w:r>
        <w:rPr>
          <w:rFonts w:ascii="Georgia" w:hAnsi="Georgia"/>
          <w:sz w:val="24"/>
          <w:szCs w:val="24"/>
        </w:rPr>
        <w:t>w</w:t>
      </w:r>
      <w:r w:rsidR="00B16D06">
        <w:rPr>
          <w:rFonts w:ascii="Georgia" w:hAnsi="Georgia"/>
          <w:sz w:val="24"/>
          <w:szCs w:val="24"/>
        </w:rPr>
        <w:t>hich</w:t>
      </w:r>
      <w:proofErr w:type="gramEnd"/>
      <w:r w:rsidR="00B16D06">
        <w:rPr>
          <w:rFonts w:ascii="Georgia" w:hAnsi="Georgia"/>
          <w:sz w:val="24"/>
          <w:szCs w:val="24"/>
        </w:rPr>
        <w:t xml:space="preserve"> may be further defined in this model </w:t>
      </w:r>
      <w:r>
        <w:rPr>
          <w:rFonts w:ascii="Georgia" w:hAnsi="Georgia"/>
          <w:sz w:val="24"/>
          <w:szCs w:val="24"/>
        </w:rPr>
        <w:t>as the following;</w:t>
      </w:r>
    </w:p>
    <w:p w:rsidR="00B16D06" w:rsidRDefault="00C4313B" w:rsidP="00C4313B">
      <w:pPr>
        <w:spacing w:line="480" w:lineRule="auto"/>
        <w:jc w:val="center"/>
        <w:rPr>
          <w:rFonts w:ascii="Georgia" w:eastAsia="Times New Roman" w:hAnsi="Georgia" w:cs="Times New Roman"/>
          <w:i/>
          <w:sz w:val="24"/>
          <w:szCs w:val="24"/>
          <w:bdr w:val="none" w:sz="0" w:space="0" w:color="auto" w:frame="1"/>
        </w:rPr>
      </w:pPr>
      <w:r>
        <w:rPr>
          <w:rFonts w:ascii="Georgia" w:hAnsi="Georgia"/>
          <w:i/>
          <w:sz w:val="24"/>
          <w:szCs w:val="24"/>
        </w:rPr>
        <w:t>e</w:t>
      </w:r>
      <w:r w:rsidR="00B16D06" w:rsidRPr="00C4313B">
        <w:rPr>
          <w:rFonts w:ascii="Georgia" w:hAnsi="Georgia"/>
          <w:i/>
          <w:sz w:val="24"/>
          <w:szCs w:val="24"/>
        </w:rPr>
        <w:t>last</w:t>
      </w:r>
      <w:r>
        <w:rPr>
          <w:rFonts w:ascii="Georgia" w:hAnsi="Georgia"/>
          <w:sz w:val="24"/>
          <w:szCs w:val="24"/>
          <w:vertAlign w:val="subscript"/>
        </w:rPr>
        <w:t>1</w:t>
      </w:r>
      <w:r w:rsidR="00B16D06">
        <w:rPr>
          <w:rFonts w:ascii="Georgia" w:hAnsi="Georgia"/>
          <w:sz w:val="24"/>
          <w:szCs w:val="24"/>
        </w:rPr>
        <w:t xml:space="preserve"> = α* </w:t>
      </w:r>
      <w:r>
        <w:rPr>
          <w:rFonts w:ascii="Georgia" w:eastAsia="Times New Roman" w:hAnsi="Georgia" w:cs="Times New Roman"/>
          <w:i/>
          <w:sz w:val="24"/>
          <w:szCs w:val="24"/>
          <w:bdr w:val="none" w:sz="0" w:space="0" w:color="auto" w:frame="1"/>
        </w:rPr>
        <w:fldChar w:fldCharType="begin"/>
      </w:r>
      <w:r>
        <w:rPr>
          <w:rFonts w:ascii="Georgia" w:eastAsia="Times New Roman" w:hAnsi="Georgia" w:cs="Times New Roman"/>
          <w:i/>
          <w:sz w:val="24"/>
          <w:szCs w:val="24"/>
          <w:bdr w:val="none" w:sz="0" w:space="0" w:color="auto" w:frame="1"/>
        </w:rPr>
        <w:instrText xml:space="preserve"> </w:instrText>
      </w:r>
      <w:r>
        <w:instrText>EQ \x \to(</w:instrText>
      </w:r>
      <w:r w:rsidRPr="00C4313B">
        <w:rPr>
          <w:rFonts w:ascii="Georgia" w:eastAsia="Times New Roman" w:hAnsi="Georgia" w:cs="Times New Roman"/>
          <w:i/>
          <w:sz w:val="24"/>
          <w:szCs w:val="24"/>
          <w:bdr w:val="none" w:sz="0" w:space="0" w:color="auto" w:frame="1"/>
        </w:rPr>
        <w:instrText>pfull</w:instrText>
      </w:r>
      <w:r>
        <w:instrText>)</w:instrText>
      </w:r>
      <w:r>
        <w:rPr>
          <w:rFonts w:ascii="Georgia" w:eastAsia="Times New Roman" w:hAnsi="Georgia" w:cs="Times New Roman"/>
          <w:i/>
          <w:sz w:val="24"/>
          <w:szCs w:val="24"/>
          <w:bdr w:val="none" w:sz="0" w:space="0" w:color="auto" w:frame="1"/>
        </w:rPr>
        <w:fldChar w:fldCharType="end"/>
      </w:r>
      <w:r w:rsidR="00B16D06">
        <w:rPr>
          <w:rFonts w:ascii="Georgia" w:eastAsia="Times New Roman" w:hAnsi="Georgia" w:cs="Times New Roman"/>
          <w:sz w:val="24"/>
          <w:szCs w:val="24"/>
          <w:bdr w:val="none" w:sz="0" w:space="0" w:color="auto" w:frame="1"/>
        </w:rPr>
        <w:t>/</w:t>
      </w:r>
      <w:r w:rsidR="00B16D06" w:rsidRPr="00B16D06">
        <w:rPr>
          <w:rFonts w:ascii="Georgia" w:eastAsia="Times New Roman" w:hAnsi="Georgia" w:cs="Times New Roman"/>
          <w:sz w:val="24"/>
          <w:szCs w:val="24"/>
          <w:bdr w:val="none" w:sz="0" w:space="0" w:color="auto" w:frame="1"/>
        </w:rPr>
        <w:t xml:space="preserve"> </w:t>
      </w:r>
      <w:r w:rsidRPr="00C4313B">
        <w:rPr>
          <w:rFonts w:ascii="Georgia" w:eastAsia="Times New Roman" w:hAnsi="Georgia" w:cs="Times New Roman"/>
          <w:i/>
          <w:sz w:val="24"/>
          <w:szCs w:val="24"/>
          <w:bdr w:val="none" w:sz="0" w:space="0" w:color="auto" w:frame="1"/>
        </w:rPr>
        <w:fldChar w:fldCharType="begin"/>
      </w:r>
      <w:r w:rsidRPr="00C4313B">
        <w:rPr>
          <w:rFonts w:ascii="Georgia" w:eastAsia="Times New Roman" w:hAnsi="Georgia" w:cs="Times New Roman"/>
          <w:i/>
          <w:sz w:val="24"/>
          <w:szCs w:val="24"/>
          <w:bdr w:val="none" w:sz="0" w:space="0" w:color="auto" w:frame="1"/>
        </w:rPr>
        <w:instrText xml:space="preserve"> </w:instrText>
      </w:r>
      <w:r w:rsidRPr="00C4313B">
        <w:rPr>
          <w:rFonts w:ascii="Georgia" w:hAnsi="Georgia"/>
          <w:i/>
          <w:sz w:val="24"/>
          <w:szCs w:val="24"/>
        </w:rPr>
        <w:instrText>EQ \x \to(</w:instrText>
      </w:r>
      <w:r w:rsidR="001A51BD">
        <w:rPr>
          <w:rFonts w:ascii="Georgia" w:hAnsi="Georgia"/>
          <w:i/>
          <w:sz w:val="24"/>
          <w:szCs w:val="24"/>
        </w:rPr>
        <w:instrText>ln(</w:instrText>
      </w:r>
      <w:r w:rsidRPr="00C4313B">
        <w:rPr>
          <w:rFonts w:ascii="Georgia" w:hAnsi="Georgia"/>
          <w:i/>
          <w:sz w:val="24"/>
          <w:szCs w:val="24"/>
        </w:rPr>
        <w:instrText>ownbe</w:instrText>
      </w:r>
      <w:r w:rsidR="001A51BD">
        <w:rPr>
          <w:rFonts w:ascii="Georgia" w:hAnsi="Georgia"/>
          <w:i/>
          <w:sz w:val="24"/>
          <w:szCs w:val="24"/>
        </w:rPr>
        <w:instrText>)</w:instrText>
      </w:r>
      <w:r w:rsidRPr="00C4313B">
        <w:rPr>
          <w:rFonts w:ascii="Georgia" w:hAnsi="Georgia"/>
          <w:i/>
          <w:sz w:val="24"/>
          <w:szCs w:val="24"/>
        </w:rPr>
        <w:instrText>)</w:instrText>
      </w:r>
      <w:r w:rsidRPr="00C4313B">
        <w:rPr>
          <w:rFonts w:ascii="Georgia" w:eastAsia="Times New Roman" w:hAnsi="Georgia" w:cs="Times New Roman"/>
          <w:i/>
          <w:sz w:val="24"/>
          <w:szCs w:val="24"/>
          <w:bdr w:val="none" w:sz="0" w:space="0" w:color="auto" w:frame="1"/>
        </w:rPr>
        <w:instrText xml:space="preserve"> </w:instrText>
      </w:r>
      <w:r w:rsidRPr="00C4313B">
        <w:rPr>
          <w:rFonts w:ascii="Georgia" w:eastAsia="Times New Roman" w:hAnsi="Georgia" w:cs="Times New Roman"/>
          <w:i/>
          <w:sz w:val="24"/>
          <w:szCs w:val="24"/>
          <w:bdr w:val="none" w:sz="0" w:space="0" w:color="auto" w:frame="1"/>
        </w:rPr>
        <w:fldChar w:fldCharType="end"/>
      </w:r>
    </w:p>
    <w:p w:rsidR="00C4313B" w:rsidRDefault="00C4313B" w:rsidP="00C4313B">
      <w:pPr>
        <w:spacing w:line="480" w:lineRule="auto"/>
        <w:jc w:val="center"/>
        <w:rPr>
          <w:rFonts w:ascii="Georgia" w:eastAsia="Times New Roman" w:hAnsi="Georgia" w:cs="Times New Roman"/>
          <w:sz w:val="24"/>
          <w:szCs w:val="24"/>
          <w:bdr w:val="none" w:sz="0" w:space="0" w:color="auto" w:frame="1"/>
        </w:rPr>
      </w:pPr>
      <w:proofErr w:type="gramStart"/>
      <w:r>
        <w:rPr>
          <w:rFonts w:ascii="Georgia" w:eastAsia="Times New Roman" w:hAnsi="Georgia" w:cs="Times New Roman"/>
          <w:sz w:val="24"/>
          <w:szCs w:val="24"/>
          <w:bdr w:val="none" w:sz="0" w:space="0" w:color="auto" w:frame="1"/>
        </w:rPr>
        <w:t>and</w:t>
      </w:r>
      <w:proofErr w:type="gramEnd"/>
    </w:p>
    <w:p w:rsidR="00C4313B" w:rsidRDefault="00C4313B" w:rsidP="00C4313B">
      <w:pPr>
        <w:spacing w:line="480" w:lineRule="auto"/>
        <w:jc w:val="center"/>
        <w:rPr>
          <w:rFonts w:ascii="Georgia" w:eastAsia="Times New Roman" w:hAnsi="Georgia" w:cs="Times New Roman"/>
          <w:i/>
          <w:sz w:val="24"/>
          <w:szCs w:val="24"/>
          <w:bdr w:val="none" w:sz="0" w:space="0" w:color="auto" w:frame="1"/>
        </w:rPr>
      </w:pPr>
      <w:r>
        <w:rPr>
          <w:rFonts w:ascii="Georgia" w:hAnsi="Georgia"/>
          <w:i/>
          <w:sz w:val="24"/>
          <w:szCs w:val="24"/>
        </w:rPr>
        <w:t>e</w:t>
      </w:r>
      <w:r w:rsidRPr="00C4313B">
        <w:rPr>
          <w:rFonts w:ascii="Georgia" w:hAnsi="Georgia"/>
          <w:i/>
          <w:sz w:val="24"/>
          <w:szCs w:val="24"/>
        </w:rPr>
        <w:t>last</w:t>
      </w:r>
      <w:r>
        <w:rPr>
          <w:rFonts w:ascii="Georgia" w:hAnsi="Georgia"/>
          <w:sz w:val="24"/>
          <w:szCs w:val="24"/>
          <w:vertAlign w:val="subscript"/>
        </w:rPr>
        <w:t>2</w:t>
      </w:r>
      <w:r>
        <w:rPr>
          <w:rFonts w:ascii="Georgia" w:hAnsi="Georgia"/>
          <w:sz w:val="24"/>
          <w:szCs w:val="24"/>
        </w:rPr>
        <w:t xml:space="preserve"> = α* </w:t>
      </w:r>
      <w:r>
        <w:rPr>
          <w:rFonts w:ascii="Georgia" w:eastAsia="Times New Roman" w:hAnsi="Georgia" w:cs="Times New Roman"/>
          <w:i/>
          <w:sz w:val="24"/>
          <w:szCs w:val="24"/>
          <w:bdr w:val="none" w:sz="0" w:space="0" w:color="auto" w:frame="1"/>
        </w:rPr>
        <w:fldChar w:fldCharType="begin"/>
      </w:r>
      <w:r>
        <w:rPr>
          <w:rFonts w:ascii="Georgia" w:eastAsia="Times New Roman" w:hAnsi="Georgia" w:cs="Times New Roman"/>
          <w:i/>
          <w:sz w:val="24"/>
          <w:szCs w:val="24"/>
          <w:bdr w:val="none" w:sz="0" w:space="0" w:color="auto" w:frame="1"/>
        </w:rPr>
        <w:instrText xml:space="preserve"> </w:instrText>
      </w:r>
      <w:r>
        <w:instrText>EQ \x \to(</w:instrText>
      </w:r>
      <w:r>
        <w:rPr>
          <w:rFonts w:ascii="Georgia" w:eastAsia="Times New Roman" w:hAnsi="Georgia" w:cs="Times New Roman"/>
          <w:i/>
          <w:sz w:val="24"/>
          <w:szCs w:val="24"/>
          <w:bdr w:val="none" w:sz="0" w:space="0" w:color="auto" w:frame="1"/>
        </w:rPr>
        <w:instrText>pdisc</w:instrText>
      </w:r>
      <w:r>
        <w:instrText>)</w:instrText>
      </w:r>
      <w:r>
        <w:rPr>
          <w:rFonts w:ascii="Georgia" w:eastAsia="Times New Roman" w:hAnsi="Georgia" w:cs="Times New Roman"/>
          <w:i/>
          <w:sz w:val="24"/>
          <w:szCs w:val="24"/>
          <w:bdr w:val="none" w:sz="0" w:space="0" w:color="auto" w:frame="1"/>
        </w:rPr>
        <w:fldChar w:fldCharType="end"/>
      </w:r>
      <w:proofErr w:type="gramStart"/>
      <w:r>
        <w:rPr>
          <w:rFonts w:ascii="Georgia" w:eastAsia="Times New Roman" w:hAnsi="Georgia" w:cs="Times New Roman"/>
          <w:sz w:val="24"/>
          <w:szCs w:val="24"/>
          <w:bdr w:val="none" w:sz="0" w:space="0" w:color="auto" w:frame="1"/>
        </w:rPr>
        <w:t>/</w:t>
      </w:r>
      <w:r w:rsidRPr="00B16D06">
        <w:rPr>
          <w:rFonts w:ascii="Georgia" w:eastAsia="Times New Roman" w:hAnsi="Georgia" w:cs="Times New Roman"/>
          <w:sz w:val="24"/>
          <w:szCs w:val="24"/>
          <w:bdr w:val="none" w:sz="0" w:space="0" w:color="auto" w:frame="1"/>
        </w:rPr>
        <w:t xml:space="preserve"> </w:t>
      </w:r>
      <w:proofErr w:type="gramEnd"/>
      <w:r w:rsidRPr="00C4313B">
        <w:rPr>
          <w:rFonts w:ascii="Georgia" w:eastAsia="Times New Roman" w:hAnsi="Georgia" w:cs="Times New Roman"/>
          <w:i/>
          <w:sz w:val="24"/>
          <w:szCs w:val="24"/>
          <w:bdr w:val="none" w:sz="0" w:space="0" w:color="auto" w:frame="1"/>
        </w:rPr>
        <w:fldChar w:fldCharType="begin"/>
      </w:r>
      <w:r w:rsidRPr="00C4313B">
        <w:rPr>
          <w:rFonts w:ascii="Georgia" w:eastAsia="Times New Roman" w:hAnsi="Georgia" w:cs="Times New Roman"/>
          <w:i/>
          <w:sz w:val="24"/>
          <w:szCs w:val="24"/>
          <w:bdr w:val="none" w:sz="0" w:space="0" w:color="auto" w:frame="1"/>
        </w:rPr>
        <w:instrText xml:space="preserve"> </w:instrText>
      </w:r>
      <w:r w:rsidRPr="00C4313B">
        <w:rPr>
          <w:rFonts w:ascii="Georgia" w:hAnsi="Georgia"/>
          <w:i/>
          <w:sz w:val="24"/>
          <w:szCs w:val="24"/>
        </w:rPr>
        <w:instrText>EQ \x \to(</w:instrText>
      </w:r>
      <w:r w:rsidR="001A51BD">
        <w:rPr>
          <w:rFonts w:ascii="Georgia" w:hAnsi="Georgia"/>
          <w:i/>
          <w:sz w:val="24"/>
          <w:szCs w:val="24"/>
        </w:rPr>
        <w:instrText>ln(</w:instrText>
      </w:r>
      <w:r>
        <w:rPr>
          <w:rFonts w:ascii="Georgia" w:hAnsi="Georgia"/>
          <w:i/>
          <w:sz w:val="24"/>
          <w:szCs w:val="24"/>
        </w:rPr>
        <w:instrText>ownaf</w:instrText>
      </w:r>
      <w:r w:rsidR="001A51BD">
        <w:rPr>
          <w:rFonts w:ascii="Georgia" w:hAnsi="Georgia"/>
          <w:i/>
          <w:sz w:val="24"/>
          <w:szCs w:val="24"/>
        </w:rPr>
        <w:instrText>)</w:instrText>
      </w:r>
      <w:r w:rsidRPr="00C4313B">
        <w:rPr>
          <w:rFonts w:ascii="Georgia" w:hAnsi="Georgia"/>
          <w:i/>
          <w:sz w:val="24"/>
          <w:szCs w:val="24"/>
        </w:rPr>
        <w:instrText>)</w:instrText>
      </w:r>
      <w:r w:rsidRPr="00C4313B">
        <w:rPr>
          <w:rFonts w:ascii="Georgia" w:eastAsia="Times New Roman" w:hAnsi="Georgia" w:cs="Times New Roman"/>
          <w:i/>
          <w:sz w:val="24"/>
          <w:szCs w:val="24"/>
          <w:bdr w:val="none" w:sz="0" w:space="0" w:color="auto" w:frame="1"/>
        </w:rPr>
        <w:instrText xml:space="preserve"> </w:instrText>
      </w:r>
      <w:r w:rsidRPr="00C4313B">
        <w:rPr>
          <w:rFonts w:ascii="Georgia" w:eastAsia="Times New Roman" w:hAnsi="Georgia" w:cs="Times New Roman"/>
          <w:i/>
          <w:sz w:val="24"/>
          <w:szCs w:val="24"/>
          <w:bdr w:val="none" w:sz="0" w:space="0" w:color="auto" w:frame="1"/>
        </w:rPr>
        <w:fldChar w:fldCharType="end"/>
      </w:r>
      <w:r>
        <w:rPr>
          <w:rFonts w:ascii="Georgia" w:eastAsia="Times New Roman" w:hAnsi="Georgia" w:cs="Times New Roman"/>
          <w:i/>
          <w:sz w:val="24"/>
          <w:szCs w:val="24"/>
          <w:bdr w:val="none" w:sz="0" w:space="0" w:color="auto" w:frame="1"/>
        </w:rPr>
        <w:t>,</w:t>
      </w:r>
    </w:p>
    <w:p w:rsidR="000E2EDC" w:rsidRDefault="00D94664" w:rsidP="00C4313B">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w</w:t>
      </w:r>
      <w:r w:rsidR="00C4313B">
        <w:rPr>
          <w:rFonts w:ascii="Georgia" w:eastAsia="Times New Roman" w:hAnsi="Georgia" w:cs="Times New Roman"/>
          <w:sz w:val="24"/>
          <w:szCs w:val="24"/>
          <w:bdr w:val="none" w:sz="0" w:space="0" w:color="auto" w:frame="1"/>
        </w:rPr>
        <w:t xml:space="preserve">herein </w:t>
      </w:r>
      <w:r w:rsidR="00C4313B" w:rsidRPr="00C4313B">
        <w:rPr>
          <w:rFonts w:ascii="Georgia" w:eastAsia="Times New Roman" w:hAnsi="Georgia" w:cs="Times New Roman"/>
          <w:i/>
          <w:sz w:val="24"/>
          <w:szCs w:val="24"/>
          <w:bdr w:val="none" w:sz="0" w:space="0" w:color="auto" w:frame="1"/>
        </w:rPr>
        <w:t>elast</w:t>
      </w:r>
      <w:r w:rsidR="00C4313B" w:rsidRPr="00C4313B">
        <w:rPr>
          <w:rFonts w:ascii="Georgia" w:eastAsia="Times New Roman" w:hAnsi="Georgia" w:cs="Times New Roman"/>
          <w:i/>
          <w:sz w:val="24"/>
          <w:szCs w:val="24"/>
          <w:bdr w:val="none" w:sz="0" w:space="0" w:color="auto" w:frame="1"/>
          <w:vertAlign w:val="subscript"/>
        </w:rPr>
        <w:t>1</w:t>
      </w:r>
      <w:r w:rsidR="00C4313B">
        <w:rPr>
          <w:rFonts w:ascii="Georgia" w:eastAsia="Times New Roman" w:hAnsi="Georgia" w:cs="Times New Roman"/>
          <w:i/>
          <w:sz w:val="24"/>
          <w:szCs w:val="24"/>
          <w:bdr w:val="none" w:sz="0" w:space="0" w:color="auto" w:frame="1"/>
          <w:vertAlign w:val="subscript"/>
        </w:rPr>
        <w:t xml:space="preserve"> </w:t>
      </w:r>
      <w:r w:rsidR="00C4313B">
        <w:rPr>
          <w:rFonts w:ascii="Georgia" w:eastAsia="Times New Roman" w:hAnsi="Georgia" w:cs="Times New Roman"/>
          <w:sz w:val="24"/>
          <w:szCs w:val="24"/>
          <w:bdr w:val="none" w:sz="0" w:space="0" w:color="auto" w:frame="1"/>
        </w:rPr>
        <w:t xml:space="preserve">and elast2 are the elasticities of goods at full price and discounted price, respectively, </w:t>
      </w:r>
      <w:r w:rsidR="00C4313B">
        <w:rPr>
          <w:rFonts w:ascii="Georgia" w:hAnsi="Georgia"/>
          <w:sz w:val="24"/>
          <w:szCs w:val="24"/>
        </w:rPr>
        <w:t xml:space="preserve">α is the regression coefficient, </w:t>
      </w:r>
      <w:proofErr w:type="spellStart"/>
      <w:r w:rsidR="00C4313B" w:rsidRPr="00C4313B">
        <w:rPr>
          <w:rFonts w:ascii="Georgia" w:hAnsi="Georgia"/>
          <w:i/>
          <w:sz w:val="24"/>
          <w:szCs w:val="24"/>
        </w:rPr>
        <w:t>pfull</w:t>
      </w:r>
      <w:proofErr w:type="spellEnd"/>
      <w:r w:rsidR="00C4313B">
        <w:rPr>
          <w:rFonts w:ascii="Georgia" w:hAnsi="Georgia"/>
          <w:sz w:val="24"/>
          <w:szCs w:val="24"/>
        </w:rPr>
        <w:t xml:space="preserve"> is the price before discounting, </w:t>
      </w:r>
      <w:proofErr w:type="spellStart"/>
      <w:r w:rsidR="00C4313B" w:rsidRPr="00C4313B">
        <w:rPr>
          <w:rFonts w:ascii="Georgia" w:hAnsi="Georgia"/>
          <w:i/>
          <w:sz w:val="24"/>
          <w:szCs w:val="24"/>
        </w:rPr>
        <w:t>ownbe</w:t>
      </w:r>
      <w:proofErr w:type="spellEnd"/>
      <w:r w:rsidR="00C4313B">
        <w:rPr>
          <w:rFonts w:ascii="Georgia" w:hAnsi="Georgia"/>
          <w:sz w:val="24"/>
          <w:szCs w:val="24"/>
        </w:rPr>
        <w:t xml:space="preserve"> is the quantity before discounting</w:t>
      </w:r>
      <w:r w:rsidR="00A51E52">
        <w:rPr>
          <w:rFonts w:ascii="Georgia" w:hAnsi="Georgia"/>
          <w:sz w:val="24"/>
          <w:szCs w:val="24"/>
        </w:rPr>
        <w:t xml:space="preserve"> (in logarithmic form)</w:t>
      </w:r>
      <w:r w:rsidR="00C4313B">
        <w:rPr>
          <w:rFonts w:ascii="Georgia" w:hAnsi="Georgia"/>
          <w:sz w:val="24"/>
          <w:szCs w:val="24"/>
        </w:rPr>
        <w:t xml:space="preserve">, </w:t>
      </w:r>
      <w:proofErr w:type="spellStart"/>
      <w:r w:rsidR="00C4313B" w:rsidRPr="00C4313B">
        <w:rPr>
          <w:rFonts w:ascii="Georgia" w:hAnsi="Georgia"/>
          <w:i/>
          <w:sz w:val="24"/>
          <w:szCs w:val="24"/>
        </w:rPr>
        <w:t>pdisc</w:t>
      </w:r>
      <w:proofErr w:type="spellEnd"/>
      <w:r w:rsidR="00C4313B">
        <w:rPr>
          <w:rFonts w:ascii="Georgia" w:hAnsi="Georgia"/>
          <w:sz w:val="24"/>
          <w:szCs w:val="24"/>
        </w:rPr>
        <w:t xml:space="preserve"> is the price after discounting, and </w:t>
      </w:r>
      <w:proofErr w:type="spellStart"/>
      <w:r w:rsidR="00C4313B" w:rsidRPr="00C4313B">
        <w:rPr>
          <w:rFonts w:ascii="Georgia" w:hAnsi="Georgia"/>
          <w:i/>
          <w:sz w:val="24"/>
          <w:szCs w:val="24"/>
        </w:rPr>
        <w:t>ownaf</w:t>
      </w:r>
      <w:proofErr w:type="spellEnd"/>
      <w:r w:rsidR="00C4313B">
        <w:rPr>
          <w:rFonts w:ascii="Georgia" w:hAnsi="Georgia"/>
          <w:sz w:val="24"/>
          <w:szCs w:val="24"/>
        </w:rPr>
        <w:t xml:space="preserve"> is the quantity after discounting</w:t>
      </w:r>
      <w:r w:rsidR="001A51BD">
        <w:rPr>
          <w:rFonts w:ascii="Georgia" w:hAnsi="Georgia"/>
          <w:sz w:val="24"/>
          <w:szCs w:val="24"/>
        </w:rPr>
        <w:t xml:space="preserve"> (in logarithmic form).</w:t>
      </w:r>
    </w:p>
    <w:p w:rsidR="000E2EDC" w:rsidRDefault="007746A9" w:rsidP="007746A9">
      <w:pPr>
        <w:spacing w:line="480" w:lineRule="auto"/>
        <w:jc w:val="center"/>
        <w:rPr>
          <w:rStyle w:val="tx"/>
          <w:rFonts w:ascii="Georgia" w:hAnsi="Georgia"/>
          <w:b/>
          <w:sz w:val="24"/>
          <w:szCs w:val="24"/>
          <w:bdr w:val="none" w:sz="0" w:space="0" w:color="auto" w:frame="1"/>
        </w:rPr>
      </w:pPr>
      <w:r>
        <w:rPr>
          <w:rStyle w:val="tx"/>
          <w:rFonts w:ascii="Georgia" w:hAnsi="Georgia"/>
          <w:b/>
          <w:sz w:val="24"/>
          <w:szCs w:val="24"/>
          <w:bdr w:val="none" w:sz="0" w:space="0" w:color="auto" w:frame="1"/>
        </w:rPr>
        <w:t>4</w:t>
      </w:r>
      <w:r w:rsidR="000E2EDC" w:rsidRPr="0091127E">
        <w:rPr>
          <w:rStyle w:val="tx"/>
          <w:rFonts w:ascii="Georgia" w:hAnsi="Georgia"/>
          <w:b/>
          <w:sz w:val="24"/>
          <w:szCs w:val="24"/>
          <w:bdr w:val="none" w:sz="0" w:space="0" w:color="auto" w:frame="1"/>
        </w:rPr>
        <w:t>. Estimating the Model</w:t>
      </w:r>
    </w:p>
    <w:p w:rsidR="006F7AE0" w:rsidRDefault="006F7AE0" w:rsidP="006F7AE0">
      <w:pPr>
        <w:spacing w:line="480" w:lineRule="auto"/>
        <w:rPr>
          <w:rStyle w:val="tx"/>
          <w:rFonts w:ascii="Georgia" w:hAnsi="Georgia"/>
          <w:sz w:val="24"/>
          <w:szCs w:val="24"/>
          <w:bdr w:val="none" w:sz="0" w:space="0" w:color="auto" w:frame="1"/>
        </w:rPr>
      </w:pPr>
      <w:r>
        <w:rPr>
          <w:rStyle w:val="tx"/>
          <w:rFonts w:ascii="Georgia" w:hAnsi="Georgia"/>
          <w:sz w:val="24"/>
          <w:szCs w:val="24"/>
          <w:bdr w:val="none" w:sz="0" w:space="0" w:color="auto" w:frame="1"/>
        </w:rPr>
        <w:tab/>
        <w:t xml:space="preserve">The following  histograms represent each of the </w:t>
      </w:r>
      <w:r w:rsidR="00A46CFF">
        <w:rPr>
          <w:rStyle w:val="tx"/>
          <w:rFonts w:ascii="Georgia" w:hAnsi="Georgia"/>
          <w:sz w:val="24"/>
          <w:szCs w:val="24"/>
          <w:bdr w:val="none" w:sz="0" w:space="0" w:color="auto" w:frame="1"/>
        </w:rPr>
        <w:t>six initial variables collected, with most following either a t-student distribution or a normalized distribution, save for genre.</w:t>
      </w:r>
    </w:p>
    <w:p w:rsidR="00A46CFF" w:rsidRPr="006F7AE0" w:rsidRDefault="00A46CFF" w:rsidP="006F7AE0">
      <w:pPr>
        <w:spacing w:line="480" w:lineRule="auto"/>
        <w:rPr>
          <w:rFonts w:ascii="Georgia" w:hAnsi="Georgia"/>
          <w:sz w:val="24"/>
          <w:szCs w:val="24"/>
          <w:bdr w:val="none" w:sz="0" w:space="0" w:color="auto" w:frame="1"/>
        </w:rPr>
      </w:pPr>
      <w:r>
        <w:rPr>
          <w:rFonts w:ascii="Georgia" w:hAnsi="Georgia"/>
          <w:noProof/>
          <w:sz w:val="24"/>
          <w:szCs w:val="24"/>
          <w:bdr w:val="none" w:sz="0" w:space="0" w:color="auto" w:frame="1"/>
        </w:rPr>
        <w:lastRenderedPageBreak/>
        <w:drawing>
          <wp:inline distT="0" distB="0" distL="0" distR="0">
            <wp:extent cx="2009139" cy="28263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nre Histogram.png"/>
                    <pic:cNvPicPr/>
                  </pic:nvPicPr>
                  <pic:blipFill>
                    <a:blip r:embed="rId9">
                      <a:extLst>
                        <a:ext uri="{28A0092B-C50C-407E-A947-70E740481C1C}">
                          <a14:useLocalDpi xmlns:a14="http://schemas.microsoft.com/office/drawing/2010/main" val="0"/>
                        </a:ext>
                      </a:extLst>
                    </a:blip>
                    <a:stretch>
                      <a:fillRect/>
                    </a:stretch>
                  </pic:blipFill>
                  <pic:spPr>
                    <a:xfrm>
                      <a:off x="0" y="0"/>
                      <a:ext cx="2023680" cy="2846782"/>
                    </a:xfrm>
                    <a:prstGeom prst="rect">
                      <a:avLst/>
                    </a:prstGeom>
                  </pic:spPr>
                </pic:pic>
              </a:graphicData>
            </a:graphic>
          </wp:inline>
        </w:drawing>
      </w:r>
      <w:r>
        <w:rPr>
          <w:rFonts w:ascii="Georgia" w:hAnsi="Georgia"/>
          <w:noProof/>
          <w:sz w:val="24"/>
          <w:szCs w:val="24"/>
          <w:bdr w:val="none" w:sz="0" w:space="0" w:color="auto" w:frame="1"/>
        </w:rPr>
        <w:drawing>
          <wp:inline distT="0" distB="0" distL="0" distR="0">
            <wp:extent cx="1976821" cy="2780864"/>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wnaf Histogram.png"/>
                    <pic:cNvPicPr/>
                  </pic:nvPicPr>
                  <pic:blipFill>
                    <a:blip r:embed="rId10">
                      <a:extLst>
                        <a:ext uri="{28A0092B-C50C-407E-A947-70E740481C1C}">
                          <a14:useLocalDpi xmlns:a14="http://schemas.microsoft.com/office/drawing/2010/main" val="0"/>
                        </a:ext>
                      </a:extLst>
                    </a:blip>
                    <a:stretch>
                      <a:fillRect/>
                    </a:stretch>
                  </pic:blipFill>
                  <pic:spPr>
                    <a:xfrm>
                      <a:off x="0" y="0"/>
                      <a:ext cx="1993598" cy="2804465"/>
                    </a:xfrm>
                    <a:prstGeom prst="rect">
                      <a:avLst/>
                    </a:prstGeom>
                  </pic:spPr>
                </pic:pic>
              </a:graphicData>
            </a:graphic>
          </wp:inline>
        </w:drawing>
      </w:r>
      <w:r>
        <w:rPr>
          <w:rFonts w:ascii="Georgia" w:hAnsi="Georgia"/>
          <w:noProof/>
          <w:sz w:val="24"/>
          <w:szCs w:val="24"/>
          <w:bdr w:val="none" w:sz="0" w:space="0" w:color="auto" w:frame="1"/>
        </w:rPr>
        <w:drawing>
          <wp:inline distT="0" distB="0" distL="0" distR="0">
            <wp:extent cx="2038743" cy="286797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wnaf1 Histogram.png"/>
                    <pic:cNvPicPr/>
                  </pic:nvPicPr>
                  <pic:blipFill>
                    <a:blip r:embed="rId11">
                      <a:extLst>
                        <a:ext uri="{28A0092B-C50C-407E-A947-70E740481C1C}">
                          <a14:useLocalDpi xmlns:a14="http://schemas.microsoft.com/office/drawing/2010/main" val="0"/>
                        </a:ext>
                      </a:extLst>
                    </a:blip>
                    <a:stretch>
                      <a:fillRect/>
                    </a:stretch>
                  </pic:blipFill>
                  <pic:spPr>
                    <a:xfrm>
                      <a:off x="0" y="0"/>
                      <a:ext cx="2061791" cy="2900396"/>
                    </a:xfrm>
                    <a:prstGeom prst="rect">
                      <a:avLst/>
                    </a:prstGeom>
                  </pic:spPr>
                </pic:pic>
              </a:graphicData>
            </a:graphic>
          </wp:inline>
        </w:drawing>
      </w:r>
      <w:r>
        <w:rPr>
          <w:rFonts w:ascii="Georgia" w:hAnsi="Georgia"/>
          <w:noProof/>
          <w:sz w:val="24"/>
          <w:szCs w:val="24"/>
          <w:bdr w:val="none" w:sz="0" w:space="0" w:color="auto" w:frame="1"/>
        </w:rPr>
        <w:drawing>
          <wp:inline distT="0" distB="0" distL="0" distR="0" wp14:anchorId="2FEE6785" wp14:editId="68063327">
            <wp:extent cx="2208810" cy="310721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full Histogram.png"/>
                    <pic:cNvPicPr/>
                  </pic:nvPicPr>
                  <pic:blipFill>
                    <a:blip r:embed="rId12">
                      <a:extLst>
                        <a:ext uri="{28A0092B-C50C-407E-A947-70E740481C1C}">
                          <a14:useLocalDpi xmlns:a14="http://schemas.microsoft.com/office/drawing/2010/main" val="0"/>
                        </a:ext>
                      </a:extLst>
                    </a:blip>
                    <a:stretch>
                      <a:fillRect/>
                    </a:stretch>
                  </pic:blipFill>
                  <pic:spPr>
                    <a:xfrm>
                      <a:off x="0" y="0"/>
                      <a:ext cx="2215129" cy="3116101"/>
                    </a:xfrm>
                    <a:prstGeom prst="rect">
                      <a:avLst/>
                    </a:prstGeom>
                  </pic:spPr>
                </pic:pic>
              </a:graphicData>
            </a:graphic>
          </wp:inline>
        </w:drawing>
      </w:r>
      <w:r>
        <w:rPr>
          <w:rFonts w:ascii="Georgia" w:hAnsi="Georgia"/>
          <w:noProof/>
          <w:sz w:val="24"/>
          <w:szCs w:val="24"/>
          <w:bdr w:val="none" w:sz="0" w:space="0" w:color="auto" w:frame="1"/>
        </w:rPr>
        <w:drawing>
          <wp:inline distT="0" distB="0" distL="0" distR="0">
            <wp:extent cx="2093556" cy="2945080"/>
            <wp:effectExtent l="0" t="0" r="254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wnbe Histogram.png"/>
                    <pic:cNvPicPr/>
                  </pic:nvPicPr>
                  <pic:blipFill>
                    <a:blip r:embed="rId13">
                      <a:extLst>
                        <a:ext uri="{28A0092B-C50C-407E-A947-70E740481C1C}">
                          <a14:useLocalDpi xmlns:a14="http://schemas.microsoft.com/office/drawing/2010/main" val="0"/>
                        </a:ext>
                      </a:extLst>
                    </a:blip>
                    <a:stretch>
                      <a:fillRect/>
                    </a:stretch>
                  </pic:blipFill>
                  <pic:spPr>
                    <a:xfrm>
                      <a:off x="0" y="0"/>
                      <a:ext cx="2105483" cy="2961859"/>
                    </a:xfrm>
                    <a:prstGeom prst="rect">
                      <a:avLst/>
                    </a:prstGeom>
                  </pic:spPr>
                </pic:pic>
              </a:graphicData>
            </a:graphic>
          </wp:inline>
        </w:drawing>
      </w:r>
      <w:r>
        <w:rPr>
          <w:rFonts w:ascii="Georgia" w:hAnsi="Georgia"/>
          <w:noProof/>
          <w:sz w:val="24"/>
          <w:szCs w:val="24"/>
          <w:bdr w:val="none" w:sz="0" w:space="0" w:color="auto" w:frame="1"/>
        </w:rPr>
        <w:drawing>
          <wp:inline distT="0" distB="0" distL="0" distR="0">
            <wp:extent cx="2068190" cy="2909397"/>
            <wp:effectExtent l="0" t="0" r="889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wnbe1 Histogram.png"/>
                    <pic:cNvPicPr/>
                  </pic:nvPicPr>
                  <pic:blipFill>
                    <a:blip r:embed="rId14">
                      <a:extLst>
                        <a:ext uri="{28A0092B-C50C-407E-A947-70E740481C1C}">
                          <a14:useLocalDpi xmlns:a14="http://schemas.microsoft.com/office/drawing/2010/main" val="0"/>
                        </a:ext>
                      </a:extLst>
                    </a:blip>
                    <a:stretch>
                      <a:fillRect/>
                    </a:stretch>
                  </pic:blipFill>
                  <pic:spPr>
                    <a:xfrm>
                      <a:off x="0" y="0"/>
                      <a:ext cx="2076700" cy="2921368"/>
                    </a:xfrm>
                    <a:prstGeom prst="rect">
                      <a:avLst/>
                    </a:prstGeom>
                  </pic:spPr>
                </pic:pic>
              </a:graphicData>
            </a:graphic>
          </wp:inline>
        </w:drawing>
      </w:r>
      <w:r>
        <w:rPr>
          <w:rFonts w:ascii="Georgia" w:hAnsi="Georgia"/>
          <w:noProof/>
          <w:sz w:val="24"/>
          <w:szCs w:val="24"/>
          <w:bdr w:val="none" w:sz="0" w:space="0" w:color="auto" w:frame="1"/>
        </w:rPr>
        <w:lastRenderedPageBreak/>
        <w:drawing>
          <wp:inline distT="0" distB="0" distL="0" distR="0">
            <wp:extent cx="1849592" cy="28613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disc Histogram.png"/>
                    <pic:cNvPicPr/>
                  </pic:nvPicPr>
                  <pic:blipFill>
                    <a:blip r:embed="rId15">
                      <a:extLst>
                        <a:ext uri="{28A0092B-C50C-407E-A947-70E740481C1C}">
                          <a14:useLocalDpi xmlns:a14="http://schemas.microsoft.com/office/drawing/2010/main" val="0"/>
                        </a:ext>
                      </a:extLst>
                    </a:blip>
                    <a:stretch>
                      <a:fillRect/>
                    </a:stretch>
                  </pic:blipFill>
                  <pic:spPr>
                    <a:xfrm>
                      <a:off x="0" y="0"/>
                      <a:ext cx="1870146" cy="2893133"/>
                    </a:xfrm>
                    <a:prstGeom prst="rect">
                      <a:avLst/>
                    </a:prstGeom>
                  </pic:spPr>
                </pic:pic>
              </a:graphicData>
            </a:graphic>
          </wp:inline>
        </w:drawing>
      </w:r>
    </w:p>
    <w:p w:rsidR="00C11D64" w:rsidRDefault="00BB66C1" w:rsidP="007746A9">
      <w:pPr>
        <w:spacing w:line="480" w:lineRule="auto"/>
        <w:ind w:firstLine="720"/>
        <w:rPr>
          <w:rFonts w:ascii="Georgia" w:eastAsia="Times New Roman" w:hAnsi="Georgia" w:cs="Courier New"/>
          <w:color w:val="000000"/>
          <w:sz w:val="24"/>
          <w:szCs w:val="24"/>
        </w:rPr>
      </w:pPr>
      <w:r>
        <w:rPr>
          <w:rFonts w:ascii="Georgia" w:eastAsia="Times New Roman" w:hAnsi="Georgia" w:cs="Times New Roman"/>
          <w:sz w:val="24"/>
          <w:szCs w:val="24"/>
          <w:bdr w:val="none" w:sz="0" w:space="0" w:color="auto" w:frame="1"/>
        </w:rPr>
        <w:t xml:space="preserve">From the n=107 observations </w:t>
      </w:r>
      <w:r w:rsidR="007B0078">
        <w:rPr>
          <w:rFonts w:ascii="Georgia" w:eastAsia="Times New Roman" w:hAnsi="Georgia" w:cs="Times New Roman"/>
          <w:sz w:val="24"/>
          <w:szCs w:val="24"/>
          <w:bdr w:val="none" w:sz="0" w:space="0" w:color="auto" w:frame="1"/>
        </w:rPr>
        <w:t xml:space="preserve">of 6 variables </w:t>
      </w:r>
      <w:r>
        <w:rPr>
          <w:rFonts w:ascii="Georgia" w:eastAsia="Times New Roman" w:hAnsi="Georgia" w:cs="Times New Roman"/>
          <w:sz w:val="24"/>
          <w:szCs w:val="24"/>
          <w:bdr w:val="none" w:sz="0" w:space="0" w:color="auto" w:frame="1"/>
        </w:rPr>
        <w:t>collected into this model’s dataset, t</w:t>
      </w:r>
      <w:r w:rsidR="00C11D64" w:rsidRPr="003255B7">
        <w:rPr>
          <w:rFonts w:ascii="Georgia" w:eastAsia="Times New Roman" w:hAnsi="Georgia" w:cs="Times New Roman"/>
          <w:sz w:val="24"/>
          <w:szCs w:val="24"/>
          <w:bdr w:val="none" w:sz="0" w:space="0" w:color="auto" w:frame="1"/>
        </w:rPr>
        <w:t xml:space="preserve">he resulting values for the coefficients </w:t>
      </w:r>
      <w:r w:rsidR="003255B7" w:rsidRPr="003255B7">
        <w:rPr>
          <w:rFonts w:ascii="Georgia" w:eastAsia="Times New Roman" w:hAnsi="Georgia" w:cs="Times New Roman"/>
          <w:sz w:val="24"/>
          <w:szCs w:val="24"/>
          <w:bdr w:val="none" w:sz="0" w:space="0" w:color="auto" w:frame="1"/>
        </w:rPr>
        <w:t>were α = 0.</w:t>
      </w:r>
      <w:r w:rsidR="003255B7" w:rsidRPr="003255B7">
        <w:rPr>
          <w:rFonts w:ascii="Georgia" w:eastAsia="Times New Roman" w:hAnsi="Georgia" w:cs="Courier New"/>
          <w:color w:val="000000"/>
          <w:sz w:val="24"/>
          <w:szCs w:val="24"/>
        </w:rPr>
        <w:t xml:space="preserve">2069e-01 , </w:t>
      </w:r>
      <w:r w:rsidR="003255B7" w:rsidRPr="003255B7">
        <w:rPr>
          <w:rFonts w:ascii="Georgia" w:eastAsia="Times New Roman" w:hAnsi="Georgia" w:cs="Times New Roman"/>
          <w:sz w:val="24"/>
          <w:szCs w:val="24"/>
          <w:bdr w:val="none" w:sz="0" w:space="0" w:color="auto" w:frame="1"/>
        </w:rPr>
        <w:t>β</w:t>
      </w:r>
      <w:r w:rsidR="003255B7" w:rsidRPr="003255B7">
        <w:rPr>
          <w:rFonts w:ascii="Georgia" w:eastAsia="Times New Roman" w:hAnsi="Georgia" w:cs="Times New Roman"/>
          <w:sz w:val="24"/>
          <w:szCs w:val="24"/>
          <w:bdr w:val="none" w:sz="0" w:space="0" w:color="auto" w:frame="1"/>
          <w:vertAlign w:val="subscript"/>
        </w:rPr>
        <w:t xml:space="preserve">1 </w:t>
      </w:r>
      <w:r w:rsidR="003255B7" w:rsidRPr="003255B7">
        <w:rPr>
          <w:rFonts w:ascii="Georgia" w:eastAsia="Times New Roman" w:hAnsi="Georgia" w:cs="Times New Roman"/>
          <w:sz w:val="24"/>
          <w:szCs w:val="24"/>
          <w:bdr w:val="none" w:sz="0" w:space="0" w:color="auto" w:frame="1"/>
        </w:rPr>
        <w:t>=</w:t>
      </w:r>
      <w:r w:rsidR="003255B7" w:rsidRPr="003255B7">
        <w:rPr>
          <w:rFonts w:ascii="Georgia" w:eastAsia="Times New Roman" w:hAnsi="Georgia" w:cs="Times New Roman"/>
          <w:sz w:val="24"/>
          <w:szCs w:val="24"/>
          <w:bdr w:val="none" w:sz="0" w:space="0" w:color="auto" w:frame="1"/>
          <w:vertAlign w:val="subscript"/>
        </w:rPr>
        <w:t xml:space="preserve"> </w:t>
      </w:r>
      <w:r w:rsidR="003255B7" w:rsidRPr="003255B7">
        <w:rPr>
          <w:rFonts w:ascii="Georgia" w:eastAsia="Times New Roman" w:hAnsi="Georgia" w:cs="Courier New"/>
          <w:color w:val="000000"/>
          <w:sz w:val="24"/>
          <w:szCs w:val="24"/>
        </w:rPr>
        <w:t xml:space="preserve">-8.456e-04 , </w:t>
      </w:r>
      <w:r w:rsidR="003255B7" w:rsidRPr="003255B7">
        <w:rPr>
          <w:rFonts w:ascii="Georgia" w:eastAsia="Times New Roman" w:hAnsi="Georgia" w:cs="Times New Roman"/>
          <w:sz w:val="24"/>
          <w:szCs w:val="24"/>
          <w:bdr w:val="none" w:sz="0" w:space="0" w:color="auto" w:frame="1"/>
        </w:rPr>
        <w:t>β</w:t>
      </w:r>
      <w:r w:rsidR="003255B7" w:rsidRPr="003255B7">
        <w:rPr>
          <w:rFonts w:ascii="Georgia" w:eastAsia="Times New Roman" w:hAnsi="Georgia" w:cs="Times New Roman"/>
          <w:sz w:val="24"/>
          <w:szCs w:val="24"/>
          <w:bdr w:val="none" w:sz="0" w:space="0" w:color="auto" w:frame="1"/>
          <w:vertAlign w:val="subscript"/>
        </w:rPr>
        <w:t xml:space="preserve">2  </w:t>
      </w:r>
      <w:r w:rsidR="003255B7" w:rsidRPr="003255B7">
        <w:rPr>
          <w:rFonts w:ascii="Georgia" w:eastAsia="Times New Roman" w:hAnsi="Georgia" w:cs="Times New Roman"/>
          <w:sz w:val="24"/>
          <w:szCs w:val="24"/>
          <w:bdr w:val="none" w:sz="0" w:space="0" w:color="auto" w:frame="1"/>
        </w:rPr>
        <w:t xml:space="preserve">= </w:t>
      </w:r>
      <w:r w:rsidR="003255B7" w:rsidRPr="003255B7">
        <w:rPr>
          <w:rFonts w:ascii="Georgia" w:eastAsia="Times New Roman" w:hAnsi="Georgia" w:cs="Courier New"/>
          <w:color w:val="000000"/>
          <w:sz w:val="24"/>
          <w:szCs w:val="24"/>
        </w:rPr>
        <w:t xml:space="preserve">2.720e-03  , </w:t>
      </w:r>
      <w:r w:rsidR="003255B7" w:rsidRPr="003255B7">
        <w:rPr>
          <w:rFonts w:ascii="Georgia" w:eastAsia="Times New Roman" w:hAnsi="Georgia" w:cs="Times New Roman"/>
          <w:sz w:val="24"/>
          <w:szCs w:val="24"/>
          <w:bdr w:val="none" w:sz="0" w:space="0" w:color="auto" w:frame="1"/>
          <w:vertAlign w:val="subscript"/>
        </w:rPr>
        <w:t xml:space="preserve"> </w:t>
      </w:r>
      <w:r w:rsidR="003255B7" w:rsidRPr="003255B7">
        <w:rPr>
          <w:rFonts w:ascii="Georgia" w:eastAsia="Times New Roman" w:hAnsi="Georgia" w:cs="Times New Roman"/>
          <w:sz w:val="24"/>
          <w:szCs w:val="24"/>
          <w:bdr w:val="none" w:sz="0" w:space="0" w:color="auto" w:frame="1"/>
        </w:rPr>
        <w:t>β</w:t>
      </w:r>
      <w:r w:rsidR="003255B7" w:rsidRPr="003255B7">
        <w:rPr>
          <w:rFonts w:ascii="Georgia" w:eastAsia="Times New Roman" w:hAnsi="Georgia" w:cs="Times New Roman"/>
          <w:sz w:val="24"/>
          <w:szCs w:val="24"/>
          <w:bdr w:val="none" w:sz="0" w:space="0" w:color="auto" w:frame="1"/>
          <w:vertAlign w:val="subscript"/>
        </w:rPr>
        <w:t xml:space="preserve">3 </w:t>
      </w:r>
      <w:r w:rsidR="003255B7" w:rsidRPr="003255B7">
        <w:rPr>
          <w:rFonts w:ascii="Georgia" w:eastAsia="Times New Roman" w:hAnsi="Georgia" w:cs="Times New Roman"/>
          <w:sz w:val="24"/>
          <w:szCs w:val="24"/>
          <w:bdr w:val="none" w:sz="0" w:space="0" w:color="auto" w:frame="1"/>
        </w:rPr>
        <w:t xml:space="preserve">= </w:t>
      </w:r>
      <w:r w:rsidR="003255B7" w:rsidRPr="003255B7">
        <w:rPr>
          <w:rFonts w:ascii="Georgia" w:eastAsia="Times New Roman" w:hAnsi="Georgia" w:cs="Courier New"/>
          <w:color w:val="000000"/>
          <w:sz w:val="24"/>
          <w:szCs w:val="24"/>
        </w:rPr>
        <w:t xml:space="preserve">9.876e-01 , </w:t>
      </w:r>
      <w:r w:rsidR="003255B7" w:rsidRPr="003255B7">
        <w:rPr>
          <w:rFonts w:ascii="Georgia" w:eastAsia="Times New Roman" w:hAnsi="Georgia" w:cs="Times New Roman"/>
          <w:sz w:val="24"/>
          <w:szCs w:val="24"/>
          <w:bdr w:val="none" w:sz="0" w:space="0" w:color="auto" w:frame="1"/>
        </w:rPr>
        <w:t xml:space="preserve"> </w:t>
      </w:r>
      <w:r w:rsidR="003255B7" w:rsidRPr="003255B7">
        <w:rPr>
          <w:rFonts w:ascii="Georgia" w:eastAsia="Times New Roman" w:hAnsi="Georgia" w:cs="Times New Roman"/>
          <w:sz w:val="24"/>
          <w:szCs w:val="24"/>
          <w:bdr w:val="none" w:sz="0" w:space="0" w:color="auto" w:frame="1"/>
          <w:vertAlign w:val="subscript"/>
        </w:rPr>
        <w:t xml:space="preserve"> </w:t>
      </w:r>
      <w:r w:rsidR="003255B7" w:rsidRPr="003255B7">
        <w:rPr>
          <w:rFonts w:ascii="Georgia" w:eastAsia="Times New Roman" w:hAnsi="Georgia" w:cs="Times New Roman"/>
          <w:sz w:val="24"/>
          <w:szCs w:val="24"/>
          <w:bdr w:val="none" w:sz="0" w:space="0" w:color="auto" w:frame="1"/>
        </w:rPr>
        <w:t>β</w:t>
      </w:r>
      <w:r w:rsidR="003255B7" w:rsidRPr="003255B7">
        <w:rPr>
          <w:rFonts w:ascii="Georgia" w:eastAsia="Times New Roman" w:hAnsi="Georgia" w:cs="Times New Roman"/>
          <w:sz w:val="24"/>
          <w:szCs w:val="24"/>
          <w:bdr w:val="none" w:sz="0" w:space="0" w:color="auto" w:frame="1"/>
          <w:vertAlign w:val="subscript"/>
        </w:rPr>
        <w:t xml:space="preserve">4 </w:t>
      </w:r>
      <w:r w:rsidR="003255B7" w:rsidRPr="003255B7">
        <w:rPr>
          <w:rFonts w:ascii="Georgia" w:eastAsia="Times New Roman" w:hAnsi="Georgia" w:cs="Times New Roman"/>
          <w:sz w:val="24"/>
          <w:szCs w:val="24"/>
          <w:bdr w:val="none" w:sz="0" w:space="0" w:color="auto" w:frame="1"/>
        </w:rPr>
        <w:t xml:space="preserve">= </w:t>
      </w:r>
      <w:r w:rsidR="003255B7" w:rsidRPr="003255B7">
        <w:rPr>
          <w:rFonts w:ascii="Georgia" w:eastAsia="Times New Roman" w:hAnsi="Georgia" w:cs="Courier New"/>
          <w:color w:val="000000"/>
          <w:sz w:val="24"/>
          <w:szCs w:val="24"/>
        </w:rPr>
        <w:t xml:space="preserve">-1.612e-05  </w:t>
      </w:r>
      <w:r w:rsidR="003255B7" w:rsidRPr="003255B7">
        <w:rPr>
          <w:rFonts w:ascii="Georgia" w:eastAsia="Times New Roman" w:hAnsi="Georgia" w:cs="Times New Roman"/>
          <w:sz w:val="24"/>
          <w:szCs w:val="24"/>
          <w:bdr w:val="none" w:sz="0" w:space="0" w:color="auto" w:frame="1"/>
          <w:vertAlign w:val="subscript"/>
        </w:rPr>
        <w:t xml:space="preserve">, </w:t>
      </w:r>
      <w:proofErr w:type="spellStart"/>
      <w:r w:rsidR="003255B7" w:rsidRPr="003255B7">
        <w:rPr>
          <w:rFonts w:ascii="Georgia" w:eastAsia="Times New Roman" w:hAnsi="Georgia" w:cs="Times New Roman"/>
          <w:sz w:val="24"/>
          <w:szCs w:val="24"/>
          <w:bdr w:val="none" w:sz="0" w:space="0" w:color="auto" w:frame="1"/>
        </w:rPr>
        <w:t>δ</w:t>
      </w:r>
      <w:r w:rsidR="003255B7" w:rsidRPr="003255B7">
        <w:rPr>
          <w:rFonts w:ascii="Georgia" w:eastAsia="Times New Roman" w:hAnsi="Georgia" w:cs="Times New Roman"/>
          <w:sz w:val="24"/>
          <w:szCs w:val="24"/>
          <w:bdr w:val="none" w:sz="0" w:space="0" w:color="auto" w:frame="1"/>
          <w:vertAlign w:val="subscript"/>
        </w:rPr>
        <w:t>misc</w:t>
      </w:r>
      <w:proofErr w:type="spellEnd"/>
      <w:r w:rsidR="003255B7" w:rsidRPr="003255B7">
        <w:rPr>
          <w:rFonts w:ascii="Georgia" w:eastAsia="Times New Roman" w:hAnsi="Georgia" w:cs="Times New Roman"/>
          <w:sz w:val="24"/>
          <w:szCs w:val="24"/>
          <w:bdr w:val="none" w:sz="0" w:space="0" w:color="auto" w:frame="1"/>
          <w:vertAlign w:val="subscript"/>
        </w:rPr>
        <w:t xml:space="preserve"> </w:t>
      </w:r>
      <w:r w:rsidR="003255B7" w:rsidRPr="003255B7">
        <w:rPr>
          <w:rFonts w:ascii="Georgia" w:eastAsia="Times New Roman" w:hAnsi="Georgia" w:cs="Times New Roman"/>
          <w:sz w:val="24"/>
          <w:szCs w:val="24"/>
          <w:bdr w:val="none" w:sz="0" w:space="0" w:color="auto" w:frame="1"/>
        </w:rPr>
        <w:t>=</w:t>
      </w:r>
      <w:r w:rsidR="003255B7" w:rsidRPr="003255B7">
        <w:rPr>
          <w:rFonts w:ascii="Georgia" w:eastAsia="Times New Roman" w:hAnsi="Georgia" w:cs="Times New Roman"/>
          <w:sz w:val="24"/>
          <w:szCs w:val="24"/>
          <w:bdr w:val="none" w:sz="0" w:space="0" w:color="auto" w:frame="1"/>
          <w:vertAlign w:val="subscript"/>
        </w:rPr>
        <w:t xml:space="preserve"> </w:t>
      </w:r>
      <w:r w:rsidR="003255B7" w:rsidRPr="003255B7">
        <w:rPr>
          <w:rFonts w:ascii="Georgia" w:eastAsia="Times New Roman" w:hAnsi="Georgia" w:cs="Courier New"/>
          <w:color w:val="000000"/>
          <w:sz w:val="24"/>
          <w:szCs w:val="24"/>
        </w:rPr>
        <w:t xml:space="preserve">2.613e-02  , </w:t>
      </w:r>
      <w:proofErr w:type="spellStart"/>
      <w:r w:rsidR="003255B7" w:rsidRPr="003255B7">
        <w:rPr>
          <w:rFonts w:ascii="Georgia" w:eastAsia="Times New Roman" w:hAnsi="Georgia" w:cs="Times New Roman"/>
          <w:sz w:val="24"/>
          <w:szCs w:val="24"/>
          <w:bdr w:val="none" w:sz="0" w:space="0" w:color="auto" w:frame="1"/>
        </w:rPr>
        <w:t>δ</w:t>
      </w:r>
      <w:r w:rsidR="003255B7" w:rsidRPr="003255B7">
        <w:rPr>
          <w:rFonts w:ascii="Georgia" w:eastAsia="Times New Roman" w:hAnsi="Georgia" w:cs="Times New Roman"/>
          <w:sz w:val="24"/>
          <w:szCs w:val="24"/>
          <w:bdr w:val="none" w:sz="0" w:space="0" w:color="auto" w:frame="1"/>
          <w:vertAlign w:val="subscript"/>
        </w:rPr>
        <w:t>rpg</w:t>
      </w:r>
      <w:proofErr w:type="spellEnd"/>
      <w:r w:rsidR="003255B7" w:rsidRPr="003255B7">
        <w:rPr>
          <w:rFonts w:ascii="Georgia" w:eastAsia="Times New Roman" w:hAnsi="Georgia" w:cs="Times New Roman"/>
          <w:sz w:val="24"/>
          <w:szCs w:val="24"/>
          <w:bdr w:val="none" w:sz="0" w:space="0" w:color="auto" w:frame="1"/>
          <w:vertAlign w:val="subscript"/>
        </w:rPr>
        <w:t xml:space="preserve"> </w:t>
      </w:r>
      <w:r w:rsidR="003255B7" w:rsidRPr="003255B7">
        <w:rPr>
          <w:rFonts w:ascii="Georgia" w:eastAsia="Times New Roman" w:hAnsi="Georgia" w:cs="Times New Roman"/>
          <w:sz w:val="24"/>
          <w:szCs w:val="24"/>
          <w:bdr w:val="none" w:sz="0" w:space="0" w:color="auto" w:frame="1"/>
        </w:rPr>
        <w:t xml:space="preserve">= </w:t>
      </w:r>
      <w:r w:rsidR="003255B7" w:rsidRPr="003255B7">
        <w:rPr>
          <w:rFonts w:ascii="Georgia" w:eastAsia="Times New Roman" w:hAnsi="Georgia" w:cs="Times New Roman"/>
          <w:sz w:val="24"/>
          <w:szCs w:val="24"/>
          <w:bdr w:val="none" w:sz="0" w:space="0" w:color="auto" w:frame="1"/>
          <w:vertAlign w:val="subscript"/>
        </w:rPr>
        <w:t xml:space="preserve"> </w:t>
      </w:r>
      <w:r w:rsidR="003255B7" w:rsidRPr="003255B7">
        <w:rPr>
          <w:rFonts w:ascii="Georgia" w:eastAsia="Times New Roman" w:hAnsi="Georgia" w:cs="Courier New"/>
          <w:color w:val="000000"/>
          <w:sz w:val="24"/>
          <w:szCs w:val="24"/>
        </w:rPr>
        <w:t xml:space="preserve">1.611e-02  , </w:t>
      </w:r>
      <w:proofErr w:type="spellStart"/>
      <w:r w:rsidR="003255B7" w:rsidRPr="003255B7">
        <w:rPr>
          <w:rFonts w:ascii="Georgia" w:eastAsia="Times New Roman" w:hAnsi="Georgia" w:cs="Times New Roman"/>
          <w:sz w:val="24"/>
          <w:szCs w:val="24"/>
          <w:bdr w:val="none" w:sz="0" w:space="0" w:color="auto" w:frame="1"/>
        </w:rPr>
        <w:t>δ</w:t>
      </w:r>
      <w:r w:rsidR="003255B7" w:rsidRPr="003255B7">
        <w:rPr>
          <w:rFonts w:ascii="Georgia" w:eastAsia="Times New Roman" w:hAnsi="Georgia" w:cs="Times New Roman"/>
          <w:sz w:val="24"/>
          <w:szCs w:val="24"/>
          <w:bdr w:val="none" w:sz="0" w:space="0" w:color="auto" w:frame="1"/>
          <w:vertAlign w:val="subscript"/>
        </w:rPr>
        <w:t>shoot</w:t>
      </w:r>
      <w:proofErr w:type="spellEnd"/>
      <w:r w:rsidR="003255B7" w:rsidRPr="003255B7">
        <w:rPr>
          <w:rFonts w:ascii="Georgia" w:eastAsia="Times New Roman" w:hAnsi="Georgia" w:cs="Times New Roman"/>
          <w:sz w:val="24"/>
          <w:szCs w:val="24"/>
          <w:bdr w:val="none" w:sz="0" w:space="0" w:color="auto" w:frame="1"/>
          <w:vertAlign w:val="subscript"/>
        </w:rPr>
        <w:t xml:space="preserve">  </w:t>
      </w:r>
      <w:r w:rsidR="003255B7" w:rsidRPr="003255B7">
        <w:rPr>
          <w:rFonts w:ascii="Georgia" w:eastAsia="Times New Roman" w:hAnsi="Georgia" w:cs="Times New Roman"/>
          <w:sz w:val="24"/>
          <w:szCs w:val="24"/>
          <w:bdr w:val="none" w:sz="0" w:space="0" w:color="auto" w:frame="1"/>
        </w:rPr>
        <w:t xml:space="preserve">= </w:t>
      </w:r>
      <w:r w:rsidR="003255B7" w:rsidRPr="003255B7">
        <w:rPr>
          <w:rFonts w:ascii="Georgia" w:eastAsia="Times New Roman" w:hAnsi="Georgia" w:cs="Courier New"/>
          <w:color w:val="000000"/>
          <w:sz w:val="24"/>
          <w:szCs w:val="24"/>
        </w:rPr>
        <w:t>7.402e-03  , and</w:t>
      </w:r>
      <w:r w:rsidR="003255B7" w:rsidRPr="003255B7">
        <w:rPr>
          <w:rFonts w:ascii="Georgia" w:eastAsia="Times New Roman" w:hAnsi="Georgia" w:cs="Times New Roman"/>
          <w:sz w:val="24"/>
          <w:szCs w:val="24"/>
          <w:bdr w:val="none" w:sz="0" w:space="0" w:color="auto" w:frame="1"/>
        </w:rPr>
        <w:t xml:space="preserve"> </w:t>
      </w:r>
      <w:proofErr w:type="spellStart"/>
      <w:r w:rsidR="003255B7" w:rsidRPr="003255B7">
        <w:rPr>
          <w:rFonts w:ascii="Georgia" w:eastAsia="Times New Roman" w:hAnsi="Georgia" w:cs="Times New Roman"/>
          <w:sz w:val="24"/>
          <w:szCs w:val="24"/>
          <w:bdr w:val="none" w:sz="0" w:space="0" w:color="auto" w:frame="1"/>
        </w:rPr>
        <w:t>δ</w:t>
      </w:r>
      <w:r w:rsidR="003255B7" w:rsidRPr="003255B7">
        <w:rPr>
          <w:rFonts w:ascii="Georgia" w:eastAsia="Times New Roman" w:hAnsi="Georgia" w:cs="Times New Roman"/>
          <w:sz w:val="24"/>
          <w:szCs w:val="24"/>
          <w:bdr w:val="none" w:sz="0" w:space="0" w:color="auto" w:frame="1"/>
          <w:vertAlign w:val="subscript"/>
        </w:rPr>
        <w:t>strat</w:t>
      </w:r>
      <w:proofErr w:type="spellEnd"/>
      <w:r w:rsidR="003255B7" w:rsidRPr="003255B7">
        <w:rPr>
          <w:rFonts w:ascii="Georgia" w:eastAsia="Times New Roman" w:hAnsi="Georgia" w:cs="Times New Roman"/>
          <w:sz w:val="24"/>
          <w:szCs w:val="24"/>
          <w:bdr w:val="none" w:sz="0" w:space="0" w:color="auto" w:frame="1"/>
        </w:rPr>
        <w:t xml:space="preserve"> = </w:t>
      </w:r>
      <w:r w:rsidR="00577836">
        <w:rPr>
          <w:rFonts w:ascii="Georgia" w:eastAsia="Times New Roman" w:hAnsi="Georgia" w:cs="Courier New"/>
          <w:color w:val="000000"/>
          <w:sz w:val="24"/>
          <w:szCs w:val="24"/>
        </w:rPr>
        <w:t xml:space="preserve">1.531e-02 </w:t>
      </w:r>
      <w:r w:rsidR="003255B7" w:rsidRPr="003255B7">
        <w:rPr>
          <w:rFonts w:ascii="Georgia" w:eastAsia="Times New Roman" w:hAnsi="Georgia" w:cs="Courier New"/>
          <w:color w:val="000000"/>
          <w:sz w:val="24"/>
          <w:szCs w:val="24"/>
        </w:rPr>
        <w:t>.</w:t>
      </w:r>
    </w:p>
    <w:p w:rsidR="001F15CD" w:rsidRPr="001F15CD" w:rsidRDefault="001F15CD" w:rsidP="001F15CD">
      <w:pPr>
        <w:pStyle w:val="HTMLPreformatted"/>
        <w:shd w:val="clear" w:color="auto" w:fill="FFFFFF"/>
        <w:wordWrap w:val="0"/>
        <w:spacing w:line="480" w:lineRule="auto"/>
        <w:rPr>
          <w:rFonts w:ascii="Georgia" w:hAnsi="Georgia"/>
          <w:color w:val="000000"/>
          <w:sz w:val="24"/>
          <w:szCs w:val="24"/>
        </w:rPr>
      </w:pPr>
      <w:r>
        <w:rPr>
          <w:rFonts w:ascii="Georgia" w:hAnsi="Georgia"/>
          <w:color w:val="000000"/>
          <w:sz w:val="24"/>
          <w:szCs w:val="24"/>
        </w:rPr>
        <w:tab/>
      </w:r>
      <w:r w:rsidR="005416E9">
        <w:rPr>
          <w:rFonts w:ascii="Georgia" w:hAnsi="Georgia"/>
          <w:color w:val="000000"/>
          <w:sz w:val="24"/>
          <w:szCs w:val="24"/>
        </w:rPr>
        <w:t>W</w:t>
      </w:r>
      <w:r w:rsidRPr="001F15CD">
        <w:rPr>
          <w:rFonts w:ascii="Georgia" w:hAnsi="Georgia"/>
          <w:color w:val="000000"/>
          <w:sz w:val="24"/>
          <w:szCs w:val="24"/>
        </w:rPr>
        <w:t xml:space="preserve">ith the mean of </w:t>
      </w:r>
      <w:proofErr w:type="spellStart"/>
      <w:r w:rsidRPr="001F15CD">
        <w:rPr>
          <w:rFonts w:ascii="Georgia" w:hAnsi="Georgia"/>
          <w:i/>
          <w:color w:val="000000"/>
          <w:sz w:val="24"/>
          <w:szCs w:val="24"/>
        </w:rPr>
        <w:t>pfull</w:t>
      </w:r>
      <w:proofErr w:type="spellEnd"/>
      <w:r w:rsidRPr="001F15CD">
        <w:rPr>
          <w:rFonts w:ascii="Georgia" w:hAnsi="Georgia"/>
          <w:i/>
          <w:color w:val="000000"/>
          <w:sz w:val="24"/>
          <w:szCs w:val="24"/>
        </w:rPr>
        <w:t xml:space="preserve">, </w:t>
      </w:r>
      <w:proofErr w:type="spellStart"/>
      <w:r w:rsidRPr="001F15CD">
        <w:rPr>
          <w:rFonts w:ascii="Georgia" w:hAnsi="Georgia"/>
          <w:i/>
          <w:color w:val="000000"/>
          <w:sz w:val="24"/>
          <w:szCs w:val="24"/>
        </w:rPr>
        <w:t>pdisc</w:t>
      </w:r>
      <w:proofErr w:type="spellEnd"/>
      <w:r w:rsidRPr="001F15CD">
        <w:rPr>
          <w:rFonts w:ascii="Georgia" w:hAnsi="Georgia"/>
          <w:i/>
          <w:color w:val="000000"/>
          <w:sz w:val="24"/>
          <w:szCs w:val="24"/>
        </w:rPr>
        <w:t xml:space="preserve">, </w:t>
      </w:r>
      <w:proofErr w:type="gramStart"/>
      <w:r w:rsidRPr="001F15CD">
        <w:rPr>
          <w:rFonts w:ascii="Georgia" w:hAnsi="Georgia"/>
          <w:i/>
          <w:color w:val="000000"/>
          <w:sz w:val="24"/>
          <w:szCs w:val="24"/>
        </w:rPr>
        <w:t>ln(</w:t>
      </w:r>
      <w:proofErr w:type="spellStart"/>
      <w:proofErr w:type="gramEnd"/>
      <w:r w:rsidRPr="001F15CD">
        <w:rPr>
          <w:rFonts w:ascii="Georgia" w:hAnsi="Georgia"/>
          <w:i/>
          <w:color w:val="000000"/>
          <w:sz w:val="24"/>
          <w:szCs w:val="24"/>
        </w:rPr>
        <w:t>ownbe</w:t>
      </w:r>
      <w:proofErr w:type="spellEnd"/>
      <w:r w:rsidRPr="001F15CD">
        <w:rPr>
          <w:rFonts w:ascii="Georgia" w:hAnsi="Georgia"/>
          <w:i/>
          <w:color w:val="000000"/>
          <w:sz w:val="24"/>
          <w:szCs w:val="24"/>
        </w:rPr>
        <w:t>), and ln(</w:t>
      </w:r>
      <w:proofErr w:type="spellStart"/>
      <w:r w:rsidRPr="001F15CD">
        <w:rPr>
          <w:rFonts w:ascii="Georgia" w:hAnsi="Georgia"/>
          <w:i/>
          <w:color w:val="000000"/>
          <w:sz w:val="24"/>
          <w:szCs w:val="24"/>
        </w:rPr>
        <w:t>ownaf</w:t>
      </w:r>
      <w:proofErr w:type="spellEnd"/>
      <w:r w:rsidRPr="001F15CD">
        <w:rPr>
          <w:rFonts w:ascii="Georgia" w:hAnsi="Georgia"/>
          <w:i/>
          <w:color w:val="000000"/>
          <w:sz w:val="24"/>
          <w:szCs w:val="24"/>
        </w:rPr>
        <w:t>)</w:t>
      </w:r>
      <w:r w:rsidRPr="001F15CD">
        <w:rPr>
          <w:rFonts w:ascii="Georgia" w:hAnsi="Georgia"/>
          <w:color w:val="000000"/>
          <w:sz w:val="24"/>
          <w:szCs w:val="24"/>
        </w:rPr>
        <w:t xml:space="preserve"> [as 19.06953, 6.181923, 15.04096, and 15.07137, respectively], </w:t>
      </w:r>
      <w:r w:rsidRPr="005416E9">
        <w:rPr>
          <w:rFonts w:ascii="Georgia" w:hAnsi="Georgia"/>
          <w:i/>
          <w:color w:val="000000"/>
          <w:sz w:val="24"/>
          <w:szCs w:val="24"/>
        </w:rPr>
        <w:t>elast</w:t>
      </w:r>
      <w:r w:rsidRPr="005416E9">
        <w:rPr>
          <w:rFonts w:ascii="Georgia" w:hAnsi="Georgia"/>
          <w:i/>
          <w:color w:val="000000"/>
          <w:sz w:val="24"/>
          <w:szCs w:val="24"/>
          <w:vertAlign w:val="subscript"/>
        </w:rPr>
        <w:t>1</w:t>
      </w:r>
      <w:r w:rsidRPr="005416E9">
        <w:rPr>
          <w:rFonts w:ascii="Georgia" w:hAnsi="Georgia"/>
          <w:color w:val="000000"/>
          <w:sz w:val="24"/>
          <w:szCs w:val="24"/>
          <w:vertAlign w:val="subscript"/>
        </w:rPr>
        <w:t xml:space="preserve"> </w:t>
      </w:r>
      <w:r w:rsidRPr="001F15CD">
        <w:rPr>
          <w:rFonts w:ascii="Georgia" w:hAnsi="Georgia"/>
          <w:color w:val="000000"/>
          <w:sz w:val="24"/>
          <w:szCs w:val="24"/>
        </w:rPr>
        <w:t xml:space="preserve">=0.02623161, and </w:t>
      </w:r>
      <w:r w:rsidRPr="005416E9">
        <w:rPr>
          <w:rFonts w:ascii="Georgia" w:hAnsi="Georgia"/>
          <w:i/>
          <w:color w:val="000000"/>
          <w:sz w:val="24"/>
          <w:szCs w:val="24"/>
        </w:rPr>
        <w:t>elast</w:t>
      </w:r>
      <w:r w:rsidRPr="005416E9">
        <w:rPr>
          <w:rFonts w:ascii="Georgia" w:hAnsi="Georgia"/>
          <w:i/>
          <w:color w:val="000000"/>
          <w:sz w:val="24"/>
          <w:szCs w:val="24"/>
          <w:vertAlign w:val="subscript"/>
        </w:rPr>
        <w:t>2</w:t>
      </w:r>
      <w:r w:rsidRPr="001F15CD">
        <w:rPr>
          <w:rFonts w:ascii="Georgia" w:hAnsi="Georgia"/>
          <w:color w:val="000000"/>
          <w:sz w:val="24"/>
          <w:szCs w:val="24"/>
        </w:rPr>
        <w:t xml:space="preserve"> = 0.008486554.</w:t>
      </w:r>
      <w:r w:rsidR="005416E9">
        <w:rPr>
          <w:rFonts w:ascii="Georgia" w:hAnsi="Georgia"/>
          <w:color w:val="000000"/>
          <w:sz w:val="24"/>
          <w:szCs w:val="24"/>
        </w:rPr>
        <w:t xml:space="preserve"> Furthermore, we can take</w:t>
      </w:r>
    </w:p>
    <w:p w:rsidR="001F15CD" w:rsidRDefault="005416E9" w:rsidP="005416E9">
      <w:pPr>
        <w:pStyle w:val="HTMLPreformatted"/>
        <w:shd w:val="clear" w:color="auto" w:fill="FFFFFF"/>
        <w:wordWrap w:val="0"/>
        <w:spacing w:line="225" w:lineRule="atLeast"/>
        <w:jc w:val="center"/>
        <w:rPr>
          <w:rFonts w:ascii="Georgia" w:hAnsi="Georgia"/>
          <w:color w:val="000000"/>
          <w:sz w:val="24"/>
          <w:szCs w:val="24"/>
        </w:rPr>
      </w:pPr>
      <w:proofErr w:type="spellStart"/>
      <w:proofErr w:type="gramStart"/>
      <w:r>
        <w:rPr>
          <w:rFonts w:ascii="Georgia" w:hAnsi="Georgia"/>
          <w:color w:val="000000"/>
          <w:sz w:val="24"/>
          <w:szCs w:val="24"/>
        </w:rPr>
        <w:t>exp</w:t>
      </w:r>
      <w:proofErr w:type="spellEnd"/>
      <w:r>
        <w:rPr>
          <w:rFonts w:ascii="Georgia" w:hAnsi="Georgia"/>
          <w:color w:val="000000"/>
          <w:sz w:val="24"/>
          <w:szCs w:val="24"/>
        </w:rPr>
        <w:t>(</w:t>
      </w:r>
      <w:proofErr w:type="gramEnd"/>
      <w:r w:rsidRPr="005416E9">
        <w:rPr>
          <w:rFonts w:ascii="Georgia" w:hAnsi="Georgia"/>
          <w:i/>
          <w:color w:val="000000"/>
          <w:sz w:val="24"/>
          <w:szCs w:val="24"/>
        </w:rPr>
        <w:t>elast</w:t>
      </w:r>
      <w:r w:rsidRPr="005416E9">
        <w:rPr>
          <w:rFonts w:ascii="Georgia" w:hAnsi="Georgia"/>
          <w:i/>
          <w:color w:val="000000"/>
          <w:sz w:val="24"/>
          <w:szCs w:val="24"/>
          <w:vertAlign w:val="subscript"/>
        </w:rPr>
        <w:t>1</w:t>
      </w:r>
      <w:r>
        <w:rPr>
          <w:rFonts w:ascii="Georgia" w:hAnsi="Georgia"/>
          <w:color w:val="000000"/>
          <w:sz w:val="24"/>
          <w:szCs w:val="24"/>
        </w:rPr>
        <w:t>)</w:t>
      </w:r>
    </w:p>
    <w:p w:rsidR="005416E9" w:rsidRDefault="005416E9" w:rsidP="005416E9">
      <w:pPr>
        <w:pStyle w:val="HTMLPreformatted"/>
        <w:shd w:val="clear" w:color="auto" w:fill="FFFFFF"/>
        <w:wordWrap w:val="0"/>
        <w:spacing w:line="225" w:lineRule="atLeast"/>
        <w:jc w:val="center"/>
        <w:rPr>
          <w:rFonts w:ascii="Georgia" w:hAnsi="Georgia"/>
          <w:color w:val="000000"/>
          <w:sz w:val="24"/>
          <w:szCs w:val="24"/>
        </w:rPr>
      </w:pPr>
    </w:p>
    <w:p w:rsidR="005416E9" w:rsidRDefault="005416E9" w:rsidP="005416E9">
      <w:pPr>
        <w:pStyle w:val="HTMLPreformatted"/>
        <w:shd w:val="clear" w:color="auto" w:fill="FFFFFF"/>
        <w:wordWrap w:val="0"/>
        <w:spacing w:line="225" w:lineRule="atLeast"/>
        <w:jc w:val="center"/>
        <w:rPr>
          <w:rFonts w:ascii="Georgia" w:hAnsi="Georgia"/>
          <w:color w:val="000000"/>
          <w:sz w:val="24"/>
          <w:szCs w:val="24"/>
        </w:rPr>
      </w:pPr>
      <w:proofErr w:type="gramStart"/>
      <w:r>
        <w:rPr>
          <w:rFonts w:ascii="Georgia" w:hAnsi="Georgia"/>
          <w:color w:val="000000"/>
          <w:sz w:val="24"/>
          <w:szCs w:val="24"/>
        </w:rPr>
        <w:t>and</w:t>
      </w:r>
      <w:proofErr w:type="gramEnd"/>
    </w:p>
    <w:p w:rsidR="005416E9" w:rsidRDefault="005416E9" w:rsidP="005416E9">
      <w:pPr>
        <w:pStyle w:val="HTMLPreformatted"/>
        <w:shd w:val="clear" w:color="auto" w:fill="FFFFFF"/>
        <w:wordWrap w:val="0"/>
        <w:spacing w:line="225" w:lineRule="atLeast"/>
        <w:jc w:val="center"/>
        <w:rPr>
          <w:rFonts w:ascii="Georgia" w:hAnsi="Georgia"/>
          <w:color w:val="000000"/>
          <w:sz w:val="24"/>
          <w:szCs w:val="24"/>
        </w:rPr>
      </w:pPr>
    </w:p>
    <w:p w:rsidR="005416E9" w:rsidRDefault="005416E9" w:rsidP="005416E9">
      <w:pPr>
        <w:pStyle w:val="HTMLPreformatted"/>
        <w:shd w:val="clear" w:color="auto" w:fill="FFFFFF"/>
        <w:wordWrap w:val="0"/>
        <w:spacing w:line="225" w:lineRule="atLeast"/>
        <w:jc w:val="center"/>
        <w:rPr>
          <w:rFonts w:ascii="Georgia" w:hAnsi="Georgia"/>
          <w:i/>
          <w:color w:val="000000"/>
          <w:sz w:val="24"/>
          <w:szCs w:val="24"/>
          <w:vertAlign w:val="subscript"/>
        </w:rPr>
      </w:pPr>
      <w:proofErr w:type="spellStart"/>
      <w:proofErr w:type="gramStart"/>
      <w:r>
        <w:rPr>
          <w:rFonts w:ascii="Georgia" w:hAnsi="Georgia"/>
          <w:color w:val="000000"/>
          <w:sz w:val="24"/>
          <w:szCs w:val="24"/>
        </w:rPr>
        <w:t>exp</w:t>
      </w:r>
      <w:proofErr w:type="spellEnd"/>
      <w:r>
        <w:rPr>
          <w:rFonts w:ascii="Georgia" w:hAnsi="Georgia"/>
          <w:color w:val="000000"/>
          <w:sz w:val="24"/>
          <w:szCs w:val="24"/>
        </w:rPr>
        <w:t>(</w:t>
      </w:r>
      <w:proofErr w:type="gramEnd"/>
      <w:r w:rsidRPr="005416E9">
        <w:rPr>
          <w:rFonts w:ascii="Georgia" w:hAnsi="Georgia"/>
          <w:i/>
          <w:color w:val="000000"/>
          <w:sz w:val="24"/>
          <w:szCs w:val="24"/>
        </w:rPr>
        <w:t>elast</w:t>
      </w:r>
      <w:r w:rsidRPr="005416E9">
        <w:rPr>
          <w:rFonts w:ascii="Georgia" w:hAnsi="Georgia"/>
          <w:i/>
          <w:color w:val="000000"/>
          <w:sz w:val="24"/>
          <w:szCs w:val="24"/>
          <w:vertAlign w:val="subscript"/>
        </w:rPr>
        <w:t>2</w:t>
      </w:r>
      <w:r>
        <w:rPr>
          <w:rFonts w:ascii="Georgia" w:hAnsi="Georgia"/>
          <w:i/>
          <w:color w:val="000000"/>
          <w:sz w:val="24"/>
          <w:szCs w:val="24"/>
          <w:vertAlign w:val="subscript"/>
        </w:rPr>
        <w:t>)</w:t>
      </w:r>
    </w:p>
    <w:p w:rsidR="005810A9" w:rsidRDefault="005810A9" w:rsidP="005416E9">
      <w:pPr>
        <w:pStyle w:val="HTMLPreformatted"/>
        <w:shd w:val="clear" w:color="auto" w:fill="FFFFFF"/>
        <w:wordWrap w:val="0"/>
        <w:spacing w:line="225" w:lineRule="atLeast"/>
        <w:jc w:val="center"/>
        <w:rPr>
          <w:rFonts w:ascii="Georgia" w:hAnsi="Georgia"/>
          <w:i/>
          <w:color w:val="000000"/>
          <w:sz w:val="24"/>
          <w:szCs w:val="24"/>
          <w:vertAlign w:val="subscript"/>
        </w:rPr>
      </w:pPr>
    </w:p>
    <w:p w:rsidR="005810A9" w:rsidRDefault="00D94664" w:rsidP="00870112">
      <w:pPr>
        <w:pStyle w:val="HTMLPreformatted"/>
        <w:shd w:val="clear" w:color="auto" w:fill="FFFFFF"/>
        <w:wordWrap w:val="0"/>
        <w:spacing w:line="480" w:lineRule="auto"/>
        <w:rPr>
          <w:rFonts w:ascii="Georgia" w:hAnsi="Georgia"/>
          <w:color w:val="000000"/>
          <w:sz w:val="24"/>
          <w:szCs w:val="24"/>
        </w:rPr>
      </w:pPr>
      <w:proofErr w:type="gramStart"/>
      <w:r>
        <w:rPr>
          <w:rFonts w:ascii="Georgia" w:hAnsi="Georgia"/>
          <w:color w:val="000000"/>
          <w:sz w:val="24"/>
          <w:szCs w:val="24"/>
        </w:rPr>
        <w:t>t</w:t>
      </w:r>
      <w:r w:rsidR="005416E9" w:rsidRPr="00870112">
        <w:rPr>
          <w:rFonts w:ascii="Georgia" w:hAnsi="Georgia"/>
          <w:color w:val="000000"/>
          <w:sz w:val="24"/>
          <w:szCs w:val="24"/>
        </w:rPr>
        <w:t>o</w:t>
      </w:r>
      <w:proofErr w:type="gramEnd"/>
      <w:r w:rsidR="005416E9" w:rsidRPr="00870112">
        <w:rPr>
          <w:rFonts w:ascii="Georgia" w:hAnsi="Georgia"/>
          <w:color w:val="000000"/>
          <w:sz w:val="24"/>
          <w:szCs w:val="24"/>
        </w:rPr>
        <w:t xml:space="preserve"> arrive at </w:t>
      </w:r>
      <w:r w:rsidR="00870112" w:rsidRPr="00870112">
        <w:rPr>
          <w:rFonts w:ascii="Georgia" w:hAnsi="Georgia"/>
          <w:color w:val="000000"/>
          <w:sz w:val="24"/>
          <w:szCs w:val="24"/>
        </w:rPr>
        <w:t xml:space="preserve">an elasticity of 1.026579 for non-discounted games, and 1.008523 for </w:t>
      </w:r>
    </w:p>
    <w:p w:rsidR="00870112" w:rsidRPr="00870112" w:rsidRDefault="00870112" w:rsidP="00870112">
      <w:pPr>
        <w:pStyle w:val="HTMLPreformatted"/>
        <w:shd w:val="clear" w:color="auto" w:fill="FFFFFF"/>
        <w:wordWrap w:val="0"/>
        <w:spacing w:line="480" w:lineRule="auto"/>
        <w:rPr>
          <w:rFonts w:ascii="Georgia" w:hAnsi="Georgia"/>
          <w:color w:val="000000"/>
          <w:sz w:val="24"/>
          <w:szCs w:val="24"/>
        </w:rPr>
      </w:pPr>
      <w:proofErr w:type="gramStart"/>
      <w:r w:rsidRPr="00870112">
        <w:rPr>
          <w:rFonts w:ascii="Georgia" w:hAnsi="Georgia"/>
          <w:color w:val="000000"/>
          <w:sz w:val="24"/>
          <w:szCs w:val="24"/>
        </w:rPr>
        <w:t>discounted</w:t>
      </w:r>
      <w:proofErr w:type="gramEnd"/>
      <w:r w:rsidRPr="00870112">
        <w:rPr>
          <w:rFonts w:ascii="Georgia" w:hAnsi="Georgia"/>
          <w:color w:val="000000"/>
          <w:sz w:val="24"/>
          <w:szCs w:val="24"/>
        </w:rPr>
        <w:t xml:space="preserve"> games, respectively.</w:t>
      </w:r>
    </w:p>
    <w:p w:rsidR="005416E9" w:rsidRPr="001F15CD" w:rsidRDefault="005416E9" w:rsidP="001F15CD">
      <w:pPr>
        <w:pStyle w:val="HTMLPreformatted"/>
        <w:shd w:val="clear" w:color="auto" w:fill="FFFFFF"/>
        <w:wordWrap w:val="0"/>
        <w:spacing w:line="225" w:lineRule="atLeast"/>
        <w:rPr>
          <w:rFonts w:ascii="Lucida Console" w:hAnsi="Lucida Console"/>
          <w:color w:val="000000"/>
        </w:rPr>
      </w:pPr>
    </w:p>
    <w:p w:rsidR="00DE2DF0" w:rsidRPr="008F6274" w:rsidRDefault="00DE2DF0" w:rsidP="007746A9">
      <w:pPr>
        <w:spacing w:line="480" w:lineRule="auto"/>
        <w:ind w:firstLine="720"/>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 xml:space="preserve">In addition to </w:t>
      </w:r>
      <w:r w:rsidR="008F6274">
        <w:rPr>
          <w:rFonts w:ascii="Georgia" w:eastAsia="Times New Roman" w:hAnsi="Georgia" w:cs="Times New Roman"/>
          <w:sz w:val="24"/>
          <w:szCs w:val="24"/>
          <w:bdr w:val="none" w:sz="0" w:space="0" w:color="auto" w:frame="1"/>
        </w:rPr>
        <w:t xml:space="preserve">an r-square value of 0.9948, </w:t>
      </w:r>
      <w:r w:rsidR="008F6274" w:rsidRPr="008F6274">
        <w:rPr>
          <w:rFonts w:ascii="Georgia" w:eastAsia="Times New Roman" w:hAnsi="Georgia" w:cs="Times New Roman"/>
          <w:i/>
          <w:sz w:val="24"/>
          <w:szCs w:val="24"/>
          <w:bdr w:val="none" w:sz="0" w:space="0" w:color="auto" w:frame="1"/>
        </w:rPr>
        <w:t>figure 3</w:t>
      </w:r>
      <w:r w:rsidR="008F6274">
        <w:rPr>
          <w:rFonts w:ascii="Georgia" w:eastAsia="Times New Roman" w:hAnsi="Georgia" w:cs="Times New Roman"/>
          <w:i/>
          <w:sz w:val="24"/>
          <w:szCs w:val="24"/>
          <w:bdr w:val="none" w:sz="0" w:space="0" w:color="auto" w:frame="1"/>
        </w:rPr>
        <w:t xml:space="preserve"> </w:t>
      </w:r>
      <w:r w:rsidR="008F6274">
        <w:rPr>
          <w:rFonts w:ascii="Georgia" w:eastAsia="Times New Roman" w:hAnsi="Georgia" w:cs="Times New Roman"/>
          <w:sz w:val="24"/>
          <w:szCs w:val="24"/>
          <w:bdr w:val="none" w:sz="0" w:space="0" w:color="auto" w:frame="1"/>
        </w:rPr>
        <w:t>shows</w:t>
      </w:r>
      <w:r w:rsidR="008F6274">
        <w:rPr>
          <w:rFonts w:ascii="Georgia" w:eastAsia="Times New Roman" w:hAnsi="Georgia" w:cs="Times New Roman"/>
          <w:sz w:val="24"/>
          <w:szCs w:val="24"/>
        </w:rPr>
        <w:t xml:space="preserve"> the diagnostics for this regression curve, and figure 4 shows a (mostly) normal</w:t>
      </w:r>
      <w:r w:rsidR="00E61E21">
        <w:rPr>
          <w:rFonts w:ascii="Georgia" w:eastAsia="Times New Roman" w:hAnsi="Georgia" w:cs="Times New Roman"/>
          <w:sz w:val="24"/>
          <w:szCs w:val="24"/>
        </w:rPr>
        <w:t xml:space="preserve"> QQ-plot. While there is one outlier</w:t>
      </w:r>
      <w:r w:rsidR="000E2EDC">
        <w:rPr>
          <w:rFonts w:ascii="Georgia" w:eastAsia="Times New Roman" w:hAnsi="Georgia" w:cs="Times New Roman"/>
          <w:sz w:val="24"/>
          <w:szCs w:val="24"/>
        </w:rPr>
        <w:t xml:space="preserve"> that has </w:t>
      </w:r>
      <w:r w:rsidR="000E2EDC">
        <w:rPr>
          <w:rFonts w:ascii="Georgia" w:eastAsia="Times New Roman" w:hAnsi="Georgia" w:cs="Times New Roman"/>
          <w:sz w:val="24"/>
          <w:szCs w:val="24"/>
        </w:rPr>
        <w:lastRenderedPageBreak/>
        <w:t>a standardized residual of approximately 8</w:t>
      </w:r>
      <w:r w:rsidR="00E61E21">
        <w:rPr>
          <w:rFonts w:ascii="Georgia" w:eastAsia="Times New Roman" w:hAnsi="Georgia" w:cs="Times New Roman"/>
          <w:sz w:val="24"/>
          <w:szCs w:val="24"/>
        </w:rPr>
        <w:t>, the rest of the data appears t</w:t>
      </w:r>
      <w:r w:rsidR="000E2EDC">
        <w:rPr>
          <w:rFonts w:ascii="Georgia" w:eastAsia="Times New Roman" w:hAnsi="Georgia" w:cs="Times New Roman"/>
          <w:sz w:val="24"/>
          <w:szCs w:val="24"/>
        </w:rPr>
        <w:t>o fit a normalized distribution, and stops at 2.</w:t>
      </w:r>
    </w:p>
    <w:p w:rsidR="00DE2DF0" w:rsidRDefault="00DE2DF0" w:rsidP="007746A9">
      <w:pPr>
        <w:spacing w:line="480" w:lineRule="auto"/>
        <w:ind w:firstLine="720"/>
        <w:rPr>
          <w:rFonts w:ascii="Georgia" w:eastAsia="Times New Roman" w:hAnsi="Georgia" w:cs="Times New Roman"/>
          <w:sz w:val="24"/>
          <w:szCs w:val="24"/>
          <w:bdr w:val="none" w:sz="0" w:space="0" w:color="auto" w:frame="1"/>
        </w:rPr>
      </w:pPr>
    </w:p>
    <w:p w:rsidR="00DE2DF0" w:rsidRDefault="00DE2DF0" w:rsidP="007746A9">
      <w:pPr>
        <w:spacing w:line="480" w:lineRule="auto"/>
        <w:jc w:val="center"/>
        <w:rPr>
          <w:rFonts w:ascii="Georgia" w:eastAsia="Times New Roman" w:hAnsi="Georgia" w:cs="Times New Roman"/>
          <w:sz w:val="24"/>
          <w:szCs w:val="24"/>
          <w:bdr w:val="none" w:sz="0" w:space="0" w:color="auto" w:frame="1"/>
        </w:rPr>
      </w:pPr>
      <w:r>
        <w:rPr>
          <w:rFonts w:ascii="Georgia" w:eastAsia="Times New Roman" w:hAnsi="Georgia" w:cs="Times New Roman"/>
          <w:noProof/>
          <w:sz w:val="24"/>
          <w:szCs w:val="24"/>
          <w:bdr w:val="none" w:sz="0" w:space="0" w:color="auto" w:frame="1"/>
        </w:rPr>
        <w:drawing>
          <wp:inline distT="0" distB="0" distL="0" distR="0">
            <wp:extent cx="2149434" cy="2906734"/>
            <wp:effectExtent l="0" t="0" r="381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png"/>
                    <pic:cNvPicPr/>
                  </pic:nvPicPr>
                  <pic:blipFill>
                    <a:blip r:embed="rId16">
                      <a:extLst>
                        <a:ext uri="{28A0092B-C50C-407E-A947-70E740481C1C}">
                          <a14:useLocalDpi xmlns:a14="http://schemas.microsoft.com/office/drawing/2010/main" val="0"/>
                        </a:ext>
                      </a:extLst>
                    </a:blip>
                    <a:stretch>
                      <a:fillRect/>
                    </a:stretch>
                  </pic:blipFill>
                  <pic:spPr>
                    <a:xfrm>
                      <a:off x="0" y="0"/>
                      <a:ext cx="2177489" cy="2944673"/>
                    </a:xfrm>
                    <a:prstGeom prst="rect">
                      <a:avLst/>
                    </a:prstGeom>
                  </pic:spPr>
                </pic:pic>
              </a:graphicData>
            </a:graphic>
          </wp:inline>
        </w:drawing>
      </w:r>
      <w:r>
        <w:rPr>
          <w:rFonts w:ascii="Georgia" w:eastAsia="Times New Roman" w:hAnsi="Georgia" w:cs="Times New Roman"/>
          <w:noProof/>
          <w:sz w:val="24"/>
          <w:szCs w:val="24"/>
          <w:bdr w:val="none" w:sz="0" w:space="0" w:color="auto" w:frame="1"/>
        </w:rPr>
        <w:drawing>
          <wp:inline distT="0" distB="0" distL="0" distR="0">
            <wp:extent cx="2410691" cy="314627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 4 - Copy.png"/>
                    <pic:cNvPicPr/>
                  </pic:nvPicPr>
                  <pic:blipFill>
                    <a:blip r:embed="rId17">
                      <a:extLst>
                        <a:ext uri="{28A0092B-C50C-407E-A947-70E740481C1C}">
                          <a14:useLocalDpi xmlns:a14="http://schemas.microsoft.com/office/drawing/2010/main" val="0"/>
                        </a:ext>
                      </a:extLst>
                    </a:blip>
                    <a:stretch>
                      <a:fillRect/>
                    </a:stretch>
                  </pic:blipFill>
                  <pic:spPr>
                    <a:xfrm rot="10800000" flipH="1" flipV="1">
                      <a:off x="0" y="0"/>
                      <a:ext cx="2410691" cy="3146277"/>
                    </a:xfrm>
                    <a:prstGeom prst="rect">
                      <a:avLst/>
                    </a:prstGeom>
                  </pic:spPr>
                </pic:pic>
              </a:graphicData>
            </a:graphic>
          </wp:inline>
        </w:drawing>
      </w:r>
    </w:p>
    <w:p w:rsidR="00625861" w:rsidRDefault="005A00E5" w:rsidP="007746A9">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ab/>
        <w:t>T</w:t>
      </w:r>
      <w:r w:rsidR="00625861">
        <w:rPr>
          <w:rFonts w:ascii="Georgia" w:eastAsia="Times New Roman" w:hAnsi="Georgia" w:cs="Times New Roman"/>
          <w:sz w:val="24"/>
          <w:szCs w:val="24"/>
          <w:bdr w:val="none" w:sz="0" w:space="0" w:color="auto" w:frame="1"/>
        </w:rPr>
        <w:t>esting for Variance Inflation Factors implies that (in spite of having five independent variables</w:t>
      </w:r>
      <w:r w:rsidR="005810A9">
        <w:rPr>
          <w:rFonts w:ascii="Georgia" w:eastAsia="Times New Roman" w:hAnsi="Georgia" w:cs="Times New Roman"/>
          <w:sz w:val="24"/>
          <w:szCs w:val="24"/>
          <w:bdr w:val="none" w:sz="0" w:space="0" w:color="auto" w:frame="1"/>
        </w:rPr>
        <w:t>) there is not</w:t>
      </w:r>
      <w:r w:rsidR="007755B2">
        <w:rPr>
          <w:rFonts w:ascii="Georgia" w:eastAsia="Times New Roman" w:hAnsi="Georgia" w:cs="Times New Roman"/>
          <w:sz w:val="24"/>
          <w:szCs w:val="24"/>
          <w:bdr w:val="none" w:sz="0" w:space="0" w:color="auto" w:frame="1"/>
        </w:rPr>
        <w:t xml:space="preserve"> multicollinearity</w:t>
      </w:r>
      <w:r w:rsidR="00625861">
        <w:rPr>
          <w:rFonts w:ascii="Georgia" w:eastAsia="Times New Roman" w:hAnsi="Georgia" w:cs="Times New Roman"/>
          <w:sz w:val="24"/>
          <w:szCs w:val="24"/>
          <w:bdr w:val="none" w:sz="0" w:space="0" w:color="auto" w:frame="1"/>
        </w:rPr>
        <w:t xml:space="preserve"> </w:t>
      </w:r>
      <w:r w:rsidR="007755B2">
        <w:rPr>
          <w:rFonts w:ascii="Georgia" w:eastAsia="Times New Roman" w:hAnsi="Georgia" w:cs="Times New Roman"/>
          <w:sz w:val="24"/>
          <w:szCs w:val="24"/>
          <w:bdr w:val="none" w:sz="0" w:space="0" w:color="auto" w:frame="1"/>
        </w:rPr>
        <w:t xml:space="preserve">in this model. The closest variable that has the potential to create problems was </w:t>
      </w:r>
      <w:proofErr w:type="spellStart"/>
      <w:r w:rsidR="007755B2">
        <w:rPr>
          <w:rFonts w:ascii="Georgia" w:eastAsia="Times New Roman" w:hAnsi="Georgia" w:cs="Times New Roman"/>
          <w:i/>
          <w:sz w:val="24"/>
          <w:szCs w:val="24"/>
          <w:bdr w:val="none" w:sz="0" w:space="0" w:color="auto" w:frame="1"/>
        </w:rPr>
        <w:t>pfull</w:t>
      </w:r>
      <w:proofErr w:type="spellEnd"/>
      <w:r w:rsidR="007755B2">
        <w:rPr>
          <w:rFonts w:ascii="Georgia" w:eastAsia="Times New Roman" w:hAnsi="Georgia" w:cs="Times New Roman"/>
          <w:sz w:val="24"/>
          <w:szCs w:val="24"/>
          <w:bdr w:val="none" w:sz="0" w:space="0" w:color="auto" w:frame="1"/>
        </w:rPr>
        <w:t xml:space="preserve">, although this is predominantly a problem with </w:t>
      </w:r>
      <w:proofErr w:type="spellStart"/>
      <w:proofErr w:type="gramStart"/>
      <w:r w:rsidR="007755B2">
        <w:rPr>
          <w:rFonts w:ascii="Georgia" w:eastAsia="Times New Roman" w:hAnsi="Georgia" w:cs="Times New Roman"/>
          <w:sz w:val="24"/>
          <w:szCs w:val="24"/>
          <w:bdr w:val="none" w:sz="0" w:space="0" w:color="auto" w:frame="1"/>
        </w:rPr>
        <w:t>sqrt</w:t>
      </w:r>
      <w:proofErr w:type="spellEnd"/>
      <w:r w:rsidR="007755B2">
        <w:rPr>
          <w:rFonts w:ascii="Georgia" w:eastAsia="Times New Roman" w:hAnsi="Georgia" w:cs="Times New Roman"/>
          <w:sz w:val="24"/>
          <w:szCs w:val="24"/>
          <w:bdr w:val="none" w:sz="0" w:space="0" w:color="auto" w:frame="1"/>
        </w:rPr>
        <w:t>(</w:t>
      </w:r>
      <w:proofErr w:type="spellStart"/>
      <w:proofErr w:type="gramEnd"/>
      <w:r w:rsidR="007755B2">
        <w:rPr>
          <w:rFonts w:ascii="Georgia" w:eastAsia="Times New Roman" w:hAnsi="Georgia" w:cs="Times New Roman"/>
          <w:sz w:val="24"/>
          <w:szCs w:val="24"/>
          <w:bdr w:val="none" w:sz="0" w:space="0" w:color="auto" w:frame="1"/>
        </w:rPr>
        <w:t>vif</w:t>
      </w:r>
      <w:proofErr w:type="spellEnd"/>
      <w:r w:rsidR="007755B2">
        <w:rPr>
          <w:rFonts w:ascii="Georgia" w:eastAsia="Times New Roman" w:hAnsi="Georgia" w:cs="Times New Roman"/>
          <w:sz w:val="24"/>
          <w:szCs w:val="24"/>
          <w:bdr w:val="none" w:sz="0" w:space="0" w:color="auto" w:frame="1"/>
        </w:rPr>
        <w:t>). Additionally, when it is to the exponent of 1</w:t>
      </w:r>
      <w:proofErr w:type="gramStart"/>
      <w:r w:rsidR="007755B2">
        <w:rPr>
          <w:rFonts w:ascii="Georgia" w:eastAsia="Times New Roman" w:hAnsi="Georgia" w:cs="Times New Roman"/>
          <w:sz w:val="24"/>
          <w:szCs w:val="24"/>
          <w:bdr w:val="none" w:sz="0" w:space="0" w:color="auto" w:frame="1"/>
        </w:rPr>
        <w:t>/</w:t>
      </w:r>
      <w:r w:rsidR="00716C84">
        <w:rPr>
          <w:rFonts w:ascii="Georgia" w:eastAsia="Times New Roman" w:hAnsi="Georgia" w:cs="Times New Roman"/>
          <w:sz w:val="24"/>
          <w:szCs w:val="24"/>
          <w:bdr w:val="none" w:sz="0" w:space="0" w:color="auto" w:frame="1"/>
        </w:rPr>
        <w:t>(</w:t>
      </w:r>
      <w:proofErr w:type="gramEnd"/>
      <w:r w:rsidR="00716C84">
        <w:rPr>
          <w:rFonts w:ascii="Georgia" w:eastAsia="Times New Roman" w:hAnsi="Georgia" w:cs="Times New Roman"/>
          <w:sz w:val="24"/>
          <w:szCs w:val="24"/>
          <w:bdr w:val="none" w:sz="0" w:space="0" w:color="auto" w:frame="1"/>
        </w:rPr>
        <w:t>2</w:t>
      </w:r>
      <w:r w:rsidR="00B74A90">
        <w:rPr>
          <w:rFonts w:ascii="Georgia" w:eastAsia="Times New Roman" w:hAnsi="Georgia" w:cs="Times New Roman"/>
          <w:sz w:val="24"/>
          <w:szCs w:val="24"/>
          <w:bdr w:val="none" w:sz="0" w:space="0" w:color="auto" w:frame="1"/>
        </w:rPr>
        <w:t>*</w:t>
      </w:r>
      <w:proofErr w:type="spellStart"/>
      <w:r w:rsidR="00B74A90">
        <w:rPr>
          <w:rFonts w:ascii="Georgia" w:eastAsia="Times New Roman" w:hAnsi="Georgia" w:cs="Times New Roman"/>
          <w:sz w:val="24"/>
          <w:szCs w:val="24"/>
          <w:bdr w:val="none" w:sz="0" w:space="0" w:color="auto" w:frame="1"/>
        </w:rPr>
        <w:t>df</w:t>
      </w:r>
      <w:proofErr w:type="spellEnd"/>
      <w:r w:rsidR="00B74A90">
        <w:rPr>
          <w:rFonts w:ascii="Georgia" w:eastAsia="Times New Roman" w:hAnsi="Georgia" w:cs="Times New Roman"/>
          <w:sz w:val="24"/>
          <w:szCs w:val="24"/>
          <w:bdr w:val="none" w:sz="0" w:space="0" w:color="auto" w:frame="1"/>
        </w:rPr>
        <w:t>), this is a non-i</w:t>
      </w:r>
      <w:r w:rsidR="00716C84">
        <w:rPr>
          <w:rFonts w:ascii="Georgia" w:eastAsia="Times New Roman" w:hAnsi="Georgia" w:cs="Times New Roman"/>
          <w:sz w:val="24"/>
          <w:szCs w:val="24"/>
          <w:bdr w:val="none" w:sz="0" w:space="0" w:color="auto" w:frame="1"/>
        </w:rPr>
        <w:t>ssue, as presented in the following</w:t>
      </w:r>
      <w:r>
        <w:rPr>
          <w:rFonts w:ascii="Georgia" w:eastAsia="Times New Roman" w:hAnsi="Georgia" w:cs="Times New Roman"/>
          <w:sz w:val="24"/>
          <w:szCs w:val="24"/>
          <w:bdr w:val="none" w:sz="0" w:space="0" w:color="auto" w:frame="1"/>
        </w:rPr>
        <w:t xml:space="preserve"> tables</w:t>
      </w:r>
      <w:r w:rsidR="00716C84">
        <w:rPr>
          <w:rFonts w:ascii="Georgia" w:eastAsia="Times New Roman" w:hAnsi="Georgia" w:cs="Times New Roman"/>
          <w:sz w:val="24"/>
          <w:szCs w:val="24"/>
          <w:bdr w:val="none" w:sz="0" w:space="0" w:color="auto" w:frame="1"/>
        </w:rPr>
        <w:t>.</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r w:rsidRPr="00790FDA">
        <w:rPr>
          <w:rFonts w:ascii="Georgia" w:eastAsia="Times New Roman" w:hAnsi="Georgia" w:cs="Courier New"/>
          <w:color w:val="000000"/>
          <w:sz w:val="24"/>
          <w:szCs w:val="24"/>
        </w:rPr>
        <w:t xml:space="preserve">VIF           </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r w:rsidRPr="00790FDA">
        <w:rPr>
          <w:rFonts w:ascii="Georgia" w:eastAsia="Times New Roman" w:hAnsi="Georgia" w:cs="Courier New"/>
          <w:color w:val="000000"/>
          <w:sz w:val="24"/>
          <w:szCs w:val="24"/>
        </w:rPr>
        <w:t xml:space="preserve">           GVIF </w:t>
      </w:r>
      <w:proofErr w:type="spellStart"/>
      <w:r w:rsidRPr="00790FDA">
        <w:rPr>
          <w:rFonts w:ascii="Georgia" w:eastAsia="Times New Roman" w:hAnsi="Georgia" w:cs="Courier New"/>
          <w:color w:val="000000"/>
          <w:sz w:val="24"/>
          <w:szCs w:val="24"/>
        </w:rPr>
        <w:t>Df</w:t>
      </w:r>
      <w:proofErr w:type="spellEnd"/>
      <w:r w:rsidRPr="00790FDA">
        <w:rPr>
          <w:rFonts w:ascii="Georgia" w:eastAsia="Times New Roman" w:hAnsi="Georgia" w:cs="Courier New"/>
          <w:color w:val="000000"/>
          <w:sz w:val="24"/>
          <w:szCs w:val="24"/>
        </w:rPr>
        <w:t xml:space="preserve"> GVIF</w:t>
      </w:r>
      <w:proofErr w:type="gramStart"/>
      <w:r w:rsidRPr="00790FDA">
        <w:rPr>
          <w:rFonts w:ascii="Georgia" w:eastAsia="Times New Roman" w:hAnsi="Georgia" w:cs="Courier New"/>
          <w:color w:val="000000"/>
          <w:sz w:val="24"/>
          <w:szCs w:val="24"/>
        </w:rPr>
        <w:t>^(</w:t>
      </w:r>
      <w:proofErr w:type="gramEnd"/>
      <w:r w:rsidRPr="00790FDA">
        <w:rPr>
          <w:rFonts w:ascii="Georgia" w:eastAsia="Times New Roman" w:hAnsi="Georgia" w:cs="Courier New"/>
          <w:color w:val="000000"/>
          <w:sz w:val="24"/>
          <w:szCs w:val="24"/>
        </w:rPr>
        <w:t>1/(2*</w:t>
      </w:r>
      <w:proofErr w:type="spellStart"/>
      <w:r w:rsidRPr="00790FDA">
        <w:rPr>
          <w:rFonts w:ascii="Georgia" w:eastAsia="Times New Roman" w:hAnsi="Georgia" w:cs="Courier New"/>
          <w:color w:val="000000"/>
          <w:sz w:val="24"/>
          <w:szCs w:val="24"/>
        </w:rPr>
        <w:t>Df</w:t>
      </w:r>
      <w:proofErr w:type="spellEnd"/>
      <w:r w:rsidRPr="00790FDA">
        <w:rPr>
          <w:rFonts w:ascii="Georgia" w:eastAsia="Times New Roman" w:hAnsi="Georgia" w:cs="Courier New"/>
          <w:color w:val="000000"/>
          <w:sz w:val="24"/>
          <w:szCs w:val="24"/>
        </w:rPr>
        <w:t>))</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roofErr w:type="spellStart"/>
      <w:proofErr w:type="gramStart"/>
      <w:r w:rsidRPr="00790FDA">
        <w:rPr>
          <w:rFonts w:ascii="Georgia" w:eastAsia="Times New Roman" w:hAnsi="Georgia" w:cs="Courier New"/>
          <w:color w:val="000000"/>
          <w:sz w:val="24"/>
          <w:szCs w:val="24"/>
        </w:rPr>
        <w:t>pfull</w:t>
      </w:r>
      <w:proofErr w:type="spellEnd"/>
      <w:r w:rsidRPr="00790FDA">
        <w:rPr>
          <w:rFonts w:ascii="Georgia" w:eastAsia="Times New Roman" w:hAnsi="Georgia" w:cs="Courier New"/>
          <w:color w:val="000000"/>
          <w:sz w:val="24"/>
          <w:szCs w:val="24"/>
        </w:rPr>
        <w:t xml:space="preserve">  3.654226</w:t>
      </w:r>
      <w:proofErr w:type="gramEnd"/>
      <w:r w:rsidRPr="00790FDA">
        <w:rPr>
          <w:rFonts w:ascii="Georgia" w:eastAsia="Times New Roman" w:hAnsi="Georgia" w:cs="Courier New"/>
          <w:color w:val="000000"/>
          <w:sz w:val="24"/>
          <w:szCs w:val="24"/>
        </w:rPr>
        <w:t xml:space="preserve">  1        1.911603</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roofErr w:type="spellStart"/>
      <w:proofErr w:type="gramStart"/>
      <w:r w:rsidRPr="00790FDA">
        <w:rPr>
          <w:rFonts w:ascii="Georgia" w:eastAsia="Times New Roman" w:hAnsi="Georgia" w:cs="Courier New"/>
          <w:color w:val="000000"/>
          <w:sz w:val="24"/>
          <w:szCs w:val="24"/>
        </w:rPr>
        <w:t>pdisc</w:t>
      </w:r>
      <w:proofErr w:type="spellEnd"/>
      <w:r w:rsidRPr="00790FDA">
        <w:rPr>
          <w:rFonts w:ascii="Georgia" w:eastAsia="Times New Roman" w:hAnsi="Georgia" w:cs="Courier New"/>
          <w:color w:val="000000"/>
          <w:sz w:val="24"/>
          <w:szCs w:val="24"/>
        </w:rPr>
        <w:t xml:space="preserve">  3.386242</w:t>
      </w:r>
      <w:proofErr w:type="gramEnd"/>
      <w:r w:rsidRPr="00790FDA">
        <w:rPr>
          <w:rFonts w:ascii="Georgia" w:eastAsia="Times New Roman" w:hAnsi="Georgia" w:cs="Courier New"/>
          <w:color w:val="000000"/>
          <w:sz w:val="24"/>
          <w:szCs w:val="24"/>
        </w:rPr>
        <w:t xml:space="preserve">  1        1.840174 </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r w:rsidRPr="00790FDA">
        <w:rPr>
          <w:rFonts w:ascii="Georgia" w:eastAsia="Times New Roman" w:hAnsi="Georgia" w:cs="Courier New"/>
          <w:color w:val="000000"/>
          <w:sz w:val="24"/>
          <w:szCs w:val="24"/>
        </w:rPr>
        <w:t xml:space="preserve">ownbe1 </w:t>
      </w:r>
      <w:proofErr w:type="gramStart"/>
      <w:r w:rsidRPr="00790FDA">
        <w:rPr>
          <w:rFonts w:ascii="Georgia" w:eastAsia="Times New Roman" w:hAnsi="Georgia" w:cs="Courier New"/>
          <w:color w:val="000000"/>
          <w:sz w:val="24"/>
          <w:szCs w:val="24"/>
        </w:rPr>
        <w:t>1.389795  1</w:t>
      </w:r>
      <w:proofErr w:type="gramEnd"/>
      <w:r w:rsidRPr="00790FDA">
        <w:rPr>
          <w:rFonts w:ascii="Georgia" w:eastAsia="Times New Roman" w:hAnsi="Georgia" w:cs="Courier New"/>
          <w:color w:val="000000"/>
          <w:sz w:val="24"/>
          <w:szCs w:val="24"/>
        </w:rPr>
        <w:t xml:space="preserve">        1.178896</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roofErr w:type="gramStart"/>
      <w:r w:rsidRPr="00790FDA">
        <w:rPr>
          <w:rFonts w:ascii="Georgia" w:eastAsia="Times New Roman" w:hAnsi="Georgia" w:cs="Courier New"/>
          <w:color w:val="000000"/>
          <w:sz w:val="24"/>
          <w:szCs w:val="24"/>
        </w:rPr>
        <w:t>genre  1.635442</w:t>
      </w:r>
      <w:proofErr w:type="gramEnd"/>
      <w:r w:rsidRPr="00790FDA">
        <w:rPr>
          <w:rFonts w:ascii="Georgia" w:eastAsia="Times New Roman" w:hAnsi="Georgia" w:cs="Courier New"/>
          <w:color w:val="000000"/>
          <w:sz w:val="24"/>
          <w:szCs w:val="24"/>
        </w:rPr>
        <w:t xml:space="preserve">  4        1.063419</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roofErr w:type="gramStart"/>
      <w:r w:rsidRPr="00790FDA">
        <w:rPr>
          <w:rFonts w:ascii="Georgia" w:eastAsia="Times New Roman" w:hAnsi="Georgia" w:cs="Courier New"/>
          <w:color w:val="000000"/>
          <w:sz w:val="24"/>
          <w:szCs w:val="24"/>
        </w:rPr>
        <w:lastRenderedPageBreak/>
        <w:t>month  1.849916</w:t>
      </w:r>
      <w:proofErr w:type="gramEnd"/>
      <w:r w:rsidRPr="00790FDA">
        <w:rPr>
          <w:rFonts w:ascii="Georgia" w:eastAsia="Times New Roman" w:hAnsi="Georgia" w:cs="Courier New"/>
          <w:color w:val="000000"/>
          <w:sz w:val="24"/>
          <w:szCs w:val="24"/>
        </w:rPr>
        <w:t xml:space="preserve">  1        1.360116</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roofErr w:type="gramStart"/>
      <w:r w:rsidRPr="00790FDA">
        <w:rPr>
          <w:rFonts w:ascii="Georgia" w:eastAsia="Times New Roman" w:hAnsi="Georgia" w:cs="Courier New"/>
          <w:color w:val="000000"/>
          <w:sz w:val="24"/>
          <w:szCs w:val="24"/>
        </w:rPr>
        <w:t>SQRT(</w:t>
      </w:r>
      <w:proofErr w:type="gramEnd"/>
      <w:r w:rsidRPr="00790FDA">
        <w:rPr>
          <w:rFonts w:ascii="Georgia" w:eastAsia="Times New Roman" w:hAnsi="Georgia" w:cs="Courier New"/>
          <w:color w:val="000000"/>
          <w:sz w:val="24"/>
          <w:szCs w:val="24"/>
        </w:rPr>
        <w:t xml:space="preserve">VIF)           </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r w:rsidRPr="00790FDA">
        <w:rPr>
          <w:rFonts w:ascii="Georgia" w:eastAsia="Times New Roman" w:hAnsi="Georgia" w:cs="Courier New"/>
          <w:color w:val="000000"/>
          <w:sz w:val="24"/>
          <w:szCs w:val="24"/>
        </w:rPr>
        <w:tab/>
        <w:t xml:space="preserve">    GVIF </w:t>
      </w:r>
      <w:proofErr w:type="spellStart"/>
      <w:r w:rsidRPr="00790FDA">
        <w:rPr>
          <w:rFonts w:ascii="Georgia" w:eastAsia="Times New Roman" w:hAnsi="Georgia" w:cs="Courier New"/>
          <w:color w:val="000000"/>
          <w:sz w:val="24"/>
          <w:szCs w:val="24"/>
        </w:rPr>
        <w:t>Df</w:t>
      </w:r>
      <w:proofErr w:type="spellEnd"/>
      <w:r w:rsidRPr="00790FDA">
        <w:rPr>
          <w:rFonts w:ascii="Georgia" w:eastAsia="Times New Roman" w:hAnsi="Georgia" w:cs="Courier New"/>
          <w:color w:val="000000"/>
          <w:sz w:val="24"/>
          <w:szCs w:val="24"/>
        </w:rPr>
        <w:t xml:space="preserve"> GVIF</w:t>
      </w:r>
      <w:proofErr w:type="gramStart"/>
      <w:r w:rsidRPr="00790FDA">
        <w:rPr>
          <w:rFonts w:ascii="Georgia" w:eastAsia="Times New Roman" w:hAnsi="Georgia" w:cs="Courier New"/>
          <w:color w:val="000000"/>
          <w:sz w:val="24"/>
          <w:szCs w:val="24"/>
        </w:rPr>
        <w:t>^(</w:t>
      </w:r>
      <w:proofErr w:type="gramEnd"/>
      <w:r w:rsidRPr="00790FDA">
        <w:rPr>
          <w:rFonts w:ascii="Georgia" w:eastAsia="Times New Roman" w:hAnsi="Georgia" w:cs="Courier New"/>
          <w:color w:val="000000"/>
          <w:sz w:val="24"/>
          <w:szCs w:val="24"/>
        </w:rPr>
        <w:t>1/(2*</w:t>
      </w:r>
      <w:proofErr w:type="spellStart"/>
      <w:r w:rsidRPr="00790FDA">
        <w:rPr>
          <w:rFonts w:ascii="Georgia" w:eastAsia="Times New Roman" w:hAnsi="Georgia" w:cs="Courier New"/>
          <w:color w:val="000000"/>
          <w:sz w:val="24"/>
          <w:szCs w:val="24"/>
        </w:rPr>
        <w:t>Df</w:t>
      </w:r>
      <w:proofErr w:type="spellEnd"/>
      <w:r w:rsidRPr="00790FDA">
        <w:rPr>
          <w:rFonts w:ascii="Georgia" w:eastAsia="Times New Roman" w:hAnsi="Georgia" w:cs="Courier New"/>
          <w:color w:val="000000"/>
          <w:sz w:val="24"/>
          <w:szCs w:val="24"/>
        </w:rPr>
        <w:t>))</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roofErr w:type="spellStart"/>
      <w:proofErr w:type="gramStart"/>
      <w:r w:rsidRPr="00790FDA">
        <w:rPr>
          <w:rFonts w:ascii="Georgia" w:eastAsia="Times New Roman" w:hAnsi="Georgia" w:cs="Courier New"/>
          <w:color w:val="000000"/>
          <w:sz w:val="24"/>
          <w:szCs w:val="24"/>
        </w:rPr>
        <w:t>pfull</w:t>
      </w:r>
      <w:proofErr w:type="spellEnd"/>
      <w:r w:rsidRPr="00790FDA">
        <w:rPr>
          <w:rFonts w:ascii="Georgia" w:eastAsia="Times New Roman" w:hAnsi="Georgia" w:cs="Courier New"/>
          <w:color w:val="000000"/>
          <w:sz w:val="24"/>
          <w:szCs w:val="24"/>
        </w:rPr>
        <w:t xml:space="preserve">  1.911603</w:t>
      </w:r>
      <w:proofErr w:type="gramEnd"/>
      <w:r w:rsidRPr="00790FDA">
        <w:rPr>
          <w:rFonts w:ascii="Georgia" w:eastAsia="Times New Roman" w:hAnsi="Georgia" w:cs="Courier New"/>
          <w:color w:val="000000"/>
          <w:sz w:val="24"/>
          <w:szCs w:val="24"/>
        </w:rPr>
        <w:t xml:space="preserve">  1        1.382607</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roofErr w:type="spellStart"/>
      <w:proofErr w:type="gramStart"/>
      <w:r w:rsidRPr="00790FDA">
        <w:rPr>
          <w:rFonts w:ascii="Georgia" w:eastAsia="Times New Roman" w:hAnsi="Georgia" w:cs="Courier New"/>
          <w:color w:val="000000"/>
          <w:sz w:val="24"/>
          <w:szCs w:val="24"/>
        </w:rPr>
        <w:t>pdisc</w:t>
      </w:r>
      <w:proofErr w:type="spellEnd"/>
      <w:r w:rsidRPr="00790FDA">
        <w:rPr>
          <w:rFonts w:ascii="Georgia" w:eastAsia="Times New Roman" w:hAnsi="Georgia" w:cs="Courier New"/>
          <w:color w:val="000000"/>
          <w:sz w:val="24"/>
          <w:szCs w:val="24"/>
        </w:rPr>
        <w:t xml:space="preserve">  1.840174</w:t>
      </w:r>
      <w:proofErr w:type="gramEnd"/>
      <w:r w:rsidRPr="00790FDA">
        <w:rPr>
          <w:rFonts w:ascii="Georgia" w:eastAsia="Times New Roman" w:hAnsi="Georgia" w:cs="Courier New"/>
          <w:color w:val="000000"/>
          <w:sz w:val="24"/>
          <w:szCs w:val="24"/>
        </w:rPr>
        <w:t xml:space="preserve">  1        1.356530</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r w:rsidRPr="00790FDA">
        <w:rPr>
          <w:rFonts w:ascii="Georgia" w:eastAsia="Times New Roman" w:hAnsi="Georgia" w:cs="Courier New"/>
          <w:color w:val="000000"/>
          <w:sz w:val="24"/>
          <w:szCs w:val="24"/>
        </w:rPr>
        <w:t xml:space="preserve">ownbe1 </w:t>
      </w:r>
      <w:proofErr w:type="gramStart"/>
      <w:r w:rsidRPr="00790FDA">
        <w:rPr>
          <w:rFonts w:ascii="Georgia" w:eastAsia="Times New Roman" w:hAnsi="Georgia" w:cs="Courier New"/>
          <w:color w:val="000000"/>
          <w:sz w:val="24"/>
          <w:szCs w:val="24"/>
        </w:rPr>
        <w:t>1.178896  1</w:t>
      </w:r>
      <w:proofErr w:type="gramEnd"/>
      <w:r w:rsidRPr="00790FDA">
        <w:rPr>
          <w:rFonts w:ascii="Georgia" w:eastAsia="Times New Roman" w:hAnsi="Georgia" w:cs="Courier New"/>
          <w:color w:val="000000"/>
          <w:sz w:val="24"/>
          <w:szCs w:val="24"/>
        </w:rPr>
        <w:t xml:space="preserve">        1.085770</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roofErr w:type="gramStart"/>
      <w:r w:rsidRPr="00790FDA">
        <w:rPr>
          <w:rFonts w:ascii="Georgia" w:eastAsia="Times New Roman" w:hAnsi="Georgia" w:cs="Courier New"/>
          <w:color w:val="000000"/>
          <w:sz w:val="24"/>
          <w:szCs w:val="24"/>
        </w:rPr>
        <w:t>genre  1.278844</w:t>
      </w:r>
      <w:proofErr w:type="gramEnd"/>
      <w:r w:rsidRPr="00790FDA">
        <w:rPr>
          <w:rFonts w:ascii="Georgia" w:eastAsia="Times New Roman" w:hAnsi="Georgia" w:cs="Courier New"/>
          <w:color w:val="000000"/>
          <w:sz w:val="24"/>
          <w:szCs w:val="24"/>
        </w:rPr>
        <w:t xml:space="preserve">  2        1.031222</w:t>
      </w:r>
    </w:p>
    <w:p w:rsidR="007755B2" w:rsidRPr="00790FDA" w:rsidRDefault="007755B2" w:rsidP="00790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jc w:val="both"/>
        <w:rPr>
          <w:rFonts w:ascii="Georgia" w:eastAsia="Times New Roman" w:hAnsi="Georgia" w:cs="Courier New"/>
          <w:color w:val="000000"/>
          <w:sz w:val="24"/>
          <w:szCs w:val="24"/>
        </w:rPr>
      </w:pPr>
      <w:proofErr w:type="gramStart"/>
      <w:r w:rsidRPr="00790FDA">
        <w:rPr>
          <w:rFonts w:ascii="Georgia" w:eastAsia="Times New Roman" w:hAnsi="Georgia" w:cs="Courier New"/>
          <w:color w:val="000000"/>
          <w:sz w:val="24"/>
          <w:szCs w:val="24"/>
        </w:rPr>
        <w:t>month  1.360116</w:t>
      </w:r>
      <w:proofErr w:type="gramEnd"/>
      <w:r w:rsidRPr="00790FDA">
        <w:rPr>
          <w:rFonts w:ascii="Georgia" w:eastAsia="Times New Roman" w:hAnsi="Georgia" w:cs="Courier New"/>
          <w:color w:val="000000"/>
          <w:sz w:val="24"/>
          <w:szCs w:val="24"/>
        </w:rPr>
        <w:t xml:space="preserve">  1        1.166240</w:t>
      </w:r>
    </w:p>
    <w:p w:rsidR="007755B2" w:rsidRDefault="007755B2" w:rsidP="007746A9">
      <w:pPr>
        <w:spacing w:line="480" w:lineRule="auto"/>
        <w:rPr>
          <w:rFonts w:ascii="Georgia" w:eastAsia="Times New Roman" w:hAnsi="Georgia" w:cs="Times New Roman"/>
          <w:sz w:val="24"/>
          <w:szCs w:val="24"/>
          <w:bdr w:val="none" w:sz="0" w:space="0" w:color="auto" w:frame="1"/>
        </w:rPr>
      </w:pPr>
    </w:p>
    <w:p w:rsidR="00C11D64" w:rsidRDefault="005A00E5" w:rsidP="00C11D64">
      <w:pPr>
        <w:spacing w:line="480" w:lineRule="auto"/>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ab/>
        <w:t>In terms of autocorrelation, the Durbin-Watson Test failed to reject the assumption that there is no autocorrelation, with a DW statistic of 1.91.</w:t>
      </w:r>
      <w:r w:rsidRPr="005A00E5">
        <w:rPr>
          <w:rFonts w:ascii="Georgia" w:eastAsia="Times New Roman" w:hAnsi="Georgia" w:cs="Times New Roman"/>
          <w:sz w:val="24"/>
          <w:szCs w:val="24"/>
          <w:bdr w:val="none" w:sz="0" w:space="0" w:color="auto" w:frame="1"/>
        </w:rPr>
        <w:t xml:space="preserve"> </w:t>
      </w:r>
      <w:r>
        <w:rPr>
          <w:rFonts w:ascii="Georgia" w:eastAsia="Times New Roman" w:hAnsi="Georgia" w:cs="Times New Roman"/>
          <w:sz w:val="24"/>
          <w:szCs w:val="24"/>
          <w:bdr w:val="none" w:sz="0" w:space="0" w:color="auto" w:frame="1"/>
        </w:rPr>
        <w:t xml:space="preserve">Additionally, with a p-value of 0.498, the likelihood of rejecting the null hypothesis would require </w:t>
      </w:r>
      <w:proofErr w:type="gramStart"/>
      <w:r>
        <w:rPr>
          <w:rFonts w:ascii="Georgia" w:eastAsia="Times New Roman" w:hAnsi="Georgia" w:cs="Times New Roman"/>
          <w:sz w:val="24"/>
          <w:szCs w:val="24"/>
          <w:bdr w:val="none" w:sz="0" w:space="0" w:color="auto" w:frame="1"/>
        </w:rPr>
        <w:t>an α</w:t>
      </w:r>
      <w:proofErr w:type="gramEnd"/>
      <w:r>
        <w:rPr>
          <w:rFonts w:ascii="Georgia" w:eastAsia="Times New Roman" w:hAnsi="Georgia" w:cs="Times New Roman"/>
          <w:sz w:val="24"/>
          <w:szCs w:val="24"/>
          <w:bdr w:val="none" w:sz="0" w:space="0" w:color="auto" w:frame="1"/>
        </w:rPr>
        <w:t xml:space="preserve"> value of approximately 0.5. Considering that such an alpha value is unlikely, there is most likely not</w:t>
      </w:r>
      <w:r w:rsidR="009916EC">
        <w:rPr>
          <w:rFonts w:ascii="Georgia" w:eastAsia="Times New Roman" w:hAnsi="Georgia" w:cs="Times New Roman"/>
          <w:sz w:val="24"/>
          <w:szCs w:val="24"/>
          <w:bdr w:val="none" w:sz="0" w:space="0" w:color="auto" w:frame="1"/>
        </w:rPr>
        <w:t xml:space="preserve"> autocorrelation.</w:t>
      </w:r>
      <w:r>
        <w:rPr>
          <w:rFonts w:ascii="Georgia" w:eastAsia="Times New Roman" w:hAnsi="Georgia" w:cs="Times New Roman"/>
          <w:sz w:val="24"/>
          <w:szCs w:val="24"/>
          <w:bdr w:val="none" w:sz="0" w:space="0" w:color="auto" w:frame="1"/>
        </w:rPr>
        <w:t xml:space="preserve"> </w:t>
      </w:r>
    </w:p>
    <w:p w:rsidR="009074B4" w:rsidRPr="00142622" w:rsidRDefault="001C01F0" w:rsidP="00A51E52">
      <w:pPr>
        <w:spacing w:line="480" w:lineRule="auto"/>
        <w:ind w:firstLine="720"/>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lastRenderedPageBreak/>
        <w:t xml:space="preserve">One potential problem with this model is that </w:t>
      </w:r>
      <w:r w:rsidR="00B74A90">
        <w:rPr>
          <w:rFonts w:ascii="Georgia" w:eastAsia="Times New Roman" w:hAnsi="Georgia" w:cs="Times New Roman"/>
          <w:sz w:val="24"/>
          <w:szCs w:val="24"/>
          <w:bdr w:val="none" w:sz="0" w:space="0" w:color="auto" w:frame="1"/>
        </w:rPr>
        <w:t>the residuals appear to be a left-skewed t-</w:t>
      </w:r>
      <w:r w:rsidR="00C11D64">
        <w:rPr>
          <w:rFonts w:ascii="Georgia" w:eastAsia="Times New Roman" w:hAnsi="Georgia" w:cs="Times New Roman"/>
          <w:sz w:val="24"/>
          <w:szCs w:val="24"/>
          <w:bdr w:val="none" w:sz="0" w:space="0" w:color="auto" w:frame="1"/>
        </w:rPr>
        <w:t>distribution, as shown in figures 5 and 6 below. This would be problematic without other diagnostics.</w:t>
      </w:r>
      <w:r w:rsidR="00C11D64" w:rsidRPr="00C11D64">
        <w:rPr>
          <w:rFonts w:ascii="Georgia" w:eastAsia="Times New Roman" w:hAnsi="Georgia" w:cs="Times New Roman"/>
          <w:noProof/>
          <w:sz w:val="24"/>
          <w:szCs w:val="24"/>
          <w:bdr w:val="none" w:sz="0" w:space="0" w:color="auto" w:frame="1"/>
        </w:rPr>
        <w:t xml:space="preserve"> </w:t>
      </w:r>
      <w:r w:rsidR="00C11D64">
        <w:rPr>
          <w:rFonts w:ascii="Georgia" w:eastAsia="Times New Roman" w:hAnsi="Georgia" w:cs="Times New Roman"/>
          <w:noProof/>
          <w:sz w:val="24"/>
          <w:szCs w:val="24"/>
          <w:bdr w:val="none" w:sz="0" w:space="0" w:color="auto" w:frame="1"/>
        </w:rPr>
        <w:drawing>
          <wp:inline distT="0" distB="0" distL="0" distR="0" wp14:anchorId="1245E215" wp14:editId="1DFEF3A2">
            <wp:extent cx="2149433" cy="3023683"/>
            <wp:effectExtent l="0" t="0" r="381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stribution of Studentized Residuals.png"/>
                    <pic:cNvPicPr/>
                  </pic:nvPicPr>
                  <pic:blipFill>
                    <a:blip r:embed="rId18">
                      <a:extLst>
                        <a:ext uri="{28A0092B-C50C-407E-A947-70E740481C1C}">
                          <a14:useLocalDpi xmlns:a14="http://schemas.microsoft.com/office/drawing/2010/main" val="0"/>
                        </a:ext>
                      </a:extLst>
                    </a:blip>
                    <a:stretch>
                      <a:fillRect/>
                    </a:stretch>
                  </pic:blipFill>
                  <pic:spPr>
                    <a:xfrm>
                      <a:off x="0" y="0"/>
                      <a:ext cx="2165045" cy="3045645"/>
                    </a:xfrm>
                    <a:prstGeom prst="rect">
                      <a:avLst/>
                    </a:prstGeom>
                  </pic:spPr>
                </pic:pic>
              </a:graphicData>
            </a:graphic>
          </wp:inline>
        </w:drawing>
      </w:r>
      <w:r w:rsidR="00C11D64">
        <w:rPr>
          <w:rFonts w:ascii="Georgia" w:eastAsia="Times New Roman" w:hAnsi="Georgia" w:cs="Times New Roman"/>
          <w:noProof/>
          <w:sz w:val="24"/>
          <w:szCs w:val="24"/>
          <w:bdr w:val="none" w:sz="0" w:space="0" w:color="auto" w:frame="1"/>
        </w:rPr>
        <w:drawing>
          <wp:inline distT="0" distB="0" distL="0" distR="0" wp14:anchorId="461B4BC2" wp14:editId="20362BB1">
            <wp:extent cx="2268187" cy="31907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Q-Plot for t Quantiles.png"/>
                    <pic:cNvPicPr/>
                  </pic:nvPicPr>
                  <pic:blipFill>
                    <a:blip r:embed="rId19">
                      <a:extLst>
                        <a:ext uri="{28A0092B-C50C-407E-A947-70E740481C1C}">
                          <a14:useLocalDpi xmlns:a14="http://schemas.microsoft.com/office/drawing/2010/main" val="0"/>
                        </a:ext>
                      </a:extLst>
                    </a:blip>
                    <a:stretch>
                      <a:fillRect/>
                    </a:stretch>
                  </pic:blipFill>
                  <pic:spPr>
                    <a:xfrm>
                      <a:off x="0" y="0"/>
                      <a:ext cx="2313818" cy="3254930"/>
                    </a:xfrm>
                    <a:prstGeom prst="rect">
                      <a:avLst/>
                    </a:prstGeom>
                  </pic:spPr>
                </pic:pic>
              </a:graphicData>
            </a:graphic>
          </wp:inline>
        </w:drawing>
      </w:r>
    </w:p>
    <w:p w:rsidR="000E2EDC" w:rsidRDefault="000E2EDC" w:rsidP="007746A9">
      <w:pPr>
        <w:spacing w:line="480" w:lineRule="auto"/>
        <w:jc w:val="center"/>
        <w:rPr>
          <w:rStyle w:val="tx"/>
          <w:rFonts w:ascii="Georgia" w:hAnsi="Georgia"/>
          <w:b/>
          <w:sz w:val="24"/>
          <w:szCs w:val="24"/>
          <w:bdr w:val="none" w:sz="0" w:space="0" w:color="auto" w:frame="1"/>
        </w:rPr>
      </w:pPr>
      <w:r>
        <w:rPr>
          <w:rStyle w:val="tx"/>
          <w:rFonts w:ascii="Georgia" w:hAnsi="Georgia"/>
          <w:b/>
          <w:sz w:val="24"/>
          <w:szCs w:val="24"/>
          <w:bdr w:val="none" w:sz="0" w:space="0" w:color="auto" w:frame="1"/>
        </w:rPr>
        <w:t>4</w:t>
      </w:r>
      <w:r w:rsidRPr="0091127E">
        <w:rPr>
          <w:rStyle w:val="tx"/>
          <w:rFonts w:ascii="Georgia" w:hAnsi="Georgia"/>
          <w:b/>
          <w:sz w:val="24"/>
          <w:szCs w:val="24"/>
          <w:bdr w:val="none" w:sz="0" w:space="0" w:color="auto" w:frame="1"/>
        </w:rPr>
        <w:t>. Economic Interpretation</w:t>
      </w:r>
    </w:p>
    <w:p w:rsidR="004F4163" w:rsidRDefault="005810A9" w:rsidP="004F4163">
      <w:pPr>
        <w:pStyle w:val="NormalWeb"/>
        <w:spacing w:line="480" w:lineRule="auto"/>
        <w:rPr>
          <w:rStyle w:val="tx"/>
          <w:rFonts w:ascii="Georgia" w:hAnsi="Georgia"/>
          <w:bdr w:val="none" w:sz="0" w:space="0" w:color="auto" w:frame="1"/>
        </w:rPr>
      </w:pPr>
      <w:r>
        <w:rPr>
          <w:rStyle w:val="tx"/>
          <w:rFonts w:ascii="Georgia" w:hAnsi="Georgia"/>
          <w:b/>
          <w:bdr w:val="none" w:sz="0" w:space="0" w:color="auto" w:frame="1"/>
        </w:rPr>
        <w:tab/>
      </w:r>
      <w:r w:rsidRPr="005810A9">
        <w:rPr>
          <w:rStyle w:val="tx"/>
          <w:rFonts w:ascii="Georgia" w:hAnsi="Georgia"/>
          <w:bdr w:val="none" w:sz="0" w:space="0" w:color="auto" w:frame="1"/>
        </w:rPr>
        <w:t>On the</w:t>
      </w:r>
      <w:r>
        <w:rPr>
          <w:rStyle w:val="tx"/>
          <w:rFonts w:ascii="Georgia" w:hAnsi="Georgia"/>
          <w:bdr w:val="none" w:sz="0" w:space="0" w:color="auto" w:frame="1"/>
        </w:rPr>
        <w:t xml:space="preserve"> note of elasticity, it can easily be said that both discounted and non-discounted games have an elasticity greater than 1, and are thus, both elastic goods. That said, non-discounted games </w:t>
      </w:r>
      <w:r w:rsidR="00D12546">
        <w:rPr>
          <w:rStyle w:val="tx"/>
          <w:rFonts w:ascii="Georgia" w:hAnsi="Georgia"/>
          <w:bdr w:val="none" w:sz="0" w:space="0" w:color="auto" w:frame="1"/>
        </w:rPr>
        <w:t>appear to be somewhat more</w:t>
      </w:r>
      <w:r>
        <w:rPr>
          <w:rStyle w:val="tx"/>
          <w:rFonts w:ascii="Georgia" w:hAnsi="Georgia"/>
          <w:bdr w:val="none" w:sz="0" w:space="0" w:color="auto" w:frame="1"/>
        </w:rPr>
        <w:t xml:space="preserve"> elastic than discounted games. </w:t>
      </w:r>
      <w:r w:rsidR="00D12546" w:rsidRPr="00D12546">
        <w:rPr>
          <w:rStyle w:val="tx"/>
          <w:rFonts w:ascii="Georgia" w:hAnsi="Georgia"/>
          <w:bdr w:val="none" w:sz="0" w:space="0" w:color="auto" w:frame="1"/>
        </w:rPr>
        <w:t xml:space="preserve">With the </w:t>
      </w:r>
      <w:r w:rsidR="00D12546">
        <w:rPr>
          <w:rStyle w:val="tx"/>
          <w:rFonts w:ascii="Georgia" w:hAnsi="Georgia"/>
          <w:bdr w:val="none" w:sz="0" w:space="0" w:color="auto" w:frame="1"/>
        </w:rPr>
        <w:t xml:space="preserve">fact that elasticity is increasing when price increases, this implies that this is, indeed, a downward sloping demand curve, where a higher price correlates with lower quantity demanded. </w:t>
      </w:r>
      <w:r>
        <w:rPr>
          <w:rStyle w:val="tx"/>
          <w:rFonts w:ascii="Georgia" w:hAnsi="Georgia"/>
          <w:bdr w:val="none" w:sz="0" w:space="0" w:color="auto" w:frame="1"/>
        </w:rPr>
        <w:t>While this is no surprise in context of a normal good</w:t>
      </w:r>
      <w:r w:rsidR="00E82EB0">
        <w:rPr>
          <w:rStyle w:val="tx"/>
          <w:rFonts w:ascii="Georgia" w:hAnsi="Georgia"/>
          <w:bdr w:val="none" w:sz="0" w:space="0" w:color="auto" w:frame="1"/>
        </w:rPr>
        <w:t xml:space="preserve"> that it non-vital</w:t>
      </w:r>
      <w:r>
        <w:rPr>
          <w:rStyle w:val="tx"/>
          <w:rFonts w:ascii="Georgia" w:hAnsi="Georgia"/>
          <w:bdr w:val="none" w:sz="0" w:space="0" w:color="auto" w:frame="1"/>
        </w:rPr>
        <w:t>, it is</w:t>
      </w:r>
      <w:r w:rsidR="00E82EB0">
        <w:rPr>
          <w:rStyle w:val="tx"/>
          <w:rFonts w:ascii="Georgia" w:hAnsi="Georgia"/>
          <w:bdr w:val="none" w:sz="0" w:space="0" w:color="auto" w:frame="1"/>
        </w:rPr>
        <w:t xml:space="preserve"> unexpected that discounted games are close to unit elastic. With this said, </w:t>
      </w:r>
      <w:r w:rsidR="004F4163">
        <w:rPr>
          <w:rStyle w:val="tx"/>
          <w:rFonts w:ascii="Georgia" w:hAnsi="Georgia"/>
          <w:bdr w:val="none" w:sz="0" w:space="0" w:color="auto" w:frame="1"/>
        </w:rPr>
        <w:t xml:space="preserve">the hypothesis </w:t>
      </w:r>
    </w:p>
    <w:p w:rsidR="004F4163" w:rsidRPr="004F4163" w:rsidRDefault="004F4163" w:rsidP="004F4163">
      <w:pPr>
        <w:pStyle w:val="NormalWeb"/>
        <w:spacing w:line="480" w:lineRule="auto"/>
        <w:ind w:left="720"/>
        <w:rPr>
          <w:rFonts w:ascii="Georgia" w:hAnsi="Georgia"/>
        </w:rPr>
      </w:pPr>
      <w:r w:rsidRPr="004F4163">
        <w:rPr>
          <w:rFonts w:ascii="Georgia" w:hAnsi="Georgia"/>
        </w:rPr>
        <w:t>H</w:t>
      </w:r>
      <w:r w:rsidRPr="004F4163">
        <w:rPr>
          <w:rFonts w:ascii="Georgia" w:hAnsi="Georgia"/>
          <w:vertAlign w:val="subscript"/>
        </w:rPr>
        <w:t>o</w:t>
      </w:r>
      <w:r w:rsidRPr="004F4163">
        <w:rPr>
          <w:rFonts w:ascii="Georgia" w:hAnsi="Georgia"/>
        </w:rPr>
        <w:t xml:space="preserve"> = E</w:t>
      </w:r>
      <w:r w:rsidRPr="007E3D1A">
        <w:rPr>
          <w:rFonts w:ascii="Georgia" w:hAnsi="Georgia"/>
          <w:vertAlign w:val="subscript"/>
        </w:rPr>
        <w:t>d</w:t>
      </w:r>
      <w:r w:rsidRPr="004F4163">
        <w:rPr>
          <w:rFonts w:ascii="Georgia" w:hAnsi="Georgia"/>
        </w:rPr>
        <w:t xml:space="preserve"> ≥ 1 for </w:t>
      </w:r>
      <w:proofErr w:type="spellStart"/>
      <w:r w:rsidRPr="004F4163">
        <w:rPr>
          <w:rFonts w:ascii="Georgia" w:hAnsi="Georgia"/>
        </w:rPr>
        <w:t>price</w:t>
      </w:r>
      <w:r w:rsidRPr="007E3D1A">
        <w:rPr>
          <w:rFonts w:ascii="Georgia" w:hAnsi="Georgia"/>
          <w:vertAlign w:val="subscript"/>
        </w:rPr>
        <w:t>i</w:t>
      </w:r>
      <w:proofErr w:type="spellEnd"/>
      <w:r w:rsidRPr="004F4163">
        <w:rPr>
          <w:rFonts w:ascii="Georgia" w:hAnsi="Georgia"/>
        </w:rPr>
        <w:t xml:space="preserve"> ≤ µ; E</w:t>
      </w:r>
      <w:r w:rsidRPr="007E3D1A">
        <w:rPr>
          <w:rFonts w:ascii="Georgia" w:hAnsi="Georgia"/>
          <w:vertAlign w:val="subscript"/>
        </w:rPr>
        <w:t>d</w:t>
      </w:r>
      <w:r w:rsidRPr="004F4163">
        <w:rPr>
          <w:rFonts w:ascii="Georgia" w:hAnsi="Georgia"/>
        </w:rPr>
        <w:t xml:space="preserve"> ≤ 1 for </w:t>
      </w:r>
      <w:proofErr w:type="spellStart"/>
      <w:r w:rsidRPr="004F4163">
        <w:rPr>
          <w:rFonts w:ascii="Georgia" w:hAnsi="Georgia"/>
        </w:rPr>
        <w:t>price</w:t>
      </w:r>
      <w:r w:rsidRPr="007E3D1A">
        <w:rPr>
          <w:rFonts w:ascii="Georgia" w:hAnsi="Georgia"/>
          <w:vertAlign w:val="subscript"/>
        </w:rPr>
        <w:t>i</w:t>
      </w:r>
      <w:proofErr w:type="spellEnd"/>
      <w:r w:rsidRPr="004F4163">
        <w:rPr>
          <w:rFonts w:ascii="Georgia" w:hAnsi="Georgia"/>
        </w:rPr>
        <w:t xml:space="preserve"> ≥ µ</w:t>
      </w:r>
    </w:p>
    <w:p w:rsidR="004F4163" w:rsidRPr="004F4163" w:rsidRDefault="004F4163" w:rsidP="004F4163">
      <w:pPr>
        <w:pStyle w:val="NormalWeb"/>
        <w:spacing w:line="480" w:lineRule="auto"/>
        <w:ind w:left="720"/>
        <w:rPr>
          <w:rFonts w:ascii="Georgia" w:hAnsi="Georgia"/>
        </w:rPr>
      </w:pPr>
      <w:r w:rsidRPr="004F4163">
        <w:rPr>
          <w:rFonts w:ascii="Georgia" w:hAnsi="Georgia"/>
        </w:rPr>
        <w:t xml:space="preserve">H1 = </w:t>
      </w:r>
      <w:r>
        <w:rPr>
          <w:rFonts w:ascii="Georgia" w:hAnsi="Georgia"/>
        </w:rPr>
        <w:t xml:space="preserve">Not </w:t>
      </w:r>
      <w:r w:rsidRPr="004F4163">
        <w:rPr>
          <w:rFonts w:ascii="Georgia" w:hAnsi="Georgia"/>
        </w:rPr>
        <w:t>H</w:t>
      </w:r>
      <w:r w:rsidRPr="004F4163">
        <w:rPr>
          <w:rFonts w:ascii="Georgia" w:hAnsi="Georgia"/>
          <w:vertAlign w:val="subscript"/>
        </w:rPr>
        <w:t>o</w:t>
      </w:r>
    </w:p>
    <w:p w:rsidR="000E2EDC" w:rsidRPr="00D12546" w:rsidRDefault="004F4163" w:rsidP="00D12546">
      <w:pPr>
        <w:pStyle w:val="NormalWeb"/>
        <w:spacing w:line="480" w:lineRule="auto"/>
        <w:rPr>
          <w:rStyle w:val="tx"/>
          <w:rFonts w:ascii="Georgia" w:hAnsi="Georgia"/>
        </w:rPr>
      </w:pPr>
      <w:proofErr w:type="gramStart"/>
      <w:r>
        <w:rPr>
          <w:rFonts w:ascii="Georgia" w:hAnsi="Georgia"/>
        </w:rPr>
        <w:lastRenderedPageBreak/>
        <w:t>is</w:t>
      </w:r>
      <w:proofErr w:type="gramEnd"/>
      <w:r>
        <w:rPr>
          <w:rFonts w:ascii="Georgia" w:hAnsi="Georgia"/>
        </w:rPr>
        <w:t xml:space="preserve"> a bit close to call in regards to the null hypoth</w:t>
      </w:r>
      <w:r w:rsidR="00E4591F">
        <w:rPr>
          <w:rFonts w:ascii="Georgia" w:hAnsi="Georgia"/>
        </w:rPr>
        <w:t>esis. However, as</w:t>
      </w:r>
      <w:r>
        <w:rPr>
          <w:rFonts w:ascii="Georgia" w:hAnsi="Georgia"/>
        </w:rPr>
        <w:t xml:space="preserve"> the elasticity </w:t>
      </w:r>
      <w:r w:rsidR="00E4591F">
        <w:rPr>
          <w:rFonts w:ascii="Georgia" w:hAnsi="Georgia"/>
        </w:rPr>
        <w:t xml:space="preserve">is in a </w:t>
      </w:r>
      <w:r>
        <w:rPr>
          <w:rFonts w:ascii="Georgia" w:hAnsi="Georgia"/>
        </w:rPr>
        <w:t>relatively close margin to 1 at the mean</w:t>
      </w:r>
      <w:r w:rsidR="004B300D">
        <w:rPr>
          <w:rFonts w:ascii="Georgia" w:hAnsi="Georgia"/>
        </w:rPr>
        <w:t xml:space="preserve"> in both cases</w:t>
      </w:r>
      <w:r>
        <w:rPr>
          <w:rFonts w:ascii="Georgia" w:hAnsi="Georgia"/>
        </w:rPr>
        <w:t>, it could be concluded that we fail to reject the null hypothesis.</w:t>
      </w:r>
      <w:r w:rsidR="00D12546">
        <w:rPr>
          <w:rFonts w:ascii="Georgia" w:hAnsi="Georgia"/>
        </w:rPr>
        <w:t xml:space="preserve"> </w:t>
      </w:r>
      <w:r w:rsidR="00D12546">
        <w:rPr>
          <w:rStyle w:val="tx"/>
          <w:rFonts w:ascii="Georgia" w:hAnsi="Georgia"/>
          <w:bdr w:val="none" w:sz="0" w:space="0" w:color="auto" w:frame="1"/>
        </w:rPr>
        <w:t xml:space="preserve"> This may require more stringent hypothesis testing in th</w:t>
      </w:r>
      <w:r w:rsidR="00E37AC9">
        <w:rPr>
          <w:rStyle w:val="tx"/>
          <w:rFonts w:ascii="Georgia" w:hAnsi="Georgia"/>
          <w:bdr w:val="none" w:sz="0" w:space="0" w:color="auto" w:frame="1"/>
        </w:rPr>
        <w:t>e future, in order to better analyze this problem.</w:t>
      </w:r>
    </w:p>
    <w:p w:rsidR="00046328" w:rsidRDefault="00A51E52" w:rsidP="00E82EB0">
      <w:pPr>
        <w:spacing w:line="480" w:lineRule="auto"/>
        <w:jc w:val="center"/>
        <w:rPr>
          <w:rStyle w:val="tx"/>
          <w:rFonts w:ascii="Georgia" w:hAnsi="Georgia"/>
          <w:b/>
          <w:sz w:val="24"/>
          <w:szCs w:val="24"/>
          <w:bdr w:val="none" w:sz="0" w:space="0" w:color="auto" w:frame="1"/>
        </w:rPr>
      </w:pPr>
      <w:r>
        <w:rPr>
          <w:rStyle w:val="tx"/>
          <w:rFonts w:ascii="Georgia" w:hAnsi="Georgia"/>
          <w:b/>
          <w:sz w:val="24"/>
          <w:szCs w:val="24"/>
          <w:bdr w:val="none" w:sz="0" w:space="0" w:color="auto" w:frame="1"/>
        </w:rPr>
        <w:t>5. Conclusion</w:t>
      </w:r>
    </w:p>
    <w:p w:rsidR="007E3D1A" w:rsidRDefault="007E3D1A" w:rsidP="00046328">
      <w:pPr>
        <w:spacing w:line="480" w:lineRule="auto"/>
        <w:rPr>
          <w:rStyle w:val="tx"/>
          <w:rFonts w:ascii="Georgia" w:hAnsi="Georgia"/>
          <w:sz w:val="24"/>
          <w:szCs w:val="24"/>
          <w:bdr w:val="none" w:sz="0" w:space="0" w:color="auto" w:frame="1"/>
        </w:rPr>
      </w:pPr>
      <w:r>
        <w:rPr>
          <w:rStyle w:val="tx"/>
          <w:rFonts w:ascii="Georgia" w:hAnsi="Georgia"/>
          <w:b/>
          <w:sz w:val="24"/>
          <w:szCs w:val="24"/>
          <w:bdr w:val="none" w:sz="0" w:space="0" w:color="auto" w:frame="1"/>
        </w:rPr>
        <w:tab/>
      </w:r>
      <w:r>
        <w:rPr>
          <w:rStyle w:val="tx"/>
          <w:rFonts w:ascii="Georgia" w:hAnsi="Georgia"/>
          <w:sz w:val="24"/>
          <w:szCs w:val="24"/>
          <w:bdr w:val="none" w:sz="0" w:space="0" w:color="auto" w:frame="1"/>
        </w:rPr>
        <w:t>Unexpectedly, this project seemed to require more than two independent variables in or</w:t>
      </w:r>
      <w:r w:rsidR="004B300D">
        <w:rPr>
          <w:rStyle w:val="tx"/>
          <w:rFonts w:ascii="Georgia" w:hAnsi="Georgia"/>
          <w:sz w:val="24"/>
          <w:szCs w:val="24"/>
          <w:bdr w:val="none" w:sz="0" w:space="0" w:color="auto" w:frame="1"/>
        </w:rPr>
        <w:t>der to have a regression model—with a reasonable R-Square value— that served as a useful demand curve</w:t>
      </w:r>
      <w:r>
        <w:rPr>
          <w:rStyle w:val="tx"/>
          <w:rFonts w:ascii="Georgia" w:hAnsi="Georgia"/>
          <w:sz w:val="24"/>
          <w:szCs w:val="24"/>
          <w:bdr w:val="none" w:sz="0" w:space="0" w:color="auto" w:frame="1"/>
        </w:rPr>
        <w:t xml:space="preserve">. </w:t>
      </w:r>
      <w:r w:rsidR="004B300D">
        <w:rPr>
          <w:rStyle w:val="tx"/>
          <w:rFonts w:ascii="Georgia" w:hAnsi="Georgia"/>
          <w:sz w:val="24"/>
          <w:szCs w:val="24"/>
          <w:bdr w:val="none" w:sz="0" w:space="0" w:color="auto" w:frame="1"/>
        </w:rPr>
        <w:t>While different demand curves may require differing numbers of variables in order to be useful</w:t>
      </w:r>
      <w:r w:rsidR="00790FDA">
        <w:rPr>
          <w:rStyle w:val="tx"/>
          <w:rFonts w:ascii="Georgia" w:hAnsi="Georgia"/>
          <w:sz w:val="24"/>
          <w:szCs w:val="24"/>
          <w:bdr w:val="none" w:sz="0" w:space="0" w:color="auto" w:frame="1"/>
        </w:rPr>
        <w:t xml:space="preserve">, it appears that multicollinearity is not </w:t>
      </w:r>
      <w:r w:rsidR="00D94664">
        <w:rPr>
          <w:rStyle w:val="tx"/>
          <w:rFonts w:ascii="Georgia" w:hAnsi="Georgia"/>
          <w:sz w:val="24"/>
          <w:szCs w:val="24"/>
          <w:bdr w:val="none" w:sz="0" w:space="0" w:color="auto" w:frame="1"/>
        </w:rPr>
        <w:t xml:space="preserve">as significant of a concern </w:t>
      </w:r>
      <w:r w:rsidR="00790FDA">
        <w:rPr>
          <w:rStyle w:val="tx"/>
          <w:rFonts w:ascii="Georgia" w:hAnsi="Georgia"/>
          <w:sz w:val="24"/>
          <w:szCs w:val="24"/>
          <w:bdr w:val="none" w:sz="0" w:space="0" w:color="auto" w:frame="1"/>
        </w:rPr>
        <w:t xml:space="preserve">in </w:t>
      </w:r>
      <w:r w:rsidR="00D94664">
        <w:rPr>
          <w:rStyle w:val="tx"/>
          <w:rFonts w:ascii="Georgia" w:hAnsi="Georgia"/>
          <w:sz w:val="24"/>
          <w:szCs w:val="24"/>
          <w:bdr w:val="none" w:sz="0" w:space="0" w:color="auto" w:frame="1"/>
        </w:rPr>
        <w:t>this case, as it possibly is in other cases.</w:t>
      </w:r>
    </w:p>
    <w:p w:rsidR="00D36396" w:rsidRPr="00D36396" w:rsidRDefault="00D36396" w:rsidP="00D36396">
      <w:pPr>
        <w:spacing w:line="480" w:lineRule="auto"/>
        <w:ind w:firstLine="720"/>
        <w:rPr>
          <w:rFonts w:ascii="Georgia" w:eastAsia="Times New Roman" w:hAnsi="Georgia" w:cs="Times New Roman"/>
          <w:sz w:val="24"/>
          <w:szCs w:val="24"/>
          <w:bdr w:val="none" w:sz="0" w:space="0" w:color="auto" w:frame="1"/>
        </w:rPr>
      </w:pPr>
      <w:r>
        <w:rPr>
          <w:rFonts w:ascii="Georgia" w:eastAsia="Times New Roman" w:hAnsi="Georgia" w:cs="Times New Roman"/>
          <w:sz w:val="24"/>
          <w:szCs w:val="24"/>
          <w:bdr w:val="none" w:sz="0" w:space="0" w:color="auto" w:frame="1"/>
        </w:rPr>
        <w:t>While this is not within the</w:t>
      </w:r>
      <w:r w:rsidR="00D94664">
        <w:rPr>
          <w:rFonts w:ascii="Georgia" w:eastAsia="Times New Roman" w:hAnsi="Georgia" w:cs="Times New Roman"/>
          <w:sz w:val="24"/>
          <w:szCs w:val="24"/>
          <w:bdr w:val="none" w:sz="0" w:space="0" w:color="auto" w:frame="1"/>
        </w:rPr>
        <w:t xml:space="preserve"> immediate</w:t>
      </w:r>
      <w:r>
        <w:rPr>
          <w:rFonts w:ascii="Georgia" w:eastAsia="Times New Roman" w:hAnsi="Georgia" w:cs="Times New Roman"/>
          <w:sz w:val="24"/>
          <w:szCs w:val="24"/>
          <w:bdr w:val="none" w:sz="0" w:space="0" w:color="auto" w:frame="1"/>
        </w:rPr>
        <w:t xml:space="preserve"> scope of this specific project, further expansion of this model could occur with data collected within a specific genre or sub-genre</w:t>
      </w:r>
      <w:r w:rsidR="00D94664">
        <w:rPr>
          <w:rFonts w:ascii="Georgia" w:eastAsia="Times New Roman" w:hAnsi="Georgia" w:cs="Times New Roman"/>
          <w:sz w:val="24"/>
          <w:szCs w:val="24"/>
          <w:bdr w:val="none" w:sz="0" w:space="0" w:color="auto" w:frame="1"/>
        </w:rPr>
        <w:t xml:space="preserve"> that a games firm could plan to supply to the market</w:t>
      </w:r>
      <w:r>
        <w:rPr>
          <w:rFonts w:ascii="Georgia" w:eastAsia="Times New Roman" w:hAnsi="Georgia" w:cs="Times New Roman"/>
          <w:sz w:val="24"/>
          <w:szCs w:val="24"/>
          <w:bdr w:val="none" w:sz="0" w:space="0" w:color="auto" w:frame="1"/>
        </w:rPr>
        <w:t xml:space="preserve">, allowing the elimination of </w:t>
      </w:r>
      <w:proofErr w:type="spellStart"/>
      <w:r>
        <w:rPr>
          <w:rFonts w:ascii="Georgia" w:eastAsia="Times New Roman" w:hAnsi="Georgia" w:cs="Times New Roman"/>
          <w:sz w:val="24"/>
          <w:szCs w:val="24"/>
          <w:bdr w:val="none" w:sz="0" w:space="0" w:color="auto" w:frame="1"/>
        </w:rPr>
        <w:t>δ</w:t>
      </w:r>
      <w:r w:rsidRPr="00E7041A">
        <w:rPr>
          <w:rFonts w:ascii="Georgia" w:eastAsia="Times New Roman" w:hAnsi="Georgia" w:cs="Times New Roman"/>
          <w:i/>
          <w:sz w:val="24"/>
          <w:szCs w:val="24"/>
          <w:bdr w:val="none" w:sz="0" w:space="0" w:color="auto" w:frame="1"/>
        </w:rPr>
        <w:t>genre</w:t>
      </w:r>
      <w:proofErr w:type="spellEnd"/>
      <w:r>
        <w:rPr>
          <w:rFonts w:ascii="Georgia" w:eastAsia="Times New Roman" w:hAnsi="Georgia" w:cs="Times New Roman"/>
          <w:i/>
          <w:sz w:val="24"/>
          <w:szCs w:val="24"/>
          <w:bdr w:val="none" w:sz="0" w:space="0" w:color="auto" w:frame="1"/>
        </w:rPr>
        <w:t xml:space="preserve"> </w:t>
      </w:r>
      <w:r>
        <w:rPr>
          <w:rFonts w:ascii="Georgia" w:eastAsia="Times New Roman" w:hAnsi="Georgia" w:cs="Times New Roman"/>
          <w:sz w:val="24"/>
          <w:szCs w:val="24"/>
          <w:bdr w:val="none" w:sz="0" w:space="0" w:color="auto" w:frame="1"/>
        </w:rPr>
        <w:t xml:space="preserve">as a variable altogether. The variable </w:t>
      </w:r>
      <w:r>
        <w:rPr>
          <w:rFonts w:ascii="Georgia" w:eastAsia="Times New Roman" w:hAnsi="Georgia" w:cs="Times New Roman"/>
          <w:i/>
          <w:sz w:val="24"/>
          <w:szCs w:val="24"/>
          <w:bdr w:val="none" w:sz="0" w:space="0" w:color="auto" w:frame="1"/>
        </w:rPr>
        <w:t>month</w:t>
      </w:r>
      <w:r>
        <w:rPr>
          <w:rFonts w:ascii="Georgia" w:eastAsia="Times New Roman" w:hAnsi="Georgia" w:cs="Times New Roman"/>
          <w:sz w:val="24"/>
          <w:szCs w:val="24"/>
          <w:bdr w:val="none" w:sz="0" w:space="0" w:color="auto" w:frame="1"/>
        </w:rPr>
        <w:t xml:space="preserve"> could also be eliminated, from the perspective of a</w:t>
      </w:r>
      <w:r w:rsidR="00D94664">
        <w:rPr>
          <w:rFonts w:ascii="Georgia" w:eastAsia="Times New Roman" w:hAnsi="Georgia" w:cs="Times New Roman"/>
          <w:sz w:val="24"/>
          <w:szCs w:val="24"/>
          <w:bdr w:val="none" w:sz="0" w:space="0" w:color="auto" w:frame="1"/>
        </w:rPr>
        <w:t>n</w:t>
      </w:r>
      <w:r>
        <w:rPr>
          <w:rFonts w:ascii="Georgia" w:eastAsia="Times New Roman" w:hAnsi="Georgia" w:cs="Times New Roman"/>
          <w:sz w:val="24"/>
          <w:szCs w:val="24"/>
          <w:bdr w:val="none" w:sz="0" w:space="0" w:color="auto" w:frame="1"/>
        </w:rPr>
        <w:t xml:space="preserve"> games firm that is concerned about pricing at the launch of a game—due to the value of</w:t>
      </w:r>
      <w:r w:rsidR="00766A51">
        <w:rPr>
          <w:rFonts w:ascii="Georgia" w:eastAsia="Times New Roman" w:hAnsi="Georgia" w:cs="Times New Roman"/>
          <w:sz w:val="24"/>
          <w:szCs w:val="24"/>
          <w:bdr w:val="none" w:sz="0" w:space="0" w:color="auto" w:frame="1"/>
        </w:rPr>
        <w:t xml:space="preserve"> month being zero, in this case, and the lack of price decay that would occur over time.</w:t>
      </w:r>
      <w:r w:rsidR="008A03B2">
        <w:rPr>
          <w:rFonts w:ascii="Georgia" w:eastAsia="Times New Roman" w:hAnsi="Georgia" w:cs="Times New Roman"/>
          <w:sz w:val="24"/>
          <w:szCs w:val="24"/>
          <w:bdr w:val="none" w:sz="0" w:space="0" w:color="auto" w:frame="1"/>
        </w:rPr>
        <w:t xml:space="preserve"> Finally, if a firm in this market has a supply curve available for use, the firm should be able to calculate its optimum price, based off of either this demand curve, or a modified version of this demand curve.</w:t>
      </w:r>
    </w:p>
    <w:p w:rsidR="007E3D1A" w:rsidRDefault="007E3D1A">
      <w:pPr>
        <w:rPr>
          <w:rFonts w:ascii="Georgia" w:hAnsi="Georgia"/>
          <w:b/>
          <w:sz w:val="24"/>
          <w:szCs w:val="24"/>
        </w:rPr>
      </w:pPr>
      <w:r>
        <w:rPr>
          <w:rFonts w:ascii="Georgia" w:hAnsi="Georgia"/>
          <w:b/>
          <w:sz w:val="24"/>
          <w:szCs w:val="24"/>
        </w:rPr>
        <w:br w:type="page"/>
      </w:r>
    </w:p>
    <w:p w:rsidR="002557BC" w:rsidRPr="00E82EB0" w:rsidRDefault="002557BC" w:rsidP="00046328">
      <w:pPr>
        <w:spacing w:line="480" w:lineRule="auto"/>
        <w:rPr>
          <w:rFonts w:ascii="Georgia" w:hAnsi="Georgia"/>
          <w:b/>
          <w:sz w:val="24"/>
          <w:szCs w:val="24"/>
          <w:bdr w:val="none" w:sz="0" w:space="0" w:color="auto" w:frame="1"/>
        </w:rPr>
      </w:pPr>
    </w:p>
    <w:p w:rsidR="005C791E" w:rsidRDefault="00B447A8" w:rsidP="00A46CFF">
      <w:pPr>
        <w:spacing w:line="240" w:lineRule="auto"/>
        <w:jc w:val="center"/>
        <w:rPr>
          <w:rFonts w:ascii="Georgia" w:hAnsi="Georgia"/>
          <w:b/>
          <w:sz w:val="24"/>
          <w:szCs w:val="24"/>
        </w:rPr>
      </w:pPr>
      <w:r>
        <w:rPr>
          <w:rFonts w:ascii="Georgia" w:hAnsi="Georgia"/>
          <w:b/>
          <w:sz w:val="24"/>
          <w:szCs w:val="24"/>
        </w:rPr>
        <w:t>Bibliography</w:t>
      </w:r>
    </w:p>
    <w:p w:rsidR="00B447A8" w:rsidRPr="007746A9" w:rsidRDefault="00B447A8" w:rsidP="00A46CFF">
      <w:pPr>
        <w:pStyle w:val="NormalWeb"/>
        <w:rPr>
          <w:rFonts w:ascii="Georgia" w:hAnsi="Georgia"/>
        </w:rPr>
      </w:pPr>
      <w:r w:rsidRPr="007746A9">
        <w:rPr>
          <w:rFonts w:ascii="Georgia" w:hAnsi="Georgia"/>
        </w:rPr>
        <w:t>1)</w:t>
      </w:r>
      <w:r w:rsidRPr="007746A9">
        <w:rPr>
          <w:rStyle w:val="tx"/>
          <w:rFonts w:ascii="Georgia" w:hAnsi="Georgia"/>
        </w:rPr>
        <w:t xml:space="preserve"> </w:t>
      </w:r>
      <w:proofErr w:type="spellStart"/>
      <w:r w:rsidRPr="007746A9">
        <w:rPr>
          <w:rStyle w:val="citationtext"/>
          <w:rFonts w:ascii="Georgia" w:hAnsi="Georgia"/>
        </w:rPr>
        <w:t>Elberse</w:t>
      </w:r>
      <w:proofErr w:type="spellEnd"/>
      <w:r w:rsidRPr="007746A9">
        <w:rPr>
          <w:rStyle w:val="citationtext"/>
          <w:rFonts w:ascii="Georgia" w:hAnsi="Georgia"/>
        </w:rPr>
        <w:t xml:space="preserve">, Anita. </w:t>
      </w:r>
      <w:r w:rsidRPr="007746A9">
        <w:rPr>
          <w:rStyle w:val="citationtext"/>
          <w:rFonts w:ascii="Georgia" w:hAnsi="Georgia"/>
          <w:i/>
          <w:iCs/>
        </w:rPr>
        <w:t>Blockbusters: Hit-making, Risk-taking, and the Big Business of Entertainment</w:t>
      </w:r>
      <w:r w:rsidRPr="007746A9">
        <w:rPr>
          <w:rStyle w:val="citationtext"/>
          <w:rFonts w:ascii="Georgia" w:hAnsi="Georgia"/>
        </w:rPr>
        <w:t>. New York: Henry Holt, 2013. Print.</w:t>
      </w:r>
    </w:p>
    <w:p w:rsidR="00B447A8" w:rsidRPr="007746A9" w:rsidRDefault="00B447A8" w:rsidP="00A46CFF">
      <w:pPr>
        <w:pStyle w:val="NormalWeb"/>
        <w:rPr>
          <w:rFonts w:ascii="Georgia" w:hAnsi="Georgia"/>
        </w:rPr>
      </w:pPr>
      <w:r w:rsidRPr="007746A9">
        <w:rPr>
          <w:rFonts w:ascii="Georgia" w:hAnsi="Georgia"/>
        </w:rPr>
        <w:t xml:space="preserve">2) </w:t>
      </w:r>
      <w:proofErr w:type="spellStart"/>
      <w:r w:rsidRPr="007746A9">
        <w:rPr>
          <w:rFonts w:ascii="Georgia" w:hAnsi="Georgia"/>
        </w:rPr>
        <w:t>Galyonkin</w:t>
      </w:r>
      <w:proofErr w:type="spellEnd"/>
      <w:r w:rsidRPr="007746A9">
        <w:rPr>
          <w:rFonts w:ascii="Georgia" w:hAnsi="Georgia"/>
        </w:rPr>
        <w:t xml:space="preserve">, Sergey. "Steam Sales." </w:t>
      </w:r>
      <w:proofErr w:type="spellStart"/>
      <w:r w:rsidRPr="007746A9">
        <w:rPr>
          <w:rFonts w:ascii="Georgia" w:hAnsi="Georgia"/>
        </w:rPr>
        <w:t>SteamSpy</w:t>
      </w:r>
      <w:proofErr w:type="spellEnd"/>
      <w:r w:rsidRPr="007746A9">
        <w:rPr>
          <w:rFonts w:ascii="Georgia" w:hAnsi="Georgia"/>
        </w:rPr>
        <w:t xml:space="preserve">. Sergey </w:t>
      </w:r>
      <w:proofErr w:type="spellStart"/>
      <w:r w:rsidRPr="007746A9">
        <w:rPr>
          <w:rFonts w:ascii="Georgia" w:hAnsi="Georgia"/>
        </w:rPr>
        <w:t>Galyonkin</w:t>
      </w:r>
      <w:proofErr w:type="spellEnd"/>
      <w:r w:rsidRPr="007746A9">
        <w:rPr>
          <w:rFonts w:ascii="Georgia" w:hAnsi="Georgia"/>
        </w:rPr>
        <w:t xml:space="preserve">, </w:t>
      </w:r>
      <w:proofErr w:type="spellStart"/>
      <w:r w:rsidRPr="007746A9">
        <w:rPr>
          <w:rFonts w:ascii="Georgia" w:hAnsi="Georgia"/>
        </w:rPr>
        <w:t>n.d.</w:t>
      </w:r>
      <w:proofErr w:type="spellEnd"/>
      <w:r w:rsidRPr="007746A9">
        <w:rPr>
          <w:rFonts w:ascii="Georgia" w:hAnsi="Georgia"/>
        </w:rPr>
        <w:t xml:space="preserve"> Web. 08 Nov. </w:t>
      </w:r>
    </w:p>
    <w:p w:rsidR="00B447A8" w:rsidRDefault="00B447A8" w:rsidP="00A46CFF">
      <w:pPr>
        <w:pStyle w:val="NormalWeb"/>
        <w:rPr>
          <w:rFonts w:ascii="Georgia" w:hAnsi="Georgia"/>
        </w:rPr>
      </w:pPr>
      <w:r w:rsidRPr="007746A9">
        <w:rPr>
          <w:rFonts w:ascii="Georgia" w:hAnsi="Georgia"/>
        </w:rPr>
        <w:t xml:space="preserve">2016. &lt;http://steamspy.com/sale/&gt;. </w:t>
      </w:r>
    </w:p>
    <w:p w:rsidR="00577836" w:rsidRPr="00577836" w:rsidRDefault="00577836" w:rsidP="00A46CFF">
      <w:pPr>
        <w:pStyle w:val="NormalWeb"/>
        <w:rPr>
          <w:rFonts w:ascii="Georgia" w:hAnsi="Georgia"/>
        </w:rPr>
      </w:pPr>
      <w:proofErr w:type="gramStart"/>
      <w:r>
        <w:rPr>
          <w:rStyle w:val="citationtext"/>
          <w:rFonts w:ascii="Georgia" w:hAnsi="Georgia"/>
        </w:rPr>
        <w:t>3)</w:t>
      </w:r>
      <w:proofErr w:type="spellStart"/>
      <w:r w:rsidRPr="00577836">
        <w:rPr>
          <w:rStyle w:val="citationtext"/>
          <w:rFonts w:ascii="Georgia" w:hAnsi="Georgia"/>
        </w:rPr>
        <w:t>Marafi</w:t>
      </w:r>
      <w:proofErr w:type="spellEnd"/>
      <w:proofErr w:type="gramEnd"/>
      <w:r w:rsidRPr="00577836">
        <w:rPr>
          <w:rStyle w:val="citationtext"/>
          <w:rFonts w:ascii="Georgia" w:hAnsi="Georgia"/>
        </w:rPr>
        <w:t xml:space="preserve">, Salem. "Price Elasticity with R." </w:t>
      </w:r>
      <w:r w:rsidRPr="00577836">
        <w:rPr>
          <w:rStyle w:val="citationtext"/>
          <w:rFonts w:ascii="Georgia" w:hAnsi="Georgia"/>
          <w:i/>
          <w:iCs/>
        </w:rPr>
        <w:t xml:space="preserve">Salem </w:t>
      </w:r>
      <w:proofErr w:type="spellStart"/>
      <w:r w:rsidRPr="00577836">
        <w:rPr>
          <w:rStyle w:val="citationtext"/>
          <w:rFonts w:ascii="Georgia" w:hAnsi="Georgia"/>
          <w:i/>
          <w:iCs/>
        </w:rPr>
        <w:t>Marafi</w:t>
      </w:r>
      <w:proofErr w:type="spellEnd"/>
      <w:r w:rsidRPr="00577836">
        <w:rPr>
          <w:rStyle w:val="citationtext"/>
          <w:rFonts w:ascii="Georgia" w:hAnsi="Georgia"/>
        </w:rPr>
        <w:t xml:space="preserve">. </w:t>
      </w:r>
      <w:proofErr w:type="spellStart"/>
      <w:proofErr w:type="gramStart"/>
      <w:r w:rsidRPr="00577836">
        <w:rPr>
          <w:rStyle w:val="citationtext"/>
          <w:rFonts w:ascii="Georgia" w:hAnsi="Georgia"/>
        </w:rPr>
        <w:t>N.p</w:t>
      </w:r>
      <w:proofErr w:type="spellEnd"/>
      <w:proofErr w:type="gramEnd"/>
      <w:r w:rsidRPr="00577836">
        <w:rPr>
          <w:rStyle w:val="citationtext"/>
          <w:rFonts w:ascii="Georgia" w:hAnsi="Georgia"/>
        </w:rPr>
        <w:t>., 10 June 2014. Web. 01 Dec. 2016. &lt;http://www.salemmarafi.com/code/price-elasticity-with-r/&gt;.</w:t>
      </w:r>
    </w:p>
    <w:p w:rsidR="00B447A8" w:rsidRPr="007746A9" w:rsidRDefault="00577836" w:rsidP="00A46CFF">
      <w:pPr>
        <w:pStyle w:val="NormalWeb"/>
        <w:rPr>
          <w:rFonts w:ascii="Georgia" w:hAnsi="Georgia"/>
        </w:rPr>
      </w:pPr>
      <w:r>
        <w:rPr>
          <w:rFonts w:ascii="Georgia" w:hAnsi="Georgia"/>
        </w:rPr>
        <w:t>4</w:t>
      </w:r>
      <w:r w:rsidR="00B447A8" w:rsidRPr="007746A9">
        <w:rPr>
          <w:rFonts w:ascii="Georgia" w:hAnsi="Georgia"/>
        </w:rPr>
        <w:t xml:space="preserve">) Orland, Kyle. "Introducing Steam Gauge: </w:t>
      </w:r>
      <w:proofErr w:type="spellStart"/>
      <w:r w:rsidR="00B447A8" w:rsidRPr="007746A9">
        <w:rPr>
          <w:rFonts w:ascii="Georgia" w:hAnsi="Georgia"/>
        </w:rPr>
        <w:t>Ars</w:t>
      </w:r>
      <w:proofErr w:type="spellEnd"/>
      <w:r w:rsidR="00B447A8" w:rsidRPr="007746A9">
        <w:rPr>
          <w:rFonts w:ascii="Georgia" w:hAnsi="Georgia"/>
        </w:rPr>
        <w:t xml:space="preserve"> Reveals Steam’s Most Popular Games." </w:t>
      </w:r>
      <w:proofErr w:type="spellStart"/>
      <w:r w:rsidR="00B447A8" w:rsidRPr="007746A9">
        <w:rPr>
          <w:rFonts w:ascii="Georgia" w:hAnsi="Georgia"/>
        </w:rPr>
        <w:t>Ars</w:t>
      </w:r>
      <w:proofErr w:type="spellEnd"/>
      <w:r w:rsidR="00B447A8" w:rsidRPr="007746A9">
        <w:rPr>
          <w:rFonts w:ascii="Georgia" w:hAnsi="Georgia"/>
        </w:rPr>
        <w:t xml:space="preserve"> </w:t>
      </w:r>
      <w:proofErr w:type="spellStart"/>
      <w:r w:rsidR="00B447A8" w:rsidRPr="007746A9">
        <w:rPr>
          <w:rFonts w:ascii="Georgia" w:hAnsi="Georgia"/>
        </w:rPr>
        <w:t>Technica</w:t>
      </w:r>
      <w:proofErr w:type="spellEnd"/>
      <w:r w:rsidR="00B447A8" w:rsidRPr="007746A9">
        <w:rPr>
          <w:rFonts w:ascii="Georgia" w:hAnsi="Georgia"/>
        </w:rPr>
        <w:t xml:space="preserve">. </w:t>
      </w:r>
      <w:proofErr w:type="spellStart"/>
      <w:r w:rsidR="00B447A8" w:rsidRPr="007746A9">
        <w:rPr>
          <w:rFonts w:ascii="Georgia" w:hAnsi="Georgia"/>
        </w:rPr>
        <w:t>Ars</w:t>
      </w:r>
      <w:proofErr w:type="spellEnd"/>
      <w:r w:rsidR="00B447A8" w:rsidRPr="007746A9">
        <w:rPr>
          <w:rFonts w:ascii="Georgia" w:hAnsi="Georgia"/>
        </w:rPr>
        <w:t xml:space="preserve"> </w:t>
      </w:r>
      <w:proofErr w:type="spellStart"/>
      <w:r w:rsidR="00B447A8" w:rsidRPr="007746A9">
        <w:rPr>
          <w:rFonts w:ascii="Georgia" w:hAnsi="Georgia"/>
        </w:rPr>
        <w:t>Technica</w:t>
      </w:r>
      <w:proofErr w:type="spellEnd"/>
      <w:r w:rsidR="00B447A8" w:rsidRPr="007746A9">
        <w:rPr>
          <w:rFonts w:ascii="Georgia" w:hAnsi="Georgia"/>
        </w:rPr>
        <w:t xml:space="preserve">, 15 Apr. 2014. Web. 08 Nov. 2016. </w:t>
      </w:r>
    </w:p>
    <w:p w:rsidR="00B447A8" w:rsidRPr="007746A9" w:rsidRDefault="00577836" w:rsidP="00A46CFF">
      <w:pPr>
        <w:pStyle w:val="NormalWeb"/>
        <w:rPr>
          <w:rFonts w:ascii="Georgia" w:hAnsi="Georgia"/>
        </w:rPr>
      </w:pPr>
      <w:r>
        <w:rPr>
          <w:rFonts w:ascii="Georgia" w:hAnsi="Georgia"/>
        </w:rPr>
        <w:t>5</w:t>
      </w:r>
      <w:r w:rsidR="00B447A8" w:rsidRPr="007746A9">
        <w:rPr>
          <w:rFonts w:ascii="Georgia" w:hAnsi="Georgia"/>
        </w:rPr>
        <w:t xml:space="preserve">) Orland, Kyle. "Steam Gauge: Addressing Your Questions and Concerns." </w:t>
      </w:r>
      <w:proofErr w:type="spellStart"/>
      <w:r w:rsidR="00B447A8" w:rsidRPr="007746A9">
        <w:rPr>
          <w:rFonts w:ascii="Georgia" w:hAnsi="Georgia"/>
        </w:rPr>
        <w:t>Ars</w:t>
      </w:r>
      <w:proofErr w:type="spellEnd"/>
      <w:r w:rsidR="00B447A8" w:rsidRPr="007746A9">
        <w:rPr>
          <w:rFonts w:ascii="Georgia" w:hAnsi="Georgia"/>
        </w:rPr>
        <w:t xml:space="preserve"> </w:t>
      </w:r>
      <w:proofErr w:type="spellStart"/>
      <w:r w:rsidR="00B447A8" w:rsidRPr="007746A9">
        <w:rPr>
          <w:rFonts w:ascii="Georgia" w:hAnsi="Georgia"/>
        </w:rPr>
        <w:t>Technica</w:t>
      </w:r>
      <w:proofErr w:type="spellEnd"/>
      <w:r w:rsidR="00B447A8" w:rsidRPr="007746A9">
        <w:rPr>
          <w:rFonts w:ascii="Georgia" w:hAnsi="Georgia"/>
        </w:rPr>
        <w:t xml:space="preserve">. </w:t>
      </w:r>
      <w:proofErr w:type="spellStart"/>
      <w:r w:rsidR="00B447A8" w:rsidRPr="007746A9">
        <w:rPr>
          <w:rFonts w:ascii="Georgia" w:hAnsi="Georgia"/>
        </w:rPr>
        <w:t>Ars</w:t>
      </w:r>
      <w:proofErr w:type="spellEnd"/>
      <w:r w:rsidR="00B447A8" w:rsidRPr="007746A9">
        <w:rPr>
          <w:rFonts w:ascii="Georgia" w:hAnsi="Georgia"/>
        </w:rPr>
        <w:t xml:space="preserve"> </w:t>
      </w:r>
      <w:proofErr w:type="spellStart"/>
      <w:r w:rsidR="00B447A8" w:rsidRPr="007746A9">
        <w:rPr>
          <w:rFonts w:ascii="Georgia" w:hAnsi="Georgia"/>
        </w:rPr>
        <w:t>Technica</w:t>
      </w:r>
      <w:proofErr w:type="spellEnd"/>
      <w:r w:rsidR="00B447A8" w:rsidRPr="007746A9">
        <w:rPr>
          <w:rFonts w:ascii="Georgia" w:hAnsi="Georgia"/>
        </w:rPr>
        <w:t xml:space="preserve">, 16 Apr. 2014. Web. 08 Nov. 2016. </w:t>
      </w:r>
    </w:p>
    <w:p w:rsidR="00B447A8" w:rsidRPr="007746A9" w:rsidRDefault="00577836" w:rsidP="00A46CFF">
      <w:pPr>
        <w:pStyle w:val="NormalWeb"/>
        <w:rPr>
          <w:rFonts w:ascii="Georgia" w:hAnsi="Georgia"/>
        </w:rPr>
      </w:pPr>
      <w:r>
        <w:rPr>
          <w:rFonts w:ascii="Georgia" w:hAnsi="Georgia"/>
        </w:rPr>
        <w:t>6</w:t>
      </w:r>
      <w:r w:rsidR="00B447A8" w:rsidRPr="007746A9">
        <w:rPr>
          <w:rFonts w:ascii="Georgia" w:hAnsi="Georgia"/>
        </w:rPr>
        <w:t xml:space="preserve">) Parfitt, Ben. "Digital Charts Won't Pick up Steam." MCV UK. MCV, 21 Apr. 2011. Web. 08 Nov. 2016. </w:t>
      </w:r>
    </w:p>
    <w:p w:rsidR="00B447A8" w:rsidRPr="007746A9" w:rsidRDefault="00577836" w:rsidP="00A46CFF">
      <w:pPr>
        <w:pStyle w:val="NormalWeb"/>
        <w:rPr>
          <w:rFonts w:ascii="Georgia" w:hAnsi="Georgia"/>
        </w:rPr>
      </w:pPr>
      <w:r>
        <w:rPr>
          <w:rFonts w:ascii="Georgia" w:hAnsi="Georgia"/>
        </w:rPr>
        <w:t>7</w:t>
      </w:r>
      <w:r w:rsidR="00B447A8" w:rsidRPr="007746A9">
        <w:rPr>
          <w:rFonts w:ascii="Georgia" w:hAnsi="Georgia"/>
        </w:rPr>
        <w:t xml:space="preserve">) Pradeep K. </w:t>
      </w:r>
      <w:proofErr w:type="spellStart"/>
      <w:r w:rsidR="00B447A8" w:rsidRPr="007746A9">
        <w:rPr>
          <w:rFonts w:ascii="Georgia" w:hAnsi="Georgia"/>
        </w:rPr>
        <w:t>Chintagunta</w:t>
      </w:r>
      <w:proofErr w:type="spellEnd"/>
      <w:r w:rsidR="00B447A8" w:rsidRPr="007746A9">
        <w:rPr>
          <w:rFonts w:ascii="Georgia" w:hAnsi="Georgia"/>
        </w:rPr>
        <w:t xml:space="preserve">, </w:t>
      </w:r>
      <w:proofErr w:type="spellStart"/>
      <w:r w:rsidR="00B447A8" w:rsidRPr="007746A9">
        <w:rPr>
          <w:rFonts w:ascii="Georgia" w:hAnsi="Georgia"/>
        </w:rPr>
        <w:t>Harikesh</w:t>
      </w:r>
      <w:proofErr w:type="spellEnd"/>
      <w:r w:rsidR="00B447A8" w:rsidRPr="007746A9">
        <w:rPr>
          <w:rFonts w:ascii="Georgia" w:hAnsi="Georgia"/>
        </w:rPr>
        <w:t xml:space="preserve"> S. Nair and R. </w:t>
      </w:r>
      <w:proofErr w:type="spellStart"/>
      <w:r w:rsidR="00B447A8" w:rsidRPr="007746A9">
        <w:rPr>
          <w:rFonts w:ascii="Georgia" w:hAnsi="Georgia"/>
        </w:rPr>
        <w:t>Sukumar</w:t>
      </w:r>
      <w:proofErr w:type="spellEnd"/>
      <w:r w:rsidR="00B447A8" w:rsidRPr="007746A9">
        <w:rPr>
          <w:rFonts w:ascii="Georgia" w:hAnsi="Georgia"/>
        </w:rPr>
        <w:t xml:space="preserve">, “Measuring Marketing-Mix Effects in the 32/64 Bit Video-Game Console </w:t>
      </w:r>
      <w:proofErr w:type="spellStart"/>
      <w:r w:rsidR="00B447A8" w:rsidRPr="007746A9">
        <w:rPr>
          <w:rFonts w:ascii="Georgia" w:hAnsi="Georgia"/>
        </w:rPr>
        <w:t>Market“Journal</w:t>
      </w:r>
      <w:proofErr w:type="spellEnd"/>
      <w:r w:rsidR="00B447A8" w:rsidRPr="007746A9">
        <w:rPr>
          <w:rFonts w:ascii="Georgia" w:hAnsi="Georgia"/>
        </w:rPr>
        <w:t xml:space="preserve"> of Applied Econometrics, Vol. 24, No. 3, New Econometric Models in Marketing (Apr. - May, 2009), pp. 421-445 </w:t>
      </w:r>
    </w:p>
    <w:p w:rsidR="00B447A8" w:rsidRPr="007746A9" w:rsidRDefault="00577836" w:rsidP="00A46CFF">
      <w:pPr>
        <w:pStyle w:val="NormalWeb"/>
        <w:rPr>
          <w:rFonts w:ascii="Georgia" w:hAnsi="Georgia"/>
        </w:rPr>
      </w:pPr>
      <w:r>
        <w:rPr>
          <w:rFonts w:ascii="Georgia" w:hAnsi="Georgia"/>
        </w:rPr>
        <w:t>8</w:t>
      </w:r>
      <w:r w:rsidR="00B447A8" w:rsidRPr="007746A9">
        <w:rPr>
          <w:rFonts w:ascii="Georgia" w:hAnsi="Georgia"/>
        </w:rPr>
        <w:t xml:space="preserve">) "Steam: Game and Player Statistics." Steam: Game and Player Statistics. Valve Corporation, </w:t>
      </w:r>
      <w:proofErr w:type="spellStart"/>
      <w:r w:rsidR="00B447A8" w:rsidRPr="007746A9">
        <w:rPr>
          <w:rFonts w:ascii="Georgia" w:hAnsi="Georgia"/>
        </w:rPr>
        <w:t>n.d.</w:t>
      </w:r>
      <w:proofErr w:type="spellEnd"/>
      <w:r w:rsidR="00B447A8" w:rsidRPr="007746A9">
        <w:rPr>
          <w:rFonts w:ascii="Georgia" w:hAnsi="Georgia"/>
        </w:rPr>
        <w:t xml:space="preserve"> Web. 08 Nov. 2016. &lt;http://store.steampowered.com/stats/&gt;. </w:t>
      </w:r>
    </w:p>
    <w:p w:rsidR="00B447A8" w:rsidRPr="007746A9" w:rsidRDefault="00577836" w:rsidP="00A46CFF">
      <w:pPr>
        <w:pStyle w:val="NormalWeb"/>
        <w:rPr>
          <w:rFonts w:ascii="Georgia" w:hAnsi="Georgia"/>
        </w:rPr>
      </w:pPr>
      <w:r>
        <w:rPr>
          <w:rFonts w:ascii="Georgia" w:hAnsi="Georgia"/>
        </w:rPr>
        <w:t>9</w:t>
      </w:r>
      <w:r w:rsidR="00B447A8" w:rsidRPr="007746A9">
        <w:rPr>
          <w:rFonts w:ascii="Georgia" w:hAnsi="Georgia"/>
        </w:rPr>
        <w:t xml:space="preserve">) "Steam Search." Steam Search. Valve Corporation, </w:t>
      </w:r>
      <w:proofErr w:type="spellStart"/>
      <w:r w:rsidR="00B447A8" w:rsidRPr="007746A9">
        <w:rPr>
          <w:rFonts w:ascii="Georgia" w:hAnsi="Georgia"/>
        </w:rPr>
        <w:t>n.d.</w:t>
      </w:r>
      <w:proofErr w:type="spellEnd"/>
      <w:r w:rsidR="00B447A8" w:rsidRPr="007746A9">
        <w:rPr>
          <w:rFonts w:ascii="Georgia" w:hAnsi="Georgia"/>
        </w:rPr>
        <w:t xml:space="preserve"> Web. 08 Nov. 2016. &lt;http://store.steampowered.com/search/?filter=topsellers&gt;. </w:t>
      </w:r>
    </w:p>
    <w:p w:rsidR="007746A9" w:rsidRDefault="00577836" w:rsidP="00A46CFF">
      <w:pPr>
        <w:pStyle w:val="NormalWeb"/>
        <w:rPr>
          <w:rFonts w:ascii="Georgia" w:hAnsi="Georgia"/>
        </w:rPr>
      </w:pPr>
      <w:r>
        <w:rPr>
          <w:rFonts w:ascii="Georgia" w:hAnsi="Georgia"/>
        </w:rPr>
        <w:t>10</w:t>
      </w:r>
      <w:r w:rsidR="00B447A8" w:rsidRPr="007746A9">
        <w:rPr>
          <w:rFonts w:ascii="Georgia" w:hAnsi="Georgia"/>
        </w:rPr>
        <w:t xml:space="preserve">) Wolfgang </w:t>
      </w:r>
      <w:proofErr w:type="spellStart"/>
      <w:r w:rsidR="00B447A8" w:rsidRPr="007746A9">
        <w:rPr>
          <w:rFonts w:ascii="Georgia" w:hAnsi="Georgia"/>
        </w:rPr>
        <w:t>Härdle</w:t>
      </w:r>
      <w:proofErr w:type="spellEnd"/>
      <w:r w:rsidR="00B447A8" w:rsidRPr="007746A9">
        <w:rPr>
          <w:rFonts w:ascii="Georgia" w:hAnsi="Georgia"/>
        </w:rPr>
        <w:t xml:space="preserve">, Alan </w:t>
      </w:r>
      <w:proofErr w:type="spellStart"/>
      <w:r w:rsidR="00B447A8" w:rsidRPr="007746A9">
        <w:rPr>
          <w:rFonts w:ascii="Georgia" w:hAnsi="Georgia"/>
        </w:rPr>
        <w:t>Kirman</w:t>
      </w:r>
      <w:proofErr w:type="spellEnd"/>
      <w:r w:rsidR="00B447A8" w:rsidRPr="007746A9">
        <w:rPr>
          <w:rFonts w:ascii="Georgia" w:hAnsi="Georgia"/>
        </w:rPr>
        <w:t>, “</w:t>
      </w:r>
      <w:proofErr w:type="spellStart"/>
      <w:r w:rsidR="00B447A8" w:rsidRPr="007746A9">
        <w:rPr>
          <w:rFonts w:ascii="Georgia" w:hAnsi="Georgia"/>
        </w:rPr>
        <w:t>Nonclassical</w:t>
      </w:r>
      <w:proofErr w:type="spellEnd"/>
      <w:r w:rsidR="00B447A8" w:rsidRPr="007746A9">
        <w:rPr>
          <w:rFonts w:ascii="Georgia" w:hAnsi="Georgia"/>
        </w:rPr>
        <w:t xml:space="preserve"> demand: A model-free examination of price-quantity relations in the Marseille fish market”, Journal of Econometrics Volume 67, Issue 1, May 1995, Pages 227–257 </w:t>
      </w:r>
    </w:p>
    <w:p w:rsidR="00516FF1" w:rsidRPr="00587169" w:rsidRDefault="007746A9" w:rsidP="00587169">
      <w:pPr>
        <w:rPr>
          <w:rFonts w:ascii="Georgia" w:eastAsia="Times New Roman" w:hAnsi="Georgia" w:cs="Times New Roman"/>
          <w:sz w:val="24"/>
          <w:szCs w:val="24"/>
        </w:rPr>
      </w:pPr>
      <w:r>
        <w:rPr>
          <w:rFonts w:ascii="Georgia" w:hAnsi="Georgia"/>
        </w:rPr>
        <w:br w:type="page"/>
      </w:r>
    </w:p>
    <w:p w:rsidR="00516FF1" w:rsidRDefault="00516FF1" w:rsidP="00CF0061">
      <w:pPr>
        <w:spacing w:line="256" w:lineRule="exact"/>
        <w:rPr>
          <w:rFonts w:ascii="Georgia" w:eastAsia="Calibri" w:hAnsi="Georgia" w:cs="Calibri"/>
          <w:b/>
          <w:sz w:val="24"/>
          <w:szCs w:val="24"/>
        </w:rPr>
      </w:pPr>
    </w:p>
    <w:p w:rsidR="00516FF1" w:rsidRDefault="00516FF1" w:rsidP="00CF0061">
      <w:pPr>
        <w:spacing w:line="256" w:lineRule="exact"/>
        <w:rPr>
          <w:rFonts w:ascii="Georgia" w:eastAsia="Calibri" w:hAnsi="Georgia" w:cs="Calibri"/>
          <w:b/>
          <w:sz w:val="24"/>
          <w:szCs w:val="24"/>
        </w:rPr>
      </w:pPr>
    </w:p>
    <w:p w:rsidR="00AC6341" w:rsidRPr="00587169" w:rsidRDefault="00AC6341" w:rsidP="00AC6341">
      <w:pPr>
        <w:spacing w:line="256" w:lineRule="exact"/>
        <w:jc w:val="center"/>
        <w:rPr>
          <w:rFonts w:ascii="Georgia" w:eastAsia="Calibri" w:hAnsi="Georgia" w:cs="Calibri"/>
          <w:b/>
          <w:sz w:val="24"/>
          <w:szCs w:val="24"/>
        </w:rPr>
      </w:pPr>
      <w:r w:rsidRPr="00587169">
        <w:rPr>
          <w:rFonts w:ascii="Georgia" w:eastAsia="Calibri" w:hAnsi="Georgia" w:cs="Calibri"/>
          <w:b/>
          <w:sz w:val="24"/>
          <w:szCs w:val="24"/>
        </w:rPr>
        <w:t>References</w:t>
      </w:r>
    </w:p>
    <w:p w:rsidR="00AC6341" w:rsidRDefault="00AC6341" w:rsidP="00AC6341">
      <w:pPr>
        <w:spacing w:line="256" w:lineRule="exact"/>
        <w:rPr>
          <w:rStyle w:val="citationtext"/>
          <w:rFonts w:ascii="Georgia" w:hAnsi="Georgia"/>
        </w:rPr>
      </w:pPr>
      <w:r w:rsidRPr="00587169">
        <w:rPr>
          <w:rFonts w:ascii="Georgia" w:eastAsia="Calibri" w:hAnsi="Georgia" w:cs="Calibri"/>
          <w:sz w:val="24"/>
          <w:szCs w:val="24"/>
        </w:rPr>
        <w:t>[1]</w:t>
      </w:r>
      <w:r w:rsidRPr="00AC6341">
        <w:rPr>
          <w:rStyle w:val="citationtext"/>
          <w:rFonts w:ascii="Georgia" w:hAnsi="Georgia"/>
        </w:rPr>
        <w:t xml:space="preserve"> </w:t>
      </w:r>
      <w:proofErr w:type="spellStart"/>
      <w:r w:rsidRPr="007746A9">
        <w:rPr>
          <w:rStyle w:val="citationtext"/>
          <w:rFonts w:ascii="Georgia" w:hAnsi="Georgia"/>
        </w:rPr>
        <w:t>Elberse</w:t>
      </w:r>
      <w:proofErr w:type="spellEnd"/>
      <w:r w:rsidRPr="007746A9">
        <w:rPr>
          <w:rStyle w:val="citationtext"/>
          <w:rFonts w:ascii="Georgia" w:hAnsi="Georgia"/>
        </w:rPr>
        <w:t xml:space="preserve">, Anita. </w:t>
      </w:r>
      <w:r w:rsidRPr="007746A9">
        <w:rPr>
          <w:rStyle w:val="citationtext"/>
          <w:rFonts w:ascii="Georgia" w:hAnsi="Georgia"/>
          <w:i/>
          <w:iCs/>
        </w:rPr>
        <w:t>Blockbusters: Hit-making, Risk-taking, and the Big Business of Entertainment</w:t>
      </w:r>
      <w:r w:rsidRPr="007746A9">
        <w:rPr>
          <w:rStyle w:val="citationtext"/>
          <w:rFonts w:ascii="Georgia" w:hAnsi="Georgia"/>
        </w:rPr>
        <w:t>. New York: Henry Holt, 2013. Print.</w:t>
      </w:r>
    </w:p>
    <w:p w:rsidR="00AC6341" w:rsidRPr="00587169" w:rsidRDefault="00AC6341" w:rsidP="00AC6341">
      <w:pPr>
        <w:spacing w:line="256" w:lineRule="exact"/>
        <w:rPr>
          <w:rFonts w:ascii="Georgia" w:eastAsia="Calibri" w:hAnsi="Georgia" w:cs="Calibri"/>
          <w:sz w:val="24"/>
          <w:szCs w:val="24"/>
        </w:rPr>
      </w:pPr>
    </w:p>
    <w:p w:rsidR="00516FF1" w:rsidRDefault="00AC6341" w:rsidP="00CF0061">
      <w:pPr>
        <w:spacing w:line="256" w:lineRule="exact"/>
        <w:rPr>
          <w:rFonts w:ascii="Georgia" w:hAnsi="Georgia"/>
        </w:rPr>
      </w:pPr>
      <w:r w:rsidRPr="00AC6341">
        <w:rPr>
          <w:rFonts w:ascii="Georgia" w:eastAsia="Calibri" w:hAnsi="Georgia" w:cs="Calibri"/>
          <w:sz w:val="24"/>
          <w:szCs w:val="24"/>
        </w:rPr>
        <w:t>[2]</w:t>
      </w:r>
      <w:r w:rsidRPr="007746A9">
        <w:rPr>
          <w:rFonts w:ascii="Georgia" w:hAnsi="Georgia"/>
        </w:rPr>
        <w:t xml:space="preserve"> Parfitt, Ben. "Digital Charts Won't Pick up Steam." MCV UK. MCV, 21 Apr. 2011. Web. 08 Nov. 2016.</w:t>
      </w:r>
    </w:p>
    <w:p w:rsidR="00AC6341" w:rsidRDefault="00AC6341" w:rsidP="00CF0061">
      <w:pPr>
        <w:spacing w:line="256" w:lineRule="exact"/>
        <w:rPr>
          <w:rFonts w:ascii="Georgia" w:hAnsi="Georgia"/>
        </w:rPr>
      </w:pPr>
    </w:p>
    <w:p w:rsidR="00AC6341" w:rsidRPr="007746A9" w:rsidRDefault="00AC6341" w:rsidP="00AC6341">
      <w:pPr>
        <w:pStyle w:val="NormalWeb"/>
        <w:rPr>
          <w:rFonts w:ascii="Georgia" w:hAnsi="Georgia"/>
        </w:rPr>
      </w:pPr>
      <w:r>
        <w:rPr>
          <w:rFonts w:ascii="Georgia" w:hAnsi="Georgia"/>
        </w:rPr>
        <w:t>[3]</w:t>
      </w:r>
      <w:r w:rsidRPr="00AC6341">
        <w:rPr>
          <w:rFonts w:ascii="Georgia" w:hAnsi="Georgia"/>
        </w:rPr>
        <w:t xml:space="preserve"> </w:t>
      </w:r>
      <w:proofErr w:type="spellStart"/>
      <w:r w:rsidRPr="007746A9">
        <w:rPr>
          <w:rFonts w:ascii="Georgia" w:hAnsi="Georgia"/>
        </w:rPr>
        <w:t>Galyonkin</w:t>
      </w:r>
      <w:proofErr w:type="spellEnd"/>
      <w:r w:rsidRPr="007746A9">
        <w:rPr>
          <w:rFonts w:ascii="Georgia" w:hAnsi="Georgia"/>
        </w:rPr>
        <w:t xml:space="preserve">, Sergey. "Steam Sales." </w:t>
      </w:r>
      <w:proofErr w:type="spellStart"/>
      <w:r w:rsidRPr="007746A9">
        <w:rPr>
          <w:rFonts w:ascii="Georgia" w:hAnsi="Georgia"/>
        </w:rPr>
        <w:t>SteamSpy</w:t>
      </w:r>
      <w:proofErr w:type="spellEnd"/>
      <w:r w:rsidRPr="007746A9">
        <w:rPr>
          <w:rFonts w:ascii="Georgia" w:hAnsi="Georgia"/>
        </w:rPr>
        <w:t xml:space="preserve">. Sergey </w:t>
      </w:r>
      <w:proofErr w:type="spellStart"/>
      <w:r w:rsidRPr="007746A9">
        <w:rPr>
          <w:rFonts w:ascii="Georgia" w:hAnsi="Georgia"/>
        </w:rPr>
        <w:t>Galyonkin</w:t>
      </w:r>
      <w:proofErr w:type="spellEnd"/>
      <w:r w:rsidRPr="007746A9">
        <w:rPr>
          <w:rFonts w:ascii="Georgia" w:hAnsi="Georgia"/>
        </w:rPr>
        <w:t xml:space="preserve">, </w:t>
      </w:r>
      <w:proofErr w:type="spellStart"/>
      <w:r w:rsidRPr="007746A9">
        <w:rPr>
          <w:rFonts w:ascii="Georgia" w:hAnsi="Georgia"/>
        </w:rPr>
        <w:t>n.d.</w:t>
      </w:r>
      <w:proofErr w:type="spellEnd"/>
      <w:r w:rsidRPr="007746A9">
        <w:rPr>
          <w:rFonts w:ascii="Georgia" w:hAnsi="Georgia"/>
        </w:rPr>
        <w:t xml:space="preserve"> Web. 08 Nov. </w:t>
      </w:r>
    </w:p>
    <w:p w:rsidR="00AC6341" w:rsidRDefault="00AC6341" w:rsidP="00AC6341">
      <w:pPr>
        <w:pStyle w:val="NormalWeb"/>
        <w:rPr>
          <w:rFonts w:ascii="Georgia" w:hAnsi="Georgia"/>
        </w:rPr>
      </w:pPr>
      <w:r w:rsidRPr="007746A9">
        <w:rPr>
          <w:rFonts w:ascii="Georgia" w:hAnsi="Georgia"/>
        </w:rPr>
        <w:t xml:space="preserve">2016. &lt;http://steamspy.com/sale/&gt;. </w:t>
      </w:r>
    </w:p>
    <w:p w:rsidR="00AC6341" w:rsidRDefault="00AC6341" w:rsidP="00AC6341">
      <w:pPr>
        <w:pStyle w:val="NormalWeb"/>
        <w:rPr>
          <w:rFonts w:ascii="Georgia" w:hAnsi="Georgia"/>
        </w:rPr>
      </w:pPr>
      <w:r>
        <w:rPr>
          <w:rFonts w:ascii="Georgia" w:hAnsi="Georgia"/>
        </w:rPr>
        <w:t>[4]</w:t>
      </w:r>
      <w:r w:rsidRPr="00AC6341">
        <w:rPr>
          <w:rFonts w:ascii="Georgia" w:hAnsi="Georgia"/>
        </w:rPr>
        <w:t xml:space="preserve"> </w:t>
      </w:r>
      <w:r w:rsidRPr="007746A9">
        <w:rPr>
          <w:rFonts w:ascii="Georgia" w:hAnsi="Georgia"/>
        </w:rPr>
        <w:t xml:space="preserve">Pradeep K. </w:t>
      </w:r>
      <w:proofErr w:type="spellStart"/>
      <w:r w:rsidRPr="007746A9">
        <w:rPr>
          <w:rFonts w:ascii="Georgia" w:hAnsi="Georgia"/>
        </w:rPr>
        <w:t>Chintagunta</w:t>
      </w:r>
      <w:proofErr w:type="spellEnd"/>
      <w:r w:rsidRPr="007746A9">
        <w:rPr>
          <w:rFonts w:ascii="Georgia" w:hAnsi="Georgia"/>
        </w:rPr>
        <w:t xml:space="preserve">, </w:t>
      </w:r>
      <w:proofErr w:type="spellStart"/>
      <w:r w:rsidRPr="007746A9">
        <w:rPr>
          <w:rFonts w:ascii="Georgia" w:hAnsi="Georgia"/>
        </w:rPr>
        <w:t>Harikesh</w:t>
      </w:r>
      <w:proofErr w:type="spellEnd"/>
      <w:r w:rsidRPr="007746A9">
        <w:rPr>
          <w:rFonts w:ascii="Georgia" w:hAnsi="Georgia"/>
        </w:rPr>
        <w:t xml:space="preserve"> S. Nair and R. </w:t>
      </w:r>
      <w:proofErr w:type="spellStart"/>
      <w:r w:rsidRPr="007746A9">
        <w:rPr>
          <w:rFonts w:ascii="Georgia" w:hAnsi="Georgia"/>
        </w:rPr>
        <w:t>Sukumar</w:t>
      </w:r>
      <w:proofErr w:type="spellEnd"/>
      <w:r w:rsidRPr="007746A9">
        <w:rPr>
          <w:rFonts w:ascii="Georgia" w:hAnsi="Georgia"/>
        </w:rPr>
        <w:t xml:space="preserve">, “Measuring Marketing-Mix Effects in the 32/64 Bit Video-Game Console </w:t>
      </w:r>
      <w:proofErr w:type="spellStart"/>
      <w:r w:rsidRPr="007746A9">
        <w:rPr>
          <w:rFonts w:ascii="Georgia" w:hAnsi="Georgia"/>
        </w:rPr>
        <w:t>Market“Journal</w:t>
      </w:r>
      <w:proofErr w:type="spellEnd"/>
      <w:r w:rsidRPr="007746A9">
        <w:rPr>
          <w:rFonts w:ascii="Georgia" w:hAnsi="Georgia"/>
        </w:rPr>
        <w:t xml:space="preserve"> of Applied Econometrics, Vol. 24, No. 3, New Econometric Models in Marketing (Apr. - May, 2009), pp. 421-445</w:t>
      </w:r>
    </w:p>
    <w:p w:rsidR="00AC6341" w:rsidRDefault="00AC6341" w:rsidP="00AC6341">
      <w:pPr>
        <w:pStyle w:val="NormalWeb"/>
        <w:rPr>
          <w:rFonts w:ascii="Georgia" w:hAnsi="Georgia"/>
        </w:rPr>
      </w:pPr>
      <w:r>
        <w:rPr>
          <w:rFonts w:ascii="Georgia" w:hAnsi="Georgia"/>
        </w:rPr>
        <w:t>[5]</w:t>
      </w:r>
      <w:r w:rsidRPr="00AC6341">
        <w:rPr>
          <w:rStyle w:val="citationtext"/>
          <w:rFonts w:ascii="Georgia" w:hAnsi="Georgia"/>
        </w:rPr>
        <w:t xml:space="preserve"> </w:t>
      </w:r>
      <w:proofErr w:type="spellStart"/>
      <w:r w:rsidRPr="00577836">
        <w:rPr>
          <w:rStyle w:val="citationtext"/>
          <w:rFonts w:ascii="Georgia" w:hAnsi="Georgia"/>
        </w:rPr>
        <w:t>Marafi</w:t>
      </w:r>
      <w:proofErr w:type="spellEnd"/>
      <w:r w:rsidRPr="00577836">
        <w:rPr>
          <w:rStyle w:val="citationtext"/>
          <w:rFonts w:ascii="Georgia" w:hAnsi="Georgia"/>
        </w:rPr>
        <w:t xml:space="preserve">, Salem. "Price Elasticity with R." </w:t>
      </w:r>
      <w:r w:rsidRPr="00577836">
        <w:rPr>
          <w:rStyle w:val="citationtext"/>
          <w:rFonts w:ascii="Georgia" w:hAnsi="Georgia"/>
          <w:i/>
          <w:iCs/>
        </w:rPr>
        <w:t xml:space="preserve">Salem </w:t>
      </w:r>
      <w:proofErr w:type="spellStart"/>
      <w:r w:rsidRPr="00577836">
        <w:rPr>
          <w:rStyle w:val="citationtext"/>
          <w:rFonts w:ascii="Georgia" w:hAnsi="Georgia"/>
          <w:i/>
          <w:iCs/>
        </w:rPr>
        <w:t>Marafi</w:t>
      </w:r>
      <w:proofErr w:type="spellEnd"/>
      <w:r w:rsidRPr="00577836">
        <w:rPr>
          <w:rStyle w:val="citationtext"/>
          <w:rFonts w:ascii="Georgia" w:hAnsi="Georgia"/>
        </w:rPr>
        <w:t xml:space="preserve">. </w:t>
      </w:r>
      <w:proofErr w:type="spellStart"/>
      <w:proofErr w:type="gramStart"/>
      <w:r w:rsidRPr="00577836">
        <w:rPr>
          <w:rStyle w:val="citationtext"/>
          <w:rFonts w:ascii="Georgia" w:hAnsi="Georgia"/>
        </w:rPr>
        <w:t>N.p</w:t>
      </w:r>
      <w:proofErr w:type="spellEnd"/>
      <w:proofErr w:type="gramEnd"/>
      <w:r w:rsidRPr="00577836">
        <w:rPr>
          <w:rStyle w:val="citationtext"/>
          <w:rFonts w:ascii="Georgia" w:hAnsi="Georgia"/>
        </w:rPr>
        <w:t>., 10 June 2014. Web. 01 Dec. 2016. &lt;http://www.salemmarafi.com/code/price-elasticity-with-r/&gt;.</w:t>
      </w:r>
      <w:bookmarkStart w:id="0" w:name="_GoBack"/>
      <w:bookmarkEnd w:id="0"/>
    </w:p>
    <w:p w:rsidR="00AC6341" w:rsidRDefault="00AC6341" w:rsidP="00CF0061">
      <w:pPr>
        <w:spacing w:line="256" w:lineRule="exact"/>
        <w:rPr>
          <w:rFonts w:ascii="Georgia" w:eastAsia="Calibri" w:hAnsi="Georgia" w:cs="Calibri"/>
          <w:b/>
          <w:sz w:val="24"/>
          <w:szCs w:val="24"/>
        </w:rPr>
      </w:pPr>
    </w:p>
    <w:p w:rsidR="00516FF1" w:rsidRDefault="00516FF1" w:rsidP="00CF0061">
      <w:pPr>
        <w:spacing w:line="256" w:lineRule="exact"/>
        <w:rPr>
          <w:rFonts w:ascii="Georgia" w:eastAsia="Calibri" w:hAnsi="Georgia" w:cs="Calibri"/>
          <w:b/>
          <w:sz w:val="24"/>
          <w:szCs w:val="24"/>
        </w:rPr>
      </w:pPr>
    </w:p>
    <w:sectPr w:rsidR="00516FF1" w:rsidSect="00587169">
      <w:footerReference w:type="default" r:id="rId20"/>
      <w:pgSz w:w="12240" w:h="15840"/>
      <w:pgMar w:top="1440" w:right="1440" w:bottom="1440" w:left="3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F71" w:rsidRDefault="002B0F71" w:rsidP="00C939AA">
      <w:pPr>
        <w:spacing w:after="0" w:line="240" w:lineRule="auto"/>
      </w:pPr>
      <w:r>
        <w:separator/>
      </w:r>
    </w:p>
  </w:endnote>
  <w:endnote w:type="continuationSeparator" w:id="0">
    <w:p w:rsidR="002B0F71" w:rsidRDefault="002B0F71" w:rsidP="00C93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374515"/>
      <w:docPartObj>
        <w:docPartGallery w:val="Page Numbers (Bottom of Page)"/>
        <w:docPartUnique/>
      </w:docPartObj>
    </w:sdtPr>
    <w:sdtEndPr>
      <w:rPr>
        <w:noProof/>
      </w:rPr>
    </w:sdtEndPr>
    <w:sdtContent>
      <w:p w:rsidR="00A46CFF" w:rsidRDefault="00A46CFF">
        <w:pPr>
          <w:pStyle w:val="Footer"/>
          <w:jc w:val="right"/>
        </w:pPr>
        <w:r>
          <w:fldChar w:fldCharType="begin"/>
        </w:r>
        <w:r>
          <w:instrText xml:space="preserve"> PAGE   \* MERGEFORMAT </w:instrText>
        </w:r>
        <w:r>
          <w:fldChar w:fldCharType="separate"/>
        </w:r>
        <w:r w:rsidR="00AC6341">
          <w:rPr>
            <w:noProof/>
          </w:rPr>
          <w:t>12</w:t>
        </w:r>
        <w:r>
          <w:rPr>
            <w:noProof/>
          </w:rPr>
          <w:fldChar w:fldCharType="end"/>
        </w:r>
      </w:p>
    </w:sdtContent>
  </w:sdt>
  <w:p w:rsidR="00A46CFF" w:rsidRDefault="00A46C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F71" w:rsidRDefault="002B0F71" w:rsidP="00C939AA">
      <w:pPr>
        <w:spacing w:after="0" w:line="240" w:lineRule="auto"/>
      </w:pPr>
      <w:r>
        <w:separator/>
      </w:r>
    </w:p>
  </w:footnote>
  <w:footnote w:type="continuationSeparator" w:id="0">
    <w:p w:rsidR="002B0F71" w:rsidRDefault="002B0F71" w:rsidP="00C939A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9AA"/>
    <w:rsid w:val="00020FB4"/>
    <w:rsid w:val="00046328"/>
    <w:rsid w:val="00081DD5"/>
    <w:rsid w:val="000E2EDC"/>
    <w:rsid w:val="00142622"/>
    <w:rsid w:val="001A51BD"/>
    <w:rsid w:val="001B30D2"/>
    <w:rsid w:val="001C01F0"/>
    <w:rsid w:val="001F15CD"/>
    <w:rsid w:val="002557BC"/>
    <w:rsid w:val="002657ED"/>
    <w:rsid w:val="00274C8E"/>
    <w:rsid w:val="002B0F71"/>
    <w:rsid w:val="003255B7"/>
    <w:rsid w:val="003366FD"/>
    <w:rsid w:val="00357B9C"/>
    <w:rsid w:val="003C08C9"/>
    <w:rsid w:val="003D26A2"/>
    <w:rsid w:val="003F4CFA"/>
    <w:rsid w:val="00406B1B"/>
    <w:rsid w:val="00440707"/>
    <w:rsid w:val="004B300D"/>
    <w:rsid w:val="004F4163"/>
    <w:rsid w:val="004F4DDC"/>
    <w:rsid w:val="00516FF1"/>
    <w:rsid w:val="005416E9"/>
    <w:rsid w:val="0054721D"/>
    <w:rsid w:val="00556BE6"/>
    <w:rsid w:val="00577836"/>
    <w:rsid w:val="005810A9"/>
    <w:rsid w:val="00587169"/>
    <w:rsid w:val="00595C06"/>
    <w:rsid w:val="005A00E5"/>
    <w:rsid w:val="005C791E"/>
    <w:rsid w:val="00625861"/>
    <w:rsid w:val="006A2DAA"/>
    <w:rsid w:val="006F7AE0"/>
    <w:rsid w:val="00716C84"/>
    <w:rsid w:val="00766A51"/>
    <w:rsid w:val="007746A9"/>
    <w:rsid w:val="007755B2"/>
    <w:rsid w:val="00790FDA"/>
    <w:rsid w:val="007B0078"/>
    <w:rsid w:val="007B2BB8"/>
    <w:rsid w:val="007E3D1A"/>
    <w:rsid w:val="00836152"/>
    <w:rsid w:val="00870112"/>
    <w:rsid w:val="008A03B2"/>
    <w:rsid w:val="008A0633"/>
    <w:rsid w:val="008D32FF"/>
    <w:rsid w:val="008F6274"/>
    <w:rsid w:val="009018E1"/>
    <w:rsid w:val="009074B4"/>
    <w:rsid w:val="0091127E"/>
    <w:rsid w:val="009155CA"/>
    <w:rsid w:val="009916EC"/>
    <w:rsid w:val="009A2E07"/>
    <w:rsid w:val="009F30DB"/>
    <w:rsid w:val="00A46CFF"/>
    <w:rsid w:val="00A51E52"/>
    <w:rsid w:val="00A53AFE"/>
    <w:rsid w:val="00AC6341"/>
    <w:rsid w:val="00B01851"/>
    <w:rsid w:val="00B04D20"/>
    <w:rsid w:val="00B11E5A"/>
    <w:rsid w:val="00B16D06"/>
    <w:rsid w:val="00B447A8"/>
    <w:rsid w:val="00B74A90"/>
    <w:rsid w:val="00BA4FA4"/>
    <w:rsid w:val="00BA5074"/>
    <w:rsid w:val="00BB66C1"/>
    <w:rsid w:val="00C11D64"/>
    <w:rsid w:val="00C4313B"/>
    <w:rsid w:val="00C504B8"/>
    <w:rsid w:val="00C70BB8"/>
    <w:rsid w:val="00C939AA"/>
    <w:rsid w:val="00CF0061"/>
    <w:rsid w:val="00D12546"/>
    <w:rsid w:val="00D31054"/>
    <w:rsid w:val="00D36396"/>
    <w:rsid w:val="00D94664"/>
    <w:rsid w:val="00DD5AD3"/>
    <w:rsid w:val="00DE259B"/>
    <w:rsid w:val="00DE2DF0"/>
    <w:rsid w:val="00DE654B"/>
    <w:rsid w:val="00E21123"/>
    <w:rsid w:val="00E37AC9"/>
    <w:rsid w:val="00E4591F"/>
    <w:rsid w:val="00E61E21"/>
    <w:rsid w:val="00E7041A"/>
    <w:rsid w:val="00E82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0CC05E-30FA-4E47-B094-3AC59EE5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C939AA"/>
  </w:style>
  <w:style w:type="paragraph" w:styleId="Header">
    <w:name w:val="header"/>
    <w:basedOn w:val="Normal"/>
    <w:link w:val="HeaderChar"/>
    <w:uiPriority w:val="99"/>
    <w:unhideWhenUsed/>
    <w:rsid w:val="00C939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9AA"/>
  </w:style>
  <w:style w:type="paragraph" w:styleId="Footer">
    <w:name w:val="footer"/>
    <w:basedOn w:val="Normal"/>
    <w:link w:val="FooterChar"/>
    <w:uiPriority w:val="99"/>
    <w:unhideWhenUsed/>
    <w:rsid w:val="00C939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9AA"/>
  </w:style>
  <w:style w:type="paragraph" w:styleId="HTMLPreformatted">
    <w:name w:val="HTML Preformatted"/>
    <w:basedOn w:val="Normal"/>
    <w:link w:val="HTMLPreformattedChar"/>
    <w:uiPriority w:val="99"/>
    <w:unhideWhenUsed/>
    <w:rsid w:val="00E704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7041A"/>
    <w:rPr>
      <w:rFonts w:ascii="Courier New" w:eastAsia="Times New Roman" w:hAnsi="Courier New" w:cs="Courier New"/>
      <w:sz w:val="20"/>
      <w:szCs w:val="20"/>
    </w:rPr>
  </w:style>
  <w:style w:type="character" w:customStyle="1" w:styleId="gcwxi2kcpjb">
    <w:name w:val="gcwxi2kcpjb"/>
    <w:basedOn w:val="DefaultParagraphFont"/>
    <w:rsid w:val="00E7041A"/>
  </w:style>
  <w:style w:type="paragraph" w:styleId="NormalWeb">
    <w:name w:val="Normal (Web)"/>
    <w:basedOn w:val="Normal"/>
    <w:uiPriority w:val="99"/>
    <w:unhideWhenUsed/>
    <w:rsid w:val="00B447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text">
    <w:name w:val="citation_text"/>
    <w:basedOn w:val="DefaultParagraphFont"/>
    <w:rsid w:val="00B447A8"/>
  </w:style>
  <w:style w:type="paragraph" w:customStyle="1" w:styleId="TableParagraph">
    <w:name w:val="Table Paragraph"/>
    <w:basedOn w:val="Normal"/>
    <w:uiPriority w:val="1"/>
    <w:qFormat/>
    <w:rsid w:val="007746A9"/>
    <w:pPr>
      <w:widowControl w:val="0"/>
      <w:spacing w:after="0" w:line="240" w:lineRule="auto"/>
    </w:pPr>
    <w:rPr>
      <w:rFonts w:eastAsiaTheme="minorHAnsi"/>
      <w:lang w:eastAsia="en-US"/>
    </w:rPr>
  </w:style>
  <w:style w:type="paragraph" w:styleId="BodyText">
    <w:name w:val="Body Text"/>
    <w:basedOn w:val="Normal"/>
    <w:link w:val="BodyTextChar"/>
    <w:uiPriority w:val="1"/>
    <w:qFormat/>
    <w:rsid w:val="007746A9"/>
    <w:pPr>
      <w:widowControl w:val="0"/>
      <w:spacing w:before="19" w:after="0" w:line="240" w:lineRule="auto"/>
      <w:ind w:left="112"/>
    </w:pPr>
    <w:rPr>
      <w:rFonts w:ascii="Calibri" w:eastAsia="Calibri" w:hAnsi="Calibri"/>
      <w:lang w:eastAsia="en-US"/>
    </w:rPr>
  </w:style>
  <w:style w:type="character" w:customStyle="1" w:styleId="BodyTextChar">
    <w:name w:val="Body Text Char"/>
    <w:basedOn w:val="DefaultParagraphFont"/>
    <w:link w:val="BodyText"/>
    <w:uiPriority w:val="1"/>
    <w:rsid w:val="007746A9"/>
    <w:rPr>
      <w:rFonts w:ascii="Calibri" w:eastAsia="Calibri" w:hAnsi="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939">
      <w:bodyDiv w:val="1"/>
      <w:marLeft w:val="0"/>
      <w:marRight w:val="0"/>
      <w:marTop w:val="0"/>
      <w:marBottom w:val="0"/>
      <w:divBdr>
        <w:top w:val="none" w:sz="0" w:space="0" w:color="auto"/>
        <w:left w:val="none" w:sz="0" w:space="0" w:color="auto"/>
        <w:bottom w:val="none" w:sz="0" w:space="0" w:color="auto"/>
        <w:right w:val="none" w:sz="0" w:space="0" w:color="auto"/>
      </w:divBdr>
    </w:div>
    <w:div w:id="146750423">
      <w:bodyDiv w:val="1"/>
      <w:marLeft w:val="0"/>
      <w:marRight w:val="0"/>
      <w:marTop w:val="0"/>
      <w:marBottom w:val="0"/>
      <w:divBdr>
        <w:top w:val="none" w:sz="0" w:space="0" w:color="auto"/>
        <w:left w:val="none" w:sz="0" w:space="0" w:color="auto"/>
        <w:bottom w:val="none" w:sz="0" w:space="0" w:color="auto"/>
        <w:right w:val="none" w:sz="0" w:space="0" w:color="auto"/>
      </w:divBdr>
    </w:div>
    <w:div w:id="271210149">
      <w:bodyDiv w:val="1"/>
      <w:marLeft w:val="0"/>
      <w:marRight w:val="0"/>
      <w:marTop w:val="0"/>
      <w:marBottom w:val="0"/>
      <w:divBdr>
        <w:top w:val="none" w:sz="0" w:space="0" w:color="auto"/>
        <w:left w:val="none" w:sz="0" w:space="0" w:color="auto"/>
        <w:bottom w:val="none" w:sz="0" w:space="0" w:color="auto"/>
        <w:right w:val="none" w:sz="0" w:space="0" w:color="auto"/>
      </w:divBdr>
    </w:div>
    <w:div w:id="278806103">
      <w:bodyDiv w:val="1"/>
      <w:marLeft w:val="0"/>
      <w:marRight w:val="0"/>
      <w:marTop w:val="0"/>
      <w:marBottom w:val="0"/>
      <w:divBdr>
        <w:top w:val="none" w:sz="0" w:space="0" w:color="auto"/>
        <w:left w:val="none" w:sz="0" w:space="0" w:color="auto"/>
        <w:bottom w:val="none" w:sz="0" w:space="0" w:color="auto"/>
        <w:right w:val="none" w:sz="0" w:space="0" w:color="auto"/>
      </w:divBdr>
    </w:div>
    <w:div w:id="298077403">
      <w:bodyDiv w:val="1"/>
      <w:marLeft w:val="0"/>
      <w:marRight w:val="0"/>
      <w:marTop w:val="0"/>
      <w:marBottom w:val="0"/>
      <w:divBdr>
        <w:top w:val="none" w:sz="0" w:space="0" w:color="auto"/>
        <w:left w:val="none" w:sz="0" w:space="0" w:color="auto"/>
        <w:bottom w:val="none" w:sz="0" w:space="0" w:color="auto"/>
        <w:right w:val="none" w:sz="0" w:space="0" w:color="auto"/>
      </w:divBdr>
    </w:div>
    <w:div w:id="381559851">
      <w:bodyDiv w:val="1"/>
      <w:marLeft w:val="0"/>
      <w:marRight w:val="0"/>
      <w:marTop w:val="0"/>
      <w:marBottom w:val="0"/>
      <w:divBdr>
        <w:top w:val="none" w:sz="0" w:space="0" w:color="auto"/>
        <w:left w:val="none" w:sz="0" w:space="0" w:color="auto"/>
        <w:bottom w:val="none" w:sz="0" w:space="0" w:color="auto"/>
        <w:right w:val="none" w:sz="0" w:space="0" w:color="auto"/>
      </w:divBdr>
    </w:div>
    <w:div w:id="730080368">
      <w:bodyDiv w:val="1"/>
      <w:marLeft w:val="0"/>
      <w:marRight w:val="0"/>
      <w:marTop w:val="0"/>
      <w:marBottom w:val="0"/>
      <w:divBdr>
        <w:top w:val="none" w:sz="0" w:space="0" w:color="auto"/>
        <w:left w:val="none" w:sz="0" w:space="0" w:color="auto"/>
        <w:bottom w:val="none" w:sz="0" w:space="0" w:color="auto"/>
        <w:right w:val="none" w:sz="0" w:space="0" w:color="auto"/>
      </w:divBdr>
    </w:div>
    <w:div w:id="810513387">
      <w:bodyDiv w:val="1"/>
      <w:marLeft w:val="0"/>
      <w:marRight w:val="0"/>
      <w:marTop w:val="0"/>
      <w:marBottom w:val="0"/>
      <w:divBdr>
        <w:top w:val="none" w:sz="0" w:space="0" w:color="auto"/>
        <w:left w:val="none" w:sz="0" w:space="0" w:color="auto"/>
        <w:bottom w:val="none" w:sz="0" w:space="0" w:color="auto"/>
        <w:right w:val="none" w:sz="0" w:space="0" w:color="auto"/>
      </w:divBdr>
    </w:div>
    <w:div w:id="947661291">
      <w:bodyDiv w:val="1"/>
      <w:marLeft w:val="0"/>
      <w:marRight w:val="0"/>
      <w:marTop w:val="0"/>
      <w:marBottom w:val="0"/>
      <w:divBdr>
        <w:top w:val="none" w:sz="0" w:space="0" w:color="auto"/>
        <w:left w:val="none" w:sz="0" w:space="0" w:color="auto"/>
        <w:bottom w:val="none" w:sz="0" w:space="0" w:color="auto"/>
        <w:right w:val="none" w:sz="0" w:space="0" w:color="auto"/>
      </w:divBdr>
    </w:div>
    <w:div w:id="1104155565">
      <w:bodyDiv w:val="1"/>
      <w:marLeft w:val="0"/>
      <w:marRight w:val="0"/>
      <w:marTop w:val="0"/>
      <w:marBottom w:val="0"/>
      <w:divBdr>
        <w:top w:val="none" w:sz="0" w:space="0" w:color="auto"/>
        <w:left w:val="none" w:sz="0" w:space="0" w:color="auto"/>
        <w:bottom w:val="none" w:sz="0" w:space="0" w:color="auto"/>
        <w:right w:val="none" w:sz="0" w:space="0" w:color="auto"/>
      </w:divBdr>
    </w:div>
    <w:div w:id="1177887347">
      <w:bodyDiv w:val="1"/>
      <w:marLeft w:val="0"/>
      <w:marRight w:val="0"/>
      <w:marTop w:val="0"/>
      <w:marBottom w:val="0"/>
      <w:divBdr>
        <w:top w:val="none" w:sz="0" w:space="0" w:color="auto"/>
        <w:left w:val="none" w:sz="0" w:space="0" w:color="auto"/>
        <w:bottom w:val="none" w:sz="0" w:space="0" w:color="auto"/>
        <w:right w:val="none" w:sz="0" w:space="0" w:color="auto"/>
      </w:divBdr>
    </w:div>
    <w:div w:id="1215628432">
      <w:bodyDiv w:val="1"/>
      <w:marLeft w:val="0"/>
      <w:marRight w:val="0"/>
      <w:marTop w:val="0"/>
      <w:marBottom w:val="0"/>
      <w:divBdr>
        <w:top w:val="none" w:sz="0" w:space="0" w:color="auto"/>
        <w:left w:val="none" w:sz="0" w:space="0" w:color="auto"/>
        <w:bottom w:val="none" w:sz="0" w:space="0" w:color="auto"/>
        <w:right w:val="none" w:sz="0" w:space="0" w:color="auto"/>
      </w:divBdr>
    </w:div>
    <w:div w:id="1252617167">
      <w:bodyDiv w:val="1"/>
      <w:marLeft w:val="0"/>
      <w:marRight w:val="0"/>
      <w:marTop w:val="0"/>
      <w:marBottom w:val="0"/>
      <w:divBdr>
        <w:top w:val="none" w:sz="0" w:space="0" w:color="auto"/>
        <w:left w:val="none" w:sz="0" w:space="0" w:color="auto"/>
        <w:bottom w:val="none" w:sz="0" w:space="0" w:color="auto"/>
        <w:right w:val="none" w:sz="0" w:space="0" w:color="auto"/>
      </w:divBdr>
    </w:div>
    <w:div w:id="1322998572">
      <w:bodyDiv w:val="1"/>
      <w:marLeft w:val="0"/>
      <w:marRight w:val="0"/>
      <w:marTop w:val="0"/>
      <w:marBottom w:val="0"/>
      <w:divBdr>
        <w:top w:val="none" w:sz="0" w:space="0" w:color="auto"/>
        <w:left w:val="none" w:sz="0" w:space="0" w:color="auto"/>
        <w:bottom w:val="none" w:sz="0" w:space="0" w:color="auto"/>
        <w:right w:val="none" w:sz="0" w:space="0" w:color="auto"/>
      </w:divBdr>
    </w:div>
    <w:div w:id="1539003068">
      <w:bodyDiv w:val="1"/>
      <w:marLeft w:val="0"/>
      <w:marRight w:val="0"/>
      <w:marTop w:val="0"/>
      <w:marBottom w:val="0"/>
      <w:divBdr>
        <w:top w:val="none" w:sz="0" w:space="0" w:color="auto"/>
        <w:left w:val="none" w:sz="0" w:space="0" w:color="auto"/>
        <w:bottom w:val="none" w:sz="0" w:space="0" w:color="auto"/>
        <w:right w:val="none" w:sz="0" w:space="0" w:color="auto"/>
      </w:divBdr>
    </w:div>
    <w:div w:id="1584098040">
      <w:bodyDiv w:val="1"/>
      <w:marLeft w:val="0"/>
      <w:marRight w:val="0"/>
      <w:marTop w:val="0"/>
      <w:marBottom w:val="0"/>
      <w:divBdr>
        <w:top w:val="none" w:sz="0" w:space="0" w:color="auto"/>
        <w:left w:val="none" w:sz="0" w:space="0" w:color="auto"/>
        <w:bottom w:val="none" w:sz="0" w:space="0" w:color="auto"/>
        <w:right w:val="none" w:sz="0" w:space="0" w:color="auto"/>
      </w:divBdr>
      <w:divsChild>
        <w:div w:id="1980989368">
          <w:marLeft w:val="0"/>
          <w:marRight w:val="0"/>
          <w:marTop w:val="0"/>
          <w:marBottom w:val="0"/>
          <w:divBdr>
            <w:top w:val="none" w:sz="0" w:space="0" w:color="auto"/>
            <w:left w:val="none" w:sz="0" w:space="0" w:color="auto"/>
            <w:bottom w:val="none" w:sz="0" w:space="0" w:color="auto"/>
            <w:right w:val="none" w:sz="0" w:space="0" w:color="auto"/>
          </w:divBdr>
        </w:div>
        <w:div w:id="1732607371">
          <w:marLeft w:val="0"/>
          <w:marRight w:val="0"/>
          <w:marTop w:val="0"/>
          <w:marBottom w:val="0"/>
          <w:divBdr>
            <w:top w:val="none" w:sz="0" w:space="0" w:color="auto"/>
            <w:left w:val="none" w:sz="0" w:space="0" w:color="auto"/>
            <w:bottom w:val="none" w:sz="0" w:space="0" w:color="auto"/>
            <w:right w:val="none" w:sz="0" w:space="0" w:color="auto"/>
          </w:divBdr>
        </w:div>
      </w:divsChild>
    </w:div>
    <w:div w:id="1839344785">
      <w:bodyDiv w:val="1"/>
      <w:marLeft w:val="0"/>
      <w:marRight w:val="0"/>
      <w:marTop w:val="0"/>
      <w:marBottom w:val="0"/>
      <w:divBdr>
        <w:top w:val="none" w:sz="0" w:space="0" w:color="auto"/>
        <w:left w:val="none" w:sz="0" w:space="0" w:color="auto"/>
        <w:bottom w:val="none" w:sz="0" w:space="0" w:color="auto"/>
        <w:right w:val="none" w:sz="0" w:space="0" w:color="auto"/>
      </w:divBdr>
      <w:divsChild>
        <w:div w:id="107959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6EF34-0703-42E2-BC2A-BA915FDA1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2094</Words>
  <Characters>11938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elklark</dc:creator>
  <cp:keywords/>
  <dc:description/>
  <cp:lastModifiedBy>elklark</cp:lastModifiedBy>
  <cp:revision>3</cp:revision>
  <dcterms:created xsi:type="dcterms:W3CDTF">2016-12-01T21:21:00Z</dcterms:created>
  <dcterms:modified xsi:type="dcterms:W3CDTF">2016-12-01T21:23:00Z</dcterms:modified>
</cp:coreProperties>
</file>