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5A30" w14:textId="25D5C708" w:rsidR="00115D3F" w:rsidRPr="00115D3F" w:rsidRDefault="00115D3F" w:rsidP="00C17EB8">
      <w:pPr>
        <w:spacing w:line="240" w:lineRule="auto"/>
        <w:rPr>
          <w:b/>
          <w:bCs/>
          <w:sz w:val="36"/>
          <w:szCs w:val="36"/>
          <w:u w:val="single"/>
        </w:rPr>
      </w:pPr>
      <w:bookmarkStart w:id="0" w:name="_Hlk100867175"/>
      <w:r>
        <w:rPr>
          <w:b/>
          <w:bCs/>
          <w:sz w:val="36"/>
          <w:szCs w:val="36"/>
          <w:u w:val="single"/>
        </w:rPr>
        <w:t>An Econometric Analysis of Housing Demand</w:t>
      </w:r>
    </w:p>
    <w:p w14:paraId="0A1C4A82" w14:textId="00BBA87C" w:rsidR="00D25DED" w:rsidRPr="00D25DED" w:rsidRDefault="00D25DED" w:rsidP="00C17EB8">
      <w:pPr>
        <w:spacing w:line="240" w:lineRule="auto"/>
        <w:rPr>
          <w:b/>
          <w:bCs/>
          <w:sz w:val="28"/>
          <w:szCs w:val="28"/>
          <w:u w:val="single"/>
        </w:rPr>
      </w:pPr>
      <w:r w:rsidRPr="00D25DED">
        <w:rPr>
          <w:b/>
          <w:bCs/>
          <w:sz w:val="28"/>
          <w:szCs w:val="28"/>
          <w:u w:val="single"/>
        </w:rPr>
        <w:t>Motivation</w:t>
      </w:r>
    </w:p>
    <w:p w14:paraId="78476054" w14:textId="5FC0D9B2" w:rsidR="00D25DED" w:rsidRDefault="00D25DED" w:rsidP="00C17EB8">
      <w:pPr>
        <w:spacing w:line="240" w:lineRule="auto"/>
        <w:rPr>
          <w:sz w:val="24"/>
          <w:szCs w:val="24"/>
        </w:rPr>
      </w:pPr>
      <w:r>
        <w:rPr>
          <w:sz w:val="24"/>
          <w:szCs w:val="24"/>
        </w:rPr>
        <w:tab/>
        <w:t>A common concept within the field of economics is elasticity (</w:t>
      </w:r>
      <w:r w:rsidR="00EE74B3">
        <w:rPr>
          <w:sz w:val="24"/>
          <w:szCs w:val="24"/>
        </w:rPr>
        <w:t>i.e.,</w:t>
      </w:r>
      <w:r>
        <w:rPr>
          <w:sz w:val="24"/>
          <w:szCs w:val="24"/>
        </w:rPr>
        <w:t xml:space="preserve"> the idea that</w:t>
      </w:r>
      <w:r w:rsidR="00EE74B3">
        <w:rPr>
          <w:sz w:val="24"/>
          <w:szCs w:val="24"/>
        </w:rPr>
        <w:t xml:space="preserve"> price for goods/services will generally change in context of the quantity of an item available within a market) </w:t>
      </w:r>
      <w:sdt>
        <w:sdtPr>
          <w:rPr>
            <w:sz w:val="24"/>
            <w:szCs w:val="24"/>
          </w:rPr>
          <w:id w:val="408731875"/>
          <w:citation/>
        </w:sdtPr>
        <w:sdtContent>
          <w:r w:rsidR="004D09C4">
            <w:rPr>
              <w:sz w:val="24"/>
              <w:szCs w:val="24"/>
            </w:rPr>
            <w:fldChar w:fldCharType="begin"/>
          </w:r>
          <w:r w:rsidR="004D09C4">
            <w:rPr>
              <w:sz w:val="24"/>
              <w:szCs w:val="24"/>
            </w:rPr>
            <w:instrText xml:space="preserve"> CITATION Ada21 \l 1033 </w:instrText>
          </w:r>
          <w:r w:rsidR="004D09C4">
            <w:rPr>
              <w:sz w:val="24"/>
              <w:szCs w:val="24"/>
            </w:rPr>
            <w:fldChar w:fldCharType="separate"/>
          </w:r>
          <w:r w:rsidR="008A0E58" w:rsidRPr="008A0E58">
            <w:rPr>
              <w:noProof/>
              <w:sz w:val="24"/>
              <w:szCs w:val="24"/>
            </w:rPr>
            <w:t>(Hayes, 2021)</w:t>
          </w:r>
          <w:r w:rsidR="004D09C4">
            <w:rPr>
              <w:sz w:val="24"/>
              <w:szCs w:val="24"/>
            </w:rPr>
            <w:fldChar w:fldCharType="end"/>
          </w:r>
        </w:sdtContent>
      </w:sdt>
      <w:r w:rsidR="004D09C4">
        <w:rPr>
          <w:sz w:val="24"/>
          <w:szCs w:val="24"/>
        </w:rPr>
        <w:t xml:space="preserve">. </w:t>
      </w:r>
      <w:r w:rsidR="00EE74B3">
        <w:rPr>
          <w:sz w:val="24"/>
          <w:szCs w:val="24"/>
        </w:rPr>
        <w:t xml:space="preserve">Housing is one of many commonly mentioned market goods in both macro and microeconomics, and housing is often subject to price fluctuations within the market. However, housing units are also vastly variable in quality (from studio apartments to mansions), so analysis of housing markets generally requires </w:t>
      </w:r>
      <w:r w:rsidR="00EE74B3">
        <w:rPr>
          <w:i/>
          <w:iCs/>
          <w:sz w:val="24"/>
          <w:szCs w:val="24"/>
        </w:rPr>
        <w:t>ceteris paribus</w:t>
      </w:r>
      <w:r w:rsidR="00EE74B3">
        <w:rPr>
          <w:sz w:val="24"/>
          <w:szCs w:val="24"/>
        </w:rPr>
        <w:t xml:space="preserve"> conditions to analyze. Thankfully, the U.S. Department of Housing and Urban Development</w:t>
      </w:r>
      <w:r w:rsidR="00AE0D9F">
        <w:rPr>
          <w:sz w:val="24"/>
          <w:szCs w:val="24"/>
        </w:rPr>
        <w:t xml:space="preserve"> (HUD)</w:t>
      </w:r>
      <w:r w:rsidR="00EE74B3">
        <w:rPr>
          <w:sz w:val="24"/>
          <w:szCs w:val="24"/>
        </w:rPr>
        <w:t xml:space="preserve"> has an Office of Policy Development &amp; Research that provides publicly available data on </w:t>
      </w:r>
      <w:r w:rsidR="00AE0D9F">
        <w:rPr>
          <w:sz w:val="24"/>
          <w:szCs w:val="24"/>
        </w:rPr>
        <w:t>the 50</w:t>
      </w:r>
      <w:r w:rsidR="00AE0D9F" w:rsidRPr="00AE0D9F">
        <w:rPr>
          <w:sz w:val="24"/>
          <w:szCs w:val="24"/>
          <w:vertAlign w:val="superscript"/>
        </w:rPr>
        <w:t>th</w:t>
      </w:r>
      <w:r w:rsidR="00AE0D9F">
        <w:rPr>
          <w:sz w:val="24"/>
          <w:szCs w:val="24"/>
        </w:rPr>
        <w:t xml:space="preserve"> percentile/median market rate for housing (specifically for studio and </w:t>
      </w:r>
      <w:r w:rsidR="004D09C4">
        <w:rPr>
          <w:sz w:val="24"/>
          <w:szCs w:val="24"/>
        </w:rPr>
        <w:t>one-four-bedroom</w:t>
      </w:r>
      <w:r w:rsidR="00AE0D9F">
        <w:rPr>
          <w:sz w:val="24"/>
          <w:szCs w:val="24"/>
        </w:rPr>
        <w:t xml:space="preserve"> housing units) in every area within the United States</w:t>
      </w:r>
      <w:r w:rsidR="0050132A">
        <w:rPr>
          <w:sz w:val="24"/>
          <w:szCs w:val="24"/>
        </w:rPr>
        <w:t xml:space="preserve">, </w:t>
      </w:r>
      <w:r w:rsidR="00AE0D9F">
        <w:rPr>
          <w:sz w:val="24"/>
          <w:szCs w:val="24"/>
        </w:rPr>
        <w:t xml:space="preserve">including territories such as Puerto Rico and Guam. </w:t>
      </w:r>
      <w:sdt>
        <w:sdtPr>
          <w:rPr>
            <w:sz w:val="24"/>
            <w:szCs w:val="24"/>
          </w:rPr>
          <w:id w:val="-1213106451"/>
          <w:citation/>
        </w:sdtPr>
        <w:sdtContent>
          <w:r w:rsidR="004D09C4">
            <w:rPr>
              <w:sz w:val="24"/>
              <w:szCs w:val="24"/>
            </w:rPr>
            <w:fldChar w:fldCharType="begin"/>
          </w:r>
          <w:r w:rsidR="004D09C4">
            <w:rPr>
              <w:sz w:val="24"/>
              <w:szCs w:val="24"/>
            </w:rPr>
            <w:instrText xml:space="preserve"> CITATION USH21 \l 1033 </w:instrText>
          </w:r>
          <w:r w:rsidR="004D09C4">
            <w:rPr>
              <w:sz w:val="24"/>
              <w:szCs w:val="24"/>
            </w:rPr>
            <w:fldChar w:fldCharType="separate"/>
          </w:r>
          <w:r w:rsidR="008A0E58" w:rsidRPr="008A0E58">
            <w:rPr>
              <w:noProof/>
              <w:sz w:val="24"/>
              <w:szCs w:val="24"/>
            </w:rPr>
            <w:t>(US Housing and Urban Development - Office of Policy Development &amp; Research, 2021)</w:t>
          </w:r>
          <w:r w:rsidR="004D09C4">
            <w:rPr>
              <w:sz w:val="24"/>
              <w:szCs w:val="24"/>
            </w:rPr>
            <w:fldChar w:fldCharType="end"/>
          </w:r>
        </w:sdtContent>
      </w:sdt>
      <w:r w:rsidR="00AE0D9F">
        <w:rPr>
          <w:sz w:val="24"/>
          <w:szCs w:val="24"/>
        </w:rPr>
        <w:t xml:space="preserve"> As medians are centers of mean generally less prone to skews and bias, my intent is to see whether the basic concept of elasticity holds well for housing across the United States, with a secondary goal of using linear regression to establish a general idea of exactly </w:t>
      </w:r>
      <w:r w:rsidR="00AE0D9F">
        <w:rPr>
          <w:i/>
          <w:iCs/>
          <w:sz w:val="24"/>
          <w:szCs w:val="24"/>
        </w:rPr>
        <w:t xml:space="preserve">how </w:t>
      </w:r>
      <w:r w:rsidR="00AE0D9F">
        <w:rPr>
          <w:sz w:val="24"/>
          <w:szCs w:val="24"/>
        </w:rPr>
        <w:t>elastic (or inelastic) the demand for housing is, assuming median housing quality is present for the median market rate present in the 2020 housing data from HUD.</w:t>
      </w:r>
    </w:p>
    <w:p w14:paraId="44E64625" w14:textId="511DE4BD" w:rsidR="00E0678E" w:rsidRDefault="00E0678E" w:rsidP="00C17EB8">
      <w:pPr>
        <w:spacing w:line="240" w:lineRule="auto"/>
        <w:rPr>
          <w:sz w:val="24"/>
          <w:szCs w:val="24"/>
        </w:rPr>
      </w:pPr>
    </w:p>
    <w:p w14:paraId="02DD04B3" w14:textId="72262E53" w:rsidR="00E0678E" w:rsidRDefault="00E0678E" w:rsidP="00C17EB8">
      <w:pPr>
        <w:spacing w:line="240" w:lineRule="auto"/>
        <w:rPr>
          <w:b/>
          <w:bCs/>
          <w:sz w:val="28"/>
          <w:szCs w:val="28"/>
          <w:u w:val="single"/>
        </w:rPr>
      </w:pPr>
      <w:r>
        <w:rPr>
          <w:b/>
          <w:bCs/>
          <w:sz w:val="28"/>
          <w:szCs w:val="28"/>
          <w:u w:val="single"/>
        </w:rPr>
        <w:t>Data Description</w:t>
      </w:r>
    </w:p>
    <w:p w14:paraId="3DCC1B0A" w14:textId="06CAF2AF" w:rsidR="00E0678E" w:rsidRDefault="00E0678E" w:rsidP="00C17EB8">
      <w:pPr>
        <w:spacing w:line="240" w:lineRule="auto"/>
        <w:rPr>
          <w:sz w:val="24"/>
          <w:szCs w:val="24"/>
        </w:rPr>
      </w:pPr>
      <w:r>
        <w:rPr>
          <w:sz w:val="24"/>
          <w:szCs w:val="24"/>
        </w:rPr>
        <w:tab/>
        <w:t xml:space="preserve">As referenced in the above motivation statement, HUD has publicly available </w:t>
      </w:r>
      <w:r w:rsidR="00874906">
        <w:rPr>
          <w:sz w:val="24"/>
          <w:szCs w:val="24"/>
        </w:rPr>
        <w:t>data for 50</w:t>
      </w:r>
      <w:r w:rsidR="00874906" w:rsidRPr="00874906">
        <w:rPr>
          <w:sz w:val="24"/>
          <w:szCs w:val="24"/>
          <w:vertAlign w:val="superscript"/>
        </w:rPr>
        <w:t>th</w:t>
      </w:r>
      <w:r w:rsidR="00874906">
        <w:rPr>
          <w:sz w:val="24"/>
          <w:szCs w:val="24"/>
        </w:rPr>
        <w:t xml:space="preserve"> percentile (median) rents for the entire United States as far back as 2001.</w:t>
      </w:r>
      <w:r w:rsidR="0050132A">
        <w:rPr>
          <w:sz w:val="24"/>
          <w:szCs w:val="24"/>
        </w:rPr>
        <w:t xml:space="preserve"> The number of areas within the dataset is defined as n=</w:t>
      </w:r>
      <w:r w:rsidR="0050132A" w:rsidRPr="0050132A">
        <w:t xml:space="preserve"> </w:t>
      </w:r>
      <w:r w:rsidR="0050132A" w:rsidRPr="0050132A">
        <w:rPr>
          <w:sz w:val="24"/>
          <w:szCs w:val="24"/>
        </w:rPr>
        <w:t>4766</w:t>
      </w:r>
      <w:r w:rsidR="0050132A">
        <w:rPr>
          <w:sz w:val="24"/>
          <w:szCs w:val="24"/>
        </w:rPr>
        <w:t xml:space="preserve">, accounting for several (if not all) counties, parishes, and municipalities within </w:t>
      </w:r>
      <w:r w:rsidR="00123926">
        <w:rPr>
          <w:sz w:val="24"/>
          <w:szCs w:val="24"/>
        </w:rPr>
        <w:t xml:space="preserve">all states and </w:t>
      </w:r>
      <w:r w:rsidR="0050132A">
        <w:rPr>
          <w:sz w:val="24"/>
          <w:szCs w:val="24"/>
        </w:rPr>
        <w:t>territories</w:t>
      </w:r>
      <w:r w:rsidR="00123926">
        <w:rPr>
          <w:sz w:val="24"/>
          <w:szCs w:val="24"/>
        </w:rPr>
        <w:t xml:space="preserve"> in the United States.</w:t>
      </w:r>
      <w:r w:rsidR="0050132A">
        <w:rPr>
          <w:sz w:val="24"/>
          <w:szCs w:val="24"/>
        </w:rPr>
        <w:t xml:space="preserve"> </w:t>
      </w:r>
      <w:r w:rsidR="00874906">
        <w:rPr>
          <w:sz w:val="24"/>
          <w:szCs w:val="24"/>
        </w:rPr>
        <w:t>For the sake of using the most recent full calendar year, I am using the dataset for 2020 — as 2021 is not entirely over at the time of this project.</w:t>
      </w:r>
    </w:p>
    <w:p w14:paraId="03B4D3A5" w14:textId="258559C3" w:rsidR="00874906" w:rsidRDefault="00874906" w:rsidP="00C17EB8">
      <w:pPr>
        <w:spacing w:line="240" w:lineRule="auto"/>
        <w:rPr>
          <w:sz w:val="24"/>
          <w:szCs w:val="24"/>
        </w:rPr>
      </w:pPr>
      <w:r>
        <w:rPr>
          <w:sz w:val="24"/>
          <w:szCs w:val="24"/>
        </w:rPr>
        <w:tab/>
        <w:t xml:space="preserve">The dataset is an MS Excel spreadsheet with the following </w:t>
      </w:r>
    </w:p>
    <w:p w14:paraId="4F93DDEF" w14:textId="77777777" w:rsidR="00874906" w:rsidRDefault="00E0678E" w:rsidP="00C17EB8">
      <w:pPr>
        <w:pStyle w:val="ListParagraph"/>
        <w:numPr>
          <w:ilvl w:val="0"/>
          <w:numId w:val="6"/>
        </w:numPr>
        <w:spacing w:line="240" w:lineRule="auto"/>
        <w:rPr>
          <w:sz w:val="24"/>
          <w:szCs w:val="24"/>
        </w:rPr>
      </w:pPr>
      <w:r w:rsidRPr="00874906">
        <w:rPr>
          <w:sz w:val="24"/>
          <w:szCs w:val="24"/>
        </w:rPr>
        <w:t>fips2010</w:t>
      </w:r>
      <w:r w:rsidRPr="00874906">
        <w:rPr>
          <w:sz w:val="24"/>
          <w:szCs w:val="24"/>
        </w:rPr>
        <w:tab/>
      </w:r>
    </w:p>
    <w:p w14:paraId="3EF81F6B" w14:textId="77E7643F" w:rsidR="00874906" w:rsidRDefault="00E0678E" w:rsidP="00C17EB8">
      <w:pPr>
        <w:pStyle w:val="ListParagraph"/>
        <w:numPr>
          <w:ilvl w:val="0"/>
          <w:numId w:val="6"/>
        </w:numPr>
        <w:spacing w:line="240" w:lineRule="auto"/>
        <w:rPr>
          <w:sz w:val="24"/>
          <w:szCs w:val="24"/>
        </w:rPr>
      </w:pPr>
      <w:r w:rsidRPr="00874906">
        <w:rPr>
          <w:sz w:val="24"/>
          <w:szCs w:val="24"/>
        </w:rPr>
        <w:t>rent50_0</w:t>
      </w:r>
    </w:p>
    <w:p w14:paraId="000ABB9A" w14:textId="77777777" w:rsidR="00874906" w:rsidRDefault="00E0678E" w:rsidP="00C17EB8">
      <w:pPr>
        <w:pStyle w:val="ListParagraph"/>
        <w:numPr>
          <w:ilvl w:val="0"/>
          <w:numId w:val="6"/>
        </w:numPr>
        <w:spacing w:line="240" w:lineRule="auto"/>
        <w:rPr>
          <w:sz w:val="24"/>
          <w:szCs w:val="24"/>
        </w:rPr>
      </w:pPr>
      <w:r w:rsidRPr="00874906">
        <w:rPr>
          <w:sz w:val="24"/>
          <w:szCs w:val="24"/>
        </w:rPr>
        <w:t>rent50_1</w:t>
      </w:r>
      <w:r w:rsidRPr="00874906">
        <w:rPr>
          <w:sz w:val="24"/>
          <w:szCs w:val="24"/>
        </w:rPr>
        <w:tab/>
      </w:r>
    </w:p>
    <w:p w14:paraId="40501CD7" w14:textId="77777777" w:rsidR="00874906" w:rsidRDefault="00E0678E" w:rsidP="00C17EB8">
      <w:pPr>
        <w:pStyle w:val="ListParagraph"/>
        <w:numPr>
          <w:ilvl w:val="0"/>
          <w:numId w:val="6"/>
        </w:numPr>
        <w:spacing w:line="240" w:lineRule="auto"/>
        <w:rPr>
          <w:sz w:val="24"/>
          <w:szCs w:val="24"/>
        </w:rPr>
      </w:pPr>
      <w:r w:rsidRPr="00874906">
        <w:rPr>
          <w:sz w:val="24"/>
          <w:szCs w:val="24"/>
        </w:rPr>
        <w:t>rent50_2</w:t>
      </w:r>
      <w:r w:rsidRPr="00874906">
        <w:rPr>
          <w:sz w:val="24"/>
          <w:szCs w:val="24"/>
        </w:rPr>
        <w:tab/>
      </w:r>
    </w:p>
    <w:p w14:paraId="3080576B" w14:textId="77777777" w:rsidR="00874906" w:rsidRDefault="00E0678E" w:rsidP="00C17EB8">
      <w:pPr>
        <w:pStyle w:val="ListParagraph"/>
        <w:numPr>
          <w:ilvl w:val="0"/>
          <w:numId w:val="6"/>
        </w:numPr>
        <w:spacing w:line="240" w:lineRule="auto"/>
        <w:rPr>
          <w:sz w:val="24"/>
          <w:szCs w:val="24"/>
        </w:rPr>
      </w:pPr>
      <w:r w:rsidRPr="00874906">
        <w:rPr>
          <w:sz w:val="24"/>
          <w:szCs w:val="24"/>
        </w:rPr>
        <w:t>rent50_3</w:t>
      </w:r>
      <w:r w:rsidRPr="00874906">
        <w:rPr>
          <w:sz w:val="24"/>
          <w:szCs w:val="24"/>
        </w:rPr>
        <w:tab/>
      </w:r>
    </w:p>
    <w:p w14:paraId="79F85A64" w14:textId="77777777" w:rsidR="00874906" w:rsidRDefault="00E0678E" w:rsidP="00C17EB8">
      <w:pPr>
        <w:pStyle w:val="ListParagraph"/>
        <w:numPr>
          <w:ilvl w:val="0"/>
          <w:numId w:val="6"/>
        </w:numPr>
        <w:spacing w:line="240" w:lineRule="auto"/>
        <w:rPr>
          <w:sz w:val="24"/>
          <w:szCs w:val="24"/>
        </w:rPr>
      </w:pPr>
      <w:r w:rsidRPr="00874906">
        <w:rPr>
          <w:sz w:val="24"/>
          <w:szCs w:val="24"/>
        </w:rPr>
        <w:t>rent50_4</w:t>
      </w:r>
      <w:r w:rsidRPr="00874906">
        <w:rPr>
          <w:sz w:val="24"/>
          <w:szCs w:val="24"/>
        </w:rPr>
        <w:tab/>
      </w:r>
    </w:p>
    <w:p w14:paraId="619FD815" w14:textId="77777777" w:rsidR="00874906" w:rsidRDefault="00E0678E" w:rsidP="00C17EB8">
      <w:pPr>
        <w:pStyle w:val="ListParagraph"/>
        <w:numPr>
          <w:ilvl w:val="0"/>
          <w:numId w:val="6"/>
        </w:numPr>
        <w:spacing w:line="240" w:lineRule="auto"/>
        <w:rPr>
          <w:sz w:val="24"/>
          <w:szCs w:val="24"/>
        </w:rPr>
      </w:pPr>
      <w:r w:rsidRPr="00874906">
        <w:rPr>
          <w:sz w:val="24"/>
          <w:szCs w:val="24"/>
        </w:rPr>
        <w:t>state</w:t>
      </w:r>
      <w:r w:rsidRPr="00874906">
        <w:rPr>
          <w:sz w:val="24"/>
          <w:szCs w:val="24"/>
        </w:rPr>
        <w:tab/>
      </w:r>
    </w:p>
    <w:p w14:paraId="20B2A8EA" w14:textId="77777777" w:rsidR="00874906" w:rsidRDefault="00E0678E" w:rsidP="00C17EB8">
      <w:pPr>
        <w:pStyle w:val="ListParagraph"/>
        <w:numPr>
          <w:ilvl w:val="0"/>
          <w:numId w:val="6"/>
        </w:numPr>
        <w:spacing w:line="240" w:lineRule="auto"/>
        <w:rPr>
          <w:sz w:val="24"/>
          <w:szCs w:val="24"/>
        </w:rPr>
      </w:pPr>
      <w:r w:rsidRPr="00874906">
        <w:rPr>
          <w:sz w:val="24"/>
          <w:szCs w:val="24"/>
        </w:rPr>
        <w:t>cbsasub21</w:t>
      </w:r>
      <w:r w:rsidRPr="00874906">
        <w:rPr>
          <w:sz w:val="24"/>
          <w:szCs w:val="24"/>
        </w:rPr>
        <w:tab/>
      </w:r>
    </w:p>
    <w:p w14:paraId="7FE4BFED" w14:textId="77777777" w:rsidR="00874906" w:rsidRDefault="00E0678E" w:rsidP="00C17EB8">
      <w:pPr>
        <w:pStyle w:val="ListParagraph"/>
        <w:numPr>
          <w:ilvl w:val="0"/>
          <w:numId w:val="6"/>
        </w:numPr>
        <w:spacing w:line="240" w:lineRule="auto"/>
        <w:rPr>
          <w:sz w:val="24"/>
          <w:szCs w:val="24"/>
        </w:rPr>
      </w:pPr>
      <w:r w:rsidRPr="00874906">
        <w:rPr>
          <w:sz w:val="24"/>
          <w:szCs w:val="24"/>
        </w:rPr>
        <w:t>areaname21</w:t>
      </w:r>
      <w:r w:rsidRPr="00874906">
        <w:rPr>
          <w:sz w:val="24"/>
          <w:szCs w:val="24"/>
        </w:rPr>
        <w:tab/>
      </w:r>
    </w:p>
    <w:p w14:paraId="7C746C1A" w14:textId="77777777" w:rsidR="00874906" w:rsidRDefault="00E0678E" w:rsidP="00C17EB8">
      <w:pPr>
        <w:pStyle w:val="ListParagraph"/>
        <w:numPr>
          <w:ilvl w:val="0"/>
          <w:numId w:val="6"/>
        </w:numPr>
        <w:spacing w:line="240" w:lineRule="auto"/>
        <w:rPr>
          <w:sz w:val="24"/>
          <w:szCs w:val="24"/>
        </w:rPr>
      </w:pPr>
      <w:r w:rsidRPr="00874906">
        <w:rPr>
          <w:sz w:val="24"/>
          <w:szCs w:val="24"/>
        </w:rPr>
        <w:t>county</w:t>
      </w:r>
      <w:r w:rsidRPr="00874906">
        <w:rPr>
          <w:sz w:val="24"/>
          <w:szCs w:val="24"/>
        </w:rPr>
        <w:tab/>
      </w:r>
    </w:p>
    <w:p w14:paraId="30EA54F3" w14:textId="77777777" w:rsidR="00874906" w:rsidRDefault="00E0678E" w:rsidP="00C17EB8">
      <w:pPr>
        <w:pStyle w:val="ListParagraph"/>
        <w:numPr>
          <w:ilvl w:val="0"/>
          <w:numId w:val="6"/>
        </w:numPr>
        <w:spacing w:line="240" w:lineRule="auto"/>
        <w:rPr>
          <w:sz w:val="24"/>
          <w:szCs w:val="24"/>
        </w:rPr>
      </w:pPr>
      <w:proofErr w:type="spellStart"/>
      <w:r w:rsidRPr="00874906">
        <w:rPr>
          <w:sz w:val="24"/>
          <w:szCs w:val="24"/>
        </w:rPr>
        <w:t>cousub</w:t>
      </w:r>
      <w:proofErr w:type="spellEnd"/>
      <w:r w:rsidRPr="00874906">
        <w:rPr>
          <w:sz w:val="24"/>
          <w:szCs w:val="24"/>
        </w:rPr>
        <w:tab/>
      </w:r>
      <w:proofErr w:type="spellStart"/>
      <w:r w:rsidRPr="00874906">
        <w:rPr>
          <w:sz w:val="24"/>
          <w:szCs w:val="24"/>
        </w:rPr>
        <w:t>cntyname</w:t>
      </w:r>
      <w:proofErr w:type="spellEnd"/>
      <w:r w:rsidRPr="00874906">
        <w:rPr>
          <w:sz w:val="24"/>
          <w:szCs w:val="24"/>
        </w:rPr>
        <w:tab/>
      </w:r>
    </w:p>
    <w:p w14:paraId="5B604E7F" w14:textId="77777777" w:rsidR="00874906" w:rsidRDefault="00E0678E" w:rsidP="00C17EB8">
      <w:pPr>
        <w:pStyle w:val="ListParagraph"/>
        <w:numPr>
          <w:ilvl w:val="0"/>
          <w:numId w:val="6"/>
        </w:numPr>
        <w:spacing w:line="240" w:lineRule="auto"/>
        <w:rPr>
          <w:sz w:val="24"/>
          <w:szCs w:val="24"/>
        </w:rPr>
      </w:pPr>
      <w:r w:rsidRPr="00874906">
        <w:rPr>
          <w:sz w:val="24"/>
          <w:szCs w:val="24"/>
        </w:rPr>
        <w:lastRenderedPageBreak/>
        <w:t>name</w:t>
      </w:r>
      <w:r w:rsidRPr="00874906">
        <w:rPr>
          <w:sz w:val="24"/>
          <w:szCs w:val="24"/>
        </w:rPr>
        <w:tab/>
      </w:r>
    </w:p>
    <w:p w14:paraId="3FE0EFA2" w14:textId="77777777" w:rsidR="00874906" w:rsidRDefault="00E0678E" w:rsidP="00C17EB8">
      <w:pPr>
        <w:pStyle w:val="ListParagraph"/>
        <w:numPr>
          <w:ilvl w:val="0"/>
          <w:numId w:val="6"/>
        </w:numPr>
        <w:spacing w:line="240" w:lineRule="auto"/>
        <w:rPr>
          <w:sz w:val="24"/>
          <w:szCs w:val="24"/>
        </w:rPr>
      </w:pPr>
      <w:r w:rsidRPr="00874906">
        <w:rPr>
          <w:sz w:val="24"/>
          <w:szCs w:val="24"/>
        </w:rPr>
        <w:t>pop2017</w:t>
      </w:r>
      <w:r w:rsidRPr="00874906">
        <w:rPr>
          <w:sz w:val="24"/>
          <w:szCs w:val="24"/>
        </w:rPr>
        <w:tab/>
      </w:r>
    </w:p>
    <w:p w14:paraId="0FB62CF0" w14:textId="77777777" w:rsidR="00874906" w:rsidRDefault="00E0678E" w:rsidP="00C17EB8">
      <w:pPr>
        <w:pStyle w:val="ListParagraph"/>
        <w:numPr>
          <w:ilvl w:val="0"/>
          <w:numId w:val="6"/>
        </w:numPr>
        <w:spacing w:line="240" w:lineRule="auto"/>
        <w:rPr>
          <w:sz w:val="24"/>
          <w:szCs w:val="24"/>
        </w:rPr>
      </w:pPr>
      <w:r w:rsidRPr="00874906">
        <w:rPr>
          <w:sz w:val="24"/>
          <w:szCs w:val="24"/>
        </w:rPr>
        <w:t>hu2017</w:t>
      </w:r>
      <w:r w:rsidRPr="00874906">
        <w:rPr>
          <w:sz w:val="24"/>
          <w:szCs w:val="24"/>
        </w:rPr>
        <w:tab/>
      </w:r>
    </w:p>
    <w:p w14:paraId="3CE2B663" w14:textId="02FDB50F" w:rsidR="00E0678E" w:rsidRDefault="00E0678E" w:rsidP="00C17EB8">
      <w:pPr>
        <w:pStyle w:val="ListParagraph"/>
        <w:numPr>
          <w:ilvl w:val="0"/>
          <w:numId w:val="6"/>
        </w:numPr>
        <w:spacing w:line="240" w:lineRule="auto"/>
        <w:rPr>
          <w:sz w:val="24"/>
          <w:szCs w:val="24"/>
        </w:rPr>
      </w:pPr>
      <w:proofErr w:type="spellStart"/>
      <w:r w:rsidRPr="00874906">
        <w:rPr>
          <w:sz w:val="24"/>
          <w:szCs w:val="24"/>
        </w:rPr>
        <w:t>state_alpha</w:t>
      </w:r>
      <w:proofErr w:type="spellEnd"/>
    </w:p>
    <w:p w14:paraId="210EF3CD" w14:textId="49BE3D97" w:rsidR="004D09C4" w:rsidRDefault="00874906" w:rsidP="00C17EB8">
      <w:pPr>
        <w:spacing w:line="240" w:lineRule="auto"/>
        <w:ind w:left="360" w:firstLine="360"/>
        <w:rPr>
          <w:sz w:val="24"/>
          <w:szCs w:val="24"/>
        </w:rPr>
      </w:pPr>
      <w:r>
        <w:rPr>
          <w:sz w:val="24"/>
          <w:szCs w:val="24"/>
        </w:rPr>
        <w:t xml:space="preserve">For the purposes </w:t>
      </w:r>
      <w:r w:rsidR="004D09C4">
        <w:rPr>
          <w:sz w:val="24"/>
          <w:szCs w:val="24"/>
        </w:rPr>
        <w:t xml:space="preserve">of SAS coding for </w:t>
      </w:r>
      <w:r>
        <w:rPr>
          <w:sz w:val="24"/>
          <w:szCs w:val="24"/>
        </w:rPr>
        <w:t xml:space="preserve">this simple regression project, I have used “rent50_0”, </w:t>
      </w:r>
      <w:r w:rsidRPr="00874906">
        <w:rPr>
          <w:sz w:val="24"/>
          <w:szCs w:val="24"/>
        </w:rPr>
        <w:t>“rent50_</w:t>
      </w:r>
      <w:r>
        <w:rPr>
          <w:sz w:val="24"/>
          <w:szCs w:val="24"/>
        </w:rPr>
        <w:t>1</w:t>
      </w:r>
      <w:r w:rsidRPr="00874906">
        <w:rPr>
          <w:sz w:val="24"/>
          <w:szCs w:val="24"/>
        </w:rPr>
        <w:t>”,</w:t>
      </w:r>
      <w:r>
        <w:rPr>
          <w:sz w:val="24"/>
          <w:szCs w:val="24"/>
        </w:rPr>
        <w:t xml:space="preserve"> </w:t>
      </w:r>
      <w:r w:rsidRPr="00874906">
        <w:rPr>
          <w:sz w:val="24"/>
          <w:szCs w:val="24"/>
        </w:rPr>
        <w:t>“rent50_</w:t>
      </w:r>
      <w:r>
        <w:rPr>
          <w:sz w:val="24"/>
          <w:szCs w:val="24"/>
        </w:rPr>
        <w:t>2</w:t>
      </w:r>
      <w:r w:rsidRPr="00874906">
        <w:rPr>
          <w:sz w:val="24"/>
          <w:szCs w:val="24"/>
        </w:rPr>
        <w:t>”,</w:t>
      </w:r>
      <w:r>
        <w:rPr>
          <w:sz w:val="24"/>
          <w:szCs w:val="24"/>
        </w:rPr>
        <w:t xml:space="preserve"> </w:t>
      </w:r>
      <w:r w:rsidRPr="00874906">
        <w:rPr>
          <w:sz w:val="24"/>
          <w:szCs w:val="24"/>
        </w:rPr>
        <w:t>“rent50_</w:t>
      </w:r>
      <w:r>
        <w:rPr>
          <w:sz w:val="24"/>
          <w:szCs w:val="24"/>
        </w:rPr>
        <w:t>3</w:t>
      </w:r>
      <w:r w:rsidRPr="00874906">
        <w:rPr>
          <w:sz w:val="24"/>
          <w:szCs w:val="24"/>
        </w:rPr>
        <w:t>”,</w:t>
      </w:r>
      <w:r>
        <w:rPr>
          <w:sz w:val="24"/>
          <w:szCs w:val="24"/>
        </w:rPr>
        <w:t xml:space="preserve"> </w:t>
      </w:r>
      <w:r w:rsidRPr="00874906">
        <w:rPr>
          <w:sz w:val="24"/>
          <w:szCs w:val="24"/>
        </w:rPr>
        <w:t>“rent50</w:t>
      </w:r>
      <w:r>
        <w:rPr>
          <w:sz w:val="24"/>
          <w:szCs w:val="24"/>
        </w:rPr>
        <w:t>_4</w:t>
      </w:r>
      <w:r w:rsidRPr="00874906">
        <w:rPr>
          <w:sz w:val="24"/>
          <w:szCs w:val="24"/>
        </w:rPr>
        <w:t>”</w:t>
      </w:r>
      <w:r>
        <w:rPr>
          <w:sz w:val="24"/>
          <w:szCs w:val="24"/>
        </w:rPr>
        <w:t xml:space="preserve"> as potential predictor variables, as well as pop2017, hu2017, and transformations of pop2017 and hu2017 as</w:t>
      </w:r>
      <w:r w:rsidR="004D09C4">
        <w:rPr>
          <w:sz w:val="24"/>
          <w:szCs w:val="24"/>
        </w:rPr>
        <w:t xml:space="preserve"> potential</w:t>
      </w:r>
      <w:r>
        <w:rPr>
          <w:sz w:val="24"/>
          <w:szCs w:val="24"/>
        </w:rPr>
        <w:t xml:space="preserve"> predictor variables.</w:t>
      </w:r>
      <w:r w:rsidR="004D09C4">
        <w:rPr>
          <w:sz w:val="24"/>
          <w:szCs w:val="24"/>
        </w:rPr>
        <w:t xml:space="preserve"> I will specifically refer to “rent50_2” as my response variable in this written report from here on out, as two-bedroom housing units are often used as a benchmark for what constitutes affordable housing </w:t>
      </w:r>
      <w:sdt>
        <w:sdtPr>
          <w:rPr>
            <w:sz w:val="24"/>
            <w:szCs w:val="24"/>
          </w:rPr>
          <w:id w:val="1077470639"/>
          <w:citation/>
        </w:sdtPr>
        <w:sdtContent>
          <w:r w:rsidR="004D09C4">
            <w:rPr>
              <w:sz w:val="24"/>
              <w:szCs w:val="24"/>
            </w:rPr>
            <w:fldChar w:fldCharType="begin"/>
          </w:r>
          <w:r w:rsidR="004D09C4">
            <w:rPr>
              <w:sz w:val="24"/>
              <w:szCs w:val="24"/>
            </w:rPr>
            <w:instrText xml:space="preserve"> CITATION Ali21 \l 1033 </w:instrText>
          </w:r>
          <w:r w:rsidR="004D09C4">
            <w:rPr>
              <w:sz w:val="24"/>
              <w:szCs w:val="24"/>
            </w:rPr>
            <w:fldChar w:fldCharType="separate"/>
          </w:r>
          <w:r w:rsidR="008A0E58" w:rsidRPr="008A0E58">
            <w:rPr>
              <w:noProof/>
              <w:sz w:val="24"/>
              <w:szCs w:val="24"/>
            </w:rPr>
            <w:t>(Adamczyk, 2021)</w:t>
          </w:r>
          <w:r w:rsidR="004D09C4">
            <w:rPr>
              <w:sz w:val="24"/>
              <w:szCs w:val="24"/>
            </w:rPr>
            <w:fldChar w:fldCharType="end"/>
          </w:r>
        </w:sdtContent>
      </w:sdt>
      <w:r w:rsidR="004D09C4">
        <w:rPr>
          <w:sz w:val="24"/>
          <w:szCs w:val="24"/>
        </w:rPr>
        <w:t xml:space="preserve">, </w:t>
      </w:r>
      <w:sdt>
        <w:sdtPr>
          <w:rPr>
            <w:sz w:val="24"/>
            <w:szCs w:val="24"/>
          </w:rPr>
          <w:id w:val="-1265913895"/>
          <w:citation/>
        </w:sdtPr>
        <w:sdtContent>
          <w:r w:rsidR="004D09C4">
            <w:rPr>
              <w:sz w:val="24"/>
              <w:szCs w:val="24"/>
            </w:rPr>
            <w:fldChar w:fldCharType="begin"/>
          </w:r>
          <w:r w:rsidR="004D09C4">
            <w:rPr>
              <w:sz w:val="24"/>
              <w:szCs w:val="24"/>
            </w:rPr>
            <w:instrText xml:space="preserve"> CITATION Jac21 \l 1033 </w:instrText>
          </w:r>
          <w:r w:rsidR="004D09C4">
            <w:rPr>
              <w:sz w:val="24"/>
              <w:szCs w:val="24"/>
            </w:rPr>
            <w:fldChar w:fldCharType="separate"/>
          </w:r>
          <w:r w:rsidR="008A0E58" w:rsidRPr="008A0E58">
            <w:rPr>
              <w:noProof/>
              <w:sz w:val="24"/>
              <w:szCs w:val="24"/>
            </w:rPr>
            <w:t>(Simone, 2021)</w:t>
          </w:r>
          <w:r w:rsidR="004D09C4">
            <w:rPr>
              <w:sz w:val="24"/>
              <w:szCs w:val="24"/>
            </w:rPr>
            <w:fldChar w:fldCharType="end"/>
          </w:r>
        </w:sdtContent>
      </w:sdt>
      <w:r w:rsidR="004D09C4">
        <w:rPr>
          <w:sz w:val="24"/>
          <w:szCs w:val="24"/>
        </w:rPr>
        <w:t>. Additionally, “rent50_2” serves as the median number of bedrooms within the range of rent prices, giving another good reason to use it as a metric.</w:t>
      </w:r>
    </w:p>
    <w:p w14:paraId="3E1B70FB" w14:textId="53202292" w:rsidR="004D09C4" w:rsidRDefault="00F078E8" w:rsidP="00C17EB8">
      <w:pPr>
        <w:spacing w:line="240" w:lineRule="auto"/>
        <w:ind w:left="360"/>
        <w:rPr>
          <w:sz w:val="24"/>
          <w:szCs w:val="24"/>
        </w:rPr>
      </w:pPr>
      <w:r>
        <w:rPr>
          <w:sz w:val="24"/>
          <w:szCs w:val="24"/>
        </w:rPr>
        <w:tab/>
        <w:t xml:space="preserve">The other variables outside of the assorted rent variables, population variable, and housing unit variable are all categorical variables that entail things such as metropolitan statistical areas, </w:t>
      </w:r>
      <w:r w:rsidR="00C13F9A">
        <w:rPr>
          <w:sz w:val="24"/>
          <w:szCs w:val="24"/>
        </w:rPr>
        <w:t xml:space="preserve">counties, </w:t>
      </w:r>
      <w:r>
        <w:rPr>
          <w:sz w:val="24"/>
          <w:szCs w:val="24"/>
        </w:rPr>
        <w:t>states</w:t>
      </w:r>
      <w:r w:rsidR="00C13F9A">
        <w:rPr>
          <w:sz w:val="24"/>
          <w:szCs w:val="24"/>
        </w:rPr>
        <w:t>/territories</w:t>
      </w:r>
      <w:r>
        <w:rPr>
          <w:sz w:val="24"/>
          <w:szCs w:val="24"/>
        </w:rPr>
        <w:t>, and other assorted government codes that further detail each region.</w:t>
      </w:r>
    </w:p>
    <w:p w14:paraId="458C4F99" w14:textId="1D2CA435" w:rsidR="004D09C4" w:rsidRDefault="00830439" w:rsidP="00C17EB8">
      <w:pPr>
        <w:spacing w:line="240" w:lineRule="auto"/>
        <w:rPr>
          <w:b/>
          <w:bCs/>
          <w:sz w:val="28"/>
          <w:szCs w:val="28"/>
          <w:u w:val="single"/>
        </w:rPr>
      </w:pPr>
      <w:r>
        <w:rPr>
          <w:b/>
          <w:bCs/>
          <w:sz w:val="28"/>
          <w:szCs w:val="28"/>
          <w:u w:val="single"/>
        </w:rPr>
        <w:t>Data Exploration</w:t>
      </w:r>
    </w:p>
    <w:p w14:paraId="54A44FE2" w14:textId="4528BA26" w:rsidR="00830439" w:rsidRDefault="00830439" w:rsidP="00C17EB8">
      <w:pPr>
        <w:spacing w:line="240" w:lineRule="auto"/>
        <w:ind w:firstLine="720"/>
        <w:rPr>
          <w:sz w:val="24"/>
          <w:szCs w:val="24"/>
        </w:rPr>
      </w:pPr>
      <w:r>
        <w:rPr>
          <w:sz w:val="24"/>
          <w:szCs w:val="24"/>
        </w:rPr>
        <w:t>I used the below SAS code snippet to import a slightly cleaned up version* of the HUD data referenced earlier for this paper:</w:t>
      </w:r>
    </w:p>
    <w:p w14:paraId="467A0D3C" w14:textId="77777777" w:rsidR="0050132A" w:rsidRDefault="0050132A" w:rsidP="00C17EB8">
      <w:pPr>
        <w:spacing w:line="240" w:lineRule="auto"/>
        <w:ind w:firstLine="720"/>
        <w:rPr>
          <w:sz w:val="24"/>
          <w:szCs w:val="24"/>
        </w:rPr>
      </w:pPr>
    </w:p>
    <w:p w14:paraId="3ABF1CDE" w14:textId="2CC2E282" w:rsidR="00830439" w:rsidRPr="00830439" w:rsidRDefault="00830439" w:rsidP="00C17EB8">
      <w:pPr>
        <w:spacing w:line="240" w:lineRule="auto"/>
        <w:ind w:left="1440"/>
        <w:rPr>
          <w:i/>
          <w:iCs/>
        </w:rPr>
      </w:pPr>
      <w:r w:rsidRPr="00830439">
        <w:rPr>
          <w:i/>
          <w:iCs/>
        </w:rPr>
        <w:t>FILENAME CSV "/home/u49665201/</w:t>
      </w:r>
      <w:proofErr w:type="gramStart"/>
      <w:r w:rsidRPr="00830439">
        <w:rPr>
          <w:i/>
          <w:iCs/>
        </w:rPr>
        <w:t>sasuser.v</w:t>
      </w:r>
      <w:proofErr w:type="gramEnd"/>
      <w:r w:rsidRPr="00830439">
        <w:rPr>
          <w:i/>
          <w:iCs/>
        </w:rPr>
        <w:t>94/STA3064/Copy 2 of FY2021_50_County.csv" TERMSTR=CRLF;</w:t>
      </w:r>
    </w:p>
    <w:p w14:paraId="70D67A84" w14:textId="3A56BDFA" w:rsidR="00830439" w:rsidRPr="00830439" w:rsidRDefault="00830439" w:rsidP="00C17EB8">
      <w:pPr>
        <w:spacing w:line="240" w:lineRule="auto"/>
        <w:ind w:left="1440"/>
        <w:rPr>
          <w:i/>
          <w:iCs/>
        </w:rPr>
      </w:pPr>
      <w:r w:rsidRPr="00830439">
        <w:rPr>
          <w:i/>
          <w:iCs/>
        </w:rPr>
        <w:t>/** Import the CSV file.  **/</w:t>
      </w:r>
    </w:p>
    <w:p w14:paraId="6F2716A2" w14:textId="77777777" w:rsidR="00830439" w:rsidRPr="00830439" w:rsidRDefault="00830439" w:rsidP="00C17EB8">
      <w:pPr>
        <w:spacing w:line="240" w:lineRule="auto"/>
        <w:ind w:left="1440"/>
        <w:rPr>
          <w:i/>
          <w:iCs/>
        </w:rPr>
      </w:pPr>
      <w:r w:rsidRPr="00830439">
        <w:rPr>
          <w:i/>
          <w:iCs/>
        </w:rPr>
        <w:t>PROC IMPORT DATAFILE=CSV</w:t>
      </w:r>
    </w:p>
    <w:p w14:paraId="499C2848" w14:textId="77777777" w:rsidR="00830439" w:rsidRPr="00830439" w:rsidRDefault="00830439" w:rsidP="00C17EB8">
      <w:pPr>
        <w:spacing w:line="240" w:lineRule="auto"/>
        <w:ind w:left="1440"/>
        <w:rPr>
          <w:i/>
          <w:iCs/>
        </w:rPr>
      </w:pPr>
      <w:r w:rsidRPr="00830439">
        <w:rPr>
          <w:i/>
          <w:iCs/>
        </w:rPr>
        <w:tab/>
      </w:r>
      <w:r w:rsidRPr="00830439">
        <w:rPr>
          <w:i/>
          <w:iCs/>
        </w:rPr>
        <w:tab/>
        <w:t xml:space="preserve">    OUT=</w:t>
      </w:r>
      <w:proofErr w:type="spellStart"/>
      <w:r w:rsidRPr="00830439">
        <w:rPr>
          <w:i/>
          <w:iCs/>
        </w:rPr>
        <w:t>HUDdata</w:t>
      </w:r>
      <w:proofErr w:type="spellEnd"/>
    </w:p>
    <w:p w14:paraId="06C22D7F" w14:textId="77777777" w:rsidR="00830439" w:rsidRPr="00830439" w:rsidRDefault="00830439" w:rsidP="00C17EB8">
      <w:pPr>
        <w:spacing w:line="240" w:lineRule="auto"/>
        <w:ind w:left="1440"/>
        <w:rPr>
          <w:i/>
          <w:iCs/>
        </w:rPr>
      </w:pPr>
      <w:r w:rsidRPr="00830439">
        <w:rPr>
          <w:i/>
          <w:iCs/>
        </w:rPr>
        <w:tab/>
      </w:r>
      <w:r w:rsidRPr="00830439">
        <w:rPr>
          <w:i/>
          <w:iCs/>
        </w:rPr>
        <w:tab/>
        <w:t xml:space="preserve">    DBMS=CSV</w:t>
      </w:r>
    </w:p>
    <w:p w14:paraId="625824B8" w14:textId="77777777" w:rsidR="00830439" w:rsidRPr="00830439" w:rsidRDefault="00830439" w:rsidP="00C17EB8">
      <w:pPr>
        <w:spacing w:line="240" w:lineRule="auto"/>
        <w:ind w:left="1440"/>
        <w:rPr>
          <w:i/>
          <w:iCs/>
        </w:rPr>
      </w:pPr>
      <w:r w:rsidRPr="00830439">
        <w:rPr>
          <w:i/>
          <w:iCs/>
        </w:rPr>
        <w:tab/>
      </w:r>
      <w:r w:rsidRPr="00830439">
        <w:rPr>
          <w:i/>
          <w:iCs/>
        </w:rPr>
        <w:tab/>
        <w:t xml:space="preserve">    </w:t>
      </w:r>
      <w:proofErr w:type="gramStart"/>
      <w:r w:rsidRPr="00830439">
        <w:rPr>
          <w:i/>
          <w:iCs/>
        </w:rPr>
        <w:t>REPLACE;</w:t>
      </w:r>
      <w:proofErr w:type="gramEnd"/>
    </w:p>
    <w:p w14:paraId="237A93A3" w14:textId="1EA851CC" w:rsidR="00830439" w:rsidRPr="00830439" w:rsidRDefault="00830439" w:rsidP="00C17EB8">
      <w:pPr>
        <w:spacing w:line="240" w:lineRule="auto"/>
        <w:ind w:left="1440"/>
        <w:rPr>
          <w:i/>
          <w:iCs/>
        </w:rPr>
      </w:pPr>
      <w:proofErr w:type="gramStart"/>
      <w:r w:rsidRPr="00830439">
        <w:rPr>
          <w:i/>
          <w:iCs/>
        </w:rPr>
        <w:t>RUN;</w:t>
      </w:r>
      <w:proofErr w:type="gramEnd"/>
    </w:p>
    <w:p w14:paraId="05BD2E36" w14:textId="0D8E142A" w:rsidR="00830439" w:rsidRPr="00830439" w:rsidRDefault="00830439" w:rsidP="00C17EB8">
      <w:pPr>
        <w:spacing w:line="240" w:lineRule="auto"/>
        <w:ind w:left="1440"/>
        <w:rPr>
          <w:i/>
          <w:iCs/>
        </w:rPr>
      </w:pPr>
      <w:r w:rsidRPr="00830439">
        <w:rPr>
          <w:i/>
          <w:iCs/>
        </w:rPr>
        <w:t>/** Print the results. **/</w:t>
      </w:r>
    </w:p>
    <w:p w14:paraId="7C64C623" w14:textId="77777777" w:rsidR="002D1124" w:rsidRDefault="00830439" w:rsidP="00C17EB8">
      <w:pPr>
        <w:spacing w:line="240" w:lineRule="auto"/>
        <w:ind w:left="1440"/>
        <w:rPr>
          <w:i/>
          <w:iCs/>
        </w:rPr>
      </w:pPr>
      <w:r w:rsidRPr="00830439">
        <w:rPr>
          <w:i/>
          <w:iCs/>
        </w:rPr>
        <w:t>PROC PRINT DATA=</w:t>
      </w:r>
      <w:proofErr w:type="spellStart"/>
      <w:proofErr w:type="gramStart"/>
      <w:r w:rsidRPr="00830439">
        <w:rPr>
          <w:i/>
          <w:iCs/>
        </w:rPr>
        <w:t>HUDdata</w:t>
      </w:r>
      <w:proofErr w:type="spellEnd"/>
      <w:r w:rsidRPr="00830439">
        <w:rPr>
          <w:i/>
          <w:iCs/>
        </w:rPr>
        <w:t>;</w:t>
      </w:r>
      <w:proofErr w:type="gramEnd"/>
      <w:r w:rsidRPr="00830439">
        <w:rPr>
          <w:i/>
          <w:iCs/>
        </w:rPr>
        <w:t xml:space="preserve"> </w:t>
      </w:r>
    </w:p>
    <w:p w14:paraId="4E28EFE6" w14:textId="67FD52F7" w:rsidR="002D1124" w:rsidRPr="002D1124" w:rsidRDefault="00830439" w:rsidP="00C17EB8">
      <w:pPr>
        <w:spacing w:line="240" w:lineRule="auto"/>
        <w:ind w:left="1440"/>
        <w:rPr>
          <w:i/>
          <w:iCs/>
        </w:rPr>
      </w:pPr>
      <w:proofErr w:type="gramStart"/>
      <w:r w:rsidRPr="00830439">
        <w:rPr>
          <w:i/>
          <w:iCs/>
        </w:rPr>
        <w:t>RUN;</w:t>
      </w:r>
      <w:proofErr w:type="gramEnd"/>
    </w:p>
    <w:p w14:paraId="64A31851" w14:textId="77777777" w:rsidR="002D1124" w:rsidRDefault="002D1124" w:rsidP="00C17EB8">
      <w:pPr>
        <w:spacing w:line="240" w:lineRule="auto"/>
        <w:ind w:firstLine="720"/>
        <w:rPr>
          <w:sz w:val="24"/>
          <w:szCs w:val="24"/>
        </w:rPr>
      </w:pPr>
    </w:p>
    <w:p w14:paraId="5FCDCFFC" w14:textId="77777777" w:rsidR="00E021C9" w:rsidRDefault="00E021C9" w:rsidP="00C17EB8">
      <w:pPr>
        <w:spacing w:line="240" w:lineRule="auto"/>
        <w:rPr>
          <w:sz w:val="24"/>
          <w:szCs w:val="24"/>
        </w:rPr>
      </w:pPr>
      <w:r>
        <w:rPr>
          <w:sz w:val="24"/>
          <w:szCs w:val="24"/>
        </w:rPr>
        <w:br w:type="page"/>
      </w:r>
    </w:p>
    <w:p w14:paraId="6AEC15C1" w14:textId="3A621509" w:rsidR="00E021C9" w:rsidRDefault="002D1124" w:rsidP="00C17EB8">
      <w:pPr>
        <w:spacing w:line="240" w:lineRule="auto"/>
        <w:ind w:firstLine="720"/>
        <w:rPr>
          <w:sz w:val="24"/>
          <w:szCs w:val="24"/>
        </w:rPr>
      </w:pPr>
      <w:r>
        <w:rPr>
          <w:sz w:val="24"/>
          <w:szCs w:val="24"/>
        </w:rPr>
        <w:lastRenderedPageBreak/>
        <w:t>From this point, I created a secondary dataset I called “Housing” with a few additional changes</w:t>
      </w:r>
      <w:r w:rsidR="00E021C9">
        <w:rPr>
          <w:sz w:val="24"/>
          <w:szCs w:val="24"/>
        </w:rPr>
        <w:t>.</w:t>
      </w:r>
    </w:p>
    <w:p w14:paraId="0D203735" w14:textId="77777777" w:rsidR="00E021C9" w:rsidRPr="00E021C9" w:rsidRDefault="00E021C9" w:rsidP="00C17EB8">
      <w:pPr>
        <w:spacing w:line="240" w:lineRule="auto"/>
        <w:ind w:left="720" w:firstLine="720"/>
        <w:rPr>
          <w:i/>
          <w:iCs/>
        </w:rPr>
      </w:pPr>
      <w:r w:rsidRPr="00E021C9">
        <w:rPr>
          <w:i/>
          <w:iCs/>
        </w:rPr>
        <w:t xml:space="preserve">data </w:t>
      </w:r>
      <w:proofErr w:type="gramStart"/>
      <w:r w:rsidRPr="00E021C9">
        <w:rPr>
          <w:i/>
          <w:iCs/>
        </w:rPr>
        <w:t>Housing;</w:t>
      </w:r>
      <w:proofErr w:type="gramEnd"/>
    </w:p>
    <w:p w14:paraId="27F29C23" w14:textId="77777777" w:rsidR="00E021C9" w:rsidRPr="00E021C9" w:rsidRDefault="00E021C9" w:rsidP="00C17EB8">
      <w:pPr>
        <w:spacing w:line="240" w:lineRule="auto"/>
        <w:ind w:left="720" w:firstLine="720"/>
        <w:rPr>
          <w:i/>
          <w:iCs/>
        </w:rPr>
      </w:pPr>
      <w:r w:rsidRPr="00E021C9">
        <w:rPr>
          <w:i/>
          <w:iCs/>
        </w:rPr>
        <w:t xml:space="preserve"> set </w:t>
      </w:r>
      <w:proofErr w:type="spellStart"/>
      <w:proofErr w:type="gramStart"/>
      <w:r w:rsidRPr="00E021C9">
        <w:rPr>
          <w:i/>
          <w:iCs/>
        </w:rPr>
        <w:t>HUDdata</w:t>
      </w:r>
      <w:proofErr w:type="spellEnd"/>
      <w:r w:rsidRPr="00E021C9">
        <w:rPr>
          <w:i/>
          <w:iCs/>
        </w:rPr>
        <w:t>;</w:t>
      </w:r>
      <w:proofErr w:type="gramEnd"/>
    </w:p>
    <w:p w14:paraId="215CA0D1" w14:textId="77777777" w:rsidR="00E021C9" w:rsidRPr="00E021C9" w:rsidRDefault="00E021C9" w:rsidP="00C17EB8">
      <w:pPr>
        <w:spacing w:line="240" w:lineRule="auto"/>
        <w:ind w:left="720" w:firstLine="720"/>
        <w:rPr>
          <w:i/>
          <w:iCs/>
        </w:rPr>
      </w:pPr>
      <w:r w:rsidRPr="00E021C9">
        <w:rPr>
          <w:i/>
          <w:iCs/>
        </w:rPr>
        <w:t xml:space="preserve"> </w:t>
      </w:r>
      <w:proofErr w:type="spellStart"/>
      <w:r w:rsidRPr="00E021C9">
        <w:rPr>
          <w:i/>
          <w:iCs/>
        </w:rPr>
        <w:t>PtoH</w:t>
      </w:r>
      <w:proofErr w:type="spellEnd"/>
      <w:r w:rsidRPr="00E021C9">
        <w:rPr>
          <w:i/>
          <w:iCs/>
        </w:rPr>
        <w:t xml:space="preserve"> = pop2017/</w:t>
      </w:r>
      <w:proofErr w:type="gramStart"/>
      <w:r w:rsidRPr="00E021C9">
        <w:rPr>
          <w:i/>
          <w:iCs/>
        </w:rPr>
        <w:t>hu2017;</w:t>
      </w:r>
      <w:proofErr w:type="gramEnd"/>
    </w:p>
    <w:p w14:paraId="79922AF1" w14:textId="77777777" w:rsidR="00E021C9" w:rsidRPr="00E021C9" w:rsidRDefault="00E021C9" w:rsidP="00C17EB8">
      <w:pPr>
        <w:spacing w:line="240" w:lineRule="auto"/>
        <w:ind w:left="720" w:firstLine="720"/>
        <w:rPr>
          <w:i/>
          <w:iCs/>
        </w:rPr>
      </w:pPr>
      <w:r w:rsidRPr="00E021C9">
        <w:rPr>
          <w:i/>
          <w:iCs/>
        </w:rPr>
        <w:t xml:space="preserve"> </w:t>
      </w:r>
      <w:proofErr w:type="spellStart"/>
      <w:r w:rsidRPr="00E021C9">
        <w:rPr>
          <w:i/>
          <w:iCs/>
        </w:rPr>
        <w:t>HtoP</w:t>
      </w:r>
      <w:proofErr w:type="spellEnd"/>
      <w:r w:rsidRPr="00E021C9">
        <w:rPr>
          <w:i/>
          <w:iCs/>
        </w:rPr>
        <w:t xml:space="preserve"> = hu2017/</w:t>
      </w:r>
      <w:proofErr w:type="gramStart"/>
      <w:r w:rsidRPr="00E021C9">
        <w:rPr>
          <w:i/>
          <w:iCs/>
        </w:rPr>
        <w:t>pop2017;</w:t>
      </w:r>
      <w:proofErr w:type="gramEnd"/>
    </w:p>
    <w:p w14:paraId="77866884" w14:textId="77777777" w:rsidR="00E021C9" w:rsidRPr="00E021C9" w:rsidRDefault="00E021C9" w:rsidP="00C17EB8">
      <w:pPr>
        <w:spacing w:line="240" w:lineRule="auto"/>
        <w:ind w:left="720" w:firstLine="720"/>
        <w:rPr>
          <w:i/>
          <w:iCs/>
        </w:rPr>
      </w:pPr>
      <w:r w:rsidRPr="00E021C9">
        <w:rPr>
          <w:i/>
          <w:iCs/>
        </w:rPr>
        <w:t xml:space="preserve"> </w:t>
      </w:r>
      <w:proofErr w:type="spellStart"/>
      <w:r w:rsidRPr="00E021C9">
        <w:rPr>
          <w:i/>
          <w:iCs/>
        </w:rPr>
        <w:t>transPop</w:t>
      </w:r>
      <w:proofErr w:type="spellEnd"/>
      <w:r w:rsidRPr="00E021C9">
        <w:rPr>
          <w:i/>
          <w:iCs/>
        </w:rPr>
        <w:t xml:space="preserve"> = pop2017**-</w:t>
      </w:r>
      <w:proofErr w:type="gramStart"/>
      <w:r w:rsidRPr="00E021C9">
        <w:rPr>
          <w:i/>
          <w:iCs/>
        </w:rPr>
        <w:t>1;</w:t>
      </w:r>
      <w:proofErr w:type="gramEnd"/>
    </w:p>
    <w:p w14:paraId="7A6491A7" w14:textId="77777777" w:rsidR="00E021C9" w:rsidRPr="00E021C9" w:rsidRDefault="00E021C9" w:rsidP="00C17EB8">
      <w:pPr>
        <w:spacing w:line="240" w:lineRule="auto"/>
        <w:ind w:left="720" w:firstLine="720"/>
        <w:rPr>
          <w:i/>
          <w:iCs/>
        </w:rPr>
      </w:pPr>
      <w:r w:rsidRPr="00E021C9">
        <w:rPr>
          <w:i/>
          <w:iCs/>
        </w:rPr>
        <w:t xml:space="preserve"> </w:t>
      </w:r>
      <w:proofErr w:type="spellStart"/>
      <w:r w:rsidRPr="00E021C9">
        <w:rPr>
          <w:i/>
          <w:iCs/>
        </w:rPr>
        <w:t>transHu</w:t>
      </w:r>
      <w:proofErr w:type="spellEnd"/>
      <w:r w:rsidRPr="00E021C9">
        <w:rPr>
          <w:i/>
          <w:iCs/>
        </w:rPr>
        <w:t xml:space="preserve"> = hu2017**-</w:t>
      </w:r>
      <w:proofErr w:type="gramStart"/>
      <w:r w:rsidRPr="00E021C9">
        <w:rPr>
          <w:i/>
          <w:iCs/>
        </w:rPr>
        <w:t>1;</w:t>
      </w:r>
      <w:proofErr w:type="gramEnd"/>
    </w:p>
    <w:p w14:paraId="1A508429" w14:textId="7F349DB0" w:rsidR="00E021C9" w:rsidRPr="00E021C9" w:rsidRDefault="00E021C9" w:rsidP="00C17EB8">
      <w:pPr>
        <w:spacing w:line="240" w:lineRule="auto"/>
        <w:ind w:left="720" w:firstLine="720"/>
        <w:rPr>
          <w:i/>
          <w:iCs/>
        </w:rPr>
      </w:pPr>
      <w:proofErr w:type="gramStart"/>
      <w:r w:rsidRPr="00E021C9">
        <w:rPr>
          <w:i/>
          <w:iCs/>
        </w:rPr>
        <w:t>run;</w:t>
      </w:r>
      <w:proofErr w:type="gramEnd"/>
    </w:p>
    <w:p w14:paraId="5891FE4C" w14:textId="497798EF" w:rsidR="00880ED6" w:rsidRDefault="00880ED6" w:rsidP="00C17EB8">
      <w:pPr>
        <w:spacing w:line="240" w:lineRule="auto"/>
        <w:ind w:firstLine="720"/>
        <w:rPr>
          <w:sz w:val="24"/>
          <w:szCs w:val="24"/>
        </w:rPr>
      </w:pPr>
      <w:r w:rsidRPr="00880ED6">
        <w:rPr>
          <w:sz w:val="24"/>
          <w:szCs w:val="24"/>
        </w:rPr>
        <w:t>In this instance, the most classic example of elasticity would be present in the model “rent50_2=hu2017”</w:t>
      </w:r>
      <w:r>
        <w:rPr>
          <w:sz w:val="24"/>
          <w:szCs w:val="24"/>
        </w:rPr>
        <w:t xml:space="preserve"> to mimic a classical “price=quantity” scenario. However, I made some additions for additional experimentation and exploration of this data.</w:t>
      </w:r>
    </w:p>
    <w:p w14:paraId="58905659" w14:textId="613BD520" w:rsidR="00830439" w:rsidRDefault="00E021C9" w:rsidP="00C17EB8">
      <w:pPr>
        <w:spacing w:line="240" w:lineRule="auto"/>
        <w:ind w:firstLine="720"/>
        <w:rPr>
          <w:sz w:val="24"/>
          <w:szCs w:val="24"/>
        </w:rPr>
      </w:pPr>
      <w:r>
        <w:rPr>
          <w:sz w:val="24"/>
          <w:szCs w:val="24"/>
        </w:rPr>
        <w:t xml:space="preserve">The first addition I made was </w:t>
      </w:r>
      <w:r w:rsidR="002D1124">
        <w:rPr>
          <w:sz w:val="24"/>
          <w:szCs w:val="24"/>
        </w:rPr>
        <w:t xml:space="preserve">creating </w:t>
      </w:r>
      <w:r w:rsidR="00EC00BA">
        <w:rPr>
          <w:sz w:val="24"/>
          <w:szCs w:val="24"/>
        </w:rPr>
        <w:t>population: housing</w:t>
      </w:r>
      <w:r>
        <w:rPr>
          <w:sz w:val="24"/>
          <w:szCs w:val="24"/>
        </w:rPr>
        <w:t xml:space="preserve"> </w:t>
      </w:r>
      <w:r w:rsidR="00880ED6">
        <w:rPr>
          <w:sz w:val="24"/>
          <w:szCs w:val="24"/>
        </w:rPr>
        <w:t>(defined as ‘</w:t>
      </w:r>
      <w:proofErr w:type="spellStart"/>
      <w:r w:rsidR="00880ED6">
        <w:rPr>
          <w:sz w:val="24"/>
          <w:szCs w:val="24"/>
        </w:rPr>
        <w:t>PtoH</w:t>
      </w:r>
      <w:proofErr w:type="spellEnd"/>
      <w:r w:rsidR="00880ED6">
        <w:rPr>
          <w:sz w:val="24"/>
          <w:szCs w:val="24"/>
        </w:rPr>
        <w:t xml:space="preserve">’) </w:t>
      </w:r>
      <w:r>
        <w:rPr>
          <w:sz w:val="24"/>
          <w:szCs w:val="24"/>
        </w:rPr>
        <w:t xml:space="preserve">and </w:t>
      </w:r>
      <w:r w:rsidR="00EC00BA">
        <w:rPr>
          <w:sz w:val="24"/>
          <w:szCs w:val="24"/>
        </w:rPr>
        <w:t>housing: population</w:t>
      </w:r>
      <w:r w:rsidR="00880ED6">
        <w:rPr>
          <w:sz w:val="24"/>
          <w:szCs w:val="24"/>
        </w:rPr>
        <w:t xml:space="preserve"> (defined as ‘</w:t>
      </w:r>
      <w:proofErr w:type="spellStart"/>
      <w:r w:rsidR="00880ED6">
        <w:rPr>
          <w:sz w:val="24"/>
          <w:szCs w:val="24"/>
        </w:rPr>
        <w:t>HtoP</w:t>
      </w:r>
      <w:proofErr w:type="spellEnd"/>
      <w:r w:rsidR="00880ED6">
        <w:rPr>
          <w:sz w:val="24"/>
          <w:szCs w:val="24"/>
        </w:rPr>
        <w:t>’)</w:t>
      </w:r>
      <w:r>
        <w:rPr>
          <w:sz w:val="24"/>
          <w:szCs w:val="24"/>
        </w:rPr>
        <w:t xml:space="preserve"> ratios from </w:t>
      </w:r>
      <w:r w:rsidR="002D1124">
        <w:rPr>
          <w:sz w:val="24"/>
          <w:szCs w:val="24"/>
        </w:rPr>
        <w:t>pop2017 and hu2017</w:t>
      </w:r>
      <w:r>
        <w:rPr>
          <w:sz w:val="24"/>
          <w:szCs w:val="24"/>
        </w:rPr>
        <w:t>. While these ratios would not necessarily create the scenario for classic elasticity, my initial assumption was that they could serve as proxy variables for housing scarcity</w:t>
      </w:r>
      <w:r w:rsidR="00EC00BA">
        <w:rPr>
          <w:sz w:val="24"/>
          <w:szCs w:val="24"/>
        </w:rPr>
        <w:t xml:space="preserve"> in lieu of being able to use multiple regression for this project. </w:t>
      </w:r>
    </w:p>
    <w:p w14:paraId="16D88DEF" w14:textId="6A7BB5B8" w:rsidR="00E021C9" w:rsidRDefault="00E021C9" w:rsidP="00C17EB8">
      <w:pPr>
        <w:spacing w:line="240" w:lineRule="auto"/>
        <w:ind w:firstLine="720"/>
        <w:rPr>
          <w:sz w:val="24"/>
          <w:szCs w:val="24"/>
        </w:rPr>
      </w:pPr>
      <w:r>
        <w:rPr>
          <w:sz w:val="24"/>
          <w:szCs w:val="24"/>
        </w:rPr>
        <w:t xml:space="preserve">The second addition I made was adding transformations to the </w:t>
      </w:r>
      <w:r w:rsidR="00EC00BA">
        <w:rPr>
          <w:sz w:val="24"/>
          <w:szCs w:val="24"/>
        </w:rPr>
        <w:t xml:space="preserve">variables pop2017 and hu2017, based on the recommended </w:t>
      </w:r>
      <w:proofErr w:type="gramStart"/>
      <w:r w:rsidR="00EC00BA">
        <w:rPr>
          <w:sz w:val="24"/>
          <w:szCs w:val="24"/>
        </w:rPr>
        <w:t>Box</w:t>
      </w:r>
      <w:proofErr w:type="gramEnd"/>
      <w:r w:rsidR="00EC00BA">
        <w:rPr>
          <w:sz w:val="24"/>
          <w:szCs w:val="24"/>
        </w:rPr>
        <w:t>-Cox transformation recommended by the output generated by the below code:</w:t>
      </w:r>
    </w:p>
    <w:p w14:paraId="4B2C4291" w14:textId="77777777" w:rsidR="00EC00BA" w:rsidRPr="00EC00BA" w:rsidRDefault="00EC00BA" w:rsidP="00C17EB8">
      <w:pPr>
        <w:spacing w:line="240" w:lineRule="auto"/>
        <w:ind w:left="720" w:firstLine="720"/>
        <w:rPr>
          <w:i/>
          <w:iCs/>
        </w:rPr>
      </w:pPr>
      <w:r w:rsidRPr="00EC00BA">
        <w:rPr>
          <w:i/>
          <w:iCs/>
        </w:rPr>
        <w:t xml:space="preserve">proc </w:t>
      </w:r>
      <w:proofErr w:type="spellStart"/>
      <w:r w:rsidRPr="00EC00BA">
        <w:rPr>
          <w:i/>
          <w:iCs/>
        </w:rPr>
        <w:t>transreg</w:t>
      </w:r>
      <w:proofErr w:type="spellEnd"/>
      <w:r w:rsidRPr="00EC00BA">
        <w:rPr>
          <w:i/>
          <w:iCs/>
        </w:rPr>
        <w:t xml:space="preserve"> data=</w:t>
      </w:r>
      <w:proofErr w:type="gramStart"/>
      <w:r w:rsidRPr="00EC00BA">
        <w:rPr>
          <w:i/>
          <w:iCs/>
        </w:rPr>
        <w:t>Housing;</w:t>
      </w:r>
      <w:proofErr w:type="gramEnd"/>
    </w:p>
    <w:p w14:paraId="7C0296D4" w14:textId="77777777" w:rsidR="00EC00BA" w:rsidRPr="00EC00BA" w:rsidRDefault="00EC00BA" w:rsidP="00C17EB8">
      <w:pPr>
        <w:spacing w:line="240" w:lineRule="auto"/>
        <w:ind w:left="720" w:firstLine="720"/>
        <w:rPr>
          <w:i/>
          <w:iCs/>
        </w:rPr>
      </w:pPr>
      <w:r w:rsidRPr="00EC00BA">
        <w:rPr>
          <w:i/>
          <w:iCs/>
        </w:rPr>
        <w:t xml:space="preserve">model </w:t>
      </w:r>
      <w:proofErr w:type="spellStart"/>
      <w:r w:rsidRPr="00EC00BA">
        <w:rPr>
          <w:i/>
          <w:iCs/>
        </w:rPr>
        <w:t>boxcox</w:t>
      </w:r>
      <w:proofErr w:type="spellEnd"/>
      <w:r w:rsidRPr="00EC00BA">
        <w:rPr>
          <w:i/>
          <w:iCs/>
        </w:rPr>
        <w:t>(rent50_</w:t>
      </w:r>
      <w:proofErr w:type="gramStart"/>
      <w:r w:rsidRPr="00EC00BA">
        <w:rPr>
          <w:i/>
          <w:iCs/>
        </w:rPr>
        <w:t>2)=</w:t>
      </w:r>
      <w:proofErr w:type="gramEnd"/>
      <w:r w:rsidRPr="00EC00BA">
        <w:rPr>
          <w:i/>
          <w:iCs/>
        </w:rPr>
        <w:t>identity(</w:t>
      </w:r>
      <w:proofErr w:type="spellStart"/>
      <w:r w:rsidRPr="00EC00BA">
        <w:rPr>
          <w:i/>
          <w:iCs/>
        </w:rPr>
        <w:t>HtoP</w:t>
      </w:r>
      <w:proofErr w:type="spellEnd"/>
      <w:r w:rsidRPr="00EC00BA">
        <w:rPr>
          <w:i/>
          <w:iCs/>
        </w:rPr>
        <w:t>);</w:t>
      </w:r>
    </w:p>
    <w:p w14:paraId="5011D074" w14:textId="4546DC39" w:rsidR="00EC00BA" w:rsidRPr="00EC00BA" w:rsidRDefault="00EC00BA" w:rsidP="00C17EB8">
      <w:pPr>
        <w:spacing w:line="240" w:lineRule="auto"/>
        <w:ind w:left="720" w:firstLine="720"/>
        <w:rPr>
          <w:i/>
          <w:iCs/>
        </w:rPr>
      </w:pPr>
      <w:proofErr w:type="gramStart"/>
      <w:r w:rsidRPr="00EC00BA">
        <w:rPr>
          <w:i/>
          <w:iCs/>
        </w:rPr>
        <w:t>run;</w:t>
      </w:r>
      <w:proofErr w:type="gramEnd"/>
    </w:p>
    <w:p w14:paraId="5676CA8E" w14:textId="77777777" w:rsidR="00EC00BA" w:rsidRPr="00EC00BA" w:rsidRDefault="00EC00BA" w:rsidP="00C17EB8">
      <w:pPr>
        <w:spacing w:line="240" w:lineRule="auto"/>
        <w:ind w:left="720" w:firstLine="720"/>
        <w:rPr>
          <w:i/>
          <w:iCs/>
        </w:rPr>
      </w:pPr>
      <w:r w:rsidRPr="00EC00BA">
        <w:rPr>
          <w:i/>
          <w:iCs/>
        </w:rPr>
        <w:t xml:space="preserve">proc </w:t>
      </w:r>
      <w:proofErr w:type="spellStart"/>
      <w:r w:rsidRPr="00EC00BA">
        <w:rPr>
          <w:i/>
          <w:iCs/>
        </w:rPr>
        <w:t>transreg</w:t>
      </w:r>
      <w:proofErr w:type="spellEnd"/>
      <w:r w:rsidRPr="00EC00BA">
        <w:rPr>
          <w:i/>
          <w:iCs/>
        </w:rPr>
        <w:t xml:space="preserve"> data=</w:t>
      </w:r>
      <w:proofErr w:type="gramStart"/>
      <w:r w:rsidRPr="00EC00BA">
        <w:rPr>
          <w:i/>
          <w:iCs/>
        </w:rPr>
        <w:t>Housing;</w:t>
      </w:r>
      <w:proofErr w:type="gramEnd"/>
    </w:p>
    <w:p w14:paraId="26459051" w14:textId="77777777" w:rsidR="00EC00BA" w:rsidRPr="00EC00BA" w:rsidRDefault="00EC00BA" w:rsidP="00C17EB8">
      <w:pPr>
        <w:spacing w:line="240" w:lineRule="auto"/>
        <w:ind w:left="720" w:firstLine="720"/>
        <w:rPr>
          <w:i/>
          <w:iCs/>
        </w:rPr>
      </w:pPr>
      <w:r w:rsidRPr="00EC00BA">
        <w:rPr>
          <w:i/>
          <w:iCs/>
        </w:rPr>
        <w:t xml:space="preserve">model </w:t>
      </w:r>
      <w:proofErr w:type="spellStart"/>
      <w:r w:rsidRPr="00EC00BA">
        <w:rPr>
          <w:i/>
          <w:iCs/>
        </w:rPr>
        <w:t>boxcox</w:t>
      </w:r>
      <w:proofErr w:type="spellEnd"/>
      <w:r w:rsidRPr="00EC00BA">
        <w:rPr>
          <w:i/>
          <w:iCs/>
        </w:rPr>
        <w:t>(rent50_</w:t>
      </w:r>
      <w:proofErr w:type="gramStart"/>
      <w:r w:rsidRPr="00EC00BA">
        <w:rPr>
          <w:i/>
          <w:iCs/>
        </w:rPr>
        <w:t>2)=</w:t>
      </w:r>
      <w:proofErr w:type="gramEnd"/>
      <w:r w:rsidRPr="00EC00BA">
        <w:rPr>
          <w:i/>
          <w:iCs/>
        </w:rPr>
        <w:t>identity(</w:t>
      </w:r>
      <w:proofErr w:type="spellStart"/>
      <w:r w:rsidRPr="00EC00BA">
        <w:rPr>
          <w:i/>
          <w:iCs/>
        </w:rPr>
        <w:t>PtoH</w:t>
      </w:r>
      <w:proofErr w:type="spellEnd"/>
      <w:r w:rsidRPr="00EC00BA">
        <w:rPr>
          <w:i/>
          <w:iCs/>
        </w:rPr>
        <w:t>);</w:t>
      </w:r>
    </w:p>
    <w:p w14:paraId="7B125BA6" w14:textId="3DF6EF4B" w:rsidR="00EC00BA" w:rsidRPr="00EC00BA" w:rsidRDefault="00EC00BA" w:rsidP="00C17EB8">
      <w:pPr>
        <w:spacing w:line="240" w:lineRule="auto"/>
        <w:ind w:left="720" w:firstLine="720"/>
        <w:rPr>
          <w:i/>
          <w:iCs/>
        </w:rPr>
      </w:pPr>
      <w:proofErr w:type="gramStart"/>
      <w:r w:rsidRPr="00EC00BA">
        <w:rPr>
          <w:i/>
          <w:iCs/>
        </w:rPr>
        <w:t>run;</w:t>
      </w:r>
      <w:proofErr w:type="gramEnd"/>
    </w:p>
    <w:p w14:paraId="0A52D79C" w14:textId="77777777" w:rsidR="00EC00BA" w:rsidRPr="00EC00BA" w:rsidRDefault="00EC00BA" w:rsidP="00C17EB8">
      <w:pPr>
        <w:spacing w:line="240" w:lineRule="auto"/>
        <w:ind w:left="720" w:firstLine="720"/>
        <w:rPr>
          <w:i/>
          <w:iCs/>
        </w:rPr>
      </w:pPr>
      <w:r w:rsidRPr="00EC00BA">
        <w:rPr>
          <w:i/>
          <w:iCs/>
        </w:rPr>
        <w:t xml:space="preserve">proc </w:t>
      </w:r>
      <w:proofErr w:type="spellStart"/>
      <w:r w:rsidRPr="00EC00BA">
        <w:rPr>
          <w:i/>
          <w:iCs/>
        </w:rPr>
        <w:t>transreg</w:t>
      </w:r>
      <w:proofErr w:type="spellEnd"/>
      <w:r w:rsidRPr="00EC00BA">
        <w:rPr>
          <w:i/>
          <w:iCs/>
        </w:rPr>
        <w:t xml:space="preserve"> data=</w:t>
      </w:r>
      <w:proofErr w:type="spellStart"/>
      <w:proofErr w:type="gramStart"/>
      <w:r w:rsidRPr="00EC00BA">
        <w:rPr>
          <w:i/>
          <w:iCs/>
        </w:rPr>
        <w:t>HUDdata</w:t>
      </w:r>
      <w:proofErr w:type="spellEnd"/>
      <w:r w:rsidRPr="00EC00BA">
        <w:rPr>
          <w:i/>
          <w:iCs/>
        </w:rPr>
        <w:t>;</w:t>
      </w:r>
      <w:proofErr w:type="gramEnd"/>
    </w:p>
    <w:p w14:paraId="27262928" w14:textId="77777777" w:rsidR="00EC00BA" w:rsidRPr="00EC00BA" w:rsidRDefault="00EC00BA" w:rsidP="00C17EB8">
      <w:pPr>
        <w:spacing w:line="240" w:lineRule="auto"/>
        <w:ind w:left="720" w:firstLine="720"/>
        <w:rPr>
          <w:i/>
          <w:iCs/>
        </w:rPr>
      </w:pPr>
      <w:r w:rsidRPr="00EC00BA">
        <w:rPr>
          <w:i/>
          <w:iCs/>
        </w:rPr>
        <w:t xml:space="preserve">model </w:t>
      </w:r>
      <w:proofErr w:type="spellStart"/>
      <w:r w:rsidRPr="00EC00BA">
        <w:rPr>
          <w:i/>
          <w:iCs/>
        </w:rPr>
        <w:t>boxcox</w:t>
      </w:r>
      <w:proofErr w:type="spellEnd"/>
      <w:r w:rsidRPr="00EC00BA">
        <w:rPr>
          <w:i/>
          <w:iCs/>
        </w:rPr>
        <w:t>(rent50_</w:t>
      </w:r>
      <w:proofErr w:type="gramStart"/>
      <w:r w:rsidRPr="00EC00BA">
        <w:rPr>
          <w:i/>
          <w:iCs/>
        </w:rPr>
        <w:t>2)=</w:t>
      </w:r>
      <w:proofErr w:type="gramEnd"/>
      <w:r w:rsidRPr="00EC00BA">
        <w:rPr>
          <w:i/>
          <w:iCs/>
        </w:rPr>
        <w:t>identity(pop2017);</w:t>
      </w:r>
    </w:p>
    <w:p w14:paraId="38F78875" w14:textId="050C2513" w:rsidR="00EC00BA" w:rsidRPr="00EC00BA" w:rsidRDefault="00EC00BA" w:rsidP="00C17EB8">
      <w:pPr>
        <w:spacing w:line="240" w:lineRule="auto"/>
        <w:ind w:left="720" w:firstLine="720"/>
        <w:rPr>
          <w:i/>
          <w:iCs/>
        </w:rPr>
      </w:pPr>
      <w:proofErr w:type="gramStart"/>
      <w:r w:rsidRPr="00EC00BA">
        <w:rPr>
          <w:i/>
          <w:iCs/>
        </w:rPr>
        <w:t>run;</w:t>
      </w:r>
      <w:proofErr w:type="gramEnd"/>
    </w:p>
    <w:p w14:paraId="0B3AC733" w14:textId="77777777" w:rsidR="00EC00BA" w:rsidRPr="00EC00BA" w:rsidRDefault="00EC00BA" w:rsidP="00C17EB8">
      <w:pPr>
        <w:spacing w:line="240" w:lineRule="auto"/>
        <w:ind w:left="720" w:firstLine="720"/>
        <w:rPr>
          <w:i/>
          <w:iCs/>
        </w:rPr>
      </w:pPr>
      <w:r w:rsidRPr="00EC00BA">
        <w:rPr>
          <w:i/>
          <w:iCs/>
        </w:rPr>
        <w:t xml:space="preserve">proc </w:t>
      </w:r>
      <w:proofErr w:type="spellStart"/>
      <w:r w:rsidRPr="00EC00BA">
        <w:rPr>
          <w:i/>
          <w:iCs/>
        </w:rPr>
        <w:t>transreg</w:t>
      </w:r>
      <w:proofErr w:type="spellEnd"/>
      <w:r w:rsidRPr="00EC00BA">
        <w:rPr>
          <w:i/>
          <w:iCs/>
        </w:rPr>
        <w:t xml:space="preserve"> data=</w:t>
      </w:r>
      <w:proofErr w:type="spellStart"/>
      <w:proofErr w:type="gramStart"/>
      <w:r w:rsidRPr="00EC00BA">
        <w:rPr>
          <w:i/>
          <w:iCs/>
        </w:rPr>
        <w:t>HUDdata</w:t>
      </w:r>
      <w:proofErr w:type="spellEnd"/>
      <w:r w:rsidRPr="00EC00BA">
        <w:rPr>
          <w:i/>
          <w:iCs/>
        </w:rPr>
        <w:t>;</w:t>
      </w:r>
      <w:proofErr w:type="gramEnd"/>
    </w:p>
    <w:p w14:paraId="68F8A912" w14:textId="77777777" w:rsidR="00EC00BA" w:rsidRPr="00EC00BA" w:rsidRDefault="00EC00BA" w:rsidP="00C17EB8">
      <w:pPr>
        <w:spacing w:line="240" w:lineRule="auto"/>
        <w:ind w:left="720" w:firstLine="720"/>
        <w:rPr>
          <w:i/>
          <w:iCs/>
        </w:rPr>
      </w:pPr>
      <w:r w:rsidRPr="00EC00BA">
        <w:rPr>
          <w:i/>
          <w:iCs/>
        </w:rPr>
        <w:t xml:space="preserve">model </w:t>
      </w:r>
      <w:proofErr w:type="spellStart"/>
      <w:r w:rsidRPr="00EC00BA">
        <w:rPr>
          <w:i/>
          <w:iCs/>
        </w:rPr>
        <w:t>boxcox</w:t>
      </w:r>
      <w:proofErr w:type="spellEnd"/>
      <w:r w:rsidRPr="00EC00BA">
        <w:rPr>
          <w:i/>
          <w:iCs/>
        </w:rPr>
        <w:t>(rent50_</w:t>
      </w:r>
      <w:proofErr w:type="gramStart"/>
      <w:r w:rsidRPr="00EC00BA">
        <w:rPr>
          <w:i/>
          <w:iCs/>
        </w:rPr>
        <w:t>2)=</w:t>
      </w:r>
      <w:proofErr w:type="gramEnd"/>
      <w:r w:rsidRPr="00EC00BA">
        <w:rPr>
          <w:i/>
          <w:iCs/>
        </w:rPr>
        <w:t>identity(hu2017);</w:t>
      </w:r>
    </w:p>
    <w:p w14:paraId="4775447C" w14:textId="15BEE0AA" w:rsidR="004D09C4" w:rsidRPr="00C17EB8" w:rsidRDefault="00EC00BA" w:rsidP="00C17EB8">
      <w:pPr>
        <w:spacing w:line="240" w:lineRule="auto"/>
        <w:ind w:left="720" w:firstLine="720"/>
        <w:rPr>
          <w:i/>
          <w:iCs/>
        </w:rPr>
      </w:pPr>
      <w:proofErr w:type="gramStart"/>
      <w:r w:rsidRPr="00EC00BA">
        <w:rPr>
          <w:i/>
          <w:iCs/>
        </w:rPr>
        <w:t>run;</w:t>
      </w:r>
      <w:proofErr w:type="gramEnd"/>
    </w:p>
    <w:p w14:paraId="76272725" w14:textId="33FA114C" w:rsidR="00EC00BA" w:rsidRDefault="0050132A" w:rsidP="00C17EB8">
      <w:pPr>
        <w:spacing w:line="240" w:lineRule="auto"/>
        <w:rPr>
          <w:sz w:val="24"/>
          <w:szCs w:val="24"/>
        </w:rPr>
      </w:pPr>
      <w:r>
        <w:rPr>
          <w:noProof/>
          <w:sz w:val="24"/>
          <w:szCs w:val="24"/>
        </w:rPr>
        <w:lastRenderedPageBreak/>
        <w:drawing>
          <wp:inline distT="0" distB="0" distL="0" distR="0" wp14:anchorId="63DB58EC" wp14:editId="298BCC2E">
            <wp:extent cx="5943600" cy="554672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546725"/>
                    </a:xfrm>
                    <a:prstGeom prst="rect">
                      <a:avLst/>
                    </a:prstGeom>
                  </pic:spPr>
                </pic:pic>
              </a:graphicData>
            </a:graphic>
          </wp:inline>
        </w:drawing>
      </w:r>
      <w:r>
        <w:rPr>
          <w:noProof/>
          <w:sz w:val="24"/>
          <w:szCs w:val="24"/>
        </w:rPr>
        <w:lastRenderedPageBreak/>
        <w:drawing>
          <wp:inline distT="0" distB="0" distL="0" distR="0" wp14:anchorId="7D281BBA" wp14:editId="45965205">
            <wp:extent cx="5943600" cy="5960745"/>
            <wp:effectExtent l="0" t="0" r="0" b="190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960745"/>
                    </a:xfrm>
                    <a:prstGeom prst="rect">
                      <a:avLst/>
                    </a:prstGeom>
                  </pic:spPr>
                </pic:pic>
              </a:graphicData>
            </a:graphic>
          </wp:inline>
        </w:drawing>
      </w:r>
      <w:r>
        <w:rPr>
          <w:noProof/>
          <w:sz w:val="24"/>
          <w:szCs w:val="24"/>
        </w:rPr>
        <w:lastRenderedPageBreak/>
        <w:drawing>
          <wp:inline distT="0" distB="0" distL="0" distR="0" wp14:anchorId="157FE9E9" wp14:editId="3A2C21A8">
            <wp:extent cx="5943600" cy="462978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629785"/>
                    </a:xfrm>
                    <a:prstGeom prst="rect">
                      <a:avLst/>
                    </a:prstGeom>
                  </pic:spPr>
                </pic:pic>
              </a:graphicData>
            </a:graphic>
          </wp:inline>
        </w:drawing>
      </w:r>
      <w:r>
        <w:rPr>
          <w:noProof/>
          <w:sz w:val="24"/>
          <w:szCs w:val="24"/>
        </w:rPr>
        <w:lastRenderedPageBreak/>
        <w:drawing>
          <wp:inline distT="0" distB="0" distL="0" distR="0" wp14:anchorId="1B76620F" wp14:editId="584C9FA2">
            <wp:extent cx="5943600" cy="413766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137660"/>
                    </a:xfrm>
                    <a:prstGeom prst="rect">
                      <a:avLst/>
                    </a:prstGeom>
                  </pic:spPr>
                </pic:pic>
              </a:graphicData>
            </a:graphic>
          </wp:inline>
        </w:drawing>
      </w:r>
    </w:p>
    <w:p w14:paraId="165E6D8D" w14:textId="33D15521" w:rsidR="00C17EB8" w:rsidRDefault="00EC00BA" w:rsidP="00C17EB8">
      <w:pPr>
        <w:spacing w:line="240" w:lineRule="auto"/>
        <w:rPr>
          <w:sz w:val="24"/>
          <w:szCs w:val="24"/>
        </w:rPr>
      </w:pPr>
      <w:r>
        <w:rPr>
          <w:sz w:val="24"/>
          <w:szCs w:val="24"/>
        </w:rPr>
        <w:tab/>
        <w:t>As shown above, both the ratio variables as well as pop2017 and hu2017 are recommended to be transformed to the -1</w:t>
      </w:r>
      <w:r w:rsidRPr="00EC00BA">
        <w:rPr>
          <w:sz w:val="24"/>
          <w:szCs w:val="24"/>
          <w:vertAlign w:val="superscript"/>
        </w:rPr>
        <w:t>st</w:t>
      </w:r>
      <w:r>
        <w:rPr>
          <w:sz w:val="24"/>
          <w:szCs w:val="24"/>
        </w:rPr>
        <w:t xml:space="preserve"> power.</w:t>
      </w:r>
    </w:p>
    <w:p w14:paraId="0FB07BD0" w14:textId="10692C87" w:rsidR="00C17EB8" w:rsidRDefault="00115D3F" w:rsidP="00115D3F">
      <w:pPr>
        <w:spacing w:line="240" w:lineRule="auto"/>
        <w:rPr>
          <w:sz w:val="24"/>
          <w:szCs w:val="24"/>
        </w:rPr>
      </w:pPr>
      <w:r>
        <w:rPr>
          <w:sz w:val="24"/>
          <w:szCs w:val="24"/>
        </w:rPr>
        <w:tab/>
      </w:r>
      <w:r w:rsidR="00C17EB8">
        <w:rPr>
          <w:sz w:val="24"/>
          <w:szCs w:val="24"/>
        </w:rPr>
        <w:t>In addition to producing scatterplots for the classical “rent50_2=hu2017” model, I also generated five additional scatterplots using the pop2017 variable, as well as the two transformed versions of those variables and the ratios of those variables using the following code:</w:t>
      </w:r>
      <w:r w:rsidR="00C17EB8">
        <w:rPr>
          <w:sz w:val="24"/>
          <w:szCs w:val="24"/>
        </w:rPr>
        <w:tab/>
      </w:r>
    </w:p>
    <w:p w14:paraId="3EBE1154" w14:textId="77777777" w:rsidR="0050132A" w:rsidRPr="00C17EB8" w:rsidRDefault="0050132A" w:rsidP="00C17EB8">
      <w:pPr>
        <w:spacing w:line="240" w:lineRule="auto"/>
        <w:ind w:firstLine="720"/>
        <w:rPr>
          <w:i/>
          <w:iCs/>
          <w:sz w:val="24"/>
          <w:szCs w:val="24"/>
        </w:rPr>
      </w:pPr>
    </w:p>
    <w:p w14:paraId="008A9742" w14:textId="77777777" w:rsidR="00C17EB8" w:rsidRPr="00C17EB8" w:rsidRDefault="00C17EB8" w:rsidP="00C17EB8">
      <w:pPr>
        <w:spacing w:line="240" w:lineRule="auto"/>
        <w:ind w:firstLine="720"/>
        <w:rPr>
          <w:i/>
          <w:iCs/>
        </w:rPr>
      </w:pPr>
      <w:r w:rsidRPr="00C17EB8">
        <w:rPr>
          <w:i/>
          <w:iCs/>
        </w:rPr>
        <w:t xml:space="preserve">proc </w:t>
      </w:r>
      <w:proofErr w:type="spellStart"/>
      <w:r w:rsidRPr="00C17EB8">
        <w:rPr>
          <w:i/>
          <w:iCs/>
        </w:rPr>
        <w:t>sgplot</w:t>
      </w:r>
      <w:proofErr w:type="spellEnd"/>
      <w:r w:rsidRPr="00C17EB8">
        <w:rPr>
          <w:i/>
          <w:iCs/>
        </w:rPr>
        <w:t xml:space="preserve"> data=</w:t>
      </w:r>
      <w:proofErr w:type="gramStart"/>
      <w:r w:rsidRPr="00C17EB8">
        <w:rPr>
          <w:i/>
          <w:iCs/>
        </w:rPr>
        <w:t>Housing;</w:t>
      </w:r>
      <w:proofErr w:type="gramEnd"/>
    </w:p>
    <w:p w14:paraId="5FD97765" w14:textId="77777777" w:rsidR="00C17EB8" w:rsidRPr="00C17EB8" w:rsidRDefault="00C17EB8" w:rsidP="00C17EB8">
      <w:pPr>
        <w:spacing w:line="240" w:lineRule="auto"/>
        <w:ind w:firstLine="720"/>
        <w:rPr>
          <w:i/>
          <w:iCs/>
        </w:rPr>
      </w:pPr>
      <w:r w:rsidRPr="00C17EB8">
        <w:rPr>
          <w:i/>
          <w:iCs/>
        </w:rPr>
        <w:tab/>
        <w:t>scatter X=rent50_2 Y=</w:t>
      </w:r>
      <w:proofErr w:type="gramStart"/>
      <w:r w:rsidRPr="00C17EB8">
        <w:rPr>
          <w:i/>
          <w:iCs/>
        </w:rPr>
        <w:t>pop2017;</w:t>
      </w:r>
      <w:proofErr w:type="gramEnd"/>
    </w:p>
    <w:p w14:paraId="37C26633" w14:textId="77B7E9B4" w:rsidR="00C17EB8" w:rsidRPr="00C17EB8" w:rsidRDefault="00C17EB8" w:rsidP="00C17EB8">
      <w:pPr>
        <w:spacing w:line="240" w:lineRule="auto"/>
        <w:ind w:firstLine="720"/>
        <w:rPr>
          <w:i/>
          <w:iCs/>
        </w:rPr>
      </w:pPr>
      <w:proofErr w:type="gramStart"/>
      <w:r w:rsidRPr="00C17EB8">
        <w:rPr>
          <w:i/>
          <w:iCs/>
        </w:rPr>
        <w:t>run;</w:t>
      </w:r>
      <w:proofErr w:type="gramEnd"/>
    </w:p>
    <w:p w14:paraId="37D79176" w14:textId="77777777" w:rsidR="00C17EB8" w:rsidRPr="00C17EB8" w:rsidRDefault="00C17EB8" w:rsidP="00C17EB8">
      <w:pPr>
        <w:spacing w:line="240" w:lineRule="auto"/>
        <w:ind w:firstLine="720"/>
        <w:rPr>
          <w:i/>
          <w:iCs/>
        </w:rPr>
      </w:pPr>
      <w:r w:rsidRPr="00C17EB8">
        <w:rPr>
          <w:i/>
          <w:iCs/>
        </w:rPr>
        <w:t xml:space="preserve">proc </w:t>
      </w:r>
      <w:proofErr w:type="spellStart"/>
      <w:r w:rsidRPr="00C17EB8">
        <w:rPr>
          <w:i/>
          <w:iCs/>
        </w:rPr>
        <w:t>sgplot</w:t>
      </w:r>
      <w:proofErr w:type="spellEnd"/>
      <w:r w:rsidRPr="00C17EB8">
        <w:rPr>
          <w:i/>
          <w:iCs/>
        </w:rPr>
        <w:t xml:space="preserve"> data=</w:t>
      </w:r>
      <w:proofErr w:type="gramStart"/>
      <w:r w:rsidRPr="00C17EB8">
        <w:rPr>
          <w:i/>
          <w:iCs/>
        </w:rPr>
        <w:t>Housing;</w:t>
      </w:r>
      <w:proofErr w:type="gramEnd"/>
    </w:p>
    <w:p w14:paraId="63F43B06" w14:textId="77777777" w:rsidR="00C17EB8" w:rsidRPr="00C17EB8" w:rsidRDefault="00C17EB8" w:rsidP="00C17EB8">
      <w:pPr>
        <w:spacing w:line="240" w:lineRule="auto"/>
        <w:ind w:firstLine="720"/>
        <w:rPr>
          <w:i/>
          <w:iCs/>
        </w:rPr>
      </w:pPr>
      <w:r w:rsidRPr="00C17EB8">
        <w:rPr>
          <w:i/>
          <w:iCs/>
        </w:rPr>
        <w:tab/>
        <w:t>scatter X=rent50_2 Y=</w:t>
      </w:r>
      <w:proofErr w:type="gramStart"/>
      <w:r w:rsidRPr="00C17EB8">
        <w:rPr>
          <w:i/>
          <w:iCs/>
        </w:rPr>
        <w:t>hu2017;</w:t>
      </w:r>
      <w:proofErr w:type="gramEnd"/>
    </w:p>
    <w:p w14:paraId="4CCBB739" w14:textId="658D9C0B" w:rsidR="00C17EB8" w:rsidRPr="00C17EB8" w:rsidRDefault="00C17EB8" w:rsidP="00C17EB8">
      <w:pPr>
        <w:spacing w:line="240" w:lineRule="auto"/>
        <w:ind w:firstLine="720"/>
        <w:rPr>
          <w:i/>
          <w:iCs/>
        </w:rPr>
      </w:pPr>
      <w:proofErr w:type="gramStart"/>
      <w:r w:rsidRPr="00C17EB8">
        <w:rPr>
          <w:i/>
          <w:iCs/>
        </w:rPr>
        <w:t>run;</w:t>
      </w:r>
      <w:proofErr w:type="gramEnd"/>
    </w:p>
    <w:p w14:paraId="3E40EE88" w14:textId="77777777" w:rsidR="00C17EB8" w:rsidRPr="00C17EB8" w:rsidRDefault="00C17EB8" w:rsidP="00C17EB8">
      <w:pPr>
        <w:spacing w:line="240" w:lineRule="auto"/>
        <w:ind w:firstLine="720"/>
        <w:rPr>
          <w:i/>
          <w:iCs/>
        </w:rPr>
      </w:pPr>
      <w:r w:rsidRPr="00C17EB8">
        <w:rPr>
          <w:i/>
          <w:iCs/>
        </w:rPr>
        <w:t xml:space="preserve">proc </w:t>
      </w:r>
      <w:proofErr w:type="spellStart"/>
      <w:r w:rsidRPr="00C17EB8">
        <w:rPr>
          <w:i/>
          <w:iCs/>
        </w:rPr>
        <w:t>sgplot</w:t>
      </w:r>
      <w:proofErr w:type="spellEnd"/>
      <w:r w:rsidRPr="00C17EB8">
        <w:rPr>
          <w:i/>
          <w:iCs/>
        </w:rPr>
        <w:t xml:space="preserve"> data=</w:t>
      </w:r>
      <w:proofErr w:type="gramStart"/>
      <w:r w:rsidRPr="00C17EB8">
        <w:rPr>
          <w:i/>
          <w:iCs/>
        </w:rPr>
        <w:t>Housing;</w:t>
      </w:r>
      <w:proofErr w:type="gramEnd"/>
    </w:p>
    <w:p w14:paraId="5C0BB5AA" w14:textId="77777777" w:rsidR="00C17EB8" w:rsidRPr="00C17EB8" w:rsidRDefault="00C17EB8" w:rsidP="00C17EB8">
      <w:pPr>
        <w:spacing w:line="240" w:lineRule="auto"/>
        <w:ind w:firstLine="720"/>
        <w:rPr>
          <w:i/>
          <w:iCs/>
        </w:rPr>
      </w:pPr>
      <w:r w:rsidRPr="00C17EB8">
        <w:rPr>
          <w:i/>
          <w:iCs/>
        </w:rPr>
        <w:tab/>
        <w:t>scatter X=rent50_2 Y=</w:t>
      </w:r>
      <w:proofErr w:type="spellStart"/>
      <w:proofErr w:type="gramStart"/>
      <w:r w:rsidRPr="00C17EB8">
        <w:rPr>
          <w:i/>
          <w:iCs/>
        </w:rPr>
        <w:t>HtoP</w:t>
      </w:r>
      <w:proofErr w:type="spellEnd"/>
      <w:r w:rsidRPr="00C17EB8">
        <w:rPr>
          <w:i/>
          <w:iCs/>
        </w:rPr>
        <w:t>;</w:t>
      </w:r>
      <w:proofErr w:type="gramEnd"/>
    </w:p>
    <w:p w14:paraId="2019A1E4" w14:textId="04A8435E" w:rsidR="00C17EB8" w:rsidRPr="00C17EB8" w:rsidRDefault="00C17EB8" w:rsidP="00C17EB8">
      <w:pPr>
        <w:spacing w:line="240" w:lineRule="auto"/>
        <w:ind w:firstLine="720"/>
        <w:rPr>
          <w:i/>
          <w:iCs/>
        </w:rPr>
      </w:pPr>
      <w:proofErr w:type="gramStart"/>
      <w:r w:rsidRPr="00C17EB8">
        <w:rPr>
          <w:i/>
          <w:iCs/>
        </w:rPr>
        <w:lastRenderedPageBreak/>
        <w:t>run;</w:t>
      </w:r>
      <w:proofErr w:type="gramEnd"/>
    </w:p>
    <w:p w14:paraId="126465CC" w14:textId="77777777" w:rsidR="00C17EB8" w:rsidRPr="00C17EB8" w:rsidRDefault="00C17EB8" w:rsidP="00C17EB8">
      <w:pPr>
        <w:spacing w:line="240" w:lineRule="auto"/>
        <w:ind w:firstLine="720"/>
        <w:rPr>
          <w:i/>
          <w:iCs/>
        </w:rPr>
      </w:pPr>
      <w:r w:rsidRPr="00C17EB8">
        <w:rPr>
          <w:i/>
          <w:iCs/>
        </w:rPr>
        <w:t xml:space="preserve">proc </w:t>
      </w:r>
      <w:proofErr w:type="spellStart"/>
      <w:r w:rsidRPr="00C17EB8">
        <w:rPr>
          <w:i/>
          <w:iCs/>
        </w:rPr>
        <w:t>sgplot</w:t>
      </w:r>
      <w:proofErr w:type="spellEnd"/>
      <w:r w:rsidRPr="00C17EB8">
        <w:rPr>
          <w:i/>
          <w:iCs/>
        </w:rPr>
        <w:t xml:space="preserve"> data=</w:t>
      </w:r>
      <w:proofErr w:type="gramStart"/>
      <w:r w:rsidRPr="00C17EB8">
        <w:rPr>
          <w:i/>
          <w:iCs/>
        </w:rPr>
        <w:t>Housing;</w:t>
      </w:r>
      <w:proofErr w:type="gramEnd"/>
    </w:p>
    <w:p w14:paraId="30A1FEE7" w14:textId="77777777" w:rsidR="00C17EB8" w:rsidRPr="00C17EB8" w:rsidRDefault="00C17EB8" w:rsidP="00C17EB8">
      <w:pPr>
        <w:spacing w:line="240" w:lineRule="auto"/>
        <w:ind w:firstLine="720"/>
        <w:rPr>
          <w:i/>
          <w:iCs/>
        </w:rPr>
      </w:pPr>
      <w:r w:rsidRPr="00C17EB8">
        <w:rPr>
          <w:i/>
          <w:iCs/>
        </w:rPr>
        <w:tab/>
        <w:t>scatter X=rent50_2 Y=</w:t>
      </w:r>
      <w:proofErr w:type="spellStart"/>
      <w:proofErr w:type="gramStart"/>
      <w:r w:rsidRPr="00C17EB8">
        <w:rPr>
          <w:i/>
          <w:iCs/>
        </w:rPr>
        <w:t>PtoH</w:t>
      </w:r>
      <w:proofErr w:type="spellEnd"/>
      <w:r w:rsidRPr="00C17EB8">
        <w:rPr>
          <w:i/>
          <w:iCs/>
        </w:rPr>
        <w:t>;</w:t>
      </w:r>
      <w:proofErr w:type="gramEnd"/>
    </w:p>
    <w:p w14:paraId="507DD083" w14:textId="462D19CE" w:rsidR="00C17EB8" w:rsidRPr="00C17EB8" w:rsidRDefault="00C17EB8" w:rsidP="00C17EB8">
      <w:pPr>
        <w:spacing w:line="240" w:lineRule="auto"/>
        <w:ind w:firstLine="720"/>
        <w:rPr>
          <w:i/>
          <w:iCs/>
        </w:rPr>
      </w:pPr>
      <w:proofErr w:type="gramStart"/>
      <w:r w:rsidRPr="00C17EB8">
        <w:rPr>
          <w:i/>
          <w:iCs/>
        </w:rPr>
        <w:t>run;</w:t>
      </w:r>
      <w:proofErr w:type="gramEnd"/>
    </w:p>
    <w:p w14:paraId="05B5030A" w14:textId="77777777" w:rsidR="00C17EB8" w:rsidRPr="00C17EB8" w:rsidRDefault="00C17EB8" w:rsidP="00C17EB8">
      <w:pPr>
        <w:spacing w:line="240" w:lineRule="auto"/>
        <w:ind w:firstLine="720"/>
        <w:rPr>
          <w:i/>
          <w:iCs/>
        </w:rPr>
      </w:pPr>
      <w:r w:rsidRPr="00C17EB8">
        <w:rPr>
          <w:i/>
          <w:iCs/>
        </w:rPr>
        <w:t xml:space="preserve">proc </w:t>
      </w:r>
      <w:proofErr w:type="spellStart"/>
      <w:r w:rsidRPr="00C17EB8">
        <w:rPr>
          <w:i/>
          <w:iCs/>
        </w:rPr>
        <w:t>sgplot</w:t>
      </w:r>
      <w:proofErr w:type="spellEnd"/>
      <w:r w:rsidRPr="00C17EB8">
        <w:rPr>
          <w:i/>
          <w:iCs/>
        </w:rPr>
        <w:t xml:space="preserve"> data=</w:t>
      </w:r>
      <w:proofErr w:type="gramStart"/>
      <w:r w:rsidRPr="00C17EB8">
        <w:rPr>
          <w:i/>
          <w:iCs/>
        </w:rPr>
        <w:t>Housing;</w:t>
      </w:r>
      <w:proofErr w:type="gramEnd"/>
    </w:p>
    <w:p w14:paraId="0C425B1F" w14:textId="77777777" w:rsidR="00C17EB8" w:rsidRPr="00C17EB8" w:rsidRDefault="00C17EB8" w:rsidP="00C17EB8">
      <w:pPr>
        <w:spacing w:line="240" w:lineRule="auto"/>
        <w:ind w:firstLine="720"/>
        <w:rPr>
          <w:i/>
          <w:iCs/>
        </w:rPr>
      </w:pPr>
      <w:r w:rsidRPr="00C17EB8">
        <w:rPr>
          <w:i/>
          <w:iCs/>
        </w:rPr>
        <w:tab/>
        <w:t>scatter X=rent50_2 Y=</w:t>
      </w:r>
      <w:proofErr w:type="spellStart"/>
      <w:proofErr w:type="gramStart"/>
      <w:r w:rsidRPr="00C17EB8">
        <w:rPr>
          <w:i/>
          <w:iCs/>
        </w:rPr>
        <w:t>transHu</w:t>
      </w:r>
      <w:proofErr w:type="spellEnd"/>
      <w:r w:rsidRPr="00C17EB8">
        <w:rPr>
          <w:i/>
          <w:iCs/>
        </w:rPr>
        <w:t>;</w:t>
      </w:r>
      <w:proofErr w:type="gramEnd"/>
    </w:p>
    <w:p w14:paraId="05EB4E0B" w14:textId="4B43D791" w:rsidR="00C17EB8" w:rsidRPr="00C17EB8" w:rsidRDefault="00C17EB8" w:rsidP="00C17EB8">
      <w:pPr>
        <w:spacing w:line="240" w:lineRule="auto"/>
        <w:ind w:firstLine="720"/>
        <w:rPr>
          <w:i/>
          <w:iCs/>
        </w:rPr>
      </w:pPr>
      <w:proofErr w:type="gramStart"/>
      <w:r w:rsidRPr="00C17EB8">
        <w:rPr>
          <w:i/>
          <w:iCs/>
        </w:rPr>
        <w:t>run;</w:t>
      </w:r>
      <w:proofErr w:type="gramEnd"/>
    </w:p>
    <w:p w14:paraId="2F1DAC2D" w14:textId="77777777" w:rsidR="00C17EB8" w:rsidRPr="00C17EB8" w:rsidRDefault="00C17EB8" w:rsidP="00C17EB8">
      <w:pPr>
        <w:spacing w:line="240" w:lineRule="auto"/>
        <w:ind w:firstLine="720"/>
        <w:rPr>
          <w:i/>
          <w:iCs/>
        </w:rPr>
      </w:pPr>
      <w:r w:rsidRPr="00C17EB8">
        <w:rPr>
          <w:i/>
          <w:iCs/>
        </w:rPr>
        <w:t xml:space="preserve">proc </w:t>
      </w:r>
      <w:proofErr w:type="spellStart"/>
      <w:r w:rsidRPr="00C17EB8">
        <w:rPr>
          <w:i/>
          <w:iCs/>
        </w:rPr>
        <w:t>sgplot</w:t>
      </w:r>
      <w:proofErr w:type="spellEnd"/>
      <w:r w:rsidRPr="00C17EB8">
        <w:rPr>
          <w:i/>
          <w:iCs/>
        </w:rPr>
        <w:t xml:space="preserve"> data=</w:t>
      </w:r>
      <w:proofErr w:type="gramStart"/>
      <w:r w:rsidRPr="00C17EB8">
        <w:rPr>
          <w:i/>
          <w:iCs/>
        </w:rPr>
        <w:t>Housing;</w:t>
      </w:r>
      <w:proofErr w:type="gramEnd"/>
    </w:p>
    <w:p w14:paraId="20630C52" w14:textId="77777777" w:rsidR="00C17EB8" w:rsidRPr="00C17EB8" w:rsidRDefault="00C17EB8" w:rsidP="00C17EB8">
      <w:pPr>
        <w:spacing w:line="240" w:lineRule="auto"/>
        <w:ind w:firstLine="720"/>
        <w:rPr>
          <w:i/>
          <w:iCs/>
        </w:rPr>
      </w:pPr>
      <w:r w:rsidRPr="00C17EB8">
        <w:rPr>
          <w:i/>
          <w:iCs/>
        </w:rPr>
        <w:tab/>
        <w:t>scatter X=rent50_2 Y=</w:t>
      </w:r>
      <w:proofErr w:type="spellStart"/>
      <w:proofErr w:type="gramStart"/>
      <w:r w:rsidRPr="00C17EB8">
        <w:rPr>
          <w:i/>
          <w:iCs/>
        </w:rPr>
        <w:t>transPop</w:t>
      </w:r>
      <w:proofErr w:type="spellEnd"/>
      <w:r w:rsidRPr="00C17EB8">
        <w:rPr>
          <w:i/>
          <w:iCs/>
        </w:rPr>
        <w:t>;</w:t>
      </w:r>
      <w:proofErr w:type="gramEnd"/>
    </w:p>
    <w:p w14:paraId="3CCDDED9" w14:textId="56BD9B3E" w:rsidR="00C17EB8" w:rsidRDefault="00C17EB8" w:rsidP="00C17EB8">
      <w:pPr>
        <w:spacing w:line="240" w:lineRule="auto"/>
        <w:ind w:firstLine="720"/>
        <w:rPr>
          <w:i/>
          <w:iCs/>
        </w:rPr>
      </w:pPr>
      <w:proofErr w:type="gramStart"/>
      <w:r w:rsidRPr="00C17EB8">
        <w:rPr>
          <w:i/>
          <w:iCs/>
        </w:rPr>
        <w:t>run;</w:t>
      </w:r>
      <w:proofErr w:type="gramEnd"/>
    </w:p>
    <w:p w14:paraId="42F99049" w14:textId="6D7C1F2D" w:rsidR="0050132A" w:rsidRDefault="0050132A" w:rsidP="00C17EB8">
      <w:pPr>
        <w:spacing w:line="240" w:lineRule="auto"/>
      </w:pPr>
      <w:r>
        <w:rPr>
          <w:noProof/>
        </w:rPr>
        <w:lastRenderedPageBreak/>
        <w:drawing>
          <wp:inline distT="0" distB="0" distL="0" distR="0" wp14:anchorId="0AAB4E1D" wp14:editId="3C67C7CC">
            <wp:extent cx="5943600" cy="446024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Pr>
          <w:noProof/>
        </w:rPr>
        <w:lastRenderedPageBreak/>
        <w:drawing>
          <wp:inline distT="0" distB="0" distL="0" distR="0" wp14:anchorId="0B112A36" wp14:editId="6F2B665D">
            <wp:extent cx="5943600" cy="4429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943600" cy="4429125"/>
                    </a:xfrm>
                    <a:prstGeom prst="rect">
                      <a:avLst/>
                    </a:prstGeom>
                  </pic:spPr>
                </pic:pic>
              </a:graphicData>
            </a:graphic>
          </wp:inline>
        </w:drawing>
      </w:r>
      <w:r>
        <w:rPr>
          <w:noProof/>
        </w:rPr>
        <w:lastRenderedPageBreak/>
        <w:drawing>
          <wp:inline distT="0" distB="0" distL="0" distR="0" wp14:anchorId="6D2D1983" wp14:editId="5CD752B2">
            <wp:extent cx="5943600" cy="42818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943600" cy="4281805"/>
                    </a:xfrm>
                    <a:prstGeom prst="rect">
                      <a:avLst/>
                    </a:prstGeom>
                  </pic:spPr>
                </pic:pic>
              </a:graphicData>
            </a:graphic>
          </wp:inline>
        </w:drawing>
      </w:r>
      <w:r>
        <w:rPr>
          <w:noProof/>
        </w:rPr>
        <w:lastRenderedPageBreak/>
        <w:drawing>
          <wp:inline distT="0" distB="0" distL="0" distR="0" wp14:anchorId="4C467424" wp14:editId="4B8C6063">
            <wp:extent cx="5943600" cy="4420235"/>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420235"/>
                    </a:xfrm>
                    <a:prstGeom prst="rect">
                      <a:avLst/>
                    </a:prstGeom>
                  </pic:spPr>
                </pic:pic>
              </a:graphicData>
            </a:graphic>
          </wp:inline>
        </w:drawing>
      </w:r>
      <w:r>
        <w:rPr>
          <w:noProof/>
        </w:rPr>
        <w:lastRenderedPageBreak/>
        <w:drawing>
          <wp:inline distT="0" distB="0" distL="0" distR="0" wp14:anchorId="6F55B1C1" wp14:editId="635A9B1E">
            <wp:extent cx="5943600" cy="4425315"/>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425315"/>
                    </a:xfrm>
                    <a:prstGeom prst="rect">
                      <a:avLst/>
                    </a:prstGeom>
                  </pic:spPr>
                </pic:pic>
              </a:graphicData>
            </a:graphic>
          </wp:inline>
        </w:drawing>
      </w:r>
      <w:r>
        <w:rPr>
          <w:noProof/>
        </w:rPr>
        <w:lastRenderedPageBreak/>
        <w:drawing>
          <wp:inline distT="0" distB="0" distL="0" distR="0" wp14:anchorId="4DC4EE4B" wp14:editId="03BB57EC">
            <wp:extent cx="5943600" cy="4328795"/>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inline>
        </w:drawing>
      </w:r>
    </w:p>
    <w:p w14:paraId="13F269CE" w14:textId="77777777" w:rsidR="0050132A" w:rsidRDefault="0050132A">
      <w:r>
        <w:br w:type="page"/>
      </w:r>
    </w:p>
    <w:p w14:paraId="55F4D47E" w14:textId="5B4B9168" w:rsidR="00C17EB8" w:rsidRDefault="0050132A" w:rsidP="00C17EB8">
      <w:pPr>
        <w:spacing w:line="240" w:lineRule="auto"/>
      </w:pPr>
      <w:r>
        <w:lastRenderedPageBreak/>
        <w:tab/>
        <w:t xml:space="preserve">In addition to the previous code and output for proc </w:t>
      </w:r>
      <w:proofErr w:type="spellStart"/>
      <w:r>
        <w:t>sgplot</w:t>
      </w:r>
      <w:proofErr w:type="spellEnd"/>
      <w:r>
        <w:t>, I also used the following code to generate LOESS curves:</w:t>
      </w:r>
    </w:p>
    <w:p w14:paraId="2DA295EF" w14:textId="77777777" w:rsidR="0050132A" w:rsidRPr="0050132A" w:rsidRDefault="0050132A" w:rsidP="0050132A">
      <w:pPr>
        <w:spacing w:line="240" w:lineRule="auto"/>
        <w:ind w:left="1440"/>
        <w:rPr>
          <w:i/>
          <w:iCs/>
        </w:rPr>
      </w:pPr>
      <w:r w:rsidRPr="0050132A">
        <w:rPr>
          <w:i/>
          <w:iCs/>
        </w:rPr>
        <w:t>proc loess data=</w:t>
      </w:r>
      <w:proofErr w:type="gramStart"/>
      <w:r w:rsidRPr="0050132A">
        <w:rPr>
          <w:i/>
          <w:iCs/>
        </w:rPr>
        <w:t>Housing;</w:t>
      </w:r>
      <w:proofErr w:type="gramEnd"/>
    </w:p>
    <w:p w14:paraId="515EB4CF" w14:textId="77777777" w:rsidR="0050132A" w:rsidRPr="0050132A" w:rsidRDefault="0050132A" w:rsidP="0050132A">
      <w:pPr>
        <w:spacing w:line="240" w:lineRule="auto"/>
        <w:ind w:left="1440"/>
        <w:rPr>
          <w:i/>
          <w:iCs/>
        </w:rPr>
      </w:pPr>
      <w:r w:rsidRPr="0050132A">
        <w:rPr>
          <w:i/>
          <w:iCs/>
        </w:rPr>
        <w:tab/>
        <w:t>model pop2017=rent50_</w:t>
      </w:r>
      <w:proofErr w:type="gramStart"/>
      <w:r w:rsidRPr="0050132A">
        <w:rPr>
          <w:i/>
          <w:iCs/>
        </w:rPr>
        <w:t>2;</w:t>
      </w:r>
      <w:proofErr w:type="gramEnd"/>
    </w:p>
    <w:p w14:paraId="1990CEB3" w14:textId="6E058335" w:rsidR="0050132A" w:rsidRPr="0050132A" w:rsidRDefault="0050132A" w:rsidP="0050132A">
      <w:pPr>
        <w:spacing w:line="240" w:lineRule="auto"/>
        <w:ind w:left="1440"/>
        <w:rPr>
          <w:i/>
          <w:iCs/>
        </w:rPr>
      </w:pPr>
      <w:proofErr w:type="gramStart"/>
      <w:r w:rsidRPr="0050132A">
        <w:rPr>
          <w:i/>
          <w:iCs/>
        </w:rPr>
        <w:t>run;</w:t>
      </w:r>
      <w:proofErr w:type="gramEnd"/>
    </w:p>
    <w:p w14:paraId="63567813" w14:textId="77777777" w:rsidR="0050132A" w:rsidRPr="0050132A" w:rsidRDefault="0050132A" w:rsidP="0050132A">
      <w:pPr>
        <w:spacing w:line="240" w:lineRule="auto"/>
        <w:ind w:left="1440"/>
        <w:rPr>
          <w:i/>
          <w:iCs/>
        </w:rPr>
      </w:pPr>
      <w:r w:rsidRPr="0050132A">
        <w:rPr>
          <w:i/>
          <w:iCs/>
        </w:rPr>
        <w:t>proc loess data=</w:t>
      </w:r>
      <w:proofErr w:type="gramStart"/>
      <w:r w:rsidRPr="0050132A">
        <w:rPr>
          <w:i/>
          <w:iCs/>
        </w:rPr>
        <w:t>Housing;</w:t>
      </w:r>
      <w:proofErr w:type="gramEnd"/>
    </w:p>
    <w:p w14:paraId="074962F2" w14:textId="77777777" w:rsidR="0050132A" w:rsidRPr="0050132A" w:rsidRDefault="0050132A" w:rsidP="0050132A">
      <w:pPr>
        <w:spacing w:line="240" w:lineRule="auto"/>
        <w:ind w:left="1440"/>
        <w:rPr>
          <w:i/>
          <w:iCs/>
        </w:rPr>
      </w:pPr>
      <w:r w:rsidRPr="0050132A">
        <w:rPr>
          <w:i/>
          <w:iCs/>
        </w:rPr>
        <w:tab/>
        <w:t>model pop2017=rent50_</w:t>
      </w:r>
      <w:proofErr w:type="gramStart"/>
      <w:r w:rsidRPr="0050132A">
        <w:rPr>
          <w:i/>
          <w:iCs/>
        </w:rPr>
        <w:t>2;</w:t>
      </w:r>
      <w:proofErr w:type="gramEnd"/>
    </w:p>
    <w:p w14:paraId="47281CBD" w14:textId="64878276" w:rsidR="0050132A" w:rsidRPr="0050132A" w:rsidRDefault="0050132A" w:rsidP="0050132A">
      <w:pPr>
        <w:spacing w:line="240" w:lineRule="auto"/>
        <w:ind w:left="1440"/>
        <w:rPr>
          <w:i/>
          <w:iCs/>
        </w:rPr>
      </w:pPr>
      <w:proofErr w:type="gramStart"/>
      <w:r w:rsidRPr="0050132A">
        <w:rPr>
          <w:i/>
          <w:iCs/>
        </w:rPr>
        <w:t>run;</w:t>
      </w:r>
      <w:proofErr w:type="gramEnd"/>
    </w:p>
    <w:p w14:paraId="68E352CD" w14:textId="77777777" w:rsidR="0050132A" w:rsidRPr="0050132A" w:rsidRDefault="0050132A" w:rsidP="0050132A">
      <w:pPr>
        <w:spacing w:line="240" w:lineRule="auto"/>
        <w:ind w:left="1440"/>
        <w:rPr>
          <w:i/>
          <w:iCs/>
        </w:rPr>
      </w:pPr>
      <w:r w:rsidRPr="0050132A">
        <w:rPr>
          <w:i/>
          <w:iCs/>
        </w:rPr>
        <w:t>proc loess data=</w:t>
      </w:r>
      <w:proofErr w:type="gramStart"/>
      <w:r w:rsidRPr="0050132A">
        <w:rPr>
          <w:i/>
          <w:iCs/>
        </w:rPr>
        <w:t>Housing;</w:t>
      </w:r>
      <w:proofErr w:type="gramEnd"/>
    </w:p>
    <w:p w14:paraId="73EC81FF" w14:textId="77777777" w:rsidR="0050132A" w:rsidRPr="0050132A" w:rsidRDefault="0050132A" w:rsidP="0050132A">
      <w:pPr>
        <w:spacing w:line="240" w:lineRule="auto"/>
        <w:ind w:left="1440"/>
        <w:rPr>
          <w:i/>
          <w:iCs/>
        </w:rPr>
      </w:pPr>
      <w:r w:rsidRPr="0050132A">
        <w:rPr>
          <w:i/>
          <w:iCs/>
        </w:rPr>
        <w:tab/>
        <w:t>model pop2017=</w:t>
      </w:r>
      <w:proofErr w:type="spellStart"/>
      <w:proofErr w:type="gramStart"/>
      <w:r w:rsidRPr="0050132A">
        <w:rPr>
          <w:i/>
          <w:iCs/>
        </w:rPr>
        <w:t>HtoP</w:t>
      </w:r>
      <w:proofErr w:type="spellEnd"/>
      <w:r w:rsidRPr="0050132A">
        <w:rPr>
          <w:i/>
          <w:iCs/>
        </w:rPr>
        <w:t>;</w:t>
      </w:r>
      <w:proofErr w:type="gramEnd"/>
    </w:p>
    <w:p w14:paraId="769A26C3" w14:textId="3DA4CC99" w:rsidR="0050132A" w:rsidRPr="0050132A" w:rsidRDefault="0050132A" w:rsidP="0050132A">
      <w:pPr>
        <w:spacing w:line="240" w:lineRule="auto"/>
        <w:ind w:left="1440"/>
        <w:rPr>
          <w:i/>
          <w:iCs/>
        </w:rPr>
      </w:pPr>
      <w:proofErr w:type="gramStart"/>
      <w:r w:rsidRPr="0050132A">
        <w:rPr>
          <w:i/>
          <w:iCs/>
        </w:rPr>
        <w:t>run;</w:t>
      </w:r>
      <w:proofErr w:type="gramEnd"/>
    </w:p>
    <w:p w14:paraId="12CDFF07" w14:textId="77777777" w:rsidR="0050132A" w:rsidRPr="0050132A" w:rsidRDefault="0050132A" w:rsidP="0050132A">
      <w:pPr>
        <w:spacing w:line="240" w:lineRule="auto"/>
        <w:ind w:left="1440"/>
        <w:rPr>
          <w:i/>
          <w:iCs/>
        </w:rPr>
      </w:pPr>
      <w:r w:rsidRPr="0050132A">
        <w:rPr>
          <w:i/>
          <w:iCs/>
        </w:rPr>
        <w:t>proc loess data=</w:t>
      </w:r>
      <w:proofErr w:type="gramStart"/>
      <w:r w:rsidRPr="0050132A">
        <w:rPr>
          <w:i/>
          <w:iCs/>
        </w:rPr>
        <w:t>Housing;</w:t>
      </w:r>
      <w:proofErr w:type="gramEnd"/>
    </w:p>
    <w:p w14:paraId="03BD7083" w14:textId="77777777" w:rsidR="0050132A" w:rsidRPr="0050132A" w:rsidRDefault="0050132A" w:rsidP="0050132A">
      <w:pPr>
        <w:spacing w:line="240" w:lineRule="auto"/>
        <w:ind w:left="1440"/>
        <w:rPr>
          <w:i/>
          <w:iCs/>
        </w:rPr>
      </w:pPr>
      <w:r w:rsidRPr="0050132A">
        <w:rPr>
          <w:i/>
          <w:iCs/>
        </w:rPr>
        <w:tab/>
        <w:t>model pop2017=</w:t>
      </w:r>
      <w:proofErr w:type="spellStart"/>
      <w:proofErr w:type="gramStart"/>
      <w:r w:rsidRPr="0050132A">
        <w:rPr>
          <w:i/>
          <w:iCs/>
        </w:rPr>
        <w:t>PtoH</w:t>
      </w:r>
      <w:proofErr w:type="spellEnd"/>
      <w:r w:rsidRPr="0050132A">
        <w:rPr>
          <w:i/>
          <w:iCs/>
        </w:rPr>
        <w:t>;</w:t>
      </w:r>
      <w:proofErr w:type="gramEnd"/>
    </w:p>
    <w:p w14:paraId="1ADF711F" w14:textId="7649DA5A" w:rsidR="0050132A" w:rsidRPr="0050132A" w:rsidRDefault="0050132A" w:rsidP="0050132A">
      <w:pPr>
        <w:spacing w:line="240" w:lineRule="auto"/>
        <w:ind w:left="1440"/>
        <w:rPr>
          <w:i/>
          <w:iCs/>
        </w:rPr>
      </w:pPr>
      <w:proofErr w:type="gramStart"/>
      <w:r w:rsidRPr="0050132A">
        <w:rPr>
          <w:i/>
          <w:iCs/>
        </w:rPr>
        <w:t>run;</w:t>
      </w:r>
      <w:proofErr w:type="gramEnd"/>
    </w:p>
    <w:p w14:paraId="09037733" w14:textId="77777777" w:rsidR="0050132A" w:rsidRPr="0050132A" w:rsidRDefault="0050132A" w:rsidP="0050132A">
      <w:pPr>
        <w:spacing w:line="240" w:lineRule="auto"/>
        <w:ind w:left="1440"/>
        <w:rPr>
          <w:i/>
          <w:iCs/>
        </w:rPr>
      </w:pPr>
      <w:r w:rsidRPr="0050132A">
        <w:rPr>
          <w:i/>
          <w:iCs/>
        </w:rPr>
        <w:t>proc loess data=</w:t>
      </w:r>
      <w:proofErr w:type="gramStart"/>
      <w:r w:rsidRPr="0050132A">
        <w:rPr>
          <w:i/>
          <w:iCs/>
        </w:rPr>
        <w:t>Housing;</w:t>
      </w:r>
      <w:proofErr w:type="gramEnd"/>
    </w:p>
    <w:p w14:paraId="65009732" w14:textId="77777777" w:rsidR="0050132A" w:rsidRPr="0050132A" w:rsidRDefault="0050132A" w:rsidP="0050132A">
      <w:pPr>
        <w:spacing w:line="240" w:lineRule="auto"/>
        <w:ind w:left="1440"/>
        <w:rPr>
          <w:i/>
          <w:iCs/>
        </w:rPr>
      </w:pPr>
      <w:r w:rsidRPr="0050132A">
        <w:rPr>
          <w:i/>
          <w:iCs/>
        </w:rPr>
        <w:tab/>
        <w:t xml:space="preserve">model </w:t>
      </w:r>
      <w:proofErr w:type="spellStart"/>
      <w:r w:rsidRPr="0050132A">
        <w:rPr>
          <w:i/>
          <w:iCs/>
        </w:rPr>
        <w:t>transPop</w:t>
      </w:r>
      <w:proofErr w:type="spellEnd"/>
      <w:r w:rsidRPr="0050132A">
        <w:rPr>
          <w:i/>
          <w:iCs/>
        </w:rPr>
        <w:t>=rent50_</w:t>
      </w:r>
      <w:proofErr w:type="gramStart"/>
      <w:r w:rsidRPr="0050132A">
        <w:rPr>
          <w:i/>
          <w:iCs/>
        </w:rPr>
        <w:t>2;</w:t>
      </w:r>
      <w:proofErr w:type="gramEnd"/>
    </w:p>
    <w:p w14:paraId="61F5DF89" w14:textId="0A4AA78F" w:rsidR="0050132A" w:rsidRPr="0050132A" w:rsidRDefault="0050132A" w:rsidP="0050132A">
      <w:pPr>
        <w:spacing w:line="240" w:lineRule="auto"/>
        <w:ind w:left="1440"/>
        <w:rPr>
          <w:i/>
          <w:iCs/>
        </w:rPr>
      </w:pPr>
      <w:proofErr w:type="gramStart"/>
      <w:r w:rsidRPr="0050132A">
        <w:rPr>
          <w:i/>
          <w:iCs/>
        </w:rPr>
        <w:t>run;</w:t>
      </w:r>
      <w:proofErr w:type="gramEnd"/>
    </w:p>
    <w:p w14:paraId="308D6DFA" w14:textId="77777777" w:rsidR="0050132A" w:rsidRPr="0050132A" w:rsidRDefault="0050132A" w:rsidP="0050132A">
      <w:pPr>
        <w:spacing w:line="240" w:lineRule="auto"/>
        <w:ind w:left="1440"/>
        <w:rPr>
          <w:i/>
          <w:iCs/>
        </w:rPr>
      </w:pPr>
      <w:r w:rsidRPr="0050132A">
        <w:rPr>
          <w:i/>
          <w:iCs/>
        </w:rPr>
        <w:t>proc loess data=</w:t>
      </w:r>
      <w:proofErr w:type="gramStart"/>
      <w:r w:rsidRPr="0050132A">
        <w:rPr>
          <w:i/>
          <w:iCs/>
        </w:rPr>
        <w:t>Housing;</w:t>
      </w:r>
      <w:proofErr w:type="gramEnd"/>
    </w:p>
    <w:p w14:paraId="3CC0D62E" w14:textId="77777777" w:rsidR="0050132A" w:rsidRPr="0050132A" w:rsidRDefault="0050132A" w:rsidP="0050132A">
      <w:pPr>
        <w:spacing w:line="240" w:lineRule="auto"/>
        <w:ind w:left="1440"/>
        <w:rPr>
          <w:i/>
          <w:iCs/>
        </w:rPr>
      </w:pPr>
      <w:r w:rsidRPr="0050132A">
        <w:rPr>
          <w:i/>
          <w:iCs/>
        </w:rPr>
        <w:tab/>
        <w:t xml:space="preserve">model </w:t>
      </w:r>
      <w:proofErr w:type="spellStart"/>
      <w:r w:rsidRPr="0050132A">
        <w:rPr>
          <w:i/>
          <w:iCs/>
        </w:rPr>
        <w:t>transHu</w:t>
      </w:r>
      <w:proofErr w:type="spellEnd"/>
      <w:r w:rsidRPr="0050132A">
        <w:rPr>
          <w:i/>
          <w:iCs/>
        </w:rPr>
        <w:t>=rent50_</w:t>
      </w:r>
      <w:proofErr w:type="gramStart"/>
      <w:r w:rsidRPr="0050132A">
        <w:rPr>
          <w:i/>
          <w:iCs/>
        </w:rPr>
        <w:t>2;</w:t>
      </w:r>
      <w:proofErr w:type="gramEnd"/>
    </w:p>
    <w:p w14:paraId="6E00F32C" w14:textId="359AEC35" w:rsidR="00123926" w:rsidRDefault="0050132A" w:rsidP="00123926">
      <w:pPr>
        <w:spacing w:line="240" w:lineRule="auto"/>
        <w:ind w:left="1440"/>
        <w:rPr>
          <w:i/>
          <w:iCs/>
        </w:rPr>
      </w:pPr>
      <w:proofErr w:type="gramStart"/>
      <w:r w:rsidRPr="0050132A">
        <w:rPr>
          <w:i/>
          <w:iCs/>
        </w:rPr>
        <w:t>run;</w:t>
      </w:r>
      <w:proofErr w:type="gramEnd"/>
    </w:p>
    <w:p w14:paraId="13647D95" w14:textId="113265D1" w:rsidR="00123926" w:rsidRDefault="00123926" w:rsidP="00123926">
      <w:pPr>
        <w:spacing w:line="240" w:lineRule="auto"/>
      </w:pPr>
    </w:p>
    <w:p w14:paraId="5578CE9A" w14:textId="38377D6C" w:rsidR="00123926" w:rsidRPr="00123926" w:rsidRDefault="00123926" w:rsidP="00123926">
      <w:pPr>
        <w:spacing w:line="240" w:lineRule="auto"/>
      </w:pPr>
      <w:r>
        <w:rPr>
          <w:noProof/>
        </w:rPr>
        <w:lastRenderedPageBreak/>
        <w:drawing>
          <wp:inline distT="0" distB="0" distL="0" distR="0" wp14:anchorId="3442843D" wp14:editId="31837913">
            <wp:extent cx="5943600" cy="6649085"/>
            <wp:effectExtent l="0" t="0" r="0" b="0"/>
            <wp:docPr id="45" name="Picture 4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649085"/>
                    </a:xfrm>
                    <a:prstGeom prst="rect">
                      <a:avLst/>
                    </a:prstGeom>
                  </pic:spPr>
                </pic:pic>
              </a:graphicData>
            </a:graphic>
          </wp:inline>
        </w:drawing>
      </w:r>
      <w:r>
        <w:rPr>
          <w:noProof/>
        </w:rPr>
        <w:lastRenderedPageBreak/>
        <w:drawing>
          <wp:inline distT="0" distB="0" distL="0" distR="0" wp14:anchorId="1931C468" wp14:editId="7A84C4F4">
            <wp:extent cx="5943600" cy="6563360"/>
            <wp:effectExtent l="0" t="0" r="0" b="889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563360"/>
                    </a:xfrm>
                    <a:prstGeom prst="rect">
                      <a:avLst/>
                    </a:prstGeom>
                  </pic:spPr>
                </pic:pic>
              </a:graphicData>
            </a:graphic>
          </wp:inline>
        </w:drawing>
      </w:r>
      <w:r>
        <w:rPr>
          <w:noProof/>
        </w:rPr>
        <w:lastRenderedPageBreak/>
        <w:drawing>
          <wp:inline distT="0" distB="0" distL="0" distR="0" wp14:anchorId="7F675650" wp14:editId="5284B7F4">
            <wp:extent cx="5943600" cy="4217670"/>
            <wp:effectExtent l="0" t="0" r="0"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217670"/>
                    </a:xfrm>
                    <a:prstGeom prst="rect">
                      <a:avLst/>
                    </a:prstGeom>
                  </pic:spPr>
                </pic:pic>
              </a:graphicData>
            </a:graphic>
          </wp:inline>
        </w:drawing>
      </w:r>
      <w:r>
        <w:rPr>
          <w:noProof/>
        </w:rPr>
        <w:lastRenderedPageBreak/>
        <w:drawing>
          <wp:inline distT="0" distB="0" distL="0" distR="0" wp14:anchorId="2CF84520" wp14:editId="23424D25">
            <wp:extent cx="5943600" cy="4571365"/>
            <wp:effectExtent l="0" t="0" r="0" b="635"/>
            <wp:docPr id="48" name="Picture 48"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diagram,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571365"/>
                    </a:xfrm>
                    <a:prstGeom prst="rect">
                      <a:avLst/>
                    </a:prstGeom>
                  </pic:spPr>
                </pic:pic>
              </a:graphicData>
            </a:graphic>
          </wp:inline>
        </w:drawing>
      </w:r>
      <w:r>
        <w:rPr>
          <w:noProof/>
        </w:rPr>
        <w:lastRenderedPageBreak/>
        <w:drawing>
          <wp:inline distT="0" distB="0" distL="0" distR="0" wp14:anchorId="6B09B247" wp14:editId="402787C7">
            <wp:extent cx="5943600" cy="6568440"/>
            <wp:effectExtent l="0" t="0" r="0" b="381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6568440"/>
                    </a:xfrm>
                    <a:prstGeom prst="rect">
                      <a:avLst/>
                    </a:prstGeom>
                  </pic:spPr>
                </pic:pic>
              </a:graphicData>
            </a:graphic>
          </wp:inline>
        </w:drawing>
      </w:r>
      <w:r>
        <w:rPr>
          <w:noProof/>
        </w:rPr>
        <w:lastRenderedPageBreak/>
        <w:drawing>
          <wp:inline distT="0" distB="0" distL="0" distR="0" wp14:anchorId="07CC0AB0" wp14:editId="4790B46F">
            <wp:extent cx="5943600" cy="6332220"/>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6332220"/>
                    </a:xfrm>
                    <a:prstGeom prst="rect">
                      <a:avLst/>
                    </a:prstGeom>
                  </pic:spPr>
                </pic:pic>
              </a:graphicData>
            </a:graphic>
          </wp:inline>
        </w:drawing>
      </w:r>
      <w:r>
        <w:rPr>
          <w:noProof/>
        </w:rPr>
        <w:lastRenderedPageBreak/>
        <w:drawing>
          <wp:inline distT="0" distB="0" distL="0" distR="0" wp14:anchorId="3BD6A0CC" wp14:editId="281F8C82">
            <wp:extent cx="5943600" cy="4451350"/>
            <wp:effectExtent l="0" t="0" r="0" b="635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451350"/>
                    </a:xfrm>
                    <a:prstGeom prst="rect">
                      <a:avLst/>
                    </a:prstGeom>
                  </pic:spPr>
                </pic:pic>
              </a:graphicData>
            </a:graphic>
          </wp:inline>
        </w:drawing>
      </w:r>
      <w:r>
        <w:rPr>
          <w:noProof/>
        </w:rPr>
        <w:lastRenderedPageBreak/>
        <w:drawing>
          <wp:inline distT="0" distB="0" distL="0" distR="0" wp14:anchorId="3F71F941" wp14:editId="7DCA362B">
            <wp:extent cx="5943600" cy="4431665"/>
            <wp:effectExtent l="0" t="0" r="0" b="6985"/>
            <wp:docPr id="52" name="Picture 5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inline>
        </w:drawing>
      </w:r>
      <w:r>
        <w:rPr>
          <w:noProof/>
        </w:rPr>
        <w:lastRenderedPageBreak/>
        <w:drawing>
          <wp:inline distT="0" distB="0" distL="0" distR="0" wp14:anchorId="200C36BE" wp14:editId="518D0ED9">
            <wp:extent cx="5943600" cy="6401435"/>
            <wp:effectExtent l="0" t="0" r="0" b="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6401435"/>
                    </a:xfrm>
                    <a:prstGeom prst="rect">
                      <a:avLst/>
                    </a:prstGeom>
                  </pic:spPr>
                </pic:pic>
              </a:graphicData>
            </a:graphic>
          </wp:inline>
        </w:drawing>
      </w:r>
      <w:r>
        <w:rPr>
          <w:noProof/>
        </w:rPr>
        <w:lastRenderedPageBreak/>
        <w:drawing>
          <wp:inline distT="0" distB="0" distL="0" distR="0" wp14:anchorId="7447603E" wp14:editId="56241FB4">
            <wp:extent cx="5943600" cy="6791325"/>
            <wp:effectExtent l="0" t="0" r="0" b="952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6791325"/>
                    </a:xfrm>
                    <a:prstGeom prst="rect">
                      <a:avLst/>
                    </a:prstGeom>
                  </pic:spPr>
                </pic:pic>
              </a:graphicData>
            </a:graphic>
          </wp:inline>
        </w:drawing>
      </w:r>
      <w:r>
        <w:rPr>
          <w:noProof/>
        </w:rPr>
        <w:lastRenderedPageBreak/>
        <w:drawing>
          <wp:inline distT="0" distB="0" distL="0" distR="0" wp14:anchorId="4A457E1A" wp14:editId="5229CF91">
            <wp:extent cx="5943600" cy="4429125"/>
            <wp:effectExtent l="0" t="0" r="0" b="9525"/>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429125"/>
                    </a:xfrm>
                    <a:prstGeom prst="rect">
                      <a:avLst/>
                    </a:prstGeom>
                  </pic:spPr>
                </pic:pic>
              </a:graphicData>
            </a:graphic>
          </wp:inline>
        </w:drawing>
      </w:r>
      <w:r>
        <w:rPr>
          <w:noProof/>
        </w:rPr>
        <w:lastRenderedPageBreak/>
        <w:drawing>
          <wp:inline distT="0" distB="0" distL="0" distR="0" wp14:anchorId="50E3433D" wp14:editId="6CD2C7A7">
            <wp:extent cx="5943600" cy="4335145"/>
            <wp:effectExtent l="0" t="0" r="0" b="8255"/>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r>
        <w:rPr>
          <w:noProof/>
        </w:rPr>
        <w:lastRenderedPageBreak/>
        <w:drawing>
          <wp:inline distT="0" distB="0" distL="0" distR="0" wp14:anchorId="14E70410" wp14:editId="6D424F05">
            <wp:extent cx="5943600" cy="6574155"/>
            <wp:effectExtent l="0" t="0" r="0" b="0"/>
            <wp:docPr id="57" name="Picture 5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6574155"/>
                    </a:xfrm>
                    <a:prstGeom prst="rect">
                      <a:avLst/>
                    </a:prstGeom>
                  </pic:spPr>
                </pic:pic>
              </a:graphicData>
            </a:graphic>
          </wp:inline>
        </w:drawing>
      </w:r>
      <w:r>
        <w:rPr>
          <w:noProof/>
        </w:rPr>
        <w:lastRenderedPageBreak/>
        <w:drawing>
          <wp:inline distT="0" distB="0" distL="0" distR="0" wp14:anchorId="5D2AD5C4" wp14:editId="23DE6EAD">
            <wp:extent cx="5943600" cy="7111365"/>
            <wp:effectExtent l="0" t="0" r="0" b="0"/>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7111365"/>
                    </a:xfrm>
                    <a:prstGeom prst="rect">
                      <a:avLst/>
                    </a:prstGeom>
                  </pic:spPr>
                </pic:pic>
              </a:graphicData>
            </a:graphic>
          </wp:inline>
        </w:drawing>
      </w:r>
      <w:r>
        <w:rPr>
          <w:noProof/>
        </w:rPr>
        <w:lastRenderedPageBreak/>
        <w:drawing>
          <wp:inline distT="0" distB="0" distL="0" distR="0" wp14:anchorId="44138860" wp14:editId="28316F03">
            <wp:extent cx="5943600" cy="4285615"/>
            <wp:effectExtent l="0" t="0" r="0" b="635"/>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285615"/>
                    </a:xfrm>
                    <a:prstGeom prst="rect">
                      <a:avLst/>
                    </a:prstGeom>
                  </pic:spPr>
                </pic:pic>
              </a:graphicData>
            </a:graphic>
          </wp:inline>
        </w:drawing>
      </w:r>
      <w:r>
        <w:rPr>
          <w:noProof/>
        </w:rPr>
        <w:lastRenderedPageBreak/>
        <w:drawing>
          <wp:inline distT="0" distB="0" distL="0" distR="0" wp14:anchorId="0966A7CF" wp14:editId="4732BD95">
            <wp:extent cx="5943600" cy="4243070"/>
            <wp:effectExtent l="0" t="0" r="0" b="5080"/>
            <wp:docPr id="60" name="Picture 6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Word&#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4243070"/>
                    </a:xfrm>
                    <a:prstGeom prst="rect">
                      <a:avLst/>
                    </a:prstGeom>
                  </pic:spPr>
                </pic:pic>
              </a:graphicData>
            </a:graphic>
          </wp:inline>
        </w:drawing>
      </w:r>
      <w:r>
        <w:rPr>
          <w:noProof/>
        </w:rPr>
        <w:lastRenderedPageBreak/>
        <w:drawing>
          <wp:inline distT="0" distB="0" distL="0" distR="0" wp14:anchorId="313690E7" wp14:editId="009FCB6F">
            <wp:extent cx="5943600" cy="6554470"/>
            <wp:effectExtent l="0" t="0" r="0" b="0"/>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6554470"/>
                    </a:xfrm>
                    <a:prstGeom prst="rect">
                      <a:avLst/>
                    </a:prstGeom>
                  </pic:spPr>
                </pic:pic>
              </a:graphicData>
            </a:graphic>
          </wp:inline>
        </w:drawing>
      </w:r>
      <w:r>
        <w:rPr>
          <w:noProof/>
        </w:rPr>
        <w:lastRenderedPageBreak/>
        <w:drawing>
          <wp:inline distT="0" distB="0" distL="0" distR="0" wp14:anchorId="3FAA3A28" wp14:editId="0D4C0DAF">
            <wp:extent cx="5943600" cy="6365240"/>
            <wp:effectExtent l="0" t="0" r="0" b="0"/>
            <wp:docPr id="62" name="Picture 6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6365240"/>
                    </a:xfrm>
                    <a:prstGeom prst="rect">
                      <a:avLst/>
                    </a:prstGeom>
                  </pic:spPr>
                </pic:pic>
              </a:graphicData>
            </a:graphic>
          </wp:inline>
        </w:drawing>
      </w:r>
      <w:r>
        <w:rPr>
          <w:noProof/>
        </w:rPr>
        <w:lastRenderedPageBreak/>
        <w:drawing>
          <wp:inline distT="0" distB="0" distL="0" distR="0" wp14:anchorId="351E3345" wp14:editId="0BBDFAB9">
            <wp:extent cx="5943600" cy="4069080"/>
            <wp:effectExtent l="0" t="0" r="0" b="762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069080"/>
                    </a:xfrm>
                    <a:prstGeom prst="rect">
                      <a:avLst/>
                    </a:prstGeom>
                  </pic:spPr>
                </pic:pic>
              </a:graphicData>
            </a:graphic>
          </wp:inline>
        </w:drawing>
      </w:r>
      <w:r>
        <w:rPr>
          <w:noProof/>
        </w:rPr>
        <w:lastRenderedPageBreak/>
        <w:drawing>
          <wp:inline distT="0" distB="0" distL="0" distR="0" wp14:anchorId="0BC48522" wp14:editId="7976E749">
            <wp:extent cx="5943600" cy="4358005"/>
            <wp:effectExtent l="0" t="0" r="0" b="4445"/>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r>
        <w:rPr>
          <w:noProof/>
        </w:rPr>
        <w:lastRenderedPageBreak/>
        <w:drawing>
          <wp:inline distT="0" distB="0" distL="0" distR="0" wp14:anchorId="7AB2E1E2" wp14:editId="6193D0DB">
            <wp:extent cx="5943600" cy="6671945"/>
            <wp:effectExtent l="0" t="0" r="0" b="0"/>
            <wp:docPr id="65" name="Picture 6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scatt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6671945"/>
                    </a:xfrm>
                    <a:prstGeom prst="rect">
                      <a:avLst/>
                    </a:prstGeom>
                  </pic:spPr>
                </pic:pic>
              </a:graphicData>
            </a:graphic>
          </wp:inline>
        </w:drawing>
      </w:r>
      <w:r>
        <w:rPr>
          <w:noProof/>
        </w:rPr>
        <w:lastRenderedPageBreak/>
        <w:drawing>
          <wp:inline distT="0" distB="0" distL="0" distR="0" wp14:anchorId="4FE6A6E2" wp14:editId="324E6BB9">
            <wp:extent cx="5943600" cy="6666230"/>
            <wp:effectExtent l="0" t="0" r="0" b="1270"/>
            <wp:docPr id="66" name="Picture 6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6666230"/>
                    </a:xfrm>
                    <a:prstGeom prst="rect">
                      <a:avLst/>
                    </a:prstGeom>
                  </pic:spPr>
                </pic:pic>
              </a:graphicData>
            </a:graphic>
          </wp:inline>
        </w:drawing>
      </w:r>
      <w:r>
        <w:rPr>
          <w:noProof/>
        </w:rPr>
        <w:lastRenderedPageBreak/>
        <w:drawing>
          <wp:inline distT="0" distB="0" distL="0" distR="0" wp14:anchorId="3011E9E2" wp14:editId="38968360">
            <wp:extent cx="5943600" cy="4377055"/>
            <wp:effectExtent l="0" t="0" r="0" b="4445"/>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4377055"/>
                    </a:xfrm>
                    <a:prstGeom prst="rect">
                      <a:avLst/>
                    </a:prstGeom>
                  </pic:spPr>
                </pic:pic>
              </a:graphicData>
            </a:graphic>
          </wp:inline>
        </w:drawing>
      </w:r>
      <w:r>
        <w:rPr>
          <w:noProof/>
        </w:rPr>
        <w:lastRenderedPageBreak/>
        <w:drawing>
          <wp:inline distT="0" distB="0" distL="0" distR="0" wp14:anchorId="43D36AF5" wp14:editId="1775A809">
            <wp:extent cx="5943600" cy="4495165"/>
            <wp:effectExtent l="0" t="0" r="0" b="635"/>
            <wp:docPr id="68" name="Picture 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4495165"/>
                    </a:xfrm>
                    <a:prstGeom prst="rect">
                      <a:avLst/>
                    </a:prstGeom>
                  </pic:spPr>
                </pic:pic>
              </a:graphicData>
            </a:graphic>
          </wp:inline>
        </w:drawing>
      </w:r>
    </w:p>
    <w:p w14:paraId="5CEAAEFD" w14:textId="77777777" w:rsidR="00BD703D" w:rsidRDefault="00BD703D">
      <w:pPr>
        <w:rPr>
          <w:b/>
          <w:bCs/>
          <w:sz w:val="28"/>
          <w:szCs w:val="28"/>
          <w:u w:val="single"/>
        </w:rPr>
      </w:pPr>
      <w:r>
        <w:rPr>
          <w:b/>
          <w:bCs/>
          <w:sz w:val="28"/>
          <w:szCs w:val="28"/>
          <w:u w:val="single"/>
        </w:rPr>
        <w:br w:type="page"/>
      </w:r>
    </w:p>
    <w:p w14:paraId="0E64AB01" w14:textId="3C9EA4F7" w:rsidR="00BD703D" w:rsidRDefault="00BD703D" w:rsidP="00C17EB8">
      <w:pPr>
        <w:spacing w:line="240" w:lineRule="auto"/>
        <w:rPr>
          <w:b/>
          <w:bCs/>
          <w:sz w:val="28"/>
          <w:szCs w:val="28"/>
          <w:u w:val="single"/>
        </w:rPr>
      </w:pPr>
      <w:r>
        <w:rPr>
          <w:b/>
          <w:bCs/>
          <w:sz w:val="28"/>
          <w:szCs w:val="28"/>
          <w:u w:val="single"/>
        </w:rPr>
        <w:lastRenderedPageBreak/>
        <w:t>Model Fitting and Analysis</w:t>
      </w:r>
    </w:p>
    <w:p w14:paraId="2D2B7BE9" w14:textId="31EA00B3" w:rsidR="00BD703D" w:rsidRDefault="00BD703D" w:rsidP="00C17EB8">
      <w:pPr>
        <w:spacing w:line="240" w:lineRule="auto"/>
        <w:rPr>
          <w:sz w:val="24"/>
          <w:szCs w:val="24"/>
        </w:rPr>
      </w:pPr>
      <w:r>
        <w:rPr>
          <w:sz w:val="24"/>
          <w:szCs w:val="24"/>
        </w:rPr>
        <w:tab/>
        <w:t xml:space="preserve">While I generated </w:t>
      </w:r>
      <w:r>
        <w:rPr>
          <w:b/>
          <w:bCs/>
          <w:i/>
          <w:iCs/>
          <w:sz w:val="24"/>
          <w:szCs w:val="24"/>
          <w:u w:val="single"/>
        </w:rPr>
        <w:t>several</w:t>
      </w:r>
      <w:r w:rsidRPr="00BD703D">
        <w:rPr>
          <w:sz w:val="24"/>
          <w:szCs w:val="24"/>
        </w:rPr>
        <w:t xml:space="preserve"> </w:t>
      </w:r>
      <w:r>
        <w:rPr>
          <w:sz w:val="24"/>
          <w:szCs w:val="24"/>
        </w:rPr>
        <w:t xml:space="preserve">potential models, I would like to start with the analysis of the initially assumed relationship of “rent50_2” being the response variable, and “hu2017” being the predictor variable. Using the below code with the original HUD </w:t>
      </w:r>
      <w:proofErr w:type="gramStart"/>
      <w:r>
        <w:rPr>
          <w:sz w:val="24"/>
          <w:szCs w:val="24"/>
        </w:rPr>
        <w:t>dataset;</w:t>
      </w:r>
      <w:proofErr w:type="gramEnd"/>
    </w:p>
    <w:p w14:paraId="45584AC2" w14:textId="22626A6E" w:rsidR="00BD703D" w:rsidRPr="00BD703D" w:rsidRDefault="00BD703D" w:rsidP="00BD703D">
      <w:pPr>
        <w:spacing w:line="240" w:lineRule="auto"/>
        <w:rPr>
          <w:i/>
          <w:iCs/>
        </w:rPr>
      </w:pPr>
      <w:r>
        <w:rPr>
          <w:sz w:val="24"/>
          <w:szCs w:val="24"/>
        </w:rPr>
        <w:tab/>
      </w:r>
      <w:r>
        <w:rPr>
          <w:sz w:val="24"/>
          <w:szCs w:val="24"/>
        </w:rPr>
        <w:tab/>
      </w:r>
      <w:r w:rsidRPr="00BD703D">
        <w:rPr>
          <w:i/>
          <w:iCs/>
        </w:rPr>
        <w:t>proc reg data=</w:t>
      </w:r>
      <w:proofErr w:type="spellStart"/>
      <w:proofErr w:type="gramStart"/>
      <w:r w:rsidRPr="00BD703D">
        <w:rPr>
          <w:i/>
          <w:iCs/>
        </w:rPr>
        <w:t>HUDdata</w:t>
      </w:r>
      <w:proofErr w:type="spellEnd"/>
      <w:r w:rsidRPr="00BD703D">
        <w:rPr>
          <w:i/>
          <w:iCs/>
        </w:rPr>
        <w:t>;</w:t>
      </w:r>
      <w:proofErr w:type="gramEnd"/>
    </w:p>
    <w:p w14:paraId="6738DD99" w14:textId="77777777" w:rsidR="00BD703D" w:rsidRPr="00BD703D" w:rsidRDefault="00BD703D" w:rsidP="00BD703D">
      <w:pPr>
        <w:spacing w:line="240" w:lineRule="auto"/>
        <w:ind w:left="720" w:firstLine="720"/>
        <w:rPr>
          <w:i/>
          <w:iCs/>
        </w:rPr>
      </w:pPr>
      <w:r w:rsidRPr="00BD703D">
        <w:rPr>
          <w:i/>
          <w:iCs/>
        </w:rPr>
        <w:t>model rent50_2=</w:t>
      </w:r>
      <w:proofErr w:type="gramStart"/>
      <w:r w:rsidRPr="00BD703D">
        <w:rPr>
          <w:i/>
          <w:iCs/>
        </w:rPr>
        <w:t>hu2017;</w:t>
      </w:r>
      <w:proofErr w:type="gramEnd"/>
    </w:p>
    <w:p w14:paraId="4676C68B" w14:textId="12625A64" w:rsidR="00BD703D" w:rsidRDefault="00BD703D" w:rsidP="00BD703D">
      <w:pPr>
        <w:spacing w:line="240" w:lineRule="auto"/>
        <w:ind w:left="720" w:firstLine="720"/>
        <w:rPr>
          <w:i/>
          <w:iCs/>
        </w:rPr>
      </w:pPr>
      <w:proofErr w:type="gramStart"/>
      <w:r w:rsidRPr="00BD703D">
        <w:rPr>
          <w:i/>
          <w:iCs/>
        </w:rPr>
        <w:t>run;</w:t>
      </w:r>
      <w:proofErr w:type="gramEnd"/>
    </w:p>
    <w:p w14:paraId="6232604E" w14:textId="1C9A74E5" w:rsidR="00BD703D" w:rsidRDefault="00BD703D" w:rsidP="00BD703D">
      <w:pPr>
        <w:spacing w:line="240" w:lineRule="auto"/>
      </w:pPr>
      <w:r>
        <w:tab/>
        <w:t>I generated the following output:</w:t>
      </w:r>
      <w:r w:rsidRPr="00BD703D">
        <w:rPr>
          <w:noProof/>
        </w:rPr>
        <w:t xml:space="preserve"> </w:t>
      </w:r>
      <w:r>
        <w:rPr>
          <w:noProof/>
        </w:rPr>
        <w:drawing>
          <wp:inline distT="0" distB="0" distL="0" distR="0" wp14:anchorId="1A390C5F" wp14:editId="199C4F49">
            <wp:extent cx="4429125" cy="3893060"/>
            <wp:effectExtent l="0" t="0" r="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31592" cy="3895228"/>
                    </a:xfrm>
                    <a:prstGeom prst="rect">
                      <a:avLst/>
                    </a:prstGeom>
                  </pic:spPr>
                </pic:pic>
              </a:graphicData>
            </a:graphic>
          </wp:inline>
        </w:drawing>
      </w:r>
    </w:p>
    <w:p w14:paraId="4D9D608C" w14:textId="05E5BA91" w:rsidR="00BD703D" w:rsidRPr="00BD703D" w:rsidRDefault="00BD703D" w:rsidP="00BD703D">
      <w:pPr>
        <w:spacing w:line="240" w:lineRule="auto"/>
      </w:pPr>
      <w:r>
        <w:rPr>
          <w:noProof/>
        </w:rPr>
        <w:lastRenderedPageBreak/>
        <w:drawing>
          <wp:inline distT="0" distB="0" distL="0" distR="0" wp14:anchorId="1B91AD38" wp14:editId="7A4B1E69">
            <wp:extent cx="5943600" cy="5901690"/>
            <wp:effectExtent l="0" t="0" r="0" b="3810"/>
            <wp:docPr id="70" name="Picture 7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 engineering drawing&#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5901690"/>
                    </a:xfrm>
                    <a:prstGeom prst="rect">
                      <a:avLst/>
                    </a:prstGeom>
                  </pic:spPr>
                </pic:pic>
              </a:graphicData>
            </a:graphic>
          </wp:inline>
        </w:drawing>
      </w:r>
      <w:r>
        <w:rPr>
          <w:noProof/>
        </w:rPr>
        <w:lastRenderedPageBreak/>
        <w:drawing>
          <wp:inline distT="0" distB="0" distL="0" distR="0" wp14:anchorId="59FD467E" wp14:editId="2EDAA45F">
            <wp:extent cx="5943600" cy="4478020"/>
            <wp:effectExtent l="0" t="0" r="0" b="0"/>
            <wp:docPr id="71" name="Picture 7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scatt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r>
        <w:rPr>
          <w:noProof/>
        </w:rPr>
        <w:lastRenderedPageBreak/>
        <w:drawing>
          <wp:inline distT="0" distB="0" distL="0" distR="0" wp14:anchorId="000C0AC9" wp14:editId="424CA27F">
            <wp:extent cx="5943600" cy="4422775"/>
            <wp:effectExtent l="0" t="0" r="0" b="0"/>
            <wp:docPr id="72" name="Picture 7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scatte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4422775"/>
                    </a:xfrm>
                    <a:prstGeom prst="rect">
                      <a:avLst/>
                    </a:prstGeom>
                  </pic:spPr>
                </pic:pic>
              </a:graphicData>
            </a:graphic>
          </wp:inline>
        </w:drawing>
      </w:r>
    </w:p>
    <w:p w14:paraId="00687EEC" w14:textId="77777777" w:rsidR="000F3F65" w:rsidRDefault="00BD703D" w:rsidP="00C17EB8">
      <w:pPr>
        <w:spacing w:line="240" w:lineRule="auto"/>
        <w:rPr>
          <w:sz w:val="24"/>
          <w:szCs w:val="24"/>
        </w:rPr>
      </w:pPr>
      <w:r>
        <w:rPr>
          <w:sz w:val="24"/>
          <w:szCs w:val="24"/>
        </w:rPr>
        <w:tab/>
        <w:t xml:space="preserve">Using the above information, we can note that a model estimate of </w:t>
      </w:r>
    </w:p>
    <w:p w14:paraId="17FF5A56" w14:textId="3A394C3E" w:rsidR="000F3F65" w:rsidRDefault="00BD703D" w:rsidP="000F3F65">
      <w:pPr>
        <w:spacing w:line="240" w:lineRule="auto"/>
        <w:jc w:val="center"/>
        <w:rPr>
          <w:sz w:val="24"/>
          <w:szCs w:val="24"/>
        </w:rPr>
      </w:pPr>
      <w:r>
        <w:rPr>
          <w:sz w:val="24"/>
          <w:szCs w:val="24"/>
        </w:rPr>
        <w:t xml:space="preserve">rent50_2 = </w:t>
      </w:r>
      <w:r w:rsidRPr="00BD703D">
        <w:rPr>
          <w:sz w:val="24"/>
          <w:szCs w:val="24"/>
        </w:rPr>
        <w:t>992.40167</w:t>
      </w:r>
      <w:r>
        <w:rPr>
          <w:sz w:val="24"/>
          <w:szCs w:val="24"/>
        </w:rPr>
        <w:t xml:space="preserve"> +</w:t>
      </w:r>
      <w:r w:rsidRPr="00BD703D">
        <w:t xml:space="preserve"> </w:t>
      </w:r>
      <w:r w:rsidRPr="00BD703D">
        <w:rPr>
          <w:sz w:val="24"/>
          <w:szCs w:val="24"/>
        </w:rPr>
        <w:t>0.00077344</w:t>
      </w:r>
      <w:r>
        <w:rPr>
          <w:sz w:val="24"/>
          <w:szCs w:val="24"/>
        </w:rPr>
        <w:t>X +</w:t>
      </w:r>
      <w:r>
        <w:rPr>
          <w:rFonts w:cstheme="minorHAnsi"/>
          <w:sz w:val="24"/>
          <w:szCs w:val="24"/>
        </w:rPr>
        <w:t>ε</w:t>
      </w:r>
    </w:p>
    <w:p w14:paraId="688C6FB9" w14:textId="3502838B" w:rsidR="00BD703D" w:rsidRDefault="00BD703D" w:rsidP="000F3F65">
      <w:pPr>
        <w:spacing w:line="240" w:lineRule="auto"/>
        <w:ind w:firstLine="720"/>
        <w:rPr>
          <w:sz w:val="24"/>
          <w:szCs w:val="24"/>
        </w:rPr>
      </w:pPr>
      <w:r>
        <w:rPr>
          <w:sz w:val="24"/>
          <w:szCs w:val="24"/>
        </w:rPr>
        <w:t xml:space="preserve">is not a very practical regression model. </w:t>
      </w:r>
      <w:r w:rsidR="000F3F65">
        <w:rPr>
          <w:sz w:val="24"/>
          <w:szCs w:val="24"/>
        </w:rPr>
        <w:t>With an R-Square value of 0.0422, we can also note that the relationship between these two single variables is close to non-existent, despite what would make economic sense. It is, however, interesting to note that the 95% confidence intervals get wider with a larger number of housing units available.</w:t>
      </w:r>
    </w:p>
    <w:p w14:paraId="3C7D457C" w14:textId="2BAAF0DE" w:rsidR="000F3F65" w:rsidRPr="000F3F65" w:rsidRDefault="000F3F65" w:rsidP="000F3F65">
      <w:pPr>
        <w:spacing w:line="240" w:lineRule="auto"/>
        <w:ind w:firstLine="720"/>
        <w:rPr>
          <w:sz w:val="24"/>
          <w:szCs w:val="24"/>
        </w:rPr>
      </w:pPr>
      <w:r>
        <w:rPr>
          <w:sz w:val="24"/>
          <w:szCs w:val="24"/>
        </w:rPr>
        <w:t xml:space="preserve">Looking at the residual graphs, </w:t>
      </w:r>
      <w:r w:rsidR="008A0E58">
        <w:rPr>
          <w:sz w:val="24"/>
          <w:szCs w:val="24"/>
        </w:rPr>
        <w:t>this</w:t>
      </w:r>
      <w:r>
        <w:rPr>
          <w:sz w:val="24"/>
          <w:szCs w:val="24"/>
        </w:rPr>
        <w:t xml:space="preserve"> model violates </w:t>
      </w:r>
      <w:r>
        <w:rPr>
          <w:i/>
          <w:iCs/>
          <w:sz w:val="24"/>
          <w:szCs w:val="24"/>
        </w:rPr>
        <w:t xml:space="preserve">several </w:t>
      </w:r>
      <w:r>
        <w:rPr>
          <w:sz w:val="24"/>
          <w:szCs w:val="24"/>
        </w:rPr>
        <w:t xml:space="preserve">assumptions; predominantly on constant variance and normality, as the observations curve away from a normal distribution, </w:t>
      </w:r>
      <w:r w:rsidR="008A0E58">
        <w:rPr>
          <w:sz w:val="24"/>
          <w:szCs w:val="24"/>
        </w:rPr>
        <w:t>and</w:t>
      </w:r>
      <w:r>
        <w:rPr>
          <w:sz w:val="24"/>
          <w:szCs w:val="24"/>
        </w:rPr>
        <w:t xml:space="preserve"> seem to </w:t>
      </w:r>
      <w:r w:rsidR="008A0E58">
        <w:rPr>
          <w:sz w:val="24"/>
          <w:szCs w:val="24"/>
        </w:rPr>
        <w:t>clump together on top of each other in a line. I would hesitate to say that the relationship is not linear…although it specifically lines up in a vertical pattern that is almost close to having an undefined slope. In economics, this data would still be useful, as it shows housing has extremely inelastic demand that veers close to perfectly inelastic demand</w:t>
      </w:r>
      <w:sdt>
        <w:sdtPr>
          <w:rPr>
            <w:sz w:val="24"/>
            <w:szCs w:val="24"/>
          </w:rPr>
          <w:id w:val="140082156"/>
          <w:citation/>
        </w:sdtPr>
        <w:sdtContent>
          <w:r w:rsidR="008A0E58">
            <w:rPr>
              <w:sz w:val="24"/>
              <w:szCs w:val="24"/>
            </w:rPr>
            <w:fldChar w:fldCharType="begin"/>
          </w:r>
          <w:r w:rsidR="008A0E58">
            <w:rPr>
              <w:sz w:val="24"/>
              <w:szCs w:val="24"/>
            </w:rPr>
            <w:instrText xml:space="preserve"> CITATION Min17 \l 1033 </w:instrText>
          </w:r>
          <w:r w:rsidR="008A0E58">
            <w:rPr>
              <w:sz w:val="24"/>
              <w:szCs w:val="24"/>
            </w:rPr>
            <w:fldChar w:fldCharType="separate"/>
          </w:r>
          <w:r w:rsidR="008A0E58">
            <w:rPr>
              <w:noProof/>
              <w:sz w:val="24"/>
              <w:szCs w:val="24"/>
            </w:rPr>
            <w:t xml:space="preserve"> </w:t>
          </w:r>
          <w:r w:rsidR="008A0E58" w:rsidRPr="008A0E58">
            <w:rPr>
              <w:noProof/>
              <w:sz w:val="24"/>
              <w:szCs w:val="24"/>
            </w:rPr>
            <w:t>(Minnesota State University, 2017)</w:t>
          </w:r>
          <w:r w:rsidR="008A0E58">
            <w:rPr>
              <w:sz w:val="24"/>
              <w:szCs w:val="24"/>
            </w:rPr>
            <w:fldChar w:fldCharType="end"/>
          </w:r>
        </w:sdtContent>
      </w:sdt>
      <w:r w:rsidR="008A0E58">
        <w:rPr>
          <w:sz w:val="24"/>
          <w:szCs w:val="24"/>
        </w:rPr>
        <w:t>, although this model is effectively useless for statistical prediction, and does not meet the statistical definition for linearity, either.</w:t>
      </w:r>
    </w:p>
    <w:p w14:paraId="291EC1DC" w14:textId="77777777" w:rsidR="008A0E58" w:rsidRDefault="008A0E58">
      <w:pPr>
        <w:rPr>
          <w:sz w:val="24"/>
          <w:szCs w:val="24"/>
        </w:rPr>
      </w:pPr>
      <w:r>
        <w:rPr>
          <w:sz w:val="24"/>
          <w:szCs w:val="24"/>
        </w:rPr>
        <w:br w:type="page"/>
      </w:r>
    </w:p>
    <w:p w14:paraId="0C4989F6" w14:textId="4D67556B" w:rsidR="000F3F65" w:rsidRDefault="000F3F65" w:rsidP="000F3F65">
      <w:pPr>
        <w:spacing w:line="240" w:lineRule="auto"/>
        <w:ind w:firstLine="720"/>
        <w:rPr>
          <w:sz w:val="24"/>
          <w:szCs w:val="24"/>
        </w:rPr>
      </w:pPr>
      <w:r>
        <w:rPr>
          <w:sz w:val="24"/>
          <w:szCs w:val="24"/>
        </w:rPr>
        <w:lastRenderedPageBreak/>
        <w:t xml:space="preserve">As noted from the previous section with Box-Cox transformations, I used the modified housing data with a transformation of -1 and coded this proc reg </w:t>
      </w:r>
      <w:r w:rsidR="00A9652C">
        <w:rPr>
          <w:sz w:val="24"/>
          <w:szCs w:val="24"/>
        </w:rPr>
        <w:t>statement</w:t>
      </w:r>
    </w:p>
    <w:p w14:paraId="2F8AB9E3" w14:textId="77777777" w:rsidR="000F3F65" w:rsidRPr="000F3F65" w:rsidRDefault="000F3F65" w:rsidP="000F3F65">
      <w:pPr>
        <w:spacing w:line="240" w:lineRule="auto"/>
        <w:ind w:left="720" w:firstLine="720"/>
        <w:rPr>
          <w:i/>
          <w:iCs/>
          <w:sz w:val="24"/>
          <w:szCs w:val="24"/>
        </w:rPr>
      </w:pPr>
      <w:r w:rsidRPr="000F3F65">
        <w:rPr>
          <w:i/>
          <w:iCs/>
          <w:sz w:val="24"/>
          <w:szCs w:val="24"/>
        </w:rPr>
        <w:t>proc reg data=</w:t>
      </w:r>
      <w:proofErr w:type="gramStart"/>
      <w:r w:rsidRPr="000F3F65">
        <w:rPr>
          <w:i/>
          <w:iCs/>
          <w:sz w:val="24"/>
          <w:szCs w:val="24"/>
        </w:rPr>
        <w:t>Housing;</w:t>
      </w:r>
      <w:proofErr w:type="gramEnd"/>
    </w:p>
    <w:p w14:paraId="780A0BA8" w14:textId="77777777" w:rsidR="000F3F65" w:rsidRPr="000F3F65" w:rsidRDefault="000F3F65" w:rsidP="000F3F65">
      <w:pPr>
        <w:spacing w:line="240" w:lineRule="auto"/>
        <w:ind w:left="720" w:firstLine="720"/>
        <w:rPr>
          <w:i/>
          <w:iCs/>
          <w:sz w:val="24"/>
          <w:szCs w:val="24"/>
        </w:rPr>
      </w:pPr>
      <w:r w:rsidRPr="000F3F65">
        <w:rPr>
          <w:i/>
          <w:iCs/>
          <w:sz w:val="24"/>
          <w:szCs w:val="24"/>
        </w:rPr>
        <w:t>model rent50_2=</w:t>
      </w:r>
      <w:proofErr w:type="spellStart"/>
      <w:proofErr w:type="gramStart"/>
      <w:r w:rsidRPr="000F3F65">
        <w:rPr>
          <w:i/>
          <w:iCs/>
          <w:sz w:val="24"/>
          <w:szCs w:val="24"/>
        </w:rPr>
        <w:t>transHu</w:t>
      </w:r>
      <w:proofErr w:type="spellEnd"/>
      <w:r w:rsidRPr="000F3F65">
        <w:rPr>
          <w:i/>
          <w:iCs/>
          <w:sz w:val="24"/>
          <w:szCs w:val="24"/>
        </w:rPr>
        <w:t>;</w:t>
      </w:r>
      <w:proofErr w:type="gramEnd"/>
    </w:p>
    <w:p w14:paraId="03644CC1" w14:textId="346E3633" w:rsidR="000F3F65" w:rsidRPr="000F3F65" w:rsidRDefault="000F3F65" w:rsidP="000F3F65">
      <w:pPr>
        <w:spacing w:line="240" w:lineRule="auto"/>
        <w:ind w:left="720" w:firstLine="720"/>
        <w:rPr>
          <w:i/>
          <w:iCs/>
          <w:sz w:val="24"/>
          <w:szCs w:val="24"/>
        </w:rPr>
      </w:pPr>
      <w:proofErr w:type="gramStart"/>
      <w:r w:rsidRPr="000F3F65">
        <w:rPr>
          <w:i/>
          <w:iCs/>
          <w:sz w:val="24"/>
          <w:szCs w:val="24"/>
        </w:rPr>
        <w:t>run;</w:t>
      </w:r>
      <w:proofErr w:type="gramEnd"/>
    </w:p>
    <w:p w14:paraId="1501FE74" w14:textId="5A9EF799" w:rsidR="000F3F65" w:rsidRDefault="000F3F65" w:rsidP="00C17EB8">
      <w:pPr>
        <w:spacing w:line="240" w:lineRule="auto"/>
        <w:rPr>
          <w:sz w:val="24"/>
          <w:szCs w:val="24"/>
        </w:rPr>
      </w:pPr>
      <w:r w:rsidRPr="000F3F65">
        <w:rPr>
          <w:sz w:val="28"/>
          <w:szCs w:val="28"/>
        </w:rPr>
        <w:tab/>
      </w:r>
      <w:r>
        <w:rPr>
          <w:sz w:val="24"/>
          <w:szCs w:val="24"/>
        </w:rPr>
        <w:t>to generate the following output:</w:t>
      </w:r>
      <w:r w:rsidR="00A9652C" w:rsidRPr="00A9652C">
        <w:rPr>
          <w:noProof/>
          <w:sz w:val="24"/>
          <w:szCs w:val="24"/>
        </w:rPr>
        <w:t xml:space="preserve"> </w:t>
      </w:r>
      <w:r w:rsidR="00A9652C">
        <w:rPr>
          <w:noProof/>
          <w:sz w:val="24"/>
          <w:szCs w:val="24"/>
        </w:rPr>
        <w:drawing>
          <wp:inline distT="0" distB="0" distL="0" distR="0" wp14:anchorId="5D9E7015" wp14:editId="223EB47E">
            <wp:extent cx="4078225" cy="4343400"/>
            <wp:effectExtent l="0" t="0" r="0" b="0"/>
            <wp:docPr id="73" name="Picture 73" descr="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 Word&#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079413" cy="4344665"/>
                    </a:xfrm>
                    <a:prstGeom prst="rect">
                      <a:avLst/>
                    </a:prstGeom>
                  </pic:spPr>
                </pic:pic>
              </a:graphicData>
            </a:graphic>
          </wp:inline>
        </w:drawing>
      </w:r>
    </w:p>
    <w:p w14:paraId="7CCF51E1" w14:textId="219FA079" w:rsidR="007E7557" w:rsidRPr="000F3F65" w:rsidRDefault="007E7557" w:rsidP="00C17EB8">
      <w:pPr>
        <w:spacing w:line="240" w:lineRule="auto"/>
        <w:rPr>
          <w:sz w:val="24"/>
          <w:szCs w:val="24"/>
        </w:rPr>
      </w:pPr>
      <w:r>
        <w:rPr>
          <w:noProof/>
          <w:sz w:val="24"/>
          <w:szCs w:val="24"/>
        </w:rPr>
        <w:lastRenderedPageBreak/>
        <w:drawing>
          <wp:inline distT="0" distB="0" distL="0" distR="0" wp14:anchorId="72859BDD" wp14:editId="075B7D30">
            <wp:extent cx="5943600" cy="5791200"/>
            <wp:effectExtent l="0" t="0" r="0" b="0"/>
            <wp:docPr id="74" name="Picture 74" descr="Graphical user interface, 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diagram, engineering drawing&#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5791200"/>
                    </a:xfrm>
                    <a:prstGeom prst="rect">
                      <a:avLst/>
                    </a:prstGeom>
                  </pic:spPr>
                </pic:pic>
              </a:graphicData>
            </a:graphic>
          </wp:inline>
        </w:drawing>
      </w:r>
      <w:r>
        <w:rPr>
          <w:noProof/>
          <w:sz w:val="24"/>
          <w:szCs w:val="24"/>
        </w:rPr>
        <w:lastRenderedPageBreak/>
        <w:drawing>
          <wp:inline distT="0" distB="0" distL="0" distR="0" wp14:anchorId="66836721" wp14:editId="5BDE5E3F">
            <wp:extent cx="5943600" cy="4327525"/>
            <wp:effectExtent l="0" t="0" r="0" b="0"/>
            <wp:docPr id="75" name="Picture 7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scatte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4327525"/>
                    </a:xfrm>
                    <a:prstGeom prst="rect">
                      <a:avLst/>
                    </a:prstGeom>
                  </pic:spPr>
                </pic:pic>
              </a:graphicData>
            </a:graphic>
          </wp:inline>
        </w:drawing>
      </w:r>
      <w:r>
        <w:rPr>
          <w:noProof/>
          <w:sz w:val="24"/>
          <w:szCs w:val="24"/>
        </w:rPr>
        <w:lastRenderedPageBreak/>
        <w:drawing>
          <wp:inline distT="0" distB="0" distL="0" distR="0" wp14:anchorId="46263B8D" wp14:editId="6EBC2FBA">
            <wp:extent cx="5943600" cy="4402455"/>
            <wp:effectExtent l="0" t="0" r="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4402455"/>
                    </a:xfrm>
                    <a:prstGeom prst="rect">
                      <a:avLst/>
                    </a:prstGeom>
                  </pic:spPr>
                </pic:pic>
              </a:graphicData>
            </a:graphic>
          </wp:inline>
        </w:drawing>
      </w:r>
    </w:p>
    <w:p w14:paraId="1CAC27BF" w14:textId="40D80FD5" w:rsidR="007E7557" w:rsidRDefault="007E7557" w:rsidP="007E7557">
      <w:pPr>
        <w:ind w:firstLine="720"/>
        <w:rPr>
          <w:sz w:val="24"/>
          <w:szCs w:val="24"/>
        </w:rPr>
      </w:pPr>
      <w:r>
        <w:rPr>
          <w:sz w:val="24"/>
          <w:szCs w:val="24"/>
        </w:rPr>
        <w:t>Surprisingly, the transformation recommended by the</w:t>
      </w:r>
      <w:r w:rsidR="00A9652C">
        <w:rPr>
          <w:sz w:val="24"/>
          <w:szCs w:val="24"/>
        </w:rPr>
        <w:t xml:space="preserve"> Box-Cox</w:t>
      </w:r>
      <w:r>
        <w:rPr>
          <w:sz w:val="24"/>
          <w:szCs w:val="24"/>
        </w:rPr>
        <w:t xml:space="preserve"> output from proc </w:t>
      </w:r>
      <w:proofErr w:type="spellStart"/>
      <w:r w:rsidR="00A9652C">
        <w:rPr>
          <w:sz w:val="24"/>
          <w:szCs w:val="24"/>
        </w:rPr>
        <w:t>transreg</w:t>
      </w:r>
      <w:proofErr w:type="spellEnd"/>
      <w:r w:rsidR="00A9652C">
        <w:rPr>
          <w:sz w:val="24"/>
          <w:szCs w:val="24"/>
        </w:rPr>
        <w:t xml:space="preserve"> made </w:t>
      </w:r>
      <w:r>
        <w:rPr>
          <w:sz w:val="24"/>
          <w:szCs w:val="24"/>
        </w:rPr>
        <w:t xml:space="preserve">this model even less useful. The above output leads to the following equation of </w:t>
      </w:r>
    </w:p>
    <w:p w14:paraId="329D2D29" w14:textId="00239A53" w:rsidR="007E7557" w:rsidRPr="007E7557" w:rsidRDefault="007E7557" w:rsidP="007E7557">
      <w:pPr>
        <w:ind w:firstLine="720"/>
        <w:rPr>
          <w:sz w:val="24"/>
          <w:szCs w:val="24"/>
        </w:rPr>
      </w:pPr>
      <w:r w:rsidRPr="007E7557">
        <w:rPr>
          <w:sz w:val="24"/>
          <w:szCs w:val="24"/>
        </w:rPr>
        <w:t>rent50_2 = 1016.11525</w:t>
      </w:r>
      <w:r>
        <w:rPr>
          <w:sz w:val="24"/>
          <w:szCs w:val="24"/>
        </w:rPr>
        <w:t xml:space="preserve"> </w:t>
      </w:r>
      <w:r w:rsidRPr="007E7557">
        <w:rPr>
          <w:sz w:val="24"/>
          <w:szCs w:val="24"/>
        </w:rPr>
        <w:t>-821.67499X +ε</w:t>
      </w:r>
    </w:p>
    <w:p w14:paraId="07C1D51B" w14:textId="0685AFD0" w:rsidR="007E7557" w:rsidRDefault="007E7557" w:rsidP="007E7557">
      <w:pPr>
        <w:ind w:firstLine="720"/>
        <w:rPr>
          <w:sz w:val="24"/>
          <w:szCs w:val="24"/>
        </w:rPr>
      </w:pPr>
      <w:r>
        <w:rPr>
          <w:sz w:val="24"/>
          <w:szCs w:val="24"/>
        </w:rPr>
        <w:t xml:space="preserve">that provides practically no use, as it has </w:t>
      </w:r>
      <w:r w:rsidRPr="007E7557">
        <w:rPr>
          <w:sz w:val="24"/>
          <w:szCs w:val="24"/>
        </w:rPr>
        <w:t>an R-Square value of 0.0</w:t>
      </w:r>
      <w:r>
        <w:rPr>
          <w:sz w:val="24"/>
          <w:szCs w:val="24"/>
        </w:rPr>
        <w:t xml:space="preserve">003. I would almost say that there is almost </w:t>
      </w:r>
      <w:r>
        <w:rPr>
          <w:i/>
          <w:iCs/>
          <w:sz w:val="24"/>
          <w:szCs w:val="24"/>
        </w:rPr>
        <w:t xml:space="preserve">no relationship </w:t>
      </w:r>
      <w:r>
        <w:rPr>
          <w:sz w:val="24"/>
          <w:szCs w:val="24"/>
        </w:rPr>
        <w:t>between these two variables when it is transformed like this.</w:t>
      </w:r>
    </w:p>
    <w:p w14:paraId="5E6B91AF" w14:textId="450E0558" w:rsidR="007E7557" w:rsidRPr="007E7557" w:rsidRDefault="007E7557" w:rsidP="007E7557">
      <w:pPr>
        <w:ind w:firstLine="720"/>
        <w:rPr>
          <w:sz w:val="24"/>
          <w:szCs w:val="24"/>
        </w:rPr>
      </w:pPr>
      <w:r>
        <w:rPr>
          <w:sz w:val="24"/>
          <w:szCs w:val="24"/>
        </w:rPr>
        <w:t xml:space="preserve">There is </w:t>
      </w:r>
      <w:r>
        <w:rPr>
          <w:i/>
          <w:iCs/>
          <w:sz w:val="24"/>
          <w:szCs w:val="24"/>
        </w:rPr>
        <w:t xml:space="preserve">one </w:t>
      </w:r>
      <w:r>
        <w:rPr>
          <w:sz w:val="24"/>
          <w:szCs w:val="24"/>
        </w:rPr>
        <w:t xml:space="preserve">model that produced slightly better results than the original “rent50_2=hu2017” model. Namely, using the ratio of population to housing units as a proxy for housing scarcity produced marginally better results, although not by much. By using this </w:t>
      </w:r>
      <w:proofErr w:type="gramStart"/>
      <w:r>
        <w:rPr>
          <w:sz w:val="24"/>
          <w:szCs w:val="24"/>
        </w:rPr>
        <w:t>code;</w:t>
      </w:r>
      <w:proofErr w:type="gramEnd"/>
    </w:p>
    <w:p w14:paraId="5FC0C428" w14:textId="77777777" w:rsidR="007E7557" w:rsidRPr="007E7557" w:rsidRDefault="007E7557" w:rsidP="007E7557">
      <w:pPr>
        <w:ind w:left="720" w:firstLine="720"/>
        <w:rPr>
          <w:i/>
          <w:iCs/>
          <w:sz w:val="24"/>
          <w:szCs w:val="24"/>
        </w:rPr>
      </w:pPr>
      <w:r w:rsidRPr="007E7557">
        <w:rPr>
          <w:i/>
          <w:iCs/>
          <w:sz w:val="24"/>
          <w:szCs w:val="24"/>
        </w:rPr>
        <w:t>proc reg data=</w:t>
      </w:r>
      <w:proofErr w:type="gramStart"/>
      <w:r w:rsidRPr="007E7557">
        <w:rPr>
          <w:i/>
          <w:iCs/>
          <w:sz w:val="24"/>
          <w:szCs w:val="24"/>
        </w:rPr>
        <w:t>Housing;</w:t>
      </w:r>
      <w:proofErr w:type="gramEnd"/>
    </w:p>
    <w:p w14:paraId="01322DB8" w14:textId="77777777" w:rsidR="007E7557" w:rsidRPr="007E7557" w:rsidRDefault="007E7557" w:rsidP="007E7557">
      <w:pPr>
        <w:ind w:left="720" w:firstLine="720"/>
        <w:rPr>
          <w:i/>
          <w:iCs/>
          <w:sz w:val="24"/>
          <w:szCs w:val="24"/>
        </w:rPr>
      </w:pPr>
      <w:r w:rsidRPr="007E7557">
        <w:rPr>
          <w:i/>
          <w:iCs/>
          <w:sz w:val="24"/>
          <w:szCs w:val="24"/>
        </w:rPr>
        <w:t>model rent50_2=</w:t>
      </w:r>
      <w:proofErr w:type="spellStart"/>
      <w:proofErr w:type="gramStart"/>
      <w:r w:rsidRPr="007E7557">
        <w:rPr>
          <w:i/>
          <w:iCs/>
          <w:sz w:val="24"/>
          <w:szCs w:val="24"/>
        </w:rPr>
        <w:t>PtoH</w:t>
      </w:r>
      <w:proofErr w:type="spellEnd"/>
      <w:r w:rsidRPr="007E7557">
        <w:rPr>
          <w:i/>
          <w:iCs/>
          <w:sz w:val="24"/>
          <w:szCs w:val="24"/>
        </w:rPr>
        <w:t>;</w:t>
      </w:r>
      <w:proofErr w:type="gramEnd"/>
    </w:p>
    <w:p w14:paraId="6CCD9D3F" w14:textId="7D1090A1" w:rsidR="007E7557" w:rsidRPr="007E7557" w:rsidRDefault="007E7557" w:rsidP="007E7557">
      <w:pPr>
        <w:ind w:left="720" w:firstLine="720"/>
        <w:rPr>
          <w:i/>
          <w:iCs/>
          <w:sz w:val="24"/>
          <w:szCs w:val="24"/>
        </w:rPr>
      </w:pPr>
      <w:proofErr w:type="gramStart"/>
      <w:r w:rsidRPr="007E7557">
        <w:rPr>
          <w:i/>
          <w:iCs/>
          <w:sz w:val="24"/>
          <w:szCs w:val="24"/>
        </w:rPr>
        <w:t>run;</w:t>
      </w:r>
      <w:proofErr w:type="gramEnd"/>
    </w:p>
    <w:p w14:paraId="0712AB96" w14:textId="12ABC396" w:rsidR="007E7557" w:rsidRDefault="007E7557" w:rsidP="00C17EB8">
      <w:pPr>
        <w:spacing w:line="240" w:lineRule="auto"/>
        <w:rPr>
          <w:sz w:val="24"/>
          <w:szCs w:val="24"/>
        </w:rPr>
      </w:pPr>
      <w:r>
        <w:rPr>
          <w:sz w:val="24"/>
          <w:szCs w:val="24"/>
        </w:rPr>
        <w:lastRenderedPageBreak/>
        <w:tab/>
        <w:t>I was able to produce the below output:</w:t>
      </w:r>
      <w:r>
        <w:rPr>
          <w:noProof/>
          <w:sz w:val="24"/>
          <w:szCs w:val="24"/>
        </w:rPr>
        <w:drawing>
          <wp:inline distT="0" distB="0" distL="0" distR="0" wp14:anchorId="6A774CD3" wp14:editId="6B7FEE28">
            <wp:extent cx="5039428" cy="4525006"/>
            <wp:effectExtent l="0" t="0" r="8890" b="9525"/>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039428" cy="4525006"/>
                    </a:xfrm>
                    <a:prstGeom prst="rect">
                      <a:avLst/>
                    </a:prstGeom>
                  </pic:spPr>
                </pic:pic>
              </a:graphicData>
            </a:graphic>
          </wp:inline>
        </w:drawing>
      </w:r>
      <w:r>
        <w:rPr>
          <w:noProof/>
          <w:sz w:val="24"/>
          <w:szCs w:val="24"/>
        </w:rPr>
        <w:lastRenderedPageBreak/>
        <w:drawing>
          <wp:inline distT="0" distB="0" distL="0" distR="0" wp14:anchorId="3BAB1152" wp14:editId="2E052C64">
            <wp:extent cx="5943600" cy="6242685"/>
            <wp:effectExtent l="0" t="0" r="0" b="5715"/>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6242685"/>
                    </a:xfrm>
                    <a:prstGeom prst="rect">
                      <a:avLst/>
                    </a:prstGeom>
                  </pic:spPr>
                </pic:pic>
              </a:graphicData>
            </a:graphic>
          </wp:inline>
        </w:drawing>
      </w:r>
      <w:r>
        <w:rPr>
          <w:noProof/>
          <w:sz w:val="24"/>
          <w:szCs w:val="24"/>
        </w:rPr>
        <w:lastRenderedPageBreak/>
        <w:drawing>
          <wp:inline distT="0" distB="0" distL="0" distR="0" wp14:anchorId="71F59A0F" wp14:editId="1784C91B">
            <wp:extent cx="5943600" cy="4387215"/>
            <wp:effectExtent l="0" t="0" r="0" b="0"/>
            <wp:docPr id="79" name="Picture 7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scatte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4387215"/>
                    </a:xfrm>
                    <a:prstGeom prst="rect">
                      <a:avLst/>
                    </a:prstGeom>
                  </pic:spPr>
                </pic:pic>
              </a:graphicData>
            </a:graphic>
          </wp:inline>
        </w:drawing>
      </w:r>
      <w:r>
        <w:rPr>
          <w:noProof/>
          <w:sz w:val="24"/>
          <w:szCs w:val="24"/>
        </w:rPr>
        <w:lastRenderedPageBreak/>
        <w:drawing>
          <wp:inline distT="0" distB="0" distL="0" distR="0" wp14:anchorId="08249402" wp14:editId="14DF3DBC">
            <wp:extent cx="5943600" cy="4488180"/>
            <wp:effectExtent l="0" t="0" r="0" b="7620"/>
            <wp:docPr id="80" name="Picture 8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scatte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4488180"/>
                    </a:xfrm>
                    <a:prstGeom prst="rect">
                      <a:avLst/>
                    </a:prstGeom>
                  </pic:spPr>
                </pic:pic>
              </a:graphicData>
            </a:graphic>
          </wp:inline>
        </w:drawing>
      </w:r>
    </w:p>
    <w:p w14:paraId="627B0DBC" w14:textId="4EC1DDAD" w:rsidR="007E7557" w:rsidRDefault="007E7557" w:rsidP="00EF4C01">
      <w:pPr>
        <w:ind w:firstLine="720"/>
        <w:rPr>
          <w:sz w:val="24"/>
          <w:szCs w:val="24"/>
        </w:rPr>
      </w:pPr>
      <w:r>
        <w:rPr>
          <w:sz w:val="24"/>
          <w:szCs w:val="24"/>
        </w:rPr>
        <w:t xml:space="preserve">The above </w:t>
      </w:r>
      <w:r w:rsidR="00EF4C01">
        <w:rPr>
          <w:sz w:val="24"/>
          <w:szCs w:val="24"/>
        </w:rPr>
        <w:t>output shows a regression model that follows the below line:</w:t>
      </w:r>
    </w:p>
    <w:p w14:paraId="68E56812" w14:textId="7EC93447" w:rsidR="00EF4C01" w:rsidRDefault="00EF4C01" w:rsidP="00EF4C01">
      <w:pPr>
        <w:ind w:firstLine="720"/>
        <w:rPr>
          <w:sz w:val="24"/>
          <w:szCs w:val="24"/>
        </w:rPr>
      </w:pPr>
      <w:r w:rsidRPr="00EF4C01">
        <w:rPr>
          <w:sz w:val="24"/>
          <w:szCs w:val="24"/>
        </w:rPr>
        <w:t>rent50_2 = 645.80518</w:t>
      </w:r>
      <w:r>
        <w:rPr>
          <w:sz w:val="24"/>
          <w:szCs w:val="24"/>
        </w:rPr>
        <w:t xml:space="preserve"> + </w:t>
      </w:r>
      <w:r w:rsidRPr="00EF4C01">
        <w:rPr>
          <w:sz w:val="24"/>
          <w:szCs w:val="24"/>
        </w:rPr>
        <w:t>179.79938</w:t>
      </w:r>
      <w:r>
        <w:rPr>
          <w:sz w:val="24"/>
          <w:szCs w:val="24"/>
        </w:rPr>
        <w:t xml:space="preserve">X </w:t>
      </w:r>
      <w:r w:rsidRPr="00EF4C01">
        <w:rPr>
          <w:sz w:val="24"/>
          <w:szCs w:val="24"/>
        </w:rPr>
        <w:t>+ε</w:t>
      </w:r>
    </w:p>
    <w:p w14:paraId="3FE36BCF" w14:textId="75333563" w:rsidR="00BD703D" w:rsidRPr="00EF4C01" w:rsidRDefault="00EF4C01" w:rsidP="00C17EB8">
      <w:pPr>
        <w:spacing w:line="240" w:lineRule="auto"/>
        <w:rPr>
          <w:sz w:val="24"/>
          <w:szCs w:val="24"/>
        </w:rPr>
      </w:pPr>
      <w:r>
        <w:rPr>
          <w:sz w:val="24"/>
          <w:szCs w:val="24"/>
        </w:rPr>
        <w:tab/>
        <w:t xml:space="preserve">The above output also presents with an ever so slightly more promising R-square value of 0.0581. Additionally, it can be noted that the residuals still show a linear, clumped pattern, but they </w:t>
      </w:r>
      <w:r>
        <w:rPr>
          <w:i/>
          <w:iCs/>
          <w:sz w:val="24"/>
          <w:szCs w:val="24"/>
        </w:rPr>
        <w:t xml:space="preserve">are </w:t>
      </w:r>
      <w:r>
        <w:rPr>
          <w:sz w:val="24"/>
          <w:szCs w:val="24"/>
        </w:rPr>
        <w:t xml:space="preserve">somewhat more spread out than the other models I was able to </w:t>
      </w:r>
      <w:r w:rsidR="00A9652C">
        <w:rPr>
          <w:sz w:val="24"/>
          <w:szCs w:val="24"/>
        </w:rPr>
        <w:t>generate and</w:t>
      </w:r>
      <w:r>
        <w:rPr>
          <w:sz w:val="24"/>
          <w:szCs w:val="24"/>
        </w:rPr>
        <w:t xml:space="preserve"> fit somewhat closer to a normal distribution than evaluating the quantity of housing units without the context of population sizes…which would model situations where multiple people might be applying for one unit simultaneously, but only one person can get that housing unit.</w:t>
      </w:r>
    </w:p>
    <w:p w14:paraId="0B038414" w14:textId="77777777" w:rsidR="008431EB" w:rsidRDefault="008431EB">
      <w:pPr>
        <w:rPr>
          <w:sz w:val="24"/>
          <w:szCs w:val="24"/>
        </w:rPr>
      </w:pPr>
      <w:r>
        <w:rPr>
          <w:sz w:val="24"/>
          <w:szCs w:val="24"/>
        </w:rPr>
        <w:tab/>
      </w:r>
    </w:p>
    <w:p w14:paraId="7D4646CA" w14:textId="77777777" w:rsidR="008431EB" w:rsidRDefault="008431EB">
      <w:pPr>
        <w:rPr>
          <w:sz w:val="24"/>
          <w:szCs w:val="24"/>
        </w:rPr>
      </w:pPr>
      <w:r>
        <w:rPr>
          <w:sz w:val="24"/>
          <w:szCs w:val="24"/>
        </w:rPr>
        <w:br w:type="page"/>
      </w:r>
    </w:p>
    <w:p w14:paraId="09E50F90" w14:textId="20EE9E94" w:rsidR="008431EB" w:rsidRDefault="008431EB">
      <w:pPr>
        <w:rPr>
          <w:sz w:val="24"/>
          <w:szCs w:val="24"/>
        </w:rPr>
      </w:pPr>
      <w:r>
        <w:rPr>
          <w:sz w:val="24"/>
          <w:szCs w:val="24"/>
        </w:rPr>
        <w:lastRenderedPageBreak/>
        <w:t>Lastly, I ran a proc ANOVA data step for both the classic “Price=Quantity” demand curve that would be reflected with “rent50_2=hu2017”, as well as my modified “rent50_2=</w:t>
      </w:r>
      <w:proofErr w:type="spellStart"/>
      <w:r>
        <w:rPr>
          <w:sz w:val="24"/>
          <w:szCs w:val="24"/>
        </w:rPr>
        <w:t>PtoH</w:t>
      </w:r>
      <w:proofErr w:type="spellEnd"/>
      <w:r>
        <w:rPr>
          <w:sz w:val="24"/>
          <w:szCs w:val="24"/>
        </w:rPr>
        <w:t xml:space="preserve">” model with the following code: </w:t>
      </w:r>
    </w:p>
    <w:p w14:paraId="78316926" w14:textId="77777777" w:rsidR="008431EB" w:rsidRPr="008431EB" w:rsidRDefault="008431EB" w:rsidP="008431EB">
      <w:pPr>
        <w:ind w:left="720"/>
        <w:rPr>
          <w:i/>
          <w:iCs/>
        </w:rPr>
      </w:pPr>
      <w:r w:rsidRPr="008431EB">
        <w:rPr>
          <w:i/>
          <w:iCs/>
        </w:rPr>
        <w:tab/>
        <w:t>proc ANOVA data=</w:t>
      </w:r>
      <w:proofErr w:type="gramStart"/>
      <w:r w:rsidRPr="008431EB">
        <w:rPr>
          <w:i/>
          <w:iCs/>
        </w:rPr>
        <w:t>Housing;</w:t>
      </w:r>
      <w:proofErr w:type="gramEnd"/>
    </w:p>
    <w:p w14:paraId="1A9BD729" w14:textId="77777777" w:rsidR="008431EB" w:rsidRPr="008431EB" w:rsidRDefault="008431EB" w:rsidP="008431EB">
      <w:pPr>
        <w:ind w:left="720"/>
        <w:rPr>
          <w:i/>
          <w:iCs/>
        </w:rPr>
      </w:pPr>
      <w:r w:rsidRPr="008431EB">
        <w:rPr>
          <w:i/>
          <w:iCs/>
        </w:rPr>
        <w:tab/>
        <w:t xml:space="preserve">class </w:t>
      </w:r>
      <w:proofErr w:type="gramStart"/>
      <w:r w:rsidRPr="008431EB">
        <w:rPr>
          <w:i/>
          <w:iCs/>
        </w:rPr>
        <w:t>hu2017;</w:t>
      </w:r>
      <w:proofErr w:type="gramEnd"/>
    </w:p>
    <w:p w14:paraId="6799F936" w14:textId="77777777" w:rsidR="008431EB" w:rsidRPr="008431EB" w:rsidRDefault="008431EB" w:rsidP="008431EB">
      <w:pPr>
        <w:ind w:left="720"/>
        <w:rPr>
          <w:i/>
          <w:iCs/>
        </w:rPr>
      </w:pPr>
      <w:r w:rsidRPr="008431EB">
        <w:rPr>
          <w:i/>
          <w:iCs/>
        </w:rPr>
        <w:tab/>
        <w:t>model rent50_2=</w:t>
      </w:r>
      <w:proofErr w:type="gramStart"/>
      <w:r w:rsidRPr="008431EB">
        <w:rPr>
          <w:i/>
          <w:iCs/>
        </w:rPr>
        <w:t>hu2017;</w:t>
      </w:r>
      <w:proofErr w:type="gramEnd"/>
    </w:p>
    <w:p w14:paraId="5EB708EF" w14:textId="0C16A7FA" w:rsidR="008431EB" w:rsidRPr="008431EB" w:rsidRDefault="008431EB" w:rsidP="008431EB">
      <w:pPr>
        <w:ind w:left="720" w:firstLine="720"/>
        <w:rPr>
          <w:i/>
          <w:iCs/>
        </w:rPr>
      </w:pPr>
      <w:proofErr w:type="gramStart"/>
      <w:r w:rsidRPr="008431EB">
        <w:rPr>
          <w:i/>
          <w:iCs/>
        </w:rPr>
        <w:t>run;</w:t>
      </w:r>
      <w:proofErr w:type="gramEnd"/>
    </w:p>
    <w:p w14:paraId="2EDEA446" w14:textId="77777777" w:rsidR="008431EB" w:rsidRPr="008431EB" w:rsidRDefault="008431EB" w:rsidP="008431EB">
      <w:pPr>
        <w:ind w:left="720" w:firstLine="720"/>
        <w:rPr>
          <w:i/>
          <w:iCs/>
        </w:rPr>
      </w:pPr>
      <w:r w:rsidRPr="008431EB">
        <w:rPr>
          <w:i/>
          <w:iCs/>
        </w:rPr>
        <w:t>proc ANOVA data=</w:t>
      </w:r>
      <w:proofErr w:type="gramStart"/>
      <w:r w:rsidRPr="008431EB">
        <w:rPr>
          <w:i/>
          <w:iCs/>
        </w:rPr>
        <w:t>Housing;</w:t>
      </w:r>
      <w:proofErr w:type="gramEnd"/>
    </w:p>
    <w:p w14:paraId="2E50D70A" w14:textId="77777777" w:rsidR="008431EB" w:rsidRPr="008431EB" w:rsidRDefault="008431EB" w:rsidP="008431EB">
      <w:pPr>
        <w:ind w:left="720"/>
        <w:rPr>
          <w:i/>
          <w:iCs/>
        </w:rPr>
      </w:pPr>
      <w:r w:rsidRPr="008431EB">
        <w:rPr>
          <w:i/>
          <w:iCs/>
        </w:rPr>
        <w:tab/>
        <w:t xml:space="preserve">class </w:t>
      </w:r>
      <w:proofErr w:type="spellStart"/>
      <w:proofErr w:type="gramStart"/>
      <w:r w:rsidRPr="008431EB">
        <w:rPr>
          <w:i/>
          <w:iCs/>
        </w:rPr>
        <w:t>PtoH</w:t>
      </w:r>
      <w:proofErr w:type="spellEnd"/>
      <w:r w:rsidRPr="008431EB">
        <w:rPr>
          <w:i/>
          <w:iCs/>
        </w:rPr>
        <w:t>;</w:t>
      </w:r>
      <w:proofErr w:type="gramEnd"/>
    </w:p>
    <w:p w14:paraId="6E566AA7" w14:textId="77777777" w:rsidR="008431EB" w:rsidRPr="008431EB" w:rsidRDefault="008431EB" w:rsidP="008431EB">
      <w:pPr>
        <w:ind w:left="720"/>
        <w:rPr>
          <w:i/>
          <w:iCs/>
        </w:rPr>
      </w:pPr>
      <w:r w:rsidRPr="008431EB">
        <w:rPr>
          <w:i/>
          <w:iCs/>
        </w:rPr>
        <w:tab/>
        <w:t>model rent50_2=</w:t>
      </w:r>
      <w:proofErr w:type="spellStart"/>
      <w:proofErr w:type="gramStart"/>
      <w:r w:rsidRPr="008431EB">
        <w:rPr>
          <w:i/>
          <w:iCs/>
        </w:rPr>
        <w:t>PtoH</w:t>
      </w:r>
      <w:proofErr w:type="spellEnd"/>
      <w:r w:rsidRPr="008431EB">
        <w:rPr>
          <w:i/>
          <w:iCs/>
        </w:rPr>
        <w:t>;</w:t>
      </w:r>
      <w:proofErr w:type="gramEnd"/>
    </w:p>
    <w:p w14:paraId="3C3EACA8" w14:textId="77777777" w:rsidR="008431EB" w:rsidRDefault="008431EB" w:rsidP="008431EB">
      <w:pPr>
        <w:ind w:left="720" w:firstLine="720"/>
        <w:rPr>
          <w:i/>
          <w:iCs/>
        </w:rPr>
      </w:pPr>
      <w:proofErr w:type="gramStart"/>
      <w:r w:rsidRPr="008431EB">
        <w:rPr>
          <w:i/>
          <w:iCs/>
        </w:rPr>
        <w:t>run;</w:t>
      </w:r>
      <w:proofErr w:type="gramEnd"/>
    </w:p>
    <w:p w14:paraId="1A98A9C0" w14:textId="77777777" w:rsidR="008431EB" w:rsidRDefault="008431EB" w:rsidP="008431EB">
      <w:r>
        <w:t>The above code generated the following output:</w:t>
      </w:r>
    </w:p>
    <w:p w14:paraId="42D97E50" w14:textId="77777777" w:rsidR="008431EB" w:rsidRDefault="008431EB" w:rsidP="008431EB">
      <w:pPr>
        <w:rPr>
          <w:i/>
          <w:iCs/>
        </w:rPr>
      </w:pPr>
      <w:r>
        <w:rPr>
          <w:i/>
          <w:iCs/>
          <w:noProof/>
        </w:rPr>
        <w:drawing>
          <wp:inline distT="0" distB="0" distL="0" distR="0" wp14:anchorId="09181AB4" wp14:editId="56BADF8E">
            <wp:extent cx="5943600" cy="3371850"/>
            <wp:effectExtent l="0" t="0" r="0" b="0"/>
            <wp:docPr id="81" name="Picture 8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r>
        <w:rPr>
          <w:i/>
          <w:iCs/>
          <w:noProof/>
        </w:rPr>
        <w:drawing>
          <wp:inline distT="0" distB="0" distL="0" distR="0" wp14:anchorId="2B965459" wp14:editId="5A1F416C">
            <wp:extent cx="5943600" cy="5918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6">
                      <a:extLst>
                        <a:ext uri="{28A0092B-C50C-407E-A947-70E740481C1C}">
                          <a14:useLocalDpi xmlns:a14="http://schemas.microsoft.com/office/drawing/2010/main" val="0"/>
                        </a:ext>
                      </a:extLst>
                    </a:blip>
                    <a:stretch>
                      <a:fillRect/>
                    </a:stretch>
                  </pic:blipFill>
                  <pic:spPr>
                    <a:xfrm>
                      <a:off x="0" y="0"/>
                      <a:ext cx="5943600" cy="591820"/>
                    </a:xfrm>
                    <a:prstGeom prst="rect">
                      <a:avLst/>
                    </a:prstGeom>
                  </pic:spPr>
                </pic:pic>
              </a:graphicData>
            </a:graphic>
          </wp:inline>
        </w:drawing>
      </w:r>
      <w:r>
        <w:rPr>
          <w:i/>
          <w:iCs/>
          <w:noProof/>
        </w:rPr>
        <w:lastRenderedPageBreak/>
        <w:drawing>
          <wp:inline distT="0" distB="0" distL="0" distR="0" wp14:anchorId="3C0E4425" wp14:editId="0B86FC93">
            <wp:extent cx="3962953" cy="2591162"/>
            <wp:effectExtent l="0" t="0" r="0" b="0"/>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962953" cy="2591162"/>
                    </a:xfrm>
                    <a:prstGeom prst="rect">
                      <a:avLst/>
                    </a:prstGeom>
                  </pic:spPr>
                </pic:pic>
              </a:graphicData>
            </a:graphic>
          </wp:inline>
        </w:drawing>
      </w:r>
      <w:r>
        <w:rPr>
          <w:i/>
          <w:iCs/>
          <w:noProof/>
        </w:rPr>
        <w:drawing>
          <wp:inline distT="0" distB="0" distL="0" distR="0" wp14:anchorId="2B91A108" wp14:editId="13B108BD">
            <wp:extent cx="5943600" cy="4491355"/>
            <wp:effectExtent l="0" t="0" r="0" b="4445"/>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r>
        <w:rPr>
          <w:i/>
          <w:iCs/>
          <w:noProof/>
        </w:rPr>
        <w:lastRenderedPageBreak/>
        <w:drawing>
          <wp:inline distT="0" distB="0" distL="0" distR="0" wp14:anchorId="16DE84D5" wp14:editId="76FCC707">
            <wp:extent cx="4372585" cy="4353533"/>
            <wp:effectExtent l="0" t="0" r="0" b="9525"/>
            <wp:docPr id="85" name="Picture 85"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application, table, Word&#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372585" cy="4353533"/>
                    </a:xfrm>
                    <a:prstGeom prst="rect">
                      <a:avLst/>
                    </a:prstGeom>
                  </pic:spPr>
                </pic:pic>
              </a:graphicData>
            </a:graphic>
          </wp:inline>
        </w:drawing>
      </w:r>
      <w:r>
        <w:rPr>
          <w:i/>
          <w:iCs/>
          <w:noProof/>
        </w:rPr>
        <w:drawing>
          <wp:inline distT="0" distB="0" distL="0" distR="0" wp14:anchorId="7B34C1D8" wp14:editId="0063EF43">
            <wp:extent cx="4991100" cy="3713997"/>
            <wp:effectExtent l="0" t="0" r="0" b="1270"/>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994278" cy="3716362"/>
                    </a:xfrm>
                    <a:prstGeom prst="rect">
                      <a:avLst/>
                    </a:prstGeom>
                  </pic:spPr>
                </pic:pic>
              </a:graphicData>
            </a:graphic>
          </wp:inline>
        </w:drawing>
      </w:r>
    </w:p>
    <w:p w14:paraId="3646753F" w14:textId="63C39B78" w:rsidR="00EF1CFE" w:rsidRDefault="008431EB" w:rsidP="008431EB">
      <w:pPr>
        <w:ind w:firstLine="720"/>
      </w:pPr>
      <w:r>
        <w:lastRenderedPageBreak/>
        <w:t xml:space="preserve">Due to the </w:t>
      </w:r>
      <w:r>
        <w:rPr>
          <w:i/>
          <w:iCs/>
        </w:rPr>
        <w:t xml:space="preserve">contradictory </w:t>
      </w:r>
      <w:r>
        <w:t>ANOVA</w:t>
      </w:r>
      <w:r>
        <w:rPr>
          <w:i/>
          <w:iCs/>
        </w:rPr>
        <w:t xml:space="preserve"> </w:t>
      </w:r>
      <w:r>
        <w:t>output, I am honestly unsure as to whether I should reject the null hypothesis or not.  The F-Test statistics are 1.30 and 2.64 for the first and second model, which would imply to keep the null hypothesis that there is no relationship for now (which would make sense, given the other metrics). However, the p-values for the ANOVA tests are both &lt;.0001, which would imply to reject the null hypothesis in favor of the alternative hypothesis that there is a statistically meaningful relationship of rent to housing quantity.</w:t>
      </w:r>
    </w:p>
    <w:p w14:paraId="2A4F7F74" w14:textId="0626BE4A" w:rsidR="00EF4C01" w:rsidRPr="008431EB" w:rsidRDefault="008431EB" w:rsidP="00C17EB8">
      <w:pPr>
        <w:spacing w:line="240" w:lineRule="auto"/>
        <w:rPr>
          <w:b/>
          <w:bCs/>
          <w:sz w:val="28"/>
          <w:szCs w:val="28"/>
          <w:u w:val="single"/>
        </w:rPr>
      </w:pPr>
      <w:r w:rsidRPr="008431EB">
        <w:rPr>
          <w:b/>
          <w:bCs/>
          <w:sz w:val="28"/>
          <w:szCs w:val="28"/>
          <w:u w:val="single"/>
        </w:rPr>
        <w:t>Conclusion</w:t>
      </w:r>
    </w:p>
    <w:p w14:paraId="4A4D8AB1" w14:textId="1C7120E8" w:rsidR="002243A2" w:rsidRDefault="008431EB" w:rsidP="00C17EB8">
      <w:pPr>
        <w:spacing w:line="240" w:lineRule="auto"/>
      </w:pPr>
      <w:r>
        <w:tab/>
        <w:t xml:space="preserve">While the data </w:t>
      </w:r>
      <w:r w:rsidR="002243A2">
        <w:t xml:space="preserve">applied to a simple regression model </w:t>
      </w:r>
      <w:r>
        <w:t xml:space="preserve">does </w:t>
      </w:r>
      <w:r>
        <w:rPr>
          <w:i/>
          <w:iCs/>
        </w:rPr>
        <w:t xml:space="preserve">not </w:t>
      </w:r>
      <w:r>
        <w:t xml:space="preserve">support the traditionally understood economic idea that prices are </w:t>
      </w:r>
      <w:r w:rsidR="002243A2">
        <w:t xml:space="preserve">caused by </w:t>
      </w:r>
      <w:r>
        <w:t xml:space="preserve">quantity alone, it does yield other interesting insights. Namely, the </w:t>
      </w:r>
      <w:r w:rsidR="002243A2">
        <w:t>distribution of the observations and residuals seems to imply that the demand for housing is close to perfectly inelastic.</w:t>
      </w:r>
      <w:r w:rsidR="002243A2">
        <w:rPr>
          <w:noProof/>
        </w:rPr>
        <w:drawing>
          <wp:inline distT="0" distB="0" distL="0" distR="0" wp14:anchorId="0DA338FC" wp14:editId="4A790FD9">
            <wp:extent cx="5143500" cy="2143125"/>
            <wp:effectExtent l="0" t="0" r="0" b="9525"/>
            <wp:docPr id="87" name="Picture 87"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chart&#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5147261" cy="2144692"/>
                    </a:xfrm>
                    <a:prstGeom prst="rect">
                      <a:avLst/>
                    </a:prstGeom>
                  </pic:spPr>
                </pic:pic>
              </a:graphicData>
            </a:graphic>
          </wp:inline>
        </w:drawing>
      </w:r>
      <w:r w:rsidR="002243A2">
        <w:t xml:space="preserve"> </w:t>
      </w:r>
    </w:p>
    <w:p w14:paraId="53C7580A" w14:textId="4F227722" w:rsidR="008431EB" w:rsidRPr="00B96E8D" w:rsidRDefault="002243A2" w:rsidP="00B96E8D">
      <w:pPr>
        <w:spacing w:line="240" w:lineRule="auto"/>
        <w:ind w:firstLine="720"/>
      </w:pPr>
      <w:r>
        <w:t xml:space="preserve">In layman’s terms, without other factors to consider such as house quality (which is wildly variable, considering that everything from studio apartments to mansions exist), region, proximity to work, </w:t>
      </w:r>
      <w:proofErr w:type="spellStart"/>
      <w:r>
        <w:t>etc</w:t>
      </w:r>
      <w:proofErr w:type="spellEnd"/>
      <w:r>
        <w:t xml:space="preserve">; people will pay nearly anything for shelter. This would still make economic sense, considering that necessities such as food and healthcare are typically inelastic, while goods such as video games, luxury goods, and other non-essentials typically have more elastic demand. As shelter </w:t>
      </w:r>
      <w:r w:rsidR="00B96E8D">
        <w:t>is</w:t>
      </w:r>
      <w:r>
        <w:t xml:space="preserve"> one of the core things</w:t>
      </w:r>
      <w:r w:rsidR="00F67868">
        <w:t xml:space="preserve"> necessary for human survival and a basic standard of living</w:t>
      </w:r>
      <w:r>
        <w:t>, it would make sense that it also has an extremely inelastic demand</w:t>
      </w:r>
      <w:r w:rsidR="00B96E8D">
        <w:t xml:space="preserve"> akin to food and healthcare. While this observation is neutral, it can be interpreted in a vast number of ways on the political spectrum, which</w:t>
      </w:r>
      <w:r w:rsidR="00F67868">
        <w:t xml:space="preserve"> can and does</w:t>
      </w:r>
      <w:r w:rsidR="00B96E8D">
        <w:t xml:space="preserve"> impact economic policy</w:t>
      </w:r>
      <w:r w:rsidR="00F43991">
        <w:t xml:space="preserve"> regarding affordable housing.</w:t>
      </w:r>
    </w:p>
    <w:p w14:paraId="70E79611" w14:textId="6EA6EDE9" w:rsidR="00D25DED" w:rsidRPr="00830439" w:rsidRDefault="00830439" w:rsidP="00C17EB8">
      <w:pPr>
        <w:spacing w:line="240" w:lineRule="auto"/>
        <w:rPr>
          <w:b/>
          <w:bCs/>
          <w:sz w:val="28"/>
          <w:szCs w:val="28"/>
          <w:u w:val="single"/>
        </w:rPr>
      </w:pPr>
      <w:r>
        <w:rPr>
          <w:b/>
          <w:bCs/>
          <w:sz w:val="28"/>
          <w:szCs w:val="28"/>
          <w:u w:val="single"/>
        </w:rPr>
        <w:t>Additional Notes</w:t>
      </w:r>
    </w:p>
    <w:p w14:paraId="17780A1C" w14:textId="57932CBF" w:rsidR="00B96E8D" w:rsidRDefault="008A3123" w:rsidP="00C17EB8">
      <w:pPr>
        <w:spacing w:line="240" w:lineRule="auto"/>
      </w:pPr>
      <w:r>
        <w:t>*</w:t>
      </w:r>
      <w:r w:rsidR="00830439">
        <w:t>T</w:t>
      </w:r>
      <w:r w:rsidR="00DE6DCA">
        <w:t xml:space="preserve">he original </w:t>
      </w:r>
      <w:r>
        <w:t>data</w:t>
      </w:r>
      <w:r w:rsidR="00DE6DCA">
        <w:t>set</w:t>
      </w:r>
      <w:r w:rsidR="00830439">
        <w:t xml:space="preserve"> from HUD</w:t>
      </w:r>
      <w:r w:rsidR="00DE6DCA">
        <w:t xml:space="preserve"> </w:t>
      </w:r>
      <w:r>
        <w:t>was slightly modified to account for SAS being unable to read ‘</w:t>
      </w:r>
      <w:r>
        <w:rPr>
          <w:rFonts w:cstheme="minorHAnsi"/>
        </w:rPr>
        <w:t>ñ’</w:t>
      </w:r>
      <w:r>
        <w:t xml:space="preserve">, </w:t>
      </w:r>
      <w:r w:rsidR="007332CC">
        <w:t>‘</w:t>
      </w:r>
      <w:r w:rsidRPr="008A3123">
        <w:t>ó</w:t>
      </w:r>
      <w:r w:rsidR="007332CC">
        <w:t>’, ‘</w:t>
      </w:r>
      <w:r w:rsidR="007332CC" w:rsidRPr="007332CC">
        <w:t xml:space="preserve">í </w:t>
      </w:r>
      <w:r w:rsidR="007332CC">
        <w:t>‘, ‘</w:t>
      </w:r>
      <w:r w:rsidR="007332CC" w:rsidRPr="007332CC">
        <w:t>á</w:t>
      </w:r>
      <w:r w:rsidR="007332CC">
        <w:t>’, or ‘</w:t>
      </w:r>
      <w:r w:rsidR="007332CC" w:rsidRPr="007332CC">
        <w:t>ü</w:t>
      </w:r>
      <w:r w:rsidR="007332CC">
        <w:t>’</w:t>
      </w:r>
      <w:r w:rsidR="005969BB">
        <w:t xml:space="preserve"> in context of several observations of Puerto Rican regions</w:t>
      </w:r>
      <w:r w:rsidR="00830439">
        <w:t xml:space="preserve"> without additional coding</w:t>
      </w:r>
      <w:r>
        <w:t xml:space="preserve">— </w:t>
      </w:r>
      <w:r w:rsidR="005969BB">
        <w:t xml:space="preserve">the following characters were changed to </w:t>
      </w:r>
      <w:r>
        <w:t>‘n’</w:t>
      </w:r>
      <w:r w:rsidR="007332CC">
        <w:t xml:space="preserve">, </w:t>
      </w:r>
      <w:r>
        <w:t>‘o’</w:t>
      </w:r>
      <w:r w:rsidR="007332CC">
        <w:t>,</w:t>
      </w:r>
      <w:r w:rsidR="005969BB">
        <w:t xml:space="preserve"> ‘I’, ‘a’,</w:t>
      </w:r>
      <w:r w:rsidR="007332CC">
        <w:t xml:space="preserve"> and ‘u’ </w:t>
      </w:r>
      <w:r w:rsidR="005969BB">
        <w:t>in the dataset for the sake of SAS being able to read the observations</w:t>
      </w:r>
      <w:r w:rsidR="00DE6DCA">
        <w:t xml:space="preserve">. (Although I would like to fix this for the sake of language integrity, the documentation that detailed fixing this would probably take more time to learn than </w:t>
      </w:r>
      <w:r w:rsidR="00830439">
        <w:t xml:space="preserve">one </w:t>
      </w:r>
      <w:r w:rsidR="008431EB">
        <w:t>week — especially given how complex the dataset is for analysis purposes as is. Thus,</w:t>
      </w:r>
      <w:r w:rsidR="00830439">
        <w:t xml:space="preserve"> I deemed it more time efficient to change the special characters in MS Excel.)</w:t>
      </w:r>
    </w:p>
    <w:p w14:paraId="44288DBA" w14:textId="77777777" w:rsidR="00B96E8D" w:rsidRDefault="00B96E8D">
      <w:r>
        <w:br w:type="page"/>
      </w:r>
    </w:p>
    <w:p w14:paraId="5B75F70A" w14:textId="77777777" w:rsidR="00D25DED" w:rsidRDefault="00D25DED" w:rsidP="00C17EB8">
      <w:pPr>
        <w:spacing w:line="240" w:lineRule="auto"/>
      </w:pPr>
    </w:p>
    <w:sdt>
      <w:sdtPr>
        <w:id w:val="624816451"/>
        <w:docPartObj>
          <w:docPartGallery w:val="Bibliographies"/>
          <w:docPartUnique/>
        </w:docPartObj>
      </w:sdtPr>
      <w:sdtContent>
        <w:p w14:paraId="2B7FB287" w14:textId="2EECAC18" w:rsidR="00AE0D9F" w:rsidRDefault="00AE0D9F" w:rsidP="00C17EB8">
          <w:pPr>
            <w:pStyle w:val="NoSpacing"/>
            <w:rPr>
              <w:b/>
              <w:bCs/>
              <w:sz w:val="28"/>
              <w:szCs w:val="28"/>
              <w:u w:val="single"/>
            </w:rPr>
          </w:pPr>
          <w:r w:rsidRPr="00830439">
            <w:rPr>
              <w:b/>
              <w:bCs/>
              <w:sz w:val="28"/>
              <w:szCs w:val="28"/>
              <w:u w:val="single"/>
            </w:rPr>
            <w:t>References</w:t>
          </w:r>
        </w:p>
        <w:p w14:paraId="4892DB14" w14:textId="77777777" w:rsidR="00830439" w:rsidRPr="00830439" w:rsidRDefault="00830439" w:rsidP="00C17EB8">
          <w:pPr>
            <w:pStyle w:val="NoSpacing"/>
            <w:rPr>
              <w:b/>
              <w:bCs/>
              <w:sz w:val="28"/>
              <w:szCs w:val="28"/>
              <w:u w:val="single"/>
            </w:rPr>
          </w:pPr>
        </w:p>
        <w:sdt>
          <w:sdtPr>
            <w:id w:val="-573587230"/>
            <w:bibliography/>
          </w:sdtPr>
          <w:sdtContent>
            <w:p w14:paraId="53E88B76" w14:textId="77777777" w:rsidR="008A0E58" w:rsidRDefault="00AE0D9F" w:rsidP="008A0E58">
              <w:pPr>
                <w:pStyle w:val="Bibliography"/>
                <w:ind w:left="720" w:hanging="720"/>
                <w:rPr>
                  <w:noProof/>
                  <w:sz w:val="24"/>
                  <w:szCs w:val="24"/>
                </w:rPr>
              </w:pPr>
              <w:r>
                <w:fldChar w:fldCharType="begin"/>
              </w:r>
              <w:r>
                <w:instrText xml:space="preserve"> BIBLIOGRAPHY </w:instrText>
              </w:r>
              <w:r>
                <w:fldChar w:fldCharType="separate"/>
              </w:r>
              <w:r w:rsidR="008A0E58">
                <w:rPr>
                  <w:noProof/>
                </w:rPr>
                <w:t xml:space="preserve">Adamczyk, A. (2021, July 14). </w:t>
              </w:r>
              <w:r w:rsidR="008A0E58">
                <w:rPr>
                  <w:i/>
                  <w:iCs/>
                  <w:noProof/>
                </w:rPr>
                <w:t>CNBC</w:t>
              </w:r>
              <w:r w:rsidR="008A0E58">
                <w:rPr>
                  <w:noProof/>
                </w:rPr>
                <w:t>. Retrieved from cnbc.com: https://www.cnbc.com/2021/07/14/full-time-minimum-wage-workers-cant-afford-rent-anywhere-in-the-us.html</w:t>
              </w:r>
            </w:p>
            <w:p w14:paraId="1B3B1C64" w14:textId="77777777" w:rsidR="008A0E58" w:rsidRDefault="008A0E58" w:rsidP="008A0E58">
              <w:pPr>
                <w:pStyle w:val="Bibliography"/>
                <w:ind w:left="720" w:hanging="720"/>
                <w:rPr>
                  <w:noProof/>
                </w:rPr>
              </w:pPr>
              <w:r>
                <w:rPr>
                  <w:noProof/>
                </w:rPr>
                <w:t xml:space="preserve">Hayes, A. (2021, August 01). </w:t>
              </w:r>
              <w:r>
                <w:rPr>
                  <w:i/>
                  <w:iCs/>
                  <w:noProof/>
                </w:rPr>
                <w:t>Investopedia</w:t>
              </w:r>
              <w:r>
                <w:rPr>
                  <w:noProof/>
                </w:rPr>
                <w:t>. Retrieved from investopedia.com: https://www.investopedia.com/terms/e/elasticity.asp</w:t>
              </w:r>
            </w:p>
            <w:p w14:paraId="45BCD8BB" w14:textId="77777777" w:rsidR="008A0E58" w:rsidRDefault="008A0E58" w:rsidP="008A0E58">
              <w:pPr>
                <w:pStyle w:val="Bibliography"/>
                <w:ind w:left="720" w:hanging="720"/>
                <w:rPr>
                  <w:noProof/>
                </w:rPr>
              </w:pPr>
              <w:r>
                <w:rPr>
                  <w:noProof/>
                </w:rPr>
                <w:t xml:space="preserve">Minnesota State University. (2017). </w:t>
              </w:r>
              <w:r>
                <w:rPr>
                  <w:i/>
                  <w:iCs/>
                  <w:noProof/>
                </w:rPr>
                <w:t>Minnesota State University</w:t>
              </w:r>
              <w:r>
                <w:rPr>
                  <w:noProof/>
                </w:rPr>
                <w:t>. Retrieved from http://mnstate.edu: http://web.mnstate.edu/stutes/Econ202/Econ202/Fall%202017/study3.htm</w:t>
              </w:r>
            </w:p>
            <w:p w14:paraId="78D364CF" w14:textId="77777777" w:rsidR="008A0E58" w:rsidRDefault="008A0E58" w:rsidP="008A0E58">
              <w:pPr>
                <w:pStyle w:val="Bibliography"/>
                <w:ind w:left="720" w:hanging="720"/>
                <w:rPr>
                  <w:noProof/>
                </w:rPr>
              </w:pPr>
              <w:r>
                <w:rPr>
                  <w:noProof/>
                </w:rPr>
                <w:t xml:space="preserve">Simone, J. (2021, July 20). </w:t>
              </w:r>
              <w:r>
                <w:rPr>
                  <w:i/>
                  <w:iCs/>
                  <w:noProof/>
                </w:rPr>
                <w:t>Coalition for the Homeless</w:t>
              </w:r>
              <w:r>
                <w:rPr>
                  <w:noProof/>
                </w:rPr>
                <w:t>. Retrieved from https://www.coalitionforthehomeless.org/: https://www.coalitionforthehomeless.org/todays-read-out-of-reach-2021/</w:t>
              </w:r>
            </w:p>
            <w:p w14:paraId="60CF4219" w14:textId="77777777" w:rsidR="008A0E58" w:rsidRDefault="008A0E58" w:rsidP="008A0E58">
              <w:pPr>
                <w:pStyle w:val="Bibliography"/>
                <w:ind w:left="720" w:hanging="720"/>
                <w:rPr>
                  <w:noProof/>
                </w:rPr>
              </w:pPr>
              <w:r>
                <w:rPr>
                  <w:noProof/>
                </w:rPr>
                <w:t xml:space="preserve">US Housing and Urban Development - Office of Policy Development &amp; Research. (2021, January 01). </w:t>
              </w:r>
              <w:r>
                <w:rPr>
                  <w:i/>
                  <w:iCs/>
                  <w:noProof/>
                </w:rPr>
                <w:t>HUDUser</w:t>
              </w:r>
              <w:r>
                <w:rPr>
                  <w:noProof/>
                </w:rPr>
                <w:t>. Retrieved from HUDUser.gov: https://www.huduser.gov/portal/datasets/50per.html#2022</w:t>
              </w:r>
            </w:p>
            <w:p w14:paraId="5CF0AEC5" w14:textId="5D6D597A" w:rsidR="00AE0D9F" w:rsidRDefault="00AE0D9F" w:rsidP="008A0E58">
              <w:pPr>
                <w:spacing w:line="240" w:lineRule="auto"/>
              </w:pPr>
              <w:r>
                <w:rPr>
                  <w:b/>
                  <w:bCs/>
                  <w:noProof/>
                </w:rPr>
                <w:fldChar w:fldCharType="end"/>
              </w:r>
            </w:p>
          </w:sdtContent>
        </w:sdt>
      </w:sdtContent>
    </w:sdt>
    <w:bookmarkEnd w:id="0"/>
    <w:p w14:paraId="673F6D24" w14:textId="2E49758E" w:rsidR="00D25DED" w:rsidRPr="00D25DED" w:rsidRDefault="00D25DED" w:rsidP="00C17EB8">
      <w:pPr>
        <w:spacing w:line="240" w:lineRule="auto"/>
        <w:rPr>
          <w:sz w:val="24"/>
          <w:szCs w:val="24"/>
        </w:rPr>
      </w:pPr>
    </w:p>
    <w:sectPr w:rsidR="00D25DED" w:rsidRPr="00D25DED" w:rsidSect="003A0622">
      <w:headerReference w:type="default" r:id="rId62"/>
      <w:footerReference w:type="default" r:id="rId63"/>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FF448" w14:textId="77777777" w:rsidR="00BA0AAA" w:rsidRDefault="00BA0AAA" w:rsidP="003A0622">
      <w:pPr>
        <w:spacing w:after="0" w:line="240" w:lineRule="auto"/>
      </w:pPr>
      <w:r>
        <w:separator/>
      </w:r>
    </w:p>
  </w:endnote>
  <w:endnote w:type="continuationSeparator" w:id="0">
    <w:p w14:paraId="2704AF0B" w14:textId="77777777" w:rsidR="00BA0AAA" w:rsidRDefault="00BA0AAA" w:rsidP="003A0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ontserrat Light">
    <w:panose1 w:val="00000400000000000000"/>
    <w:charset w:val="00"/>
    <w:family w:val="modern"/>
    <w:notTrueType/>
    <w:pitch w:val="variable"/>
    <w:sig w:usb0="20000007" w:usb1="00000001" w:usb2="00000000" w:usb3="00000000" w:csb0="00000193" w:csb1="00000000"/>
  </w:font>
  <w:font w:name="Montserrat SemiBold">
    <w:panose1 w:val="000007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103D0" w14:textId="77777777" w:rsidR="00866C58" w:rsidRPr="00866C58" w:rsidRDefault="00866C58">
    <w:pPr>
      <w:pStyle w:val="Footer"/>
      <w:jc w:val="right"/>
      <w:rPr>
        <w:rFonts w:ascii="Montserrat Light" w:hAnsi="Montserrat Light"/>
        <w:color w:val="000000" w:themeColor="text1"/>
        <w:sz w:val="18"/>
        <w:szCs w:val="18"/>
      </w:rPr>
    </w:pPr>
    <w:r w:rsidRPr="00866C58">
      <w:rPr>
        <w:rFonts w:ascii="Montserrat Light" w:hAnsi="Montserrat Light"/>
        <w:color w:val="000000" w:themeColor="text1"/>
        <w:sz w:val="18"/>
        <w:szCs w:val="18"/>
      </w:rPr>
      <w:t xml:space="preserve">pg. </w:t>
    </w:r>
    <w:r w:rsidRPr="00866C58">
      <w:rPr>
        <w:rFonts w:ascii="Montserrat Light" w:hAnsi="Montserrat Light"/>
        <w:color w:val="000000" w:themeColor="text1"/>
        <w:sz w:val="18"/>
        <w:szCs w:val="18"/>
      </w:rPr>
      <w:fldChar w:fldCharType="begin"/>
    </w:r>
    <w:r w:rsidRPr="00866C58">
      <w:rPr>
        <w:rFonts w:ascii="Montserrat Light" w:hAnsi="Montserrat Light"/>
        <w:color w:val="000000" w:themeColor="text1"/>
        <w:sz w:val="18"/>
        <w:szCs w:val="18"/>
      </w:rPr>
      <w:instrText xml:space="preserve"> PAGE  \* Arabic </w:instrText>
    </w:r>
    <w:r w:rsidRPr="00866C58">
      <w:rPr>
        <w:rFonts w:ascii="Montserrat Light" w:hAnsi="Montserrat Light"/>
        <w:color w:val="000000" w:themeColor="text1"/>
        <w:sz w:val="18"/>
        <w:szCs w:val="18"/>
      </w:rPr>
      <w:fldChar w:fldCharType="separate"/>
    </w:r>
    <w:r w:rsidRPr="00866C58">
      <w:rPr>
        <w:rFonts w:ascii="Montserrat Light" w:hAnsi="Montserrat Light"/>
        <w:noProof/>
        <w:color w:val="000000" w:themeColor="text1"/>
        <w:sz w:val="18"/>
        <w:szCs w:val="18"/>
      </w:rPr>
      <w:t>1</w:t>
    </w:r>
    <w:r w:rsidRPr="00866C58">
      <w:rPr>
        <w:rFonts w:ascii="Montserrat Light" w:hAnsi="Montserrat Light"/>
        <w:color w:val="000000" w:themeColor="text1"/>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C4017" w14:textId="77777777" w:rsidR="00BA0AAA" w:rsidRDefault="00BA0AAA" w:rsidP="003A0622">
      <w:pPr>
        <w:spacing w:after="0" w:line="240" w:lineRule="auto"/>
      </w:pPr>
      <w:r>
        <w:separator/>
      </w:r>
    </w:p>
  </w:footnote>
  <w:footnote w:type="continuationSeparator" w:id="0">
    <w:p w14:paraId="2D13A2FD" w14:textId="77777777" w:rsidR="00BA0AAA" w:rsidRDefault="00BA0AAA" w:rsidP="003A06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Montserrat Light" w:hAnsi="Montserrat Light"/>
        <w:caps/>
        <w:color w:val="44546A" w:themeColor="text2"/>
        <w:sz w:val="16"/>
        <w:szCs w:val="16"/>
      </w:rPr>
      <w:alias w:val="Author"/>
      <w:tag w:val=""/>
      <w:id w:val="-1701008461"/>
      <w:placeholder>
        <w:docPart w:val="456F2B14285A43F9A772BC0E5F3657BE"/>
      </w:placeholder>
      <w:dataBinding w:prefixMappings="xmlns:ns0='http://purl.org/dc/elements/1.1/' xmlns:ns1='http://schemas.openxmlformats.org/package/2006/metadata/core-properties' " w:xpath="/ns1:coreProperties[1]/ns0:creator[1]" w:storeItemID="{6C3C8BC8-F283-45AE-878A-BAB7291924A1}"/>
      <w:text/>
    </w:sdtPr>
    <w:sdtContent>
      <w:p w14:paraId="4806017E" w14:textId="470827BB" w:rsidR="003A0622" w:rsidRPr="00EF523C" w:rsidRDefault="003A0622">
        <w:pPr>
          <w:pStyle w:val="Header"/>
          <w:jc w:val="right"/>
          <w:rPr>
            <w:rFonts w:ascii="Montserrat Light" w:hAnsi="Montserrat Light"/>
            <w:caps/>
            <w:color w:val="44546A" w:themeColor="text2"/>
            <w:sz w:val="16"/>
            <w:szCs w:val="16"/>
          </w:rPr>
        </w:pPr>
        <w:r w:rsidRPr="00EF523C">
          <w:rPr>
            <w:rFonts w:ascii="Montserrat Light" w:hAnsi="Montserrat Light"/>
            <w:caps/>
            <w:color w:val="44546A" w:themeColor="text2"/>
            <w:sz w:val="16"/>
            <w:szCs w:val="16"/>
          </w:rPr>
          <w:t>William-Elijah Clark</w:t>
        </w:r>
      </w:p>
    </w:sdtContent>
  </w:sdt>
  <w:sdt>
    <w:sdtPr>
      <w:rPr>
        <w:rFonts w:ascii="Montserrat Light" w:hAnsi="Montserrat Light" w:cs="Times New Roman"/>
        <w:caps/>
        <w:color w:val="44546A" w:themeColor="text2"/>
        <w:sz w:val="16"/>
        <w:szCs w:val="16"/>
      </w:rPr>
      <w:alias w:val="Date"/>
      <w:tag w:val="Date"/>
      <w:id w:val="-304078227"/>
      <w:placeholder>
        <w:docPart w:val="F34B50B209D84991B5137CDE21C76CBB"/>
      </w:placeholder>
      <w:dataBinding w:prefixMappings="xmlns:ns0='http://schemas.microsoft.com/office/2006/coverPageProps' " w:xpath="/ns0:CoverPageProperties[1]/ns0:PublishDate[1]" w:storeItemID="{55AF091B-3C7A-41E3-B477-F2FDAA23CFDA}"/>
      <w:date w:fullDate="2021-09-23T00:00:00Z">
        <w:dateFormat w:val="M/d/yy"/>
        <w:lid w:val="en-US"/>
        <w:storeMappedDataAs w:val="dateTime"/>
        <w:calendar w:val="gregorian"/>
      </w:date>
    </w:sdtPr>
    <w:sdtContent>
      <w:p w14:paraId="297422E1" w14:textId="5D3FFFFE" w:rsidR="003A0622" w:rsidRPr="00EF523C" w:rsidRDefault="005A54E6">
        <w:pPr>
          <w:pStyle w:val="Header"/>
          <w:jc w:val="right"/>
          <w:rPr>
            <w:rFonts w:ascii="Montserrat Light" w:hAnsi="Montserrat Light" w:cs="Times New Roman"/>
            <w:caps/>
            <w:color w:val="44546A" w:themeColor="text2"/>
            <w:sz w:val="16"/>
            <w:szCs w:val="16"/>
          </w:rPr>
        </w:pPr>
        <w:r>
          <w:rPr>
            <w:rFonts w:ascii="Montserrat Light" w:hAnsi="Montserrat Light" w:cs="Times New Roman"/>
            <w:caps/>
            <w:color w:val="44546A" w:themeColor="text2"/>
            <w:sz w:val="16"/>
            <w:szCs w:val="16"/>
          </w:rPr>
          <w:t>9/</w:t>
        </w:r>
        <w:r w:rsidR="008A3123">
          <w:rPr>
            <w:rFonts w:ascii="Montserrat Light" w:hAnsi="Montserrat Light" w:cs="Times New Roman"/>
            <w:caps/>
            <w:color w:val="44546A" w:themeColor="text2"/>
            <w:sz w:val="16"/>
            <w:szCs w:val="16"/>
          </w:rPr>
          <w:t>23</w:t>
        </w:r>
        <w:r>
          <w:rPr>
            <w:rFonts w:ascii="Montserrat Light" w:hAnsi="Montserrat Light" w:cs="Times New Roman"/>
            <w:caps/>
            <w:color w:val="44546A" w:themeColor="text2"/>
            <w:sz w:val="16"/>
            <w:szCs w:val="16"/>
          </w:rPr>
          <w:t>/21</w:t>
        </w:r>
      </w:p>
    </w:sdtContent>
  </w:sdt>
  <w:p w14:paraId="676ADEFD" w14:textId="79D7C796" w:rsidR="003A0622" w:rsidRPr="00EF523C" w:rsidRDefault="00000000">
    <w:pPr>
      <w:pStyle w:val="Header"/>
      <w:jc w:val="center"/>
      <w:rPr>
        <w:rFonts w:ascii="Montserrat SemiBold" w:hAnsi="Montserrat SemiBold"/>
        <w:color w:val="44546A" w:themeColor="text2"/>
        <w:sz w:val="18"/>
        <w:szCs w:val="18"/>
      </w:rPr>
    </w:pPr>
    <w:sdt>
      <w:sdtPr>
        <w:rPr>
          <w:rFonts w:ascii="Montserrat SemiBold" w:hAnsi="Montserrat SemiBold" w:cs="Times New Roman"/>
          <w:caps/>
          <w:color w:val="44546A" w:themeColor="text2"/>
          <w:sz w:val="18"/>
          <w:szCs w:val="18"/>
        </w:rPr>
        <w:alias w:val="Title"/>
        <w:tag w:val=""/>
        <w:id w:val="-484788024"/>
        <w:placeholder>
          <w:docPart w:val="9C3F4916A2384A108C73F7002D85C900"/>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3A0622" w:rsidRPr="00EF523C">
          <w:rPr>
            <w:rFonts w:ascii="Montserrat SemiBold" w:hAnsi="Montserrat SemiBold" w:cs="Times New Roman"/>
            <w:caps/>
            <w:color w:val="44546A" w:themeColor="text2"/>
            <w:sz w:val="18"/>
            <w:szCs w:val="18"/>
          </w:rPr>
          <w:t>STA</w:t>
        </w:r>
        <w:r w:rsidR="005A54E6">
          <w:rPr>
            <w:rFonts w:ascii="Montserrat SemiBold" w:hAnsi="Montserrat SemiBold" w:cs="Times New Roman"/>
            <w:caps/>
            <w:color w:val="44546A" w:themeColor="text2"/>
            <w:sz w:val="18"/>
            <w:szCs w:val="18"/>
          </w:rPr>
          <w:t xml:space="preserve"> 3064</w:t>
        </w:r>
        <w:r w:rsidR="003A0622" w:rsidRPr="00EF523C">
          <w:rPr>
            <w:rFonts w:ascii="Montserrat SemiBold" w:hAnsi="Montserrat SemiBold" w:cs="Times New Roman"/>
            <w:caps/>
            <w:color w:val="44546A" w:themeColor="text2"/>
            <w:sz w:val="18"/>
            <w:szCs w:val="18"/>
          </w:rPr>
          <w:t xml:space="preserve"> </w:t>
        </w:r>
        <w:r w:rsidR="008A3123">
          <w:rPr>
            <w:rFonts w:ascii="Montserrat SemiBold" w:hAnsi="Montserrat SemiBold" w:cs="Times New Roman"/>
            <w:caps/>
            <w:color w:val="44546A" w:themeColor="text2"/>
            <w:sz w:val="18"/>
            <w:szCs w:val="18"/>
          </w:rPr>
          <w:t>Project A</w:t>
        </w:r>
      </w:sdtContent>
    </w:sdt>
  </w:p>
  <w:p w14:paraId="25A94B91" w14:textId="77777777" w:rsidR="003A0622" w:rsidRPr="003A0622" w:rsidRDefault="003A0622">
    <w:pPr>
      <w:pStyle w:val="Header"/>
      <w:rPr>
        <w:rFonts w:ascii="Montserrat SemiBold" w:hAnsi="Montserrat SemiBol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10436"/>
    <w:multiLevelType w:val="hybridMultilevel"/>
    <w:tmpl w:val="5D7CD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B0768F"/>
    <w:multiLevelType w:val="hybridMultilevel"/>
    <w:tmpl w:val="29C0F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A2197D"/>
    <w:multiLevelType w:val="hybridMultilevel"/>
    <w:tmpl w:val="F68E3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FD71EC"/>
    <w:multiLevelType w:val="hybridMultilevel"/>
    <w:tmpl w:val="7FA0B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EBB564A"/>
    <w:multiLevelType w:val="hybridMultilevel"/>
    <w:tmpl w:val="F3F4A2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E44467"/>
    <w:multiLevelType w:val="hybridMultilevel"/>
    <w:tmpl w:val="AFA275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38029048">
    <w:abstractNumId w:val="3"/>
  </w:num>
  <w:num w:numId="2" w16cid:durableId="643510836">
    <w:abstractNumId w:val="5"/>
  </w:num>
  <w:num w:numId="3" w16cid:durableId="874004986">
    <w:abstractNumId w:val="2"/>
  </w:num>
  <w:num w:numId="4" w16cid:durableId="349576120">
    <w:abstractNumId w:val="1"/>
  </w:num>
  <w:num w:numId="5" w16cid:durableId="1605193192">
    <w:abstractNumId w:val="4"/>
  </w:num>
  <w:num w:numId="6" w16cid:durableId="1405757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622"/>
    <w:rsid w:val="000165C1"/>
    <w:rsid w:val="000803C9"/>
    <w:rsid w:val="00092442"/>
    <w:rsid w:val="000A259E"/>
    <w:rsid w:val="000D57C7"/>
    <w:rsid w:val="000E2217"/>
    <w:rsid w:val="000E4DF1"/>
    <w:rsid w:val="000F3F65"/>
    <w:rsid w:val="00115D3F"/>
    <w:rsid w:val="00123926"/>
    <w:rsid w:val="00127268"/>
    <w:rsid w:val="001479BF"/>
    <w:rsid w:val="00190301"/>
    <w:rsid w:val="001E71A6"/>
    <w:rsid w:val="001F0FCF"/>
    <w:rsid w:val="00221031"/>
    <w:rsid w:val="002243A2"/>
    <w:rsid w:val="002B4D35"/>
    <w:rsid w:val="002D1124"/>
    <w:rsid w:val="00307A49"/>
    <w:rsid w:val="003A0622"/>
    <w:rsid w:val="003A2CC6"/>
    <w:rsid w:val="003A4ED5"/>
    <w:rsid w:val="003B5187"/>
    <w:rsid w:val="00475EAE"/>
    <w:rsid w:val="004871B3"/>
    <w:rsid w:val="004D09C4"/>
    <w:rsid w:val="004E6C29"/>
    <w:rsid w:val="004F2FD2"/>
    <w:rsid w:val="0050132A"/>
    <w:rsid w:val="00504A7A"/>
    <w:rsid w:val="00516C13"/>
    <w:rsid w:val="005969BB"/>
    <w:rsid w:val="005978DB"/>
    <w:rsid w:val="005A54E6"/>
    <w:rsid w:val="005B603D"/>
    <w:rsid w:val="006210C7"/>
    <w:rsid w:val="006747C2"/>
    <w:rsid w:val="006873F9"/>
    <w:rsid w:val="006B5FA5"/>
    <w:rsid w:val="007332CC"/>
    <w:rsid w:val="007612FD"/>
    <w:rsid w:val="00791E7C"/>
    <w:rsid w:val="007E7557"/>
    <w:rsid w:val="007F07B6"/>
    <w:rsid w:val="00800B47"/>
    <w:rsid w:val="00804B45"/>
    <w:rsid w:val="00830439"/>
    <w:rsid w:val="008431EB"/>
    <w:rsid w:val="00866C58"/>
    <w:rsid w:val="00874906"/>
    <w:rsid w:val="00880ED6"/>
    <w:rsid w:val="008A0E58"/>
    <w:rsid w:val="008A3123"/>
    <w:rsid w:val="008D7F77"/>
    <w:rsid w:val="0090181C"/>
    <w:rsid w:val="0090384D"/>
    <w:rsid w:val="00974AD7"/>
    <w:rsid w:val="00991E33"/>
    <w:rsid w:val="009B51E9"/>
    <w:rsid w:val="009C5B35"/>
    <w:rsid w:val="009F4094"/>
    <w:rsid w:val="00A20195"/>
    <w:rsid w:val="00A63801"/>
    <w:rsid w:val="00A9652C"/>
    <w:rsid w:val="00AD0AF3"/>
    <w:rsid w:val="00AE0D9F"/>
    <w:rsid w:val="00B96E8D"/>
    <w:rsid w:val="00BA0AAA"/>
    <w:rsid w:val="00BD703D"/>
    <w:rsid w:val="00BE63B6"/>
    <w:rsid w:val="00C13F9A"/>
    <w:rsid w:val="00C16D6D"/>
    <w:rsid w:val="00C17EB8"/>
    <w:rsid w:val="00C671DF"/>
    <w:rsid w:val="00CB25DE"/>
    <w:rsid w:val="00CF3A57"/>
    <w:rsid w:val="00D25DED"/>
    <w:rsid w:val="00D31D3A"/>
    <w:rsid w:val="00D94ADE"/>
    <w:rsid w:val="00DE6DCA"/>
    <w:rsid w:val="00E021C9"/>
    <w:rsid w:val="00E0678E"/>
    <w:rsid w:val="00E25789"/>
    <w:rsid w:val="00E47CD8"/>
    <w:rsid w:val="00E63E67"/>
    <w:rsid w:val="00EC00BA"/>
    <w:rsid w:val="00EE74B3"/>
    <w:rsid w:val="00EF1CFE"/>
    <w:rsid w:val="00EF4C01"/>
    <w:rsid w:val="00EF523C"/>
    <w:rsid w:val="00F078E8"/>
    <w:rsid w:val="00F1470E"/>
    <w:rsid w:val="00F1581B"/>
    <w:rsid w:val="00F43991"/>
    <w:rsid w:val="00F67868"/>
    <w:rsid w:val="00FC08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B25FA3"/>
  <w15:chartTrackingRefBased/>
  <w15:docId w15:val="{471DC25D-DCBA-4D76-9BD2-AE23D7C8A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5DED"/>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06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0622"/>
  </w:style>
  <w:style w:type="paragraph" w:styleId="Footer">
    <w:name w:val="footer"/>
    <w:basedOn w:val="Normal"/>
    <w:link w:val="FooterChar"/>
    <w:uiPriority w:val="99"/>
    <w:unhideWhenUsed/>
    <w:rsid w:val="003A06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0622"/>
  </w:style>
  <w:style w:type="character" w:styleId="PlaceholderText">
    <w:name w:val="Placeholder Text"/>
    <w:basedOn w:val="DefaultParagraphFont"/>
    <w:uiPriority w:val="99"/>
    <w:semiHidden/>
    <w:rsid w:val="003A0622"/>
    <w:rPr>
      <w:color w:val="808080"/>
    </w:rPr>
  </w:style>
  <w:style w:type="paragraph" w:styleId="ListParagraph">
    <w:name w:val="List Paragraph"/>
    <w:basedOn w:val="Normal"/>
    <w:uiPriority w:val="34"/>
    <w:qFormat/>
    <w:rsid w:val="005978DB"/>
    <w:pPr>
      <w:ind w:left="720"/>
      <w:contextualSpacing/>
    </w:pPr>
  </w:style>
  <w:style w:type="table" w:styleId="TableGrid">
    <w:name w:val="Table Grid"/>
    <w:basedOn w:val="TableNormal"/>
    <w:uiPriority w:val="39"/>
    <w:rsid w:val="00597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66C58"/>
    <w:rPr>
      <w:sz w:val="16"/>
      <w:szCs w:val="16"/>
    </w:rPr>
  </w:style>
  <w:style w:type="paragraph" w:styleId="CommentText">
    <w:name w:val="annotation text"/>
    <w:basedOn w:val="Normal"/>
    <w:link w:val="CommentTextChar"/>
    <w:uiPriority w:val="99"/>
    <w:semiHidden/>
    <w:unhideWhenUsed/>
    <w:rsid w:val="00866C58"/>
    <w:pPr>
      <w:spacing w:line="240" w:lineRule="auto"/>
    </w:pPr>
    <w:rPr>
      <w:sz w:val="20"/>
      <w:szCs w:val="20"/>
    </w:rPr>
  </w:style>
  <w:style w:type="character" w:customStyle="1" w:styleId="CommentTextChar">
    <w:name w:val="Comment Text Char"/>
    <w:basedOn w:val="DefaultParagraphFont"/>
    <w:link w:val="CommentText"/>
    <w:uiPriority w:val="99"/>
    <w:semiHidden/>
    <w:rsid w:val="00866C58"/>
    <w:rPr>
      <w:sz w:val="20"/>
      <w:szCs w:val="20"/>
    </w:rPr>
  </w:style>
  <w:style w:type="paragraph" w:styleId="CommentSubject">
    <w:name w:val="annotation subject"/>
    <w:basedOn w:val="CommentText"/>
    <w:next w:val="CommentText"/>
    <w:link w:val="CommentSubjectChar"/>
    <w:uiPriority w:val="99"/>
    <w:semiHidden/>
    <w:unhideWhenUsed/>
    <w:rsid w:val="00866C58"/>
    <w:rPr>
      <w:b/>
      <w:bCs/>
    </w:rPr>
  </w:style>
  <w:style w:type="character" w:customStyle="1" w:styleId="CommentSubjectChar">
    <w:name w:val="Comment Subject Char"/>
    <w:basedOn w:val="CommentTextChar"/>
    <w:link w:val="CommentSubject"/>
    <w:uiPriority w:val="99"/>
    <w:semiHidden/>
    <w:rsid w:val="00866C58"/>
    <w:rPr>
      <w:b/>
      <w:bCs/>
      <w:sz w:val="20"/>
      <w:szCs w:val="20"/>
    </w:rPr>
  </w:style>
  <w:style w:type="paragraph" w:styleId="BalloonText">
    <w:name w:val="Balloon Text"/>
    <w:basedOn w:val="Normal"/>
    <w:link w:val="BalloonTextChar"/>
    <w:uiPriority w:val="99"/>
    <w:semiHidden/>
    <w:unhideWhenUsed/>
    <w:rsid w:val="00866C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6C58"/>
    <w:rPr>
      <w:rFonts w:ascii="Segoe UI" w:hAnsi="Segoe UI" w:cs="Segoe UI"/>
      <w:sz w:val="18"/>
      <w:szCs w:val="18"/>
    </w:rPr>
  </w:style>
  <w:style w:type="character" w:customStyle="1" w:styleId="Heading1Char">
    <w:name w:val="Heading 1 Char"/>
    <w:basedOn w:val="DefaultParagraphFont"/>
    <w:link w:val="Heading1"/>
    <w:uiPriority w:val="9"/>
    <w:rsid w:val="00D25DED"/>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unhideWhenUsed/>
    <w:rsid w:val="00D25DED"/>
  </w:style>
  <w:style w:type="paragraph" w:styleId="NoSpacing">
    <w:name w:val="No Spacing"/>
    <w:uiPriority w:val="1"/>
    <w:qFormat/>
    <w:rsid w:val="008304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4967">
      <w:bodyDiv w:val="1"/>
      <w:marLeft w:val="0"/>
      <w:marRight w:val="0"/>
      <w:marTop w:val="0"/>
      <w:marBottom w:val="0"/>
      <w:divBdr>
        <w:top w:val="none" w:sz="0" w:space="0" w:color="auto"/>
        <w:left w:val="none" w:sz="0" w:space="0" w:color="auto"/>
        <w:bottom w:val="none" w:sz="0" w:space="0" w:color="auto"/>
        <w:right w:val="none" w:sz="0" w:space="0" w:color="auto"/>
      </w:divBdr>
      <w:divsChild>
        <w:div w:id="1183393304">
          <w:marLeft w:val="0"/>
          <w:marRight w:val="0"/>
          <w:marTop w:val="0"/>
          <w:marBottom w:val="0"/>
          <w:divBdr>
            <w:top w:val="none" w:sz="0" w:space="0" w:color="auto"/>
            <w:left w:val="none" w:sz="0" w:space="0" w:color="auto"/>
            <w:bottom w:val="none" w:sz="0" w:space="0" w:color="auto"/>
            <w:right w:val="none" w:sz="0" w:space="0" w:color="auto"/>
          </w:divBdr>
          <w:divsChild>
            <w:div w:id="607616660">
              <w:marLeft w:val="0"/>
              <w:marRight w:val="0"/>
              <w:marTop w:val="0"/>
              <w:marBottom w:val="0"/>
              <w:divBdr>
                <w:top w:val="none" w:sz="0" w:space="0" w:color="auto"/>
                <w:left w:val="none" w:sz="0" w:space="0" w:color="auto"/>
                <w:bottom w:val="none" w:sz="0" w:space="0" w:color="auto"/>
                <w:right w:val="none" w:sz="0" w:space="0" w:color="auto"/>
              </w:divBdr>
            </w:div>
            <w:div w:id="696352126">
              <w:marLeft w:val="0"/>
              <w:marRight w:val="0"/>
              <w:marTop w:val="0"/>
              <w:marBottom w:val="0"/>
              <w:divBdr>
                <w:top w:val="none" w:sz="0" w:space="0" w:color="auto"/>
                <w:left w:val="none" w:sz="0" w:space="0" w:color="auto"/>
                <w:bottom w:val="none" w:sz="0" w:space="0" w:color="auto"/>
                <w:right w:val="none" w:sz="0" w:space="0" w:color="auto"/>
              </w:divBdr>
            </w:div>
            <w:div w:id="2030988191">
              <w:marLeft w:val="0"/>
              <w:marRight w:val="0"/>
              <w:marTop w:val="0"/>
              <w:marBottom w:val="0"/>
              <w:divBdr>
                <w:top w:val="none" w:sz="0" w:space="0" w:color="auto"/>
                <w:left w:val="none" w:sz="0" w:space="0" w:color="auto"/>
                <w:bottom w:val="none" w:sz="0" w:space="0" w:color="auto"/>
                <w:right w:val="none" w:sz="0" w:space="0" w:color="auto"/>
              </w:divBdr>
            </w:div>
            <w:div w:id="1039433018">
              <w:marLeft w:val="0"/>
              <w:marRight w:val="0"/>
              <w:marTop w:val="0"/>
              <w:marBottom w:val="0"/>
              <w:divBdr>
                <w:top w:val="none" w:sz="0" w:space="0" w:color="auto"/>
                <w:left w:val="none" w:sz="0" w:space="0" w:color="auto"/>
                <w:bottom w:val="none" w:sz="0" w:space="0" w:color="auto"/>
                <w:right w:val="none" w:sz="0" w:space="0" w:color="auto"/>
              </w:divBdr>
            </w:div>
            <w:div w:id="2066681834">
              <w:marLeft w:val="0"/>
              <w:marRight w:val="0"/>
              <w:marTop w:val="0"/>
              <w:marBottom w:val="0"/>
              <w:divBdr>
                <w:top w:val="none" w:sz="0" w:space="0" w:color="auto"/>
                <w:left w:val="none" w:sz="0" w:space="0" w:color="auto"/>
                <w:bottom w:val="none" w:sz="0" w:space="0" w:color="auto"/>
                <w:right w:val="none" w:sz="0" w:space="0" w:color="auto"/>
              </w:divBdr>
            </w:div>
            <w:div w:id="270750267">
              <w:marLeft w:val="0"/>
              <w:marRight w:val="0"/>
              <w:marTop w:val="0"/>
              <w:marBottom w:val="0"/>
              <w:divBdr>
                <w:top w:val="none" w:sz="0" w:space="0" w:color="auto"/>
                <w:left w:val="none" w:sz="0" w:space="0" w:color="auto"/>
                <w:bottom w:val="none" w:sz="0" w:space="0" w:color="auto"/>
                <w:right w:val="none" w:sz="0" w:space="0" w:color="auto"/>
              </w:divBdr>
            </w:div>
            <w:div w:id="1397241709">
              <w:marLeft w:val="0"/>
              <w:marRight w:val="0"/>
              <w:marTop w:val="0"/>
              <w:marBottom w:val="0"/>
              <w:divBdr>
                <w:top w:val="none" w:sz="0" w:space="0" w:color="auto"/>
                <w:left w:val="none" w:sz="0" w:space="0" w:color="auto"/>
                <w:bottom w:val="none" w:sz="0" w:space="0" w:color="auto"/>
                <w:right w:val="none" w:sz="0" w:space="0" w:color="auto"/>
              </w:divBdr>
            </w:div>
            <w:div w:id="1812283261">
              <w:marLeft w:val="0"/>
              <w:marRight w:val="0"/>
              <w:marTop w:val="0"/>
              <w:marBottom w:val="0"/>
              <w:divBdr>
                <w:top w:val="none" w:sz="0" w:space="0" w:color="auto"/>
                <w:left w:val="none" w:sz="0" w:space="0" w:color="auto"/>
                <w:bottom w:val="none" w:sz="0" w:space="0" w:color="auto"/>
                <w:right w:val="none" w:sz="0" w:space="0" w:color="auto"/>
              </w:divBdr>
            </w:div>
            <w:div w:id="1470051646">
              <w:marLeft w:val="0"/>
              <w:marRight w:val="0"/>
              <w:marTop w:val="0"/>
              <w:marBottom w:val="0"/>
              <w:divBdr>
                <w:top w:val="none" w:sz="0" w:space="0" w:color="auto"/>
                <w:left w:val="none" w:sz="0" w:space="0" w:color="auto"/>
                <w:bottom w:val="none" w:sz="0" w:space="0" w:color="auto"/>
                <w:right w:val="none" w:sz="0" w:space="0" w:color="auto"/>
              </w:divBdr>
            </w:div>
            <w:div w:id="907109353">
              <w:marLeft w:val="0"/>
              <w:marRight w:val="0"/>
              <w:marTop w:val="0"/>
              <w:marBottom w:val="0"/>
              <w:divBdr>
                <w:top w:val="none" w:sz="0" w:space="0" w:color="auto"/>
                <w:left w:val="none" w:sz="0" w:space="0" w:color="auto"/>
                <w:bottom w:val="none" w:sz="0" w:space="0" w:color="auto"/>
                <w:right w:val="none" w:sz="0" w:space="0" w:color="auto"/>
              </w:divBdr>
            </w:div>
            <w:div w:id="974411606">
              <w:marLeft w:val="0"/>
              <w:marRight w:val="0"/>
              <w:marTop w:val="0"/>
              <w:marBottom w:val="0"/>
              <w:divBdr>
                <w:top w:val="none" w:sz="0" w:space="0" w:color="auto"/>
                <w:left w:val="none" w:sz="0" w:space="0" w:color="auto"/>
                <w:bottom w:val="none" w:sz="0" w:space="0" w:color="auto"/>
                <w:right w:val="none" w:sz="0" w:space="0" w:color="auto"/>
              </w:divBdr>
            </w:div>
            <w:div w:id="256518782">
              <w:marLeft w:val="0"/>
              <w:marRight w:val="0"/>
              <w:marTop w:val="0"/>
              <w:marBottom w:val="0"/>
              <w:divBdr>
                <w:top w:val="none" w:sz="0" w:space="0" w:color="auto"/>
                <w:left w:val="none" w:sz="0" w:space="0" w:color="auto"/>
                <w:bottom w:val="none" w:sz="0" w:space="0" w:color="auto"/>
                <w:right w:val="none" w:sz="0" w:space="0" w:color="auto"/>
              </w:divBdr>
            </w:div>
            <w:div w:id="999582053">
              <w:marLeft w:val="0"/>
              <w:marRight w:val="0"/>
              <w:marTop w:val="0"/>
              <w:marBottom w:val="0"/>
              <w:divBdr>
                <w:top w:val="none" w:sz="0" w:space="0" w:color="auto"/>
                <w:left w:val="none" w:sz="0" w:space="0" w:color="auto"/>
                <w:bottom w:val="none" w:sz="0" w:space="0" w:color="auto"/>
                <w:right w:val="none" w:sz="0" w:space="0" w:color="auto"/>
              </w:divBdr>
            </w:div>
            <w:div w:id="1936159798">
              <w:marLeft w:val="0"/>
              <w:marRight w:val="0"/>
              <w:marTop w:val="0"/>
              <w:marBottom w:val="0"/>
              <w:divBdr>
                <w:top w:val="none" w:sz="0" w:space="0" w:color="auto"/>
                <w:left w:val="none" w:sz="0" w:space="0" w:color="auto"/>
                <w:bottom w:val="none" w:sz="0" w:space="0" w:color="auto"/>
                <w:right w:val="none" w:sz="0" w:space="0" w:color="auto"/>
              </w:divBdr>
            </w:div>
            <w:div w:id="1569654964">
              <w:marLeft w:val="0"/>
              <w:marRight w:val="0"/>
              <w:marTop w:val="0"/>
              <w:marBottom w:val="0"/>
              <w:divBdr>
                <w:top w:val="none" w:sz="0" w:space="0" w:color="auto"/>
                <w:left w:val="none" w:sz="0" w:space="0" w:color="auto"/>
                <w:bottom w:val="none" w:sz="0" w:space="0" w:color="auto"/>
                <w:right w:val="none" w:sz="0" w:space="0" w:color="auto"/>
              </w:divBdr>
            </w:div>
            <w:div w:id="537282220">
              <w:marLeft w:val="0"/>
              <w:marRight w:val="0"/>
              <w:marTop w:val="0"/>
              <w:marBottom w:val="0"/>
              <w:divBdr>
                <w:top w:val="none" w:sz="0" w:space="0" w:color="auto"/>
                <w:left w:val="none" w:sz="0" w:space="0" w:color="auto"/>
                <w:bottom w:val="none" w:sz="0" w:space="0" w:color="auto"/>
                <w:right w:val="none" w:sz="0" w:space="0" w:color="auto"/>
              </w:divBdr>
            </w:div>
            <w:div w:id="1670252185">
              <w:marLeft w:val="0"/>
              <w:marRight w:val="0"/>
              <w:marTop w:val="0"/>
              <w:marBottom w:val="0"/>
              <w:divBdr>
                <w:top w:val="none" w:sz="0" w:space="0" w:color="auto"/>
                <w:left w:val="none" w:sz="0" w:space="0" w:color="auto"/>
                <w:bottom w:val="none" w:sz="0" w:space="0" w:color="auto"/>
                <w:right w:val="none" w:sz="0" w:space="0" w:color="auto"/>
              </w:divBdr>
            </w:div>
            <w:div w:id="1825000280">
              <w:marLeft w:val="0"/>
              <w:marRight w:val="0"/>
              <w:marTop w:val="0"/>
              <w:marBottom w:val="0"/>
              <w:divBdr>
                <w:top w:val="none" w:sz="0" w:space="0" w:color="auto"/>
                <w:left w:val="none" w:sz="0" w:space="0" w:color="auto"/>
                <w:bottom w:val="none" w:sz="0" w:space="0" w:color="auto"/>
                <w:right w:val="none" w:sz="0" w:space="0" w:color="auto"/>
              </w:divBdr>
            </w:div>
            <w:div w:id="257442564">
              <w:marLeft w:val="0"/>
              <w:marRight w:val="0"/>
              <w:marTop w:val="0"/>
              <w:marBottom w:val="0"/>
              <w:divBdr>
                <w:top w:val="none" w:sz="0" w:space="0" w:color="auto"/>
                <w:left w:val="none" w:sz="0" w:space="0" w:color="auto"/>
                <w:bottom w:val="none" w:sz="0" w:space="0" w:color="auto"/>
                <w:right w:val="none" w:sz="0" w:space="0" w:color="auto"/>
              </w:divBdr>
            </w:div>
            <w:div w:id="73163391">
              <w:marLeft w:val="0"/>
              <w:marRight w:val="0"/>
              <w:marTop w:val="0"/>
              <w:marBottom w:val="0"/>
              <w:divBdr>
                <w:top w:val="none" w:sz="0" w:space="0" w:color="auto"/>
                <w:left w:val="none" w:sz="0" w:space="0" w:color="auto"/>
                <w:bottom w:val="none" w:sz="0" w:space="0" w:color="auto"/>
                <w:right w:val="none" w:sz="0" w:space="0" w:color="auto"/>
              </w:divBdr>
            </w:div>
            <w:div w:id="1031228407">
              <w:marLeft w:val="0"/>
              <w:marRight w:val="0"/>
              <w:marTop w:val="0"/>
              <w:marBottom w:val="0"/>
              <w:divBdr>
                <w:top w:val="none" w:sz="0" w:space="0" w:color="auto"/>
                <w:left w:val="none" w:sz="0" w:space="0" w:color="auto"/>
                <w:bottom w:val="none" w:sz="0" w:space="0" w:color="auto"/>
                <w:right w:val="none" w:sz="0" w:space="0" w:color="auto"/>
              </w:divBdr>
            </w:div>
            <w:div w:id="1918857821">
              <w:marLeft w:val="0"/>
              <w:marRight w:val="0"/>
              <w:marTop w:val="0"/>
              <w:marBottom w:val="0"/>
              <w:divBdr>
                <w:top w:val="none" w:sz="0" w:space="0" w:color="auto"/>
                <w:left w:val="none" w:sz="0" w:space="0" w:color="auto"/>
                <w:bottom w:val="none" w:sz="0" w:space="0" w:color="auto"/>
                <w:right w:val="none" w:sz="0" w:space="0" w:color="auto"/>
              </w:divBdr>
            </w:div>
            <w:div w:id="1966735827">
              <w:marLeft w:val="0"/>
              <w:marRight w:val="0"/>
              <w:marTop w:val="0"/>
              <w:marBottom w:val="0"/>
              <w:divBdr>
                <w:top w:val="none" w:sz="0" w:space="0" w:color="auto"/>
                <w:left w:val="none" w:sz="0" w:space="0" w:color="auto"/>
                <w:bottom w:val="none" w:sz="0" w:space="0" w:color="auto"/>
                <w:right w:val="none" w:sz="0" w:space="0" w:color="auto"/>
              </w:divBdr>
            </w:div>
            <w:div w:id="280261376">
              <w:marLeft w:val="0"/>
              <w:marRight w:val="0"/>
              <w:marTop w:val="0"/>
              <w:marBottom w:val="0"/>
              <w:divBdr>
                <w:top w:val="none" w:sz="0" w:space="0" w:color="auto"/>
                <w:left w:val="none" w:sz="0" w:space="0" w:color="auto"/>
                <w:bottom w:val="none" w:sz="0" w:space="0" w:color="auto"/>
                <w:right w:val="none" w:sz="0" w:space="0" w:color="auto"/>
              </w:divBdr>
            </w:div>
            <w:div w:id="294257433">
              <w:marLeft w:val="0"/>
              <w:marRight w:val="0"/>
              <w:marTop w:val="0"/>
              <w:marBottom w:val="0"/>
              <w:divBdr>
                <w:top w:val="none" w:sz="0" w:space="0" w:color="auto"/>
                <w:left w:val="none" w:sz="0" w:space="0" w:color="auto"/>
                <w:bottom w:val="none" w:sz="0" w:space="0" w:color="auto"/>
                <w:right w:val="none" w:sz="0" w:space="0" w:color="auto"/>
              </w:divBdr>
            </w:div>
            <w:div w:id="1655790301">
              <w:marLeft w:val="0"/>
              <w:marRight w:val="0"/>
              <w:marTop w:val="0"/>
              <w:marBottom w:val="0"/>
              <w:divBdr>
                <w:top w:val="none" w:sz="0" w:space="0" w:color="auto"/>
                <w:left w:val="none" w:sz="0" w:space="0" w:color="auto"/>
                <w:bottom w:val="none" w:sz="0" w:space="0" w:color="auto"/>
                <w:right w:val="none" w:sz="0" w:space="0" w:color="auto"/>
              </w:divBdr>
            </w:div>
            <w:div w:id="86922353">
              <w:marLeft w:val="0"/>
              <w:marRight w:val="0"/>
              <w:marTop w:val="0"/>
              <w:marBottom w:val="0"/>
              <w:divBdr>
                <w:top w:val="none" w:sz="0" w:space="0" w:color="auto"/>
                <w:left w:val="none" w:sz="0" w:space="0" w:color="auto"/>
                <w:bottom w:val="none" w:sz="0" w:space="0" w:color="auto"/>
                <w:right w:val="none" w:sz="0" w:space="0" w:color="auto"/>
              </w:divBdr>
            </w:div>
            <w:div w:id="324938479">
              <w:marLeft w:val="0"/>
              <w:marRight w:val="0"/>
              <w:marTop w:val="0"/>
              <w:marBottom w:val="0"/>
              <w:divBdr>
                <w:top w:val="none" w:sz="0" w:space="0" w:color="auto"/>
                <w:left w:val="none" w:sz="0" w:space="0" w:color="auto"/>
                <w:bottom w:val="none" w:sz="0" w:space="0" w:color="auto"/>
                <w:right w:val="none" w:sz="0" w:space="0" w:color="auto"/>
              </w:divBdr>
            </w:div>
            <w:div w:id="610864717">
              <w:marLeft w:val="0"/>
              <w:marRight w:val="0"/>
              <w:marTop w:val="0"/>
              <w:marBottom w:val="0"/>
              <w:divBdr>
                <w:top w:val="none" w:sz="0" w:space="0" w:color="auto"/>
                <w:left w:val="none" w:sz="0" w:space="0" w:color="auto"/>
                <w:bottom w:val="none" w:sz="0" w:space="0" w:color="auto"/>
                <w:right w:val="none" w:sz="0" w:space="0" w:color="auto"/>
              </w:divBdr>
            </w:div>
            <w:div w:id="299382844">
              <w:marLeft w:val="0"/>
              <w:marRight w:val="0"/>
              <w:marTop w:val="0"/>
              <w:marBottom w:val="0"/>
              <w:divBdr>
                <w:top w:val="none" w:sz="0" w:space="0" w:color="auto"/>
                <w:left w:val="none" w:sz="0" w:space="0" w:color="auto"/>
                <w:bottom w:val="none" w:sz="0" w:space="0" w:color="auto"/>
                <w:right w:val="none" w:sz="0" w:space="0" w:color="auto"/>
              </w:divBdr>
            </w:div>
            <w:div w:id="2021278596">
              <w:marLeft w:val="0"/>
              <w:marRight w:val="0"/>
              <w:marTop w:val="0"/>
              <w:marBottom w:val="0"/>
              <w:divBdr>
                <w:top w:val="none" w:sz="0" w:space="0" w:color="auto"/>
                <w:left w:val="none" w:sz="0" w:space="0" w:color="auto"/>
                <w:bottom w:val="none" w:sz="0" w:space="0" w:color="auto"/>
                <w:right w:val="none" w:sz="0" w:space="0" w:color="auto"/>
              </w:divBdr>
            </w:div>
            <w:div w:id="1263417262">
              <w:marLeft w:val="0"/>
              <w:marRight w:val="0"/>
              <w:marTop w:val="0"/>
              <w:marBottom w:val="0"/>
              <w:divBdr>
                <w:top w:val="none" w:sz="0" w:space="0" w:color="auto"/>
                <w:left w:val="none" w:sz="0" w:space="0" w:color="auto"/>
                <w:bottom w:val="none" w:sz="0" w:space="0" w:color="auto"/>
                <w:right w:val="none" w:sz="0" w:space="0" w:color="auto"/>
              </w:divBdr>
            </w:div>
            <w:div w:id="1131171297">
              <w:marLeft w:val="0"/>
              <w:marRight w:val="0"/>
              <w:marTop w:val="0"/>
              <w:marBottom w:val="0"/>
              <w:divBdr>
                <w:top w:val="none" w:sz="0" w:space="0" w:color="auto"/>
                <w:left w:val="none" w:sz="0" w:space="0" w:color="auto"/>
                <w:bottom w:val="none" w:sz="0" w:space="0" w:color="auto"/>
                <w:right w:val="none" w:sz="0" w:space="0" w:color="auto"/>
              </w:divBdr>
            </w:div>
            <w:div w:id="1094593977">
              <w:marLeft w:val="0"/>
              <w:marRight w:val="0"/>
              <w:marTop w:val="0"/>
              <w:marBottom w:val="0"/>
              <w:divBdr>
                <w:top w:val="none" w:sz="0" w:space="0" w:color="auto"/>
                <w:left w:val="none" w:sz="0" w:space="0" w:color="auto"/>
                <w:bottom w:val="none" w:sz="0" w:space="0" w:color="auto"/>
                <w:right w:val="none" w:sz="0" w:space="0" w:color="auto"/>
              </w:divBdr>
            </w:div>
            <w:div w:id="427164108">
              <w:marLeft w:val="0"/>
              <w:marRight w:val="0"/>
              <w:marTop w:val="0"/>
              <w:marBottom w:val="0"/>
              <w:divBdr>
                <w:top w:val="none" w:sz="0" w:space="0" w:color="auto"/>
                <w:left w:val="none" w:sz="0" w:space="0" w:color="auto"/>
                <w:bottom w:val="none" w:sz="0" w:space="0" w:color="auto"/>
                <w:right w:val="none" w:sz="0" w:space="0" w:color="auto"/>
              </w:divBdr>
            </w:div>
            <w:div w:id="17893489">
              <w:marLeft w:val="0"/>
              <w:marRight w:val="0"/>
              <w:marTop w:val="0"/>
              <w:marBottom w:val="0"/>
              <w:divBdr>
                <w:top w:val="none" w:sz="0" w:space="0" w:color="auto"/>
                <w:left w:val="none" w:sz="0" w:space="0" w:color="auto"/>
                <w:bottom w:val="none" w:sz="0" w:space="0" w:color="auto"/>
                <w:right w:val="none" w:sz="0" w:space="0" w:color="auto"/>
              </w:divBdr>
            </w:div>
            <w:div w:id="1575503487">
              <w:marLeft w:val="0"/>
              <w:marRight w:val="0"/>
              <w:marTop w:val="0"/>
              <w:marBottom w:val="0"/>
              <w:divBdr>
                <w:top w:val="none" w:sz="0" w:space="0" w:color="auto"/>
                <w:left w:val="none" w:sz="0" w:space="0" w:color="auto"/>
                <w:bottom w:val="none" w:sz="0" w:space="0" w:color="auto"/>
                <w:right w:val="none" w:sz="0" w:space="0" w:color="auto"/>
              </w:divBdr>
            </w:div>
            <w:div w:id="541095361">
              <w:marLeft w:val="0"/>
              <w:marRight w:val="0"/>
              <w:marTop w:val="0"/>
              <w:marBottom w:val="0"/>
              <w:divBdr>
                <w:top w:val="none" w:sz="0" w:space="0" w:color="auto"/>
                <w:left w:val="none" w:sz="0" w:space="0" w:color="auto"/>
                <w:bottom w:val="none" w:sz="0" w:space="0" w:color="auto"/>
                <w:right w:val="none" w:sz="0" w:space="0" w:color="auto"/>
              </w:divBdr>
            </w:div>
            <w:div w:id="2022660969">
              <w:marLeft w:val="0"/>
              <w:marRight w:val="0"/>
              <w:marTop w:val="0"/>
              <w:marBottom w:val="0"/>
              <w:divBdr>
                <w:top w:val="none" w:sz="0" w:space="0" w:color="auto"/>
                <w:left w:val="none" w:sz="0" w:space="0" w:color="auto"/>
                <w:bottom w:val="none" w:sz="0" w:space="0" w:color="auto"/>
                <w:right w:val="none" w:sz="0" w:space="0" w:color="auto"/>
              </w:divBdr>
            </w:div>
            <w:div w:id="1020811337">
              <w:marLeft w:val="0"/>
              <w:marRight w:val="0"/>
              <w:marTop w:val="0"/>
              <w:marBottom w:val="0"/>
              <w:divBdr>
                <w:top w:val="none" w:sz="0" w:space="0" w:color="auto"/>
                <w:left w:val="none" w:sz="0" w:space="0" w:color="auto"/>
                <w:bottom w:val="none" w:sz="0" w:space="0" w:color="auto"/>
                <w:right w:val="none" w:sz="0" w:space="0" w:color="auto"/>
              </w:divBdr>
            </w:div>
            <w:div w:id="463888716">
              <w:marLeft w:val="0"/>
              <w:marRight w:val="0"/>
              <w:marTop w:val="0"/>
              <w:marBottom w:val="0"/>
              <w:divBdr>
                <w:top w:val="none" w:sz="0" w:space="0" w:color="auto"/>
                <w:left w:val="none" w:sz="0" w:space="0" w:color="auto"/>
                <w:bottom w:val="none" w:sz="0" w:space="0" w:color="auto"/>
                <w:right w:val="none" w:sz="0" w:space="0" w:color="auto"/>
              </w:divBdr>
            </w:div>
            <w:div w:id="94981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5028">
      <w:bodyDiv w:val="1"/>
      <w:marLeft w:val="0"/>
      <w:marRight w:val="0"/>
      <w:marTop w:val="0"/>
      <w:marBottom w:val="0"/>
      <w:divBdr>
        <w:top w:val="none" w:sz="0" w:space="0" w:color="auto"/>
        <w:left w:val="none" w:sz="0" w:space="0" w:color="auto"/>
        <w:bottom w:val="none" w:sz="0" w:space="0" w:color="auto"/>
        <w:right w:val="none" w:sz="0" w:space="0" w:color="auto"/>
      </w:divBdr>
    </w:div>
    <w:div w:id="184295018">
      <w:bodyDiv w:val="1"/>
      <w:marLeft w:val="0"/>
      <w:marRight w:val="0"/>
      <w:marTop w:val="0"/>
      <w:marBottom w:val="0"/>
      <w:divBdr>
        <w:top w:val="none" w:sz="0" w:space="0" w:color="auto"/>
        <w:left w:val="none" w:sz="0" w:space="0" w:color="auto"/>
        <w:bottom w:val="none" w:sz="0" w:space="0" w:color="auto"/>
        <w:right w:val="none" w:sz="0" w:space="0" w:color="auto"/>
      </w:divBdr>
    </w:div>
    <w:div w:id="203829564">
      <w:bodyDiv w:val="1"/>
      <w:marLeft w:val="0"/>
      <w:marRight w:val="0"/>
      <w:marTop w:val="0"/>
      <w:marBottom w:val="0"/>
      <w:divBdr>
        <w:top w:val="none" w:sz="0" w:space="0" w:color="auto"/>
        <w:left w:val="none" w:sz="0" w:space="0" w:color="auto"/>
        <w:bottom w:val="none" w:sz="0" w:space="0" w:color="auto"/>
        <w:right w:val="none" w:sz="0" w:space="0" w:color="auto"/>
      </w:divBdr>
    </w:div>
    <w:div w:id="232199390">
      <w:bodyDiv w:val="1"/>
      <w:marLeft w:val="0"/>
      <w:marRight w:val="0"/>
      <w:marTop w:val="0"/>
      <w:marBottom w:val="0"/>
      <w:divBdr>
        <w:top w:val="none" w:sz="0" w:space="0" w:color="auto"/>
        <w:left w:val="none" w:sz="0" w:space="0" w:color="auto"/>
        <w:bottom w:val="none" w:sz="0" w:space="0" w:color="auto"/>
        <w:right w:val="none" w:sz="0" w:space="0" w:color="auto"/>
      </w:divBdr>
    </w:div>
    <w:div w:id="272052990">
      <w:bodyDiv w:val="1"/>
      <w:marLeft w:val="0"/>
      <w:marRight w:val="0"/>
      <w:marTop w:val="0"/>
      <w:marBottom w:val="0"/>
      <w:divBdr>
        <w:top w:val="none" w:sz="0" w:space="0" w:color="auto"/>
        <w:left w:val="none" w:sz="0" w:space="0" w:color="auto"/>
        <w:bottom w:val="none" w:sz="0" w:space="0" w:color="auto"/>
        <w:right w:val="none" w:sz="0" w:space="0" w:color="auto"/>
      </w:divBdr>
    </w:div>
    <w:div w:id="350910843">
      <w:bodyDiv w:val="1"/>
      <w:marLeft w:val="0"/>
      <w:marRight w:val="0"/>
      <w:marTop w:val="0"/>
      <w:marBottom w:val="0"/>
      <w:divBdr>
        <w:top w:val="none" w:sz="0" w:space="0" w:color="auto"/>
        <w:left w:val="none" w:sz="0" w:space="0" w:color="auto"/>
        <w:bottom w:val="none" w:sz="0" w:space="0" w:color="auto"/>
        <w:right w:val="none" w:sz="0" w:space="0" w:color="auto"/>
      </w:divBdr>
    </w:div>
    <w:div w:id="358749616">
      <w:bodyDiv w:val="1"/>
      <w:marLeft w:val="0"/>
      <w:marRight w:val="0"/>
      <w:marTop w:val="0"/>
      <w:marBottom w:val="0"/>
      <w:divBdr>
        <w:top w:val="none" w:sz="0" w:space="0" w:color="auto"/>
        <w:left w:val="none" w:sz="0" w:space="0" w:color="auto"/>
        <w:bottom w:val="none" w:sz="0" w:space="0" w:color="auto"/>
        <w:right w:val="none" w:sz="0" w:space="0" w:color="auto"/>
      </w:divBdr>
    </w:div>
    <w:div w:id="383605566">
      <w:bodyDiv w:val="1"/>
      <w:marLeft w:val="0"/>
      <w:marRight w:val="0"/>
      <w:marTop w:val="0"/>
      <w:marBottom w:val="0"/>
      <w:divBdr>
        <w:top w:val="none" w:sz="0" w:space="0" w:color="auto"/>
        <w:left w:val="none" w:sz="0" w:space="0" w:color="auto"/>
        <w:bottom w:val="none" w:sz="0" w:space="0" w:color="auto"/>
        <w:right w:val="none" w:sz="0" w:space="0" w:color="auto"/>
      </w:divBdr>
    </w:div>
    <w:div w:id="383717264">
      <w:bodyDiv w:val="1"/>
      <w:marLeft w:val="0"/>
      <w:marRight w:val="0"/>
      <w:marTop w:val="0"/>
      <w:marBottom w:val="0"/>
      <w:divBdr>
        <w:top w:val="none" w:sz="0" w:space="0" w:color="auto"/>
        <w:left w:val="none" w:sz="0" w:space="0" w:color="auto"/>
        <w:bottom w:val="none" w:sz="0" w:space="0" w:color="auto"/>
        <w:right w:val="none" w:sz="0" w:space="0" w:color="auto"/>
      </w:divBdr>
    </w:div>
    <w:div w:id="409813826">
      <w:bodyDiv w:val="1"/>
      <w:marLeft w:val="0"/>
      <w:marRight w:val="0"/>
      <w:marTop w:val="0"/>
      <w:marBottom w:val="0"/>
      <w:divBdr>
        <w:top w:val="none" w:sz="0" w:space="0" w:color="auto"/>
        <w:left w:val="none" w:sz="0" w:space="0" w:color="auto"/>
        <w:bottom w:val="none" w:sz="0" w:space="0" w:color="auto"/>
        <w:right w:val="none" w:sz="0" w:space="0" w:color="auto"/>
      </w:divBdr>
    </w:div>
    <w:div w:id="468280073">
      <w:bodyDiv w:val="1"/>
      <w:marLeft w:val="0"/>
      <w:marRight w:val="0"/>
      <w:marTop w:val="0"/>
      <w:marBottom w:val="0"/>
      <w:divBdr>
        <w:top w:val="none" w:sz="0" w:space="0" w:color="auto"/>
        <w:left w:val="none" w:sz="0" w:space="0" w:color="auto"/>
        <w:bottom w:val="none" w:sz="0" w:space="0" w:color="auto"/>
        <w:right w:val="none" w:sz="0" w:space="0" w:color="auto"/>
      </w:divBdr>
    </w:div>
    <w:div w:id="480735070">
      <w:bodyDiv w:val="1"/>
      <w:marLeft w:val="0"/>
      <w:marRight w:val="0"/>
      <w:marTop w:val="0"/>
      <w:marBottom w:val="0"/>
      <w:divBdr>
        <w:top w:val="none" w:sz="0" w:space="0" w:color="auto"/>
        <w:left w:val="none" w:sz="0" w:space="0" w:color="auto"/>
        <w:bottom w:val="none" w:sz="0" w:space="0" w:color="auto"/>
        <w:right w:val="none" w:sz="0" w:space="0" w:color="auto"/>
      </w:divBdr>
    </w:div>
    <w:div w:id="553153956">
      <w:bodyDiv w:val="1"/>
      <w:marLeft w:val="0"/>
      <w:marRight w:val="0"/>
      <w:marTop w:val="0"/>
      <w:marBottom w:val="0"/>
      <w:divBdr>
        <w:top w:val="none" w:sz="0" w:space="0" w:color="auto"/>
        <w:left w:val="none" w:sz="0" w:space="0" w:color="auto"/>
        <w:bottom w:val="none" w:sz="0" w:space="0" w:color="auto"/>
        <w:right w:val="none" w:sz="0" w:space="0" w:color="auto"/>
      </w:divBdr>
    </w:div>
    <w:div w:id="577250135">
      <w:bodyDiv w:val="1"/>
      <w:marLeft w:val="0"/>
      <w:marRight w:val="0"/>
      <w:marTop w:val="0"/>
      <w:marBottom w:val="0"/>
      <w:divBdr>
        <w:top w:val="none" w:sz="0" w:space="0" w:color="auto"/>
        <w:left w:val="none" w:sz="0" w:space="0" w:color="auto"/>
        <w:bottom w:val="none" w:sz="0" w:space="0" w:color="auto"/>
        <w:right w:val="none" w:sz="0" w:space="0" w:color="auto"/>
      </w:divBdr>
    </w:div>
    <w:div w:id="587275752">
      <w:bodyDiv w:val="1"/>
      <w:marLeft w:val="0"/>
      <w:marRight w:val="0"/>
      <w:marTop w:val="0"/>
      <w:marBottom w:val="0"/>
      <w:divBdr>
        <w:top w:val="none" w:sz="0" w:space="0" w:color="auto"/>
        <w:left w:val="none" w:sz="0" w:space="0" w:color="auto"/>
        <w:bottom w:val="none" w:sz="0" w:space="0" w:color="auto"/>
        <w:right w:val="none" w:sz="0" w:space="0" w:color="auto"/>
      </w:divBdr>
    </w:div>
    <w:div w:id="593898121">
      <w:bodyDiv w:val="1"/>
      <w:marLeft w:val="0"/>
      <w:marRight w:val="0"/>
      <w:marTop w:val="0"/>
      <w:marBottom w:val="0"/>
      <w:divBdr>
        <w:top w:val="none" w:sz="0" w:space="0" w:color="auto"/>
        <w:left w:val="none" w:sz="0" w:space="0" w:color="auto"/>
        <w:bottom w:val="none" w:sz="0" w:space="0" w:color="auto"/>
        <w:right w:val="none" w:sz="0" w:space="0" w:color="auto"/>
      </w:divBdr>
    </w:div>
    <w:div w:id="622882934">
      <w:bodyDiv w:val="1"/>
      <w:marLeft w:val="0"/>
      <w:marRight w:val="0"/>
      <w:marTop w:val="0"/>
      <w:marBottom w:val="0"/>
      <w:divBdr>
        <w:top w:val="none" w:sz="0" w:space="0" w:color="auto"/>
        <w:left w:val="none" w:sz="0" w:space="0" w:color="auto"/>
        <w:bottom w:val="none" w:sz="0" w:space="0" w:color="auto"/>
        <w:right w:val="none" w:sz="0" w:space="0" w:color="auto"/>
      </w:divBdr>
    </w:div>
    <w:div w:id="630522259">
      <w:bodyDiv w:val="1"/>
      <w:marLeft w:val="0"/>
      <w:marRight w:val="0"/>
      <w:marTop w:val="0"/>
      <w:marBottom w:val="0"/>
      <w:divBdr>
        <w:top w:val="none" w:sz="0" w:space="0" w:color="auto"/>
        <w:left w:val="none" w:sz="0" w:space="0" w:color="auto"/>
        <w:bottom w:val="none" w:sz="0" w:space="0" w:color="auto"/>
        <w:right w:val="none" w:sz="0" w:space="0" w:color="auto"/>
      </w:divBdr>
    </w:div>
    <w:div w:id="666399371">
      <w:bodyDiv w:val="1"/>
      <w:marLeft w:val="0"/>
      <w:marRight w:val="0"/>
      <w:marTop w:val="0"/>
      <w:marBottom w:val="0"/>
      <w:divBdr>
        <w:top w:val="none" w:sz="0" w:space="0" w:color="auto"/>
        <w:left w:val="none" w:sz="0" w:space="0" w:color="auto"/>
        <w:bottom w:val="none" w:sz="0" w:space="0" w:color="auto"/>
        <w:right w:val="none" w:sz="0" w:space="0" w:color="auto"/>
      </w:divBdr>
    </w:div>
    <w:div w:id="724187232">
      <w:bodyDiv w:val="1"/>
      <w:marLeft w:val="0"/>
      <w:marRight w:val="0"/>
      <w:marTop w:val="0"/>
      <w:marBottom w:val="0"/>
      <w:divBdr>
        <w:top w:val="none" w:sz="0" w:space="0" w:color="auto"/>
        <w:left w:val="none" w:sz="0" w:space="0" w:color="auto"/>
        <w:bottom w:val="none" w:sz="0" w:space="0" w:color="auto"/>
        <w:right w:val="none" w:sz="0" w:space="0" w:color="auto"/>
      </w:divBdr>
    </w:div>
    <w:div w:id="762991869">
      <w:bodyDiv w:val="1"/>
      <w:marLeft w:val="0"/>
      <w:marRight w:val="0"/>
      <w:marTop w:val="0"/>
      <w:marBottom w:val="0"/>
      <w:divBdr>
        <w:top w:val="none" w:sz="0" w:space="0" w:color="auto"/>
        <w:left w:val="none" w:sz="0" w:space="0" w:color="auto"/>
        <w:bottom w:val="none" w:sz="0" w:space="0" w:color="auto"/>
        <w:right w:val="none" w:sz="0" w:space="0" w:color="auto"/>
      </w:divBdr>
    </w:div>
    <w:div w:id="768500552">
      <w:bodyDiv w:val="1"/>
      <w:marLeft w:val="0"/>
      <w:marRight w:val="0"/>
      <w:marTop w:val="0"/>
      <w:marBottom w:val="0"/>
      <w:divBdr>
        <w:top w:val="none" w:sz="0" w:space="0" w:color="auto"/>
        <w:left w:val="none" w:sz="0" w:space="0" w:color="auto"/>
        <w:bottom w:val="none" w:sz="0" w:space="0" w:color="auto"/>
        <w:right w:val="none" w:sz="0" w:space="0" w:color="auto"/>
      </w:divBdr>
    </w:div>
    <w:div w:id="771321469">
      <w:bodyDiv w:val="1"/>
      <w:marLeft w:val="0"/>
      <w:marRight w:val="0"/>
      <w:marTop w:val="0"/>
      <w:marBottom w:val="0"/>
      <w:divBdr>
        <w:top w:val="none" w:sz="0" w:space="0" w:color="auto"/>
        <w:left w:val="none" w:sz="0" w:space="0" w:color="auto"/>
        <w:bottom w:val="none" w:sz="0" w:space="0" w:color="auto"/>
        <w:right w:val="none" w:sz="0" w:space="0" w:color="auto"/>
      </w:divBdr>
    </w:div>
    <w:div w:id="905796161">
      <w:bodyDiv w:val="1"/>
      <w:marLeft w:val="0"/>
      <w:marRight w:val="0"/>
      <w:marTop w:val="0"/>
      <w:marBottom w:val="0"/>
      <w:divBdr>
        <w:top w:val="none" w:sz="0" w:space="0" w:color="auto"/>
        <w:left w:val="none" w:sz="0" w:space="0" w:color="auto"/>
        <w:bottom w:val="none" w:sz="0" w:space="0" w:color="auto"/>
        <w:right w:val="none" w:sz="0" w:space="0" w:color="auto"/>
      </w:divBdr>
    </w:div>
    <w:div w:id="1048140026">
      <w:bodyDiv w:val="1"/>
      <w:marLeft w:val="0"/>
      <w:marRight w:val="0"/>
      <w:marTop w:val="0"/>
      <w:marBottom w:val="0"/>
      <w:divBdr>
        <w:top w:val="none" w:sz="0" w:space="0" w:color="auto"/>
        <w:left w:val="none" w:sz="0" w:space="0" w:color="auto"/>
        <w:bottom w:val="none" w:sz="0" w:space="0" w:color="auto"/>
        <w:right w:val="none" w:sz="0" w:space="0" w:color="auto"/>
      </w:divBdr>
    </w:div>
    <w:div w:id="1147239605">
      <w:bodyDiv w:val="1"/>
      <w:marLeft w:val="0"/>
      <w:marRight w:val="0"/>
      <w:marTop w:val="0"/>
      <w:marBottom w:val="0"/>
      <w:divBdr>
        <w:top w:val="none" w:sz="0" w:space="0" w:color="auto"/>
        <w:left w:val="none" w:sz="0" w:space="0" w:color="auto"/>
        <w:bottom w:val="none" w:sz="0" w:space="0" w:color="auto"/>
        <w:right w:val="none" w:sz="0" w:space="0" w:color="auto"/>
      </w:divBdr>
    </w:div>
    <w:div w:id="1336032296">
      <w:bodyDiv w:val="1"/>
      <w:marLeft w:val="0"/>
      <w:marRight w:val="0"/>
      <w:marTop w:val="0"/>
      <w:marBottom w:val="0"/>
      <w:divBdr>
        <w:top w:val="none" w:sz="0" w:space="0" w:color="auto"/>
        <w:left w:val="none" w:sz="0" w:space="0" w:color="auto"/>
        <w:bottom w:val="none" w:sz="0" w:space="0" w:color="auto"/>
        <w:right w:val="none" w:sz="0" w:space="0" w:color="auto"/>
      </w:divBdr>
    </w:div>
    <w:div w:id="1383286861">
      <w:bodyDiv w:val="1"/>
      <w:marLeft w:val="0"/>
      <w:marRight w:val="0"/>
      <w:marTop w:val="0"/>
      <w:marBottom w:val="0"/>
      <w:divBdr>
        <w:top w:val="none" w:sz="0" w:space="0" w:color="auto"/>
        <w:left w:val="none" w:sz="0" w:space="0" w:color="auto"/>
        <w:bottom w:val="none" w:sz="0" w:space="0" w:color="auto"/>
        <w:right w:val="none" w:sz="0" w:space="0" w:color="auto"/>
      </w:divBdr>
    </w:div>
    <w:div w:id="1384984650">
      <w:bodyDiv w:val="1"/>
      <w:marLeft w:val="0"/>
      <w:marRight w:val="0"/>
      <w:marTop w:val="0"/>
      <w:marBottom w:val="0"/>
      <w:divBdr>
        <w:top w:val="none" w:sz="0" w:space="0" w:color="auto"/>
        <w:left w:val="none" w:sz="0" w:space="0" w:color="auto"/>
        <w:bottom w:val="none" w:sz="0" w:space="0" w:color="auto"/>
        <w:right w:val="none" w:sz="0" w:space="0" w:color="auto"/>
      </w:divBdr>
    </w:div>
    <w:div w:id="1387803258">
      <w:bodyDiv w:val="1"/>
      <w:marLeft w:val="0"/>
      <w:marRight w:val="0"/>
      <w:marTop w:val="0"/>
      <w:marBottom w:val="0"/>
      <w:divBdr>
        <w:top w:val="none" w:sz="0" w:space="0" w:color="auto"/>
        <w:left w:val="none" w:sz="0" w:space="0" w:color="auto"/>
        <w:bottom w:val="none" w:sz="0" w:space="0" w:color="auto"/>
        <w:right w:val="none" w:sz="0" w:space="0" w:color="auto"/>
      </w:divBdr>
    </w:div>
    <w:div w:id="1412241369">
      <w:bodyDiv w:val="1"/>
      <w:marLeft w:val="0"/>
      <w:marRight w:val="0"/>
      <w:marTop w:val="0"/>
      <w:marBottom w:val="0"/>
      <w:divBdr>
        <w:top w:val="none" w:sz="0" w:space="0" w:color="auto"/>
        <w:left w:val="none" w:sz="0" w:space="0" w:color="auto"/>
        <w:bottom w:val="none" w:sz="0" w:space="0" w:color="auto"/>
        <w:right w:val="none" w:sz="0" w:space="0" w:color="auto"/>
      </w:divBdr>
    </w:div>
    <w:div w:id="1424062580">
      <w:bodyDiv w:val="1"/>
      <w:marLeft w:val="0"/>
      <w:marRight w:val="0"/>
      <w:marTop w:val="0"/>
      <w:marBottom w:val="0"/>
      <w:divBdr>
        <w:top w:val="none" w:sz="0" w:space="0" w:color="auto"/>
        <w:left w:val="none" w:sz="0" w:space="0" w:color="auto"/>
        <w:bottom w:val="none" w:sz="0" w:space="0" w:color="auto"/>
        <w:right w:val="none" w:sz="0" w:space="0" w:color="auto"/>
      </w:divBdr>
    </w:div>
    <w:div w:id="1549485651">
      <w:bodyDiv w:val="1"/>
      <w:marLeft w:val="0"/>
      <w:marRight w:val="0"/>
      <w:marTop w:val="0"/>
      <w:marBottom w:val="0"/>
      <w:divBdr>
        <w:top w:val="none" w:sz="0" w:space="0" w:color="auto"/>
        <w:left w:val="none" w:sz="0" w:space="0" w:color="auto"/>
        <w:bottom w:val="none" w:sz="0" w:space="0" w:color="auto"/>
        <w:right w:val="none" w:sz="0" w:space="0" w:color="auto"/>
      </w:divBdr>
    </w:div>
    <w:div w:id="1673214048">
      <w:bodyDiv w:val="1"/>
      <w:marLeft w:val="0"/>
      <w:marRight w:val="0"/>
      <w:marTop w:val="0"/>
      <w:marBottom w:val="0"/>
      <w:divBdr>
        <w:top w:val="none" w:sz="0" w:space="0" w:color="auto"/>
        <w:left w:val="none" w:sz="0" w:space="0" w:color="auto"/>
        <w:bottom w:val="none" w:sz="0" w:space="0" w:color="auto"/>
        <w:right w:val="none" w:sz="0" w:space="0" w:color="auto"/>
      </w:divBdr>
    </w:div>
    <w:div w:id="1697924758">
      <w:bodyDiv w:val="1"/>
      <w:marLeft w:val="0"/>
      <w:marRight w:val="0"/>
      <w:marTop w:val="0"/>
      <w:marBottom w:val="0"/>
      <w:divBdr>
        <w:top w:val="none" w:sz="0" w:space="0" w:color="auto"/>
        <w:left w:val="none" w:sz="0" w:space="0" w:color="auto"/>
        <w:bottom w:val="none" w:sz="0" w:space="0" w:color="auto"/>
        <w:right w:val="none" w:sz="0" w:space="0" w:color="auto"/>
      </w:divBdr>
    </w:div>
    <w:div w:id="1841038981">
      <w:bodyDiv w:val="1"/>
      <w:marLeft w:val="0"/>
      <w:marRight w:val="0"/>
      <w:marTop w:val="0"/>
      <w:marBottom w:val="0"/>
      <w:divBdr>
        <w:top w:val="none" w:sz="0" w:space="0" w:color="auto"/>
        <w:left w:val="none" w:sz="0" w:space="0" w:color="auto"/>
        <w:bottom w:val="none" w:sz="0" w:space="0" w:color="auto"/>
        <w:right w:val="none" w:sz="0" w:space="0" w:color="auto"/>
      </w:divBdr>
    </w:div>
    <w:div w:id="1854030348">
      <w:bodyDiv w:val="1"/>
      <w:marLeft w:val="0"/>
      <w:marRight w:val="0"/>
      <w:marTop w:val="0"/>
      <w:marBottom w:val="0"/>
      <w:divBdr>
        <w:top w:val="none" w:sz="0" w:space="0" w:color="auto"/>
        <w:left w:val="none" w:sz="0" w:space="0" w:color="auto"/>
        <w:bottom w:val="none" w:sz="0" w:space="0" w:color="auto"/>
        <w:right w:val="none" w:sz="0" w:space="0" w:color="auto"/>
      </w:divBdr>
    </w:div>
    <w:div w:id="1907374118">
      <w:bodyDiv w:val="1"/>
      <w:marLeft w:val="0"/>
      <w:marRight w:val="0"/>
      <w:marTop w:val="0"/>
      <w:marBottom w:val="0"/>
      <w:divBdr>
        <w:top w:val="none" w:sz="0" w:space="0" w:color="auto"/>
        <w:left w:val="none" w:sz="0" w:space="0" w:color="auto"/>
        <w:bottom w:val="none" w:sz="0" w:space="0" w:color="auto"/>
        <w:right w:val="none" w:sz="0" w:space="0" w:color="auto"/>
      </w:divBdr>
    </w:div>
    <w:div w:id="1940529996">
      <w:bodyDiv w:val="1"/>
      <w:marLeft w:val="0"/>
      <w:marRight w:val="0"/>
      <w:marTop w:val="0"/>
      <w:marBottom w:val="0"/>
      <w:divBdr>
        <w:top w:val="none" w:sz="0" w:space="0" w:color="auto"/>
        <w:left w:val="none" w:sz="0" w:space="0" w:color="auto"/>
        <w:bottom w:val="none" w:sz="0" w:space="0" w:color="auto"/>
        <w:right w:val="none" w:sz="0" w:space="0" w:color="auto"/>
      </w:divBdr>
    </w:div>
    <w:div w:id="1971283749">
      <w:bodyDiv w:val="1"/>
      <w:marLeft w:val="0"/>
      <w:marRight w:val="0"/>
      <w:marTop w:val="0"/>
      <w:marBottom w:val="0"/>
      <w:divBdr>
        <w:top w:val="none" w:sz="0" w:space="0" w:color="auto"/>
        <w:left w:val="none" w:sz="0" w:space="0" w:color="auto"/>
        <w:bottom w:val="none" w:sz="0" w:space="0" w:color="auto"/>
        <w:right w:val="none" w:sz="0" w:space="0" w:color="auto"/>
      </w:divBdr>
    </w:div>
    <w:div w:id="1978338189">
      <w:bodyDiv w:val="1"/>
      <w:marLeft w:val="0"/>
      <w:marRight w:val="0"/>
      <w:marTop w:val="0"/>
      <w:marBottom w:val="0"/>
      <w:divBdr>
        <w:top w:val="none" w:sz="0" w:space="0" w:color="auto"/>
        <w:left w:val="none" w:sz="0" w:space="0" w:color="auto"/>
        <w:bottom w:val="none" w:sz="0" w:space="0" w:color="auto"/>
        <w:right w:val="none" w:sz="0" w:space="0" w:color="auto"/>
      </w:divBdr>
    </w:div>
    <w:div w:id="2038196326">
      <w:bodyDiv w:val="1"/>
      <w:marLeft w:val="0"/>
      <w:marRight w:val="0"/>
      <w:marTop w:val="0"/>
      <w:marBottom w:val="0"/>
      <w:divBdr>
        <w:top w:val="none" w:sz="0" w:space="0" w:color="auto"/>
        <w:left w:val="none" w:sz="0" w:space="0" w:color="auto"/>
        <w:bottom w:val="none" w:sz="0" w:space="0" w:color="auto"/>
        <w:right w:val="none" w:sz="0" w:space="0" w:color="auto"/>
      </w:divBdr>
    </w:div>
    <w:div w:id="2039232028">
      <w:bodyDiv w:val="1"/>
      <w:marLeft w:val="0"/>
      <w:marRight w:val="0"/>
      <w:marTop w:val="0"/>
      <w:marBottom w:val="0"/>
      <w:divBdr>
        <w:top w:val="none" w:sz="0" w:space="0" w:color="auto"/>
        <w:left w:val="none" w:sz="0" w:space="0" w:color="auto"/>
        <w:bottom w:val="none" w:sz="0" w:space="0" w:color="auto"/>
        <w:right w:val="none" w:sz="0" w:space="0" w:color="auto"/>
      </w:divBdr>
    </w:div>
    <w:div w:id="2111730431">
      <w:bodyDiv w:val="1"/>
      <w:marLeft w:val="0"/>
      <w:marRight w:val="0"/>
      <w:marTop w:val="0"/>
      <w:marBottom w:val="0"/>
      <w:divBdr>
        <w:top w:val="none" w:sz="0" w:space="0" w:color="auto"/>
        <w:left w:val="none" w:sz="0" w:space="0" w:color="auto"/>
        <w:bottom w:val="none" w:sz="0" w:space="0" w:color="auto"/>
        <w:right w:val="none" w:sz="0" w:space="0" w:color="auto"/>
      </w:divBdr>
    </w:div>
    <w:div w:id="212980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56F2B14285A43F9A772BC0E5F3657BE"/>
        <w:category>
          <w:name w:val="General"/>
          <w:gallery w:val="placeholder"/>
        </w:category>
        <w:types>
          <w:type w:val="bbPlcHdr"/>
        </w:types>
        <w:behaviors>
          <w:behavior w:val="content"/>
        </w:behaviors>
        <w:guid w:val="{206C6721-97F7-4036-AB76-1993E1754E5B}"/>
      </w:docPartPr>
      <w:docPartBody>
        <w:p w:rsidR="00DC50C9" w:rsidRDefault="00E178E8" w:rsidP="00E178E8">
          <w:pPr>
            <w:pStyle w:val="456F2B14285A43F9A772BC0E5F3657BE"/>
          </w:pPr>
          <w:r>
            <w:rPr>
              <w:rStyle w:val="PlaceholderText"/>
            </w:rPr>
            <w:t>[Author name]</w:t>
          </w:r>
        </w:p>
      </w:docPartBody>
    </w:docPart>
    <w:docPart>
      <w:docPartPr>
        <w:name w:val="F34B50B209D84991B5137CDE21C76CBB"/>
        <w:category>
          <w:name w:val="General"/>
          <w:gallery w:val="placeholder"/>
        </w:category>
        <w:types>
          <w:type w:val="bbPlcHdr"/>
        </w:types>
        <w:behaviors>
          <w:behavior w:val="content"/>
        </w:behaviors>
        <w:guid w:val="{2656DA4E-0422-4B6B-874B-6F4C2EA623AF}"/>
      </w:docPartPr>
      <w:docPartBody>
        <w:p w:rsidR="00DC50C9" w:rsidRDefault="00E178E8" w:rsidP="00E178E8">
          <w:pPr>
            <w:pStyle w:val="F34B50B209D84991B5137CDE21C76CBB"/>
          </w:pPr>
          <w:r>
            <w:rPr>
              <w:rStyle w:val="PlaceholderText"/>
            </w:rPr>
            <w:t>[Date]</w:t>
          </w:r>
        </w:p>
      </w:docPartBody>
    </w:docPart>
    <w:docPart>
      <w:docPartPr>
        <w:name w:val="9C3F4916A2384A108C73F7002D85C900"/>
        <w:category>
          <w:name w:val="General"/>
          <w:gallery w:val="placeholder"/>
        </w:category>
        <w:types>
          <w:type w:val="bbPlcHdr"/>
        </w:types>
        <w:behaviors>
          <w:behavior w:val="content"/>
        </w:behaviors>
        <w:guid w:val="{EF281F5D-1855-4417-B3EB-C92390D48A99}"/>
      </w:docPartPr>
      <w:docPartBody>
        <w:p w:rsidR="00DC50C9" w:rsidRDefault="00E178E8" w:rsidP="00E178E8">
          <w:pPr>
            <w:pStyle w:val="9C3F4916A2384A108C73F7002D85C900"/>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ontserrat Light">
    <w:panose1 w:val="00000400000000000000"/>
    <w:charset w:val="00"/>
    <w:family w:val="modern"/>
    <w:notTrueType/>
    <w:pitch w:val="variable"/>
    <w:sig w:usb0="20000007" w:usb1="00000001" w:usb2="00000000" w:usb3="00000000" w:csb0="00000193" w:csb1="00000000"/>
  </w:font>
  <w:font w:name="Montserrat SemiBold">
    <w:panose1 w:val="00000700000000000000"/>
    <w:charset w:val="00"/>
    <w:family w:val="modern"/>
    <w:notTrueType/>
    <w:pitch w:val="variable"/>
    <w:sig w:usb0="20000007" w:usb1="00000001" w:usb2="00000000" w:usb3="00000000" w:csb0="000001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8E8"/>
    <w:rsid w:val="004843D0"/>
    <w:rsid w:val="00721F99"/>
    <w:rsid w:val="00BB3BFA"/>
    <w:rsid w:val="00C30363"/>
    <w:rsid w:val="00C41CD6"/>
    <w:rsid w:val="00C53901"/>
    <w:rsid w:val="00CF3366"/>
    <w:rsid w:val="00DC50C9"/>
    <w:rsid w:val="00E17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50C9"/>
    <w:rPr>
      <w:color w:val="808080"/>
    </w:rPr>
  </w:style>
  <w:style w:type="paragraph" w:customStyle="1" w:styleId="456F2B14285A43F9A772BC0E5F3657BE">
    <w:name w:val="456F2B14285A43F9A772BC0E5F3657BE"/>
    <w:rsid w:val="00E178E8"/>
  </w:style>
  <w:style w:type="paragraph" w:customStyle="1" w:styleId="F34B50B209D84991B5137CDE21C76CBB">
    <w:name w:val="F34B50B209D84991B5137CDE21C76CBB"/>
    <w:rsid w:val="00E178E8"/>
  </w:style>
  <w:style w:type="paragraph" w:customStyle="1" w:styleId="9C3F4916A2384A108C73F7002D85C900">
    <w:name w:val="9C3F4916A2384A108C73F7002D85C900"/>
    <w:rsid w:val="00E178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Ada21</b:Tag>
    <b:SourceType>InternetSite</b:SourceType>
    <b:Guid>{9068CC33-ED9A-4BF1-8B53-D3696379689A}</b:Guid>
    <b:Author>
      <b:Author>
        <b:NameList>
          <b:Person>
            <b:Last>Hayes</b:Last>
            <b:First>Adam</b:First>
          </b:Person>
        </b:NameList>
      </b:Author>
    </b:Author>
    <b:Title>Investopedia</b:Title>
    <b:InternetSiteTitle>investopedia.com</b:InternetSiteTitle>
    <b:Year>2021</b:Year>
    <b:Month>August</b:Month>
    <b:Day>01</b:Day>
    <b:URL>https://www.investopedia.com/terms/e/elasticity.asp</b:URL>
    <b:RefOrder>1</b:RefOrder>
  </b:Source>
  <b:Source>
    <b:Tag>USH21</b:Tag>
    <b:SourceType>InternetSite</b:SourceType>
    <b:Guid>{65C24D49-2BF3-4DDF-8792-AE36BD359191}</b:Guid>
    <b:Author>
      <b:Author>
        <b:Corporate>US Housing and Urban Development - Office of Policy Development &amp; Research</b:Corporate>
      </b:Author>
    </b:Author>
    <b:Title>HUDUser</b:Title>
    <b:InternetSiteTitle>HUDUser.gov</b:InternetSiteTitle>
    <b:Year>2021</b:Year>
    <b:Month>January</b:Month>
    <b:Day>01</b:Day>
    <b:URL>https://www.huduser.gov/portal/datasets/50per.html#2022</b:URL>
    <b:RefOrder>2</b:RefOrder>
  </b:Source>
  <b:Source>
    <b:Tag>Ali21</b:Tag>
    <b:SourceType>InternetSite</b:SourceType>
    <b:Guid>{7649D2A8-EE5F-4A45-A26D-408EDA320680}</b:Guid>
    <b:Author>
      <b:Author>
        <b:NameList>
          <b:Person>
            <b:Last>Adamczyk</b:Last>
            <b:First>Alicia</b:First>
          </b:Person>
        </b:NameList>
      </b:Author>
    </b:Author>
    <b:Title>CNBC</b:Title>
    <b:InternetSiteTitle>cnbc.com</b:InternetSiteTitle>
    <b:Year>2021</b:Year>
    <b:Month>July</b:Month>
    <b:Day>14</b:Day>
    <b:URL>https://www.cnbc.com/2021/07/14/full-time-minimum-wage-workers-cant-afford-rent-anywhere-in-the-us.html</b:URL>
    <b:RefOrder>3</b:RefOrder>
  </b:Source>
  <b:Source>
    <b:Tag>Jac21</b:Tag>
    <b:SourceType>InternetSite</b:SourceType>
    <b:Guid>{80DCE43D-468F-41E0-9A7A-8260A57BE00E}</b:Guid>
    <b:Author>
      <b:Author>
        <b:NameList>
          <b:Person>
            <b:Last>Simone</b:Last>
            <b:First>Jacquelyn</b:First>
          </b:Person>
        </b:NameList>
      </b:Author>
    </b:Author>
    <b:Title>Coalition for the Homeless</b:Title>
    <b:InternetSiteTitle>https://www.coalitionforthehomeless.org/</b:InternetSiteTitle>
    <b:Year>2021</b:Year>
    <b:Month>July</b:Month>
    <b:Day>20</b:Day>
    <b:URL>https://www.coalitionforthehomeless.org/todays-read-out-of-reach-2021/</b:URL>
    <b:RefOrder>4</b:RefOrder>
  </b:Source>
  <b:Source>
    <b:Tag>Min17</b:Tag>
    <b:SourceType>InternetSite</b:SourceType>
    <b:Guid>{0D639178-27E6-4700-B60A-B487DD778839}</b:Guid>
    <b:Author>
      <b:Author>
        <b:Corporate>Minnesota State University</b:Corporate>
      </b:Author>
    </b:Author>
    <b:Title>Minnesota State University</b:Title>
    <b:InternetSiteTitle>http://mnstate.edu</b:InternetSiteTitle>
    <b:Year>2017</b:Year>
    <b:URL>http://web.mnstate.edu/stutes/Econ202/Econ202/Fall%202017/study3.htm</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9B5B2B-95E8-4299-BE8B-1B351CFA1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1984</Words>
  <Characters>11310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STA 3064 Project A</vt:lpstr>
    </vt:vector>
  </TitlesOfParts>
  <Company/>
  <LinksUpToDate>false</LinksUpToDate>
  <CharactersWithSpaces>13268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 3064 Project A</dc:title>
  <dc:subject/>
  <dc:creator>William-Elijah Clark</dc:creator>
  <cp:keywords/>
  <dc:description/>
  <cp:lastModifiedBy>William Elijah Clark</cp:lastModifiedBy>
  <cp:revision>2</cp:revision>
  <cp:lastPrinted>2021-02-04T02:02:00Z</cp:lastPrinted>
  <dcterms:created xsi:type="dcterms:W3CDTF">2022-10-03T01:53:00Z</dcterms:created>
  <dcterms:modified xsi:type="dcterms:W3CDTF">2022-10-03T01:53:00Z</dcterms:modified>
</cp:coreProperties>
</file>