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0E" w:rsidRDefault="0023100E" w:rsidP="008762A2">
      <w:pPr>
        <w:pStyle w:val="Cabealho"/>
      </w:pPr>
      <w:r>
        <w:t xml:space="preserve">A deficiência Cognitiva é muito </w:t>
      </w:r>
      <w:r>
        <w:t>ampla</w:t>
      </w:r>
      <w:r>
        <w:t xml:space="preserve">, e que não é muito bem definido na maioria das vezes. No geral podemos dizer que uma pessoa com deficiência cognitiva que na maioria das vezes </w:t>
      </w:r>
      <w:r>
        <w:t xml:space="preserve">ao fazer as tarefas mentais do que uma pessoa com capacidade mediana. </w:t>
      </w:r>
      <w:r w:rsidR="008762A2">
        <w:t>Existem inúmeras tipos de deficiências cognitivas quem poderiam ser citadas, mas vamos abordar as principais</w:t>
      </w:r>
      <w:r w:rsidR="001B7813">
        <w:t xml:space="preserve"> doenças. A grande maioria das deficiências cognitiva tem algum tipo de disfunção na biologia ou </w:t>
      </w:r>
      <w:proofErr w:type="spellStart"/>
      <w:r w:rsidR="001B7813">
        <w:t>fiiologia</w:t>
      </w:r>
      <w:proofErr w:type="spellEnd"/>
      <w:r w:rsidR="001B7813">
        <w:t xml:space="preserve"> do indivíduo. </w:t>
      </w:r>
      <w:bookmarkStart w:id="0" w:name="_GoBack"/>
      <w:bookmarkEnd w:id="0"/>
    </w:p>
    <w:sectPr w:rsidR="002310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F9" w:rsidRDefault="00FD2BF9" w:rsidP="0023100E">
      <w:pPr>
        <w:spacing w:after="0" w:line="240" w:lineRule="auto"/>
      </w:pPr>
      <w:r>
        <w:separator/>
      </w:r>
    </w:p>
  </w:endnote>
  <w:endnote w:type="continuationSeparator" w:id="0">
    <w:p w:rsidR="00FD2BF9" w:rsidRDefault="00FD2BF9" w:rsidP="0023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F9" w:rsidRDefault="00FD2BF9" w:rsidP="0023100E">
      <w:pPr>
        <w:spacing w:after="0" w:line="240" w:lineRule="auto"/>
      </w:pPr>
      <w:r>
        <w:separator/>
      </w:r>
    </w:p>
  </w:footnote>
  <w:footnote w:type="continuationSeparator" w:id="0">
    <w:p w:rsidR="00FD2BF9" w:rsidRDefault="00FD2BF9" w:rsidP="0023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00E" w:rsidRDefault="0023100E">
    <w:pPr>
      <w:pStyle w:val="Cabealho"/>
    </w:pPr>
    <w:r>
      <w:t>DEFICIÊNCIA COGNITIVA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0E"/>
    <w:rsid w:val="00115A5D"/>
    <w:rsid w:val="001B7813"/>
    <w:rsid w:val="0023100E"/>
    <w:rsid w:val="008762A2"/>
    <w:rsid w:val="00FD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12B1"/>
  <w15:chartTrackingRefBased/>
  <w15:docId w15:val="{FB7372A0-FF0B-41A5-A953-C02B13AA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1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100E"/>
  </w:style>
  <w:style w:type="paragraph" w:styleId="Rodap">
    <w:name w:val="footer"/>
    <w:basedOn w:val="Normal"/>
    <w:link w:val="RodapChar"/>
    <w:uiPriority w:val="99"/>
    <w:unhideWhenUsed/>
    <w:rsid w:val="00231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2025-02-26T19:34:00Z</dcterms:created>
  <dcterms:modified xsi:type="dcterms:W3CDTF">2025-02-26T19:59:00Z</dcterms:modified>
</cp:coreProperties>
</file>